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sz w:val="28"/>
          <w:szCs w:val="36"/>
          <w:lang w:val="en-US" w:eastAsia="zh-CN"/>
        </w:rPr>
      </w:pPr>
      <w:r>
        <w:rPr>
          <w:rFonts w:hint="eastAsia" w:asciiTheme="minorEastAsia" w:hAnsiTheme="minorEastAsia" w:cstheme="minorEastAsia"/>
          <w:b/>
          <w:bCs/>
          <w:sz w:val="28"/>
          <w:szCs w:val="36"/>
          <w:lang w:val="en-US" w:eastAsia="zh-CN"/>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11264900</wp:posOffset>
            </wp:positionV>
            <wp:extent cx="304800" cy="355600"/>
            <wp:effectExtent l="0" t="0" r="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04800" cy="355600"/>
                    </a:xfrm>
                    <a:prstGeom prst="rect">
                      <a:avLst/>
                    </a:prstGeom>
                  </pic:spPr>
                </pic:pic>
              </a:graphicData>
            </a:graphic>
          </wp:anchor>
        </w:drawing>
      </w:r>
      <w:r>
        <w:rPr>
          <w:rFonts w:hint="eastAsia" w:asciiTheme="minorEastAsia" w:hAnsiTheme="minorEastAsia" w:cstheme="minorEastAsia"/>
          <w:b/>
          <w:bCs/>
          <w:sz w:val="28"/>
          <w:szCs w:val="36"/>
          <w:lang w:val="en-US" w:eastAsia="zh-CN"/>
        </w:rPr>
        <w:t>广西</w:t>
      </w:r>
      <w:r>
        <w:rPr>
          <w:rFonts w:hint="eastAsia" w:asciiTheme="minorEastAsia" w:hAnsiTheme="minorEastAsia" w:eastAsiaTheme="minorEastAsia" w:cstheme="minorEastAsia"/>
          <w:b/>
          <w:bCs/>
          <w:sz w:val="28"/>
          <w:szCs w:val="36"/>
        </w:rPr>
        <w:t>南宁市三美学校2020</w:t>
      </w:r>
      <w:r>
        <w:rPr>
          <w:rFonts w:hint="eastAsia" w:asciiTheme="minorEastAsia" w:hAnsiTheme="minorEastAsia" w:cstheme="minorEastAsia"/>
          <w:b/>
          <w:bCs/>
          <w:sz w:val="28"/>
          <w:szCs w:val="36"/>
          <w:lang w:eastAsia="zh-CN"/>
        </w:rPr>
        <w:t>～</w:t>
      </w:r>
      <w:r>
        <w:rPr>
          <w:rFonts w:hint="eastAsia" w:asciiTheme="minorEastAsia" w:hAnsiTheme="minorEastAsia" w:eastAsiaTheme="minorEastAsia" w:cstheme="minorEastAsia"/>
          <w:b/>
          <w:bCs/>
          <w:sz w:val="28"/>
          <w:szCs w:val="36"/>
        </w:rPr>
        <w:t>2021学年度上学期</w:t>
      </w:r>
      <w:r>
        <w:rPr>
          <w:rFonts w:hint="eastAsia" w:asciiTheme="minorEastAsia" w:hAnsiTheme="minorEastAsia" w:cstheme="minorEastAsia"/>
          <w:b/>
          <w:bCs/>
          <w:sz w:val="28"/>
          <w:szCs w:val="36"/>
          <w:lang w:val="en-US" w:eastAsia="zh-CN"/>
        </w:rPr>
        <w:t>八年级</w:t>
      </w:r>
      <w:r>
        <w:rPr>
          <w:rFonts w:hint="eastAsia" w:asciiTheme="minorEastAsia" w:hAnsiTheme="minorEastAsia" w:eastAsiaTheme="minorEastAsia" w:cstheme="minorEastAsia"/>
          <w:b/>
          <w:bCs/>
          <w:sz w:val="28"/>
          <w:szCs w:val="36"/>
        </w:rPr>
        <w:t>期中测试卷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36"/>
          <w:szCs w:val="44"/>
        </w:rPr>
      </w:pPr>
      <w:r>
        <w:rPr>
          <w:rFonts w:hint="eastAsia" w:ascii="黑体" w:hAnsi="黑体" w:eastAsia="黑体" w:cs="黑体"/>
          <w:b/>
          <w:bCs/>
          <w:sz w:val="36"/>
          <w:szCs w:val="44"/>
        </w:rPr>
        <w:t>语文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(考试时间：150分钟</w:t>
      </w:r>
      <w:r>
        <w:rPr>
          <w:rFonts w:hint="eastAsia" w:asciiTheme="minorEastAsia" w:hAnsiTheme="minorEastAsia" w:cstheme="minorEastAsia"/>
          <w:b/>
          <w:bCs/>
          <w:lang w:val="en-US" w:eastAsia="zh-CN"/>
        </w:rPr>
        <w:t xml:space="preserve">   </w:t>
      </w:r>
      <w:r>
        <w:rPr>
          <w:rFonts w:hint="eastAsia" w:asciiTheme="minorEastAsia" w:hAnsiTheme="minorEastAsia" w:eastAsiaTheme="minorEastAsia" w:cstheme="minorEastAsia"/>
          <w:b/>
          <w:bCs/>
        </w:rPr>
        <w:t>满分：120分）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黑体" w:hAnsi="黑体" w:eastAsia="黑体" w:cs="黑体"/>
          <w:b/>
          <w:bCs/>
        </w:rPr>
        <w:t>注意：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楷体" w:hAnsi="楷体" w:eastAsia="楷体" w:cs="楷体"/>
        </w:rPr>
      </w:pPr>
      <w:r>
        <w:rPr>
          <w:rFonts w:hint="eastAsia" w:ascii="楷体" w:hAnsi="楷体" w:eastAsia="楷体" w:cs="楷体"/>
        </w:rPr>
        <w:t>本试卷分试题卷和答题卡两部分，答案一律填写在答题卡上，在试卷上作答无效；考试结束后，将答题卡交回。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rPr>
      </w:pPr>
      <w:r>
        <w:rPr>
          <w:rFonts w:hint="eastAsia" w:ascii="黑体" w:hAnsi="黑体" w:eastAsia="黑体" w:cs="黑体"/>
          <w:b/>
          <w:bCs/>
        </w:rPr>
        <w:t>一、积累运用（共31分）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1.根据语境完成填空。(4分)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新闻是我们观察社会的窗口，将我们的视线延伸到了更广阔的时间和空间。比如，在《我三十万大军胜利南渡长江》中，我们似乎回到了战争岁月，感受到了人民解放军的英勇气势，使国民党反动派好似摧枯拉朽，纷纷</w:t>
      </w:r>
      <w:r>
        <w:rPr>
          <w:rFonts w:hint="eastAsia" w:asciiTheme="minorEastAsia" w:hAnsiTheme="minorEastAsia" w:eastAsiaTheme="minorEastAsia" w:cstheme="minorEastAsia"/>
        </w:rPr>
        <w:t>kuì</w:t>
      </w:r>
      <w:r>
        <w:rPr>
          <w:rFonts w:hint="eastAsia" w:ascii="楷体" w:hAnsi="楷体" w:eastAsia="楷体" w:cs="楷体"/>
        </w:rPr>
        <w:t>退；在《“飞天”凌空》中，我们随现场的观众一起翘首而望、屏息敛声，见证吕伟在跳水比赛中夺冠的精彩时刻；在《一着惊海天》中，我们领略到中国飞行员</w:t>
      </w:r>
      <w:r>
        <w:rPr>
          <w:rFonts w:hint="eastAsia" w:asciiTheme="minorEastAsia" w:hAnsiTheme="minorEastAsia" w:eastAsiaTheme="minorEastAsia" w:cstheme="minorEastAsia"/>
        </w:rPr>
        <w:t>xián</w:t>
      </w:r>
      <w:r>
        <w:rPr>
          <w:rFonts w:hint="eastAsia" w:ascii="楷体" w:hAnsi="楷体" w:eastAsia="楷体" w:cs="楷体"/>
        </w:rPr>
        <w:t>熟的技艺，感动于他们对事业弹精竭虑的付出。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（1）给加点字注音：①摧枯拉</w:t>
      </w:r>
      <w:r>
        <w:rPr>
          <w:rFonts w:hint="eastAsia" w:asciiTheme="minorEastAsia" w:hAnsiTheme="minorEastAsia" w:eastAsiaTheme="minorEastAsia" w:cstheme="minorEastAsia"/>
          <w:em w:val="dot"/>
        </w:rPr>
        <w:t>朽</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 xml:space="preserve">      </w:t>
      </w:r>
      <w:r>
        <w:rPr>
          <w:rFonts w:hint="eastAsia" w:asciiTheme="minorEastAsia" w:hAnsiTheme="minorEastAsia" w:cstheme="minorEastAsia"/>
          <w:lang w:eastAsia="zh-CN"/>
        </w:rPr>
        <w:t>）</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w:t>
      </w:r>
      <w:r>
        <w:rPr>
          <w:rFonts w:hint="eastAsia" w:asciiTheme="minorEastAsia" w:hAnsiTheme="minorEastAsia" w:eastAsiaTheme="minorEastAsia" w:cstheme="minorEastAsia"/>
          <w:em w:val="dot"/>
        </w:rPr>
        <w:t>屏</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）息敛声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（2）看拼音写汉字：①xian(</w:t>
      </w:r>
      <w:r>
        <w:rPr>
          <w:rFonts w:hint="eastAsia" w:asciiTheme="minorEastAsia" w:hAnsiTheme="minorEastAsia" w:cstheme="minorEastAsia"/>
          <w:lang w:val="en-US" w:eastAsia="zh-CN"/>
        </w:rPr>
        <w:t xml:space="preserve">      </w:t>
      </w:r>
      <w:r>
        <w:rPr>
          <w:rFonts w:hint="eastAsia" w:asciiTheme="minorEastAsia" w:hAnsiTheme="minorEastAsia" w:cstheme="minorEastAsia"/>
          <w:lang w:eastAsia="zh-CN"/>
        </w:rPr>
        <w:t>）</w:t>
      </w:r>
      <w:r>
        <w:rPr>
          <w:rFonts w:hint="eastAsia" w:asciiTheme="minorEastAsia" w:hAnsiTheme="minorEastAsia" w:eastAsiaTheme="minorEastAsia" w:cstheme="minorEastAsia"/>
        </w:rPr>
        <w:t>熟</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②kuì(</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2.结合句子内容选择词语填空。(2分）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非常时期，不凡担当。在</w:t>
      </w:r>
      <w:r>
        <w:rPr>
          <w:rFonts w:hint="eastAsia" w:ascii="楷体" w:hAnsi="楷体" w:eastAsia="楷体" w:cs="楷体"/>
          <w:lang w:val="en-US" w:eastAsia="zh-CN"/>
        </w:rPr>
        <w:t>武</w:t>
      </w:r>
      <w:r>
        <w:rPr>
          <w:rFonts w:hint="eastAsia" w:ascii="楷体" w:hAnsi="楷体" w:eastAsia="楷体" w:cs="楷体"/>
        </w:rPr>
        <w:t>汉，许许多多的普通人坚守在工作岗位，穿</w:t>
      </w:r>
      <w:r>
        <w:rPr>
          <w:rFonts w:hint="eastAsia" w:ascii="楷体" w:hAnsi="楷体" w:eastAsia="楷体" w:cs="楷体"/>
          <w:lang w:val="en-US" w:eastAsia="zh-CN"/>
        </w:rPr>
        <w:t>梭</w:t>
      </w:r>
      <w:r>
        <w:rPr>
          <w:rFonts w:hint="eastAsia" w:ascii="楷体" w:hAnsi="楷体" w:eastAsia="楷体" w:cs="楷体"/>
        </w:rPr>
        <w:t>在街巷社区，不畏艰险，</w:t>
      </w:r>
      <w:r>
        <w:rPr>
          <w:rFonts w:hint="eastAsia" w:ascii="楷体" w:hAnsi="楷体" w:eastAsia="楷体" w:cs="楷体"/>
          <w:u w:val="single"/>
          <w:lang w:val="en-US" w:eastAsia="zh-CN"/>
        </w:rPr>
        <w:t xml:space="preserve">    </w:t>
      </w:r>
      <w:r>
        <w:rPr>
          <w:rFonts w:hint="eastAsia" w:ascii="楷体" w:hAnsi="楷体" w:eastAsia="楷体" w:cs="楷体"/>
          <w:u w:val="single"/>
        </w:rPr>
        <w:t>①</w:t>
      </w:r>
      <w:r>
        <w:rPr>
          <w:rFonts w:hint="eastAsia" w:ascii="楷体" w:hAnsi="楷体" w:eastAsia="楷体" w:cs="楷体"/>
          <w:u w:val="single"/>
          <w:lang w:val="en-US" w:eastAsia="zh-CN"/>
        </w:rPr>
        <w:t xml:space="preserve">   </w:t>
      </w:r>
      <w:r>
        <w:rPr>
          <w:rFonts w:hint="eastAsia" w:ascii="楷体" w:hAnsi="楷体" w:eastAsia="楷体" w:cs="楷体"/>
        </w:rPr>
        <w:t>(无所不为</w:t>
      </w:r>
      <w:r>
        <w:rPr>
          <w:rFonts w:hint="eastAsia" w:ascii="楷体" w:hAnsi="楷体" w:eastAsia="楷体" w:cs="楷体"/>
          <w:lang w:val="en-US" w:eastAsia="zh-CN"/>
        </w:rPr>
        <w:t xml:space="preserve">  </w:t>
      </w:r>
      <w:r>
        <w:rPr>
          <w:rFonts w:hint="eastAsia" w:ascii="楷体" w:hAnsi="楷体" w:eastAsia="楷体" w:cs="楷体"/>
        </w:rPr>
        <w:t>义无反顾)，力保城市正常运行。他们工作时</w:t>
      </w:r>
      <w:r>
        <w:rPr>
          <w:rFonts w:hint="eastAsia" w:ascii="楷体" w:hAnsi="楷体" w:eastAsia="楷体" w:cs="楷体"/>
          <w:lang w:val="en-US" w:eastAsia="zh-CN"/>
        </w:rPr>
        <w:t xml:space="preserve"> </w:t>
      </w:r>
      <w:r>
        <w:rPr>
          <w:rFonts w:hint="eastAsia" w:ascii="楷体" w:hAnsi="楷体" w:eastAsia="楷体" w:cs="楷体"/>
          <w:u w:val="single"/>
          <w:lang w:val="en-US" w:eastAsia="zh-CN"/>
        </w:rPr>
        <w:t xml:space="preserve">  </w:t>
      </w:r>
      <w:r>
        <w:rPr>
          <w:rFonts w:hint="eastAsia" w:ascii="楷体" w:hAnsi="楷体" w:eastAsia="楷体" w:cs="楷体"/>
          <w:u w:val="single"/>
        </w:rPr>
        <w:t>②</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 xml:space="preserve"> </w:t>
      </w:r>
      <w:r>
        <w:rPr>
          <w:rFonts w:hint="eastAsia" w:ascii="楷体" w:hAnsi="楷体" w:eastAsia="楷体" w:cs="楷体"/>
        </w:rPr>
        <w:t>(任劳任怨</w:t>
      </w:r>
      <w:r>
        <w:rPr>
          <w:rFonts w:hint="eastAsia" w:ascii="楷体" w:hAnsi="楷体" w:eastAsia="楷体" w:cs="楷体"/>
          <w:lang w:val="en-US" w:eastAsia="zh-CN"/>
        </w:rPr>
        <w:t xml:space="preserve">  </w:t>
      </w:r>
      <w:r>
        <w:rPr>
          <w:rFonts w:hint="eastAsia" w:ascii="楷体" w:hAnsi="楷体" w:eastAsia="楷体" w:cs="楷体"/>
        </w:rPr>
        <w:t>拈轻怕重），而他们的名字却鲜为人知。他们真真切切地奋战在一线，担当作为，作出了巨大贡献。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3.请修改病句，将修改后的句子写在下面的横线上。(2分）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近日，有关部门发出紧急通知，严禁一切猎捕、出售、收购果子狸和其他野生动物。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修改为：</w:t>
      </w:r>
      <w:r>
        <w:rPr>
          <w:rFonts w:hint="eastAsia"/>
        </w:rPr>
        <w:t>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4.根据语境仿写句子。(2分)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例句：</w:t>
      </w:r>
      <w:r>
        <w:rPr>
          <w:rFonts w:hint="eastAsia" w:ascii="楷体" w:hAnsi="楷体" w:eastAsia="楷体" w:cs="楷体"/>
        </w:rPr>
        <w:t>青春是多彩的朝霞，照映着广阔的大地；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仿写：青春是</w:t>
      </w:r>
      <w:r>
        <w:rPr>
          <w:rFonts w:hint="eastAsia"/>
        </w:rPr>
        <w:t>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5.下面关于文学文化常识的表达，正确的打√，错误的打×。(3分)</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（1）新闻特写兼有新闻和文学的特点，强调新闻性、时效性和真实性，更接近于通讯体裁。(</w:t>
      </w:r>
      <w:r>
        <w:rPr>
          <w:rFonts w:hint="eastAsia" w:asciiTheme="minorEastAsia" w:hAnsiTheme="minorEastAsia" w:cstheme="minorEastAsia"/>
          <w:lang w:val="en-US" w:eastAsia="zh-CN"/>
        </w:rPr>
        <w:t xml:space="preserve">    </w:t>
      </w:r>
      <w:r>
        <w:rPr>
          <w:rFonts w:hint="eastAsia" w:asciiTheme="minorEastAsia" w:hAnsiTheme="minorEastAsia" w:cstheme="minor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(2)《答谢中书书》的作者陶弘景，字通明，自号华阳隐居，南宋齐梁时思想家，有《陶隐居集》。</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 xml:space="preserve">    </w:t>
      </w:r>
      <w:r>
        <w:rPr>
          <w:rFonts w:hint="eastAsia" w:asciiTheme="minorEastAsia" w:hAnsiTheme="minorEastAsia" w:cstheme="minor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（3）“元丰六年”与“开元二十五年”中的“元丰”和“开元”都是表示年号。（</w:t>
      </w:r>
      <w:r>
        <w:rPr>
          <w:rFonts w:hint="eastAsia" w:asciiTheme="minorEastAsia" w:hAnsiTheme="minorEastAsia" w:cstheme="minorEastAsia"/>
          <w:lang w:val="en-US" w:eastAsia="zh-CN"/>
        </w:rPr>
        <w:t xml:space="preserve">     </w:t>
      </w:r>
      <w:r>
        <w:rPr>
          <w:rFonts w:hint="eastAsia" w:asciiTheme="minorEastAsia" w:hAnsiTheme="minorEastAsia" w:cstheme="minor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6.古诗文默写。（10分）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（1）相顾无相识，</w:t>
      </w:r>
      <w:r>
        <w:rPr>
          <w:rFonts w:hint="eastAsia"/>
        </w:rPr>
        <w:t>_________________</w:t>
      </w:r>
      <w:r>
        <w:rPr>
          <w:rFonts w:hint="eastAsia"/>
          <w:lang w:eastAsia="zh-CN"/>
        </w:rPr>
        <w:t>。</w:t>
      </w:r>
      <w:r>
        <w:rPr>
          <w:rFonts w:hint="eastAsia" w:asciiTheme="minorEastAsia" w:hAnsiTheme="minorEastAsia" w:eastAsiaTheme="minorEastAsia" w:cstheme="minorEastAsia"/>
        </w:rPr>
        <w:t>（王绩《野望》)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rPr>
        <w:t>_________________</w:t>
      </w:r>
      <w:r>
        <w:rPr>
          <w:rFonts w:hint="eastAsia"/>
          <w:lang w:eastAsia="zh-CN"/>
        </w:rPr>
        <w:t>，</w:t>
      </w:r>
      <w:r>
        <w:rPr>
          <w:rFonts w:hint="eastAsia" w:asciiTheme="minorEastAsia" w:hAnsiTheme="minorEastAsia" w:eastAsiaTheme="minorEastAsia" w:cstheme="minorEastAsia"/>
        </w:rPr>
        <w:t>终岁常端正。（刘桢《赠从弟·其二》)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（3)神龟虽寿，</w:t>
      </w:r>
      <w:r>
        <w:rPr>
          <w:rFonts w:hint="eastAsia"/>
        </w:rPr>
        <w:t>_________________</w:t>
      </w:r>
      <w:r>
        <w:rPr>
          <w:rFonts w:hint="eastAsia"/>
          <w:lang w:eastAsia="zh-CN"/>
        </w:rPr>
        <w:t>。</w:t>
      </w:r>
      <w:r>
        <w:rPr>
          <w:rFonts w:hint="eastAsia" w:asciiTheme="minorEastAsia" w:hAnsiTheme="minorEastAsia" w:eastAsiaTheme="minorEastAsia" w:cstheme="minorEastAsia"/>
        </w:rPr>
        <w:t>（曹操《龟虽寿》)</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(4)虽乘奔御风，</w:t>
      </w:r>
      <w:r>
        <w:rPr>
          <w:rFonts w:hint="eastAsia"/>
        </w:rPr>
        <w:t>_________________</w:t>
      </w:r>
      <w:r>
        <w:rPr>
          <w:rFonts w:hint="eastAsia"/>
          <w:lang w:eastAsia="zh-CN"/>
        </w:rPr>
        <w:t>。</w:t>
      </w:r>
      <w:r>
        <w:rPr>
          <w:rFonts w:hint="eastAsia" w:asciiTheme="minorEastAsia" w:hAnsiTheme="minorEastAsia" w:eastAsiaTheme="minorEastAsia" w:cstheme="minorEastAsia"/>
        </w:rPr>
        <w:t>（</w:t>
      </w:r>
      <w:r>
        <w:rPr>
          <w:rFonts w:hint="eastAsia" w:asciiTheme="minorEastAsia" w:hAnsiTheme="minorEastAsia" w:cstheme="minorEastAsia"/>
          <w:lang w:val="en-US" w:eastAsia="zh-CN"/>
        </w:rPr>
        <w:t>郦</w:t>
      </w:r>
      <w:r>
        <w:rPr>
          <w:rFonts w:hint="eastAsia" w:asciiTheme="minorEastAsia" w:hAnsiTheme="minorEastAsia" w:eastAsiaTheme="minorEastAsia" w:cstheme="minorEastAsia"/>
        </w:rPr>
        <w:t>道元《三峡》)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（5）唐代诗人崔颢在《黄鹤楼》中通过著名诗句“</w:t>
      </w:r>
      <w:r>
        <w:rPr>
          <w:rFonts w:hint="eastAsia"/>
        </w:rPr>
        <w:t>_________________</w:t>
      </w:r>
      <w:r>
        <w:rPr>
          <w:rFonts w:hint="eastAsia"/>
          <w:lang w:eastAsia="zh-CN"/>
        </w:rPr>
        <w:t>，</w:t>
      </w:r>
      <w:r>
        <w:rPr>
          <w:rFonts w:hint="eastAsia"/>
        </w:rPr>
        <w:t>____________</w:t>
      </w:r>
      <w:r>
        <w:rPr>
          <w:rFonts w:hint="eastAsia"/>
          <w:lang w:eastAsia="zh-CN"/>
        </w:rPr>
        <w:t>”</w:t>
      </w:r>
      <w:r>
        <w:rPr>
          <w:rFonts w:hint="eastAsia"/>
          <w:lang w:val="en-US" w:eastAsia="zh-CN"/>
        </w:rPr>
        <w:t>写</w:t>
      </w:r>
      <w:r>
        <w:rPr>
          <w:rFonts w:hint="eastAsia" w:asciiTheme="minorEastAsia" w:hAnsiTheme="minorEastAsia" w:eastAsiaTheme="minorEastAsia" w:cstheme="minorEastAsia"/>
        </w:rPr>
        <w:t>尽了千百年来文人墨客们缠绵无尽的乡愁。</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(6)默写白居易《钱塘湖春行》的后四句：</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7.综合题。(8分）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2020年6月13日是我国第15个“文化和自然遗产日”，今年的主题是：非遗传承，健康生活。这天，班上开展了一系列活动，请完成下列任务。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黑体" w:hAnsi="黑体" w:eastAsia="黑体" w:cs="黑体"/>
          <w:b/>
          <w:bCs/>
        </w:rPr>
        <w:t>【观点论述】</w:t>
      </w:r>
      <w:r>
        <w:rPr>
          <w:rFonts w:hint="eastAsia" w:asciiTheme="minorEastAsia" w:hAnsiTheme="minorEastAsia" w:eastAsiaTheme="minorEastAsia" w:cstheme="minorEastAsia"/>
        </w:rPr>
        <w:t>为传播非遗文化，今年广西各地都开展了一系列非遗文化进校园活动，如南宁市某学校的文艺汇演中出现了戏剧节目《粉墨青春》；“长安文场”非物质文化传承人陈丽雯等民间老艺人走进广西融安县某小学，教学生演唱“长安文场”。那么，</w:t>
      </w:r>
      <w:r>
        <w:rPr>
          <w:rFonts w:hint="eastAsia" w:asciiTheme="minorEastAsia" w:hAnsiTheme="minorEastAsia" w:eastAsiaTheme="minorEastAsia" w:cstheme="minorEastAsia"/>
          <w:em w:val="dot"/>
        </w:rPr>
        <w:t>你如何看待非遗文化进校园</w:t>
      </w:r>
      <w:r>
        <w:rPr>
          <w:rFonts w:hint="eastAsia" w:asciiTheme="minorEastAsia" w:hAnsiTheme="minorEastAsia" w:eastAsiaTheme="minorEastAsia" w:cstheme="minorEastAsia"/>
        </w:rPr>
        <w:t>?请围绕话题，发表议论，写出观点、理由及结论。(80字以内)（4分)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
      </w:r>
      <w:r>
        <w:rPr>
          <w:rFonts w:hint="eastAsia" w:ascii="黑体" w:hAnsi="黑体" w:eastAsia="黑体" w:cs="黑体"/>
        </w:rPr>
        <w:t>【</w:t>
      </w:r>
      <w:r>
        <w:rPr>
          <w:rFonts w:hint="eastAsia" w:ascii="黑体" w:hAnsi="黑体" w:eastAsia="黑体" w:cs="黑体"/>
          <w:b/>
          <w:bCs/>
        </w:rPr>
        <w:t>活动设计】</w:t>
      </w:r>
      <w:r>
        <w:rPr>
          <w:rFonts w:hint="eastAsia" w:asciiTheme="minorEastAsia" w:hAnsiTheme="minorEastAsia" w:eastAsiaTheme="minorEastAsia" w:cstheme="minorEastAsia"/>
        </w:rPr>
        <w:t>结合今年“文化和自然遗产日”主题，请你设计三项与此相关的活动。（3分）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黑体" w:hAnsi="黑体" w:eastAsia="黑体" w:cs="黑体"/>
          <w:b/>
          <w:bCs/>
        </w:rPr>
        <w:t>【拟写对联】</w:t>
      </w:r>
      <w:r>
        <w:rPr>
          <w:rFonts w:hint="eastAsia" w:asciiTheme="minorEastAsia" w:hAnsiTheme="minorEastAsia" w:eastAsiaTheme="minorEastAsia" w:cstheme="minorEastAsia"/>
        </w:rPr>
        <w:t>请结合活动主题及材料拟写上联。（1分)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heme="minorEastAsia" w:hAnsiTheme="minorEastAsia" w:eastAsiaTheme="minorEastAsia" w:cstheme="minorEastAsia"/>
          <w:u w:val="single"/>
          <w:lang w:val="en-US" w:eastAsia="zh-CN"/>
        </w:rPr>
      </w:pPr>
      <w:r>
        <w:rPr>
          <w:rFonts w:hint="eastAsia" w:asciiTheme="minorEastAsia" w:hAnsiTheme="minorEastAsia" w:eastAsiaTheme="minorEastAsia" w:cstheme="minorEastAsia"/>
        </w:rPr>
        <w:t>上联：</w:t>
      </w:r>
      <w:r>
        <w:rPr>
          <w:rFonts w:hint="eastAsia" w:asciiTheme="minorEastAsia" w:hAnsiTheme="minorEastAsia" w:cstheme="minor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下联：弘扬民族精神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rPr>
      </w:pPr>
      <w:r>
        <w:rPr>
          <w:rFonts w:hint="eastAsia" w:ascii="黑体" w:hAnsi="黑体" w:eastAsia="黑体" w:cs="黑体"/>
          <w:b/>
          <w:bCs/>
        </w:rPr>
        <w:t>二、阅读理解（39分）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（一）名著阅读（8分）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rPr>
      </w:pPr>
      <w:r>
        <w:rPr>
          <w:rFonts w:hint="eastAsia" w:ascii="楷体" w:hAnsi="楷体" w:eastAsia="楷体" w:cs="楷体"/>
        </w:rPr>
        <w:t>8.2020年是红军长征胜利84周年。当年，美国著名记者埃德加·斯诺的《红星照耀中国》一书以纪实性手法向西方国家大量介绍了红色中国以及红军长征的事迹，一度风靡全世界。《红星照耀中国》一书向全世界宣告：中国共产党领导的红色革命犹如一颗闪亮的红星，不仅照耀着中国的西北，而且必将照耀全中国。事实证明，这一预言是非常有远见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(1)在《红星照耀中国》中，作者深入</w:t>
      </w:r>
      <w:r>
        <w:rPr>
          <w:rFonts w:hint="eastAsia" w:asciiTheme="minorEastAsia" w:hAnsiTheme="minorEastAsia" w:cstheme="minorEastAsia"/>
          <w:u w:val="single"/>
          <w:lang w:val="en-US" w:eastAsia="zh-CN"/>
        </w:rPr>
        <w:t xml:space="preserve">   </w:t>
      </w:r>
      <w:r>
        <w:rPr>
          <w:rFonts w:hint="eastAsia" w:asciiTheme="minorEastAsia" w:hAnsiTheme="minorEastAsia" w:eastAsiaTheme="minorEastAsia" w:cstheme="minorEastAsia"/>
          <w:u w:val="single"/>
        </w:rPr>
        <w:t>①</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(填地名），深入根据地，探求了中国革命发生的背景、原因。他判断由于中国共产党的宣传和行动，使穷人和受压迫者对国家、社会与</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个人有了必须行动起来的新的信念。《红星照耀中国》充满了国际主义精神。加拿大医生</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u w:val="single"/>
        </w:rPr>
        <w:t>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（填人名)不远万里来到中国，支持中国的革命事业，不幸的是在一次战役中因细菌感染而献出了生命。（4分)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（2)阅读下面的图片和文字，完成题目。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drawing>
          <wp:anchor distT="0" distB="0" distL="114935" distR="114935" simplePos="0" relativeHeight="251659264" behindDoc="0" locked="0" layoutInCell="1" allowOverlap="1">
            <wp:simplePos x="0" y="0"/>
            <wp:positionH relativeFrom="column">
              <wp:posOffset>3547110</wp:posOffset>
            </wp:positionH>
            <wp:positionV relativeFrom="paragraph">
              <wp:posOffset>77470</wp:posOffset>
            </wp:positionV>
            <wp:extent cx="1417955" cy="975360"/>
            <wp:effectExtent l="0" t="0" r="10795" b="15240"/>
            <wp:wrapSquare wrapText="bothSides"/>
            <wp:docPr id="1" name="图片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0"/>
                    <pic:cNvPicPr>
                      <a:picLocks noChangeAspect="1"/>
                    </pic:cNvPicPr>
                  </pic:nvPicPr>
                  <pic:blipFill>
                    <a:blip r:embed="rId5"/>
                    <a:stretch>
                      <a:fillRect/>
                    </a:stretch>
                  </pic:blipFill>
                  <pic:spPr>
                    <a:xfrm>
                      <a:off x="0" y="0"/>
                      <a:ext cx="1417955" cy="975360"/>
                    </a:xfrm>
                    <a:prstGeom prst="rect">
                      <a:avLst/>
                    </a:prstGeom>
                  </pic:spPr>
                </pic:pic>
              </a:graphicData>
            </a:graphic>
          </wp:anchor>
        </w:drawing>
      </w:r>
      <w:r>
        <w:rPr>
          <w:rFonts w:hint="eastAsia" w:ascii="楷体" w:hAnsi="楷体" w:eastAsia="楷体" w:cs="楷体"/>
        </w:rPr>
        <w:t>红军战士一个个站出来愿意冒生命危险，于是在报名的人中最后选了三十个人。他们身上背了毛瑟枪和手榴弹，马上就爬到沸腾的河流上去了，紧紧地抓住了铁索一步一抓地前进。……第一个战士中了弹，掉到了下面的急流中，接着又有第二个、第三个。</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请根据图片和文字内容，说说这是《红星照耀中国》中红军长征的哪一件事?这件事的结局如何?（4分）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（二）古诗文阅读（14分）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rPr>
        <w:t>（一）使至塞上</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王维</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单车欲问边，属国过居延。</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征蓬出汉塞，归雁入胡天。</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大漠孤烟直，长河落日圆。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rPr>
      </w:pPr>
      <w:r>
        <w:rPr>
          <w:rFonts w:hint="eastAsia" w:ascii="楷体" w:hAnsi="楷体" w:eastAsia="楷体" w:cs="楷体"/>
        </w:rPr>
        <w:t>萧关逢候骑，都护在燕然。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9.阅读诗歌完成下面小题。（4分)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（1)颈联中的“直”“圆”两字用得十分传神，请说说他们的妙处。(2分)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（2）从修辞手法的角度赏析“征蓬出汉塞，归雁入胡天”。（2分）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rPr>
        <w:t>（二）与朱元思书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吴均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风烟俱净，天山共色。</w:t>
      </w:r>
      <w:r>
        <w:rPr>
          <w:rFonts w:hint="eastAsia" w:ascii="楷体" w:hAnsi="楷体" w:eastAsia="楷体" w:cs="楷体"/>
          <w:u w:val="single"/>
        </w:rPr>
        <w:t>从流飘荡，任意东西</w:t>
      </w:r>
      <w:r>
        <w:rPr>
          <w:rFonts w:hint="eastAsia" w:ascii="楷体" w:hAnsi="楷体" w:eastAsia="楷体" w:cs="楷体"/>
        </w:rPr>
        <w:t>。自富阳至桐庐一百许里，奇山异水，天下独绝。水皆缥碧，千丈见底。游鱼细石，直视无碍。急湍甚箭，猛浪若奔。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夹岸高山，皆生寒树，</w:t>
      </w:r>
      <w:r>
        <w:rPr>
          <w:rFonts w:hint="eastAsia" w:ascii="楷体" w:hAnsi="楷体" w:eastAsia="楷体" w:cs="楷体"/>
          <w:u w:val="single"/>
        </w:rPr>
        <w:t>负势</w:t>
      </w:r>
      <w:r>
        <w:rPr>
          <w:rFonts w:hint="eastAsia" w:ascii="楷体" w:hAnsi="楷体" w:eastAsia="楷体" w:cs="楷体"/>
          <w:u w:val="single"/>
          <w:lang w:val="en-US" w:eastAsia="zh-CN"/>
        </w:rPr>
        <w:t>竞</w:t>
      </w:r>
      <w:r>
        <w:rPr>
          <w:rFonts w:hint="eastAsia" w:ascii="楷体" w:hAnsi="楷体" w:eastAsia="楷体" w:cs="楷体"/>
          <w:u w:val="single"/>
        </w:rPr>
        <w:t>上，互相轩邈</w:t>
      </w:r>
      <w:r>
        <w:rPr>
          <w:rFonts w:hint="eastAsia" w:ascii="楷体" w:hAnsi="楷体" w:eastAsia="楷体" w:cs="楷体"/>
        </w:rPr>
        <w:t>；争高直指，千百成峰。泉水激石，冷冷作响好鸟相鸣，嘤嘤成韵。蝉则千转不穷，猿则百叫无绝。鸢飞戾天者，望峰息心，经纶世务者，窥谷忘反。横柯上蔽，在心昼犹昏，疏条交映，有时见日。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10.解释下面句子中加点的词。（2分)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（1)泉水</w:t>
      </w:r>
      <w:r>
        <w:rPr>
          <w:rFonts w:hint="eastAsia" w:asciiTheme="minorEastAsia" w:hAnsiTheme="minorEastAsia" w:eastAsiaTheme="minorEastAsia" w:cstheme="minorEastAsia"/>
          <w:em w:val="dot"/>
        </w:rPr>
        <w:t>激</w:t>
      </w:r>
      <w:r>
        <w:rPr>
          <w:rFonts w:hint="eastAsia" w:asciiTheme="minorEastAsia" w:hAnsiTheme="minorEastAsia" w:eastAsiaTheme="minorEastAsia" w:cstheme="minorEastAsia"/>
        </w:rPr>
        <w:t>石</w:t>
      </w:r>
      <w:r>
        <w:rPr>
          <w:rFonts w:hint="eastAsia"/>
        </w:rPr>
        <w:t>__________</w:t>
      </w:r>
      <w:r>
        <w:rPr>
          <w:rFonts w:hint="eastAsia"/>
          <w:lang w:val="en-US" w:eastAsia="zh-CN"/>
        </w:rPr>
        <w:t xml:space="preserve">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（2）鸢飞</w:t>
      </w:r>
      <w:r>
        <w:rPr>
          <w:rFonts w:hint="eastAsia" w:asciiTheme="minorEastAsia" w:hAnsiTheme="minorEastAsia" w:eastAsiaTheme="minorEastAsia" w:cstheme="minorEastAsia"/>
          <w:em w:val="dot"/>
        </w:rPr>
        <w:t>戾</w:t>
      </w:r>
      <w:r>
        <w:rPr>
          <w:rFonts w:hint="eastAsia" w:asciiTheme="minorEastAsia" w:hAnsiTheme="minorEastAsia" w:eastAsiaTheme="minorEastAsia" w:cstheme="minorEastAsia"/>
        </w:rPr>
        <w:t>天者</w:t>
      </w:r>
      <w:r>
        <w:rPr>
          <w:rFonts w:hint="eastAsia"/>
        </w:rPr>
        <w:t>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11.下列句子加点词意思相同的一项是(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）（2分）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A.经纶世务</w:t>
      </w:r>
      <w:r>
        <w:rPr>
          <w:rFonts w:hint="eastAsia" w:asciiTheme="minorEastAsia" w:hAnsiTheme="minorEastAsia" w:eastAsiaTheme="minorEastAsia" w:cstheme="minorEastAsia"/>
          <w:em w:val="dot"/>
        </w:rPr>
        <w:t>者</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花之隐逸</w:t>
      </w:r>
      <w:r>
        <w:rPr>
          <w:rFonts w:hint="eastAsia" w:asciiTheme="minorEastAsia" w:hAnsiTheme="minorEastAsia" w:eastAsiaTheme="minorEastAsia" w:cstheme="minorEastAsia"/>
          <w:em w:val="dot"/>
        </w:rPr>
        <w:t>者</w:t>
      </w:r>
      <w:r>
        <w:rPr>
          <w:rFonts w:hint="eastAsia" w:asciiTheme="minorEastAsia" w:hAnsiTheme="minorEastAsia" w:eastAsiaTheme="minorEastAsia" w:cstheme="minorEastAsia"/>
        </w:rPr>
        <w:t>也</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B.急湍</w:t>
      </w:r>
      <w:r>
        <w:rPr>
          <w:rFonts w:hint="eastAsia" w:asciiTheme="minorEastAsia" w:hAnsiTheme="minorEastAsia" w:eastAsiaTheme="minorEastAsia" w:cstheme="minorEastAsia"/>
          <w:em w:val="dot"/>
        </w:rPr>
        <w:t>甚</w:t>
      </w:r>
      <w:r>
        <w:rPr>
          <w:rFonts w:hint="eastAsia" w:asciiTheme="minorEastAsia" w:hAnsiTheme="minorEastAsia" w:eastAsiaTheme="minorEastAsia" w:cstheme="minorEastAsia"/>
        </w:rPr>
        <w:t>箭</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可爱者</w:t>
      </w:r>
      <w:r>
        <w:rPr>
          <w:rFonts w:hint="eastAsia" w:asciiTheme="minorEastAsia" w:hAnsiTheme="minorEastAsia" w:eastAsiaTheme="minorEastAsia" w:cstheme="minorEastAsia"/>
          <w:em w:val="dot"/>
        </w:rPr>
        <w:t>甚</w:t>
      </w:r>
      <w:r>
        <w:rPr>
          <w:rFonts w:hint="eastAsia" w:asciiTheme="minorEastAsia" w:hAnsiTheme="minorEastAsia" w:eastAsiaTheme="minorEastAsia" w:cstheme="minorEastAsia"/>
        </w:rPr>
        <w:t>蕃</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C.猛浪若</w:t>
      </w:r>
      <w:r>
        <w:rPr>
          <w:rFonts w:hint="eastAsia" w:asciiTheme="minorEastAsia" w:hAnsiTheme="minorEastAsia" w:eastAsiaTheme="minorEastAsia" w:cstheme="minorEastAsia"/>
          <w:em w:val="dot"/>
        </w:rPr>
        <w:t>奔</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虽乘</w:t>
      </w:r>
      <w:r>
        <w:rPr>
          <w:rFonts w:hint="eastAsia" w:asciiTheme="minorEastAsia" w:hAnsiTheme="minorEastAsia" w:eastAsiaTheme="minorEastAsia" w:cstheme="minorEastAsia"/>
          <w:em w:val="dot"/>
        </w:rPr>
        <w:t>奔</w:t>
      </w:r>
      <w:r>
        <w:rPr>
          <w:rFonts w:hint="eastAsia" w:asciiTheme="minorEastAsia" w:hAnsiTheme="minorEastAsia" w:eastAsiaTheme="minorEastAsia" w:cstheme="minorEastAsia"/>
        </w:rPr>
        <w:t>御风</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D.天下独</w:t>
      </w:r>
      <w:r>
        <w:rPr>
          <w:rFonts w:hint="eastAsia" w:asciiTheme="minorEastAsia" w:hAnsiTheme="minorEastAsia" w:eastAsiaTheme="minorEastAsia" w:cstheme="minorEastAsia"/>
          <w:em w:val="dot"/>
        </w:rPr>
        <w:t>绝</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rPr>
        <w:t>沿溯阻</w:t>
      </w:r>
      <w:r>
        <w:rPr>
          <w:rFonts w:hint="eastAsia" w:asciiTheme="minorEastAsia" w:hAnsiTheme="minorEastAsia" w:eastAsiaTheme="minorEastAsia" w:cstheme="minorEastAsia"/>
          <w:em w:val="dot"/>
        </w:rPr>
        <w:t>绝</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12.请把选文中画线句子翻译成现代汉语。（4分）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rPr>
      </w:pPr>
      <w:r>
        <w:rPr>
          <w:rFonts w:hint="eastAsia" w:ascii="楷体" w:hAnsi="楷体" w:eastAsia="楷体" w:cs="楷体"/>
        </w:rPr>
        <w:t>（1)从流飘荡，任意东西。</w:t>
      </w:r>
    </w:p>
    <w:p>
      <w:pPr>
        <w:spacing w:line="240" w:lineRule="auto"/>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rPr>
      </w:pPr>
      <w:r>
        <w:rPr>
          <w:rFonts w:hint="eastAsia" w:ascii="楷体" w:hAnsi="楷体" w:eastAsia="楷体" w:cs="楷体"/>
        </w:rPr>
        <w:t>（2)负势竞上，互相轩邈。</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13.作者写“鸢飞戾天者，望峰息心；经纶世务者，窥谷忘反”的用意是什么?(2分)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rPr>
        <w:t>（三)非文学类文本阅读（共4分）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楷体" w:hAnsi="楷体" w:eastAsia="楷体" w:cs="楷体"/>
        </w:rPr>
      </w:pPr>
      <w:r>
        <w:rPr>
          <w:rFonts w:hint="eastAsia" w:ascii="黑体" w:hAnsi="黑体" w:eastAsia="黑体" w:cs="黑体"/>
          <w:b/>
          <w:bCs/>
        </w:rPr>
        <w:t>材料一：</w:t>
      </w:r>
      <w:r>
        <w:rPr>
          <w:rFonts w:hint="eastAsia" w:ascii="楷体" w:hAnsi="楷体" w:eastAsia="楷体" w:cs="楷体"/>
        </w:rPr>
        <w:t>地摊经济是城市的一种边缘经济，有其独特优势。2020年5月27日中央文明办明确，在2020年全国文明城市测评指标中，不将占道经营、马路市场、流动商贩列为文明城市测评考核内容。地摊经济、小店经济是就业岗位的重要来源，是人间的烟火，和“高大上”一样，是中国生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地摊经济一放开，不少地方出现了“千树万树梨花开”的景象。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比如，近期成都等地放开马路经济，给流动摊贩“松绑”。</w:t>
      </w:r>
      <w:r>
        <w:rPr>
          <w:rFonts w:hint="eastAsia" w:ascii="楷体" w:hAnsi="楷体" w:eastAsia="楷体" w:cs="楷体"/>
          <w:u w:val="single"/>
        </w:rPr>
        <w:t>截至5月28日</w:t>
      </w:r>
      <w:r>
        <w:rPr>
          <w:rFonts w:hint="eastAsia" w:ascii="楷体" w:hAnsi="楷体" w:eastAsia="楷体" w:cs="楷体"/>
        </w:rPr>
        <w:t>，</w:t>
      </w:r>
      <w:r>
        <w:rPr>
          <w:rFonts w:hint="eastAsia" w:ascii="楷体" w:hAnsi="楷体" w:eastAsia="楷体" w:cs="楷体"/>
          <w:u w:val="single"/>
        </w:rPr>
        <w:t>成都市设置临时占道摊点、摊区2230个，允许临时越门经营点位17147个，允许流动商贩经营点20130个，增加就业人数10万人以上，复苏了城市烟火气，也让经济逐渐恢复景气。</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但是，热话题也需冷思考，面对遍布大街小巷的地摊，也有人担心会不会阻碍交通?商品质量如何得到保证?食品和环境卫生问题如何解决?这些担心绝非多余。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过去，一些城市的监管者过于苛刻，对摊贩缺乏起码的包容，而现在，一些地方又过于宽松，缺乏基本的治理。从一些媒体披露的场景看，有些地摊存在脏乱差等问题，满目狼藉，确实令人不敢恭维。热度不成的地摊经济，会不会被紧急叫停?如何跳出“一管就死，一放就乱”的怪圈?这是大家都很关心的话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“该管起来就能够迅速地管起来，该放开又能够有序地放开，收放自如，进这裕如，这是一种能力。”同样的逻辑，对地摊经济也是一样。应奉行这一治理思路，放开不是放手，也不是放松，而是讲究“有序”二</w:t>
      </w:r>
      <w:r>
        <w:rPr>
          <w:rFonts w:hint="eastAsia" w:ascii="楷体" w:hAnsi="楷体" w:eastAsia="楷体" w:cs="楷体"/>
          <w:lang w:val="en-US" w:eastAsia="zh-CN"/>
        </w:rPr>
        <w:t>字</w:t>
      </w:r>
      <w:r>
        <w:rPr>
          <w:rFonts w:hint="eastAsia" w:ascii="楷体" w:hAnsi="楷体" w:eastAsia="楷体" w:cs="楷体"/>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值得一提的是，目前一些地方已经意识到问题所在，比如有的划定困定摊位，有的提出摆摊应有时段限制，还有的要求经营食品加工的必须办理健康证……</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rPr>
      </w:pPr>
      <w:r>
        <w:rPr>
          <w:rFonts w:hint="eastAsia" w:asciiTheme="minorEastAsia" w:hAnsiTheme="minorEastAsia" w:cstheme="minorEastAsia"/>
          <w:lang w:eastAsia="zh-CN"/>
        </w:rPr>
        <w:t>——</w:t>
      </w:r>
      <w:r>
        <w:rPr>
          <w:rFonts w:hint="eastAsia" w:asciiTheme="minorEastAsia" w:hAnsiTheme="minorEastAsia" w:eastAsiaTheme="minorEastAsia" w:cstheme="minorEastAsia"/>
        </w:rPr>
        <w:t>摘编自《地摊经济，升温不能“发烧”》</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楷体" w:hAnsi="楷体" w:eastAsia="楷体" w:cs="楷体"/>
        </w:rPr>
      </w:pPr>
      <w:r>
        <w:rPr>
          <w:rFonts w:hint="eastAsia" w:ascii="黑体" w:hAnsi="黑体" w:eastAsia="黑体" w:cs="黑体"/>
          <w:b/>
          <w:bCs/>
        </w:rPr>
        <w:t>材料二</w:t>
      </w:r>
      <w:r>
        <w:rPr>
          <w:rFonts w:hint="eastAsia" w:asciiTheme="minorEastAsia" w:hAnsiTheme="minorEastAsia" w:eastAsiaTheme="minorEastAsia" w:cstheme="minorEastAsia"/>
        </w:rPr>
        <w:t>：</w:t>
      </w:r>
      <w:r>
        <w:rPr>
          <w:rFonts w:hint="eastAsia" w:ascii="楷体" w:hAnsi="楷体" w:eastAsia="楷体" w:cs="楷体"/>
        </w:rPr>
        <w:t>地摊经济的突然火爆不能不说与今年的疫情有关，通过恢复地摊经济这种最便利、最有效的方式提高底层经济活力被认为是当务之急的方式。地摊具有创业门槛低、失败风险低、商品价格低的特点，“地摊经济”确实可以起到促进就业、增加消费的作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楷体" w:hAnsi="楷体" w:eastAsia="楷体" w:cs="楷体"/>
        </w:rPr>
        <w:t>两会期间人大代表杨宝玲建议，在进一步加强规范城市管理的同时，因地制宜，释放“地摊经济”的最大活力，给予“地摊经济”合法地位。这一提议被认为是建议地摊经济合法化，同时将地摊经济合法化推向了高潮。</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rPr>
      </w:pPr>
      <w:r>
        <w:rPr>
          <w:rFonts w:hint="eastAsia" w:asciiTheme="minorEastAsia" w:hAnsiTheme="minorEastAsia" w:cstheme="minorEastAsia"/>
          <w:lang w:eastAsia="zh-CN"/>
        </w:rPr>
        <w:t>——</w:t>
      </w:r>
      <w:r>
        <w:rPr>
          <w:rFonts w:hint="eastAsia" w:asciiTheme="minorEastAsia" w:hAnsiTheme="minorEastAsia" w:eastAsiaTheme="minorEastAsia" w:cstheme="minorEastAsia"/>
        </w:rPr>
        <w:t>摘编自《地摊经济火爆，对地摊为什么爱恨交加?地摊经济如何规划和重构?》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14.材料一中画线句子主要运用了什么说明方法?找出来并分析其作用。（2分)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15.结合材料二的内容，请概括出“地摊经济”火爆的原因。(2分)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（四）文学类文本阅读(13分)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rPr>
      </w:pPr>
      <w:r>
        <w:rPr>
          <w:rFonts w:hint="eastAsia" w:ascii="黑体" w:hAnsi="黑体" w:eastAsia="黑体" w:cs="黑体"/>
          <w:b/>
          <w:bCs/>
        </w:rPr>
        <w:t>藤野先生（节选）</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鲁迅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①</w:t>
      </w:r>
      <w:r>
        <w:rPr>
          <w:rFonts w:hint="eastAsia" w:ascii="楷体" w:hAnsi="楷体" w:eastAsia="楷体" w:cs="楷体"/>
          <w:lang w:eastAsia="zh-CN"/>
        </w:rPr>
        <w:t>……</w:t>
      </w:r>
      <w:r>
        <w:rPr>
          <w:rFonts w:hint="eastAsia" w:ascii="楷体" w:hAnsi="楷体" w:eastAsia="楷体" w:cs="楷体"/>
        </w:rPr>
        <w:t>解剖学是两个教授分任的。最初是骨学。其时进来的是一个黑瘦的先生，八字须，戴着眼镜，挟着一叠大大小小的书。一将书放在讲台上，便用了缓慢而很有顿挫的声调，向学生介绍自己道：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②“我就是叫作藤野严九郎的……”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③过了一星期，大约是星期六，他使助手来叫我了。到得研究室，见他坐在人骨和许多单独的头骨中间，——他其时正在研究着头骨，后来有一篇论文在本校的杂志上发表出来。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④“我的讲义，你能抄下来么?”他问。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⑤“可以抄一点。”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⑥“拿来我看！”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⑦我交出所抄的讲义去，他收下了，第二三天便还我，并且说，此后每一星期要送给他看一回。我拿下来打开看时，很吃了一惊，同时也感到一种不安和感激。原来我的讲义已经从头到末，都用红笔添改过了，不但增加了许多脱漏的地方，连文法的错误，也都一一订正。这样一直继续到教完了他所担任的功课：骨学、血管学、神经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⑧可惜我那时太不用功，有时也很任性。还记得有一回藤野先生将我叫到他的研究室里去，翻出我那讲义上的一个图来，是下臂的血管，指着，向我和蔼的说道：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⑨“你看，你将这条血管移了一点位置了。——自然，这样一移，的确比较的好看些，然而解剖图不是美术，实物是那么样的，我们没法改换它。现在我给你改好了，以后你要全照着黑板上那样的画。”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⑩但是我还不服气，口头答应着，心里却想道：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⑪“图还是我画的不错；至于实在的情形，我心里自然记得的。”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lang w:val="en-US" w:eastAsia="zh-CN"/>
        </w:rPr>
      </w:pPr>
      <w:r>
        <w:rPr>
          <w:rFonts w:hint="eastAsia" w:ascii="楷体" w:hAnsi="楷体" w:eastAsia="楷体" w:cs="楷体"/>
        </w:rPr>
        <w:t>⑫学年试验完毕之后，我便到东京玩了一夏天，秋初再回学校，成绩早已发表了，同学一百余人之中，我在中间，不过是没有落第。这回藤野先生所担任的功课，是解</w:t>
      </w:r>
      <w:r>
        <w:rPr>
          <w:rFonts w:hint="eastAsia" w:ascii="楷体" w:hAnsi="楷体" w:eastAsia="楷体" w:cs="楷体"/>
          <w:lang w:val="en-US" w:eastAsia="zh-CN"/>
        </w:rPr>
        <w:t>剖</w:t>
      </w:r>
      <w:r>
        <w:rPr>
          <w:rFonts w:hint="eastAsia" w:ascii="楷体" w:hAnsi="楷体" w:eastAsia="楷体" w:cs="楷体"/>
        </w:rPr>
        <w:t>实习和局部解</w:t>
      </w:r>
      <w:r>
        <w:rPr>
          <w:rFonts w:hint="eastAsia" w:ascii="楷体" w:hAnsi="楷体" w:eastAsia="楷体" w:cs="楷体"/>
          <w:lang w:val="en-US" w:eastAsia="zh-CN"/>
        </w:rPr>
        <w:t>剖学。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⑬解剖实习了大概一星期，他又叫我去了，很高兴地，仍用了极有抑扬的声调对我说道：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⑭“我因为听说中国人是很敬重鬼的，所以很担心，怕你不肯解剖尸体。现在总算放心了，没有这回事。”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⑮但他也偶有使我很为难的时候。他听说中国的女人是裹脚的，但不知道详细，所以要问我怎么裹法，足骨变成怎样的畸形，还叹息道，“总要看一看才知道。究竟是怎么一回事呢?”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⑯中国是弱国，所以中国人当然是低能儿，分数在60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⑰“万岁！”他们都拍掌欢呼起来。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⑱这种欢呼，是每看一片都有的，但在我，这一声却特别听得刺耳。此后回到中国来，我看见那些闲看枪毙犯人的人们，他们也何尝不酒醉似的喝采，——鸣呼，无法可想！但在那时那地，我的意见却变化了。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⑲到第二学年的终结，我便去寻藤野先生，告诉他我将不学医学，并且离开这仙台。他的脸色仿佛有些悲哀，似乎想说话，但竟没有说。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⑳“我想去学生物学，先生教给我的学问，也还有用的。”其实我并没有决意要学生物学，因为看得他有些凄然，便说了一个慰安他的谎话。</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㉑“为医学而教的解剖学之类，怕于生物学也没有什么大帮助。”他叹息说。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㉒将走的前几天，他叫我到他家里去，交给我一张照相，后面写着两个字道：“惜别”，还说希望将我的也送他。但我这时适值没有照相了；他便叮嘱我将来照了寄给他，并且时时通信告诉他此后的状况。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㉓我离开仙台之后，就多年没有照过相，又因为状况也无聊，说起来无非使他失望，便连信也怕敢写了。经过的年月一多，话更无从说起，所以虽然有时想写信，却又难以下笔，这样的一直到现在，竟没有寄过一封信和一张照片。从他那一面看起来，是一去之后，杳无消息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㉔但不知怎地，我总还时时记起他，在我所认为我师的之中，他是最使我感激，给我鼓励的一个。有时我常常想：他的对于我的热心的希望，不倦的教诲，小而言之，是为中国，就是希望中国有新的医学；大而言之，是为学术，就是希望新的医学传到中国去。他的性格，在我的眼里和心里是伟大的，虽然他的娃名并不为许多人所知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楷体" w:hAnsi="楷体" w:eastAsia="楷体" w:cs="楷体"/>
        </w:rPr>
      </w:pPr>
      <w:r>
        <w:rPr>
          <w:rFonts w:hint="eastAsia" w:ascii="楷体" w:hAnsi="楷体" w:eastAsia="楷体" w:cs="楷体"/>
        </w:rPr>
        <w:t>㉕他所改正的讲义，我曾经订成三厚本，收藏着的，将作为永久的纪念。不幸7年前迁居的时候，中途毁坏了一口书箱，失去半箱书，恰巧这讲义也遗失在内了。责成运送局去找寻，寂无回信。只有他的照相至今还挂在我北京寓居的东墙上，书桌对面。每当夜间疲倦，正想偷懒时，仰面在灯光中警见他黑瘦的面貌，似乎正要说出抑扬顿控的话来，便使我忽又良心发现，而且增加勇气了，于是点上一枝烟，再继续写些为“正人君子”之流所深恶痛疾的文</w:t>
      </w:r>
      <w:r>
        <w:rPr>
          <w:rFonts w:hint="eastAsia" w:ascii="楷体" w:hAnsi="楷体" w:eastAsia="楷体" w:cs="楷体"/>
          <w:lang w:val="en-US" w:eastAsia="zh-CN"/>
        </w:rPr>
        <w:t>字</w:t>
      </w:r>
      <w:r>
        <w:rPr>
          <w:rFonts w:hint="eastAsia" w:ascii="楷体" w:hAnsi="楷体" w:eastAsia="楷体" w:cs="楷体"/>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16.下表是“我”与藤野先生交往的四个典型事例，请梳理全文，完成下表。（3分)</w:t>
      </w:r>
    </w:p>
    <w:tbl>
      <w:tblPr>
        <w:tblStyle w:val="5"/>
        <w:tblW w:w="7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72"/>
        <w:gridCol w:w="1400"/>
        <w:gridCol w:w="1757"/>
        <w:gridCol w:w="1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典型事例</w:t>
            </w:r>
          </w:p>
        </w:tc>
        <w:tc>
          <w:tcPr>
            <w:tcW w:w="1272"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添改讲义</w:t>
            </w:r>
          </w:p>
        </w:tc>
        <w:tc>
          <w:tcPr>
            <w:tcW w:w="1400"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cstheme="minorEastAsia"/>
                <w:lang w:val="en-US" w:eastAsia="zh-CN"/>
              </w:rPr>
              <w:t>②</w:t>
            </w:r>
          </w:p>
        </w:tc>
        <w:tc>
          <w:tcPr>
            <w:tcW w:w="1757"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关心解剖实习</w:t>
            </w:r>
          </w:p>
        </w:tc>
        <w:tc>
          <w:tcPr>
            <w:tcW w:w="1714"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了解女人裹脚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3"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先生品质</w:t>
            </w:r>
          </w:p>
        </w:tc>
        <w:tc>
          <w:tcPr>
            <w:tcW w:w="1272"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①</w:t>
            </w:r>
          </w:p>
        </w:tc>
        <w:tc>
          <w:tcPr>
            <w:tcW w:w="1400"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严格要求</w:t>
            </w:r>
          </w:p>
        </w:tc>
        <w:tc>
          <w:tcPr>
            <w:tcW w:w="1757"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eastAsiaTheme="minorEastAsia" w:cstheme="minorEastAsia"/>
              </w:rPr>
              <w:t>热情诚恳</w:t>
            </w:r>
          </w:p>
        </w:tc>
        <w:tc>
          <w:tcPr>
            <w:tcW w:w="1714" w:type="dxa"/>
          </w:tcPr>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asciiTheme="minorEastAsia" w:hAnsiTheme="minorEastAsia" w:cstheme="minorEastAsia"/>
                <w:lang w:val="en-US" w:eastAsia="zh-CN"/>
              </w:rPr>
              <w:t>③</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17.按要求赏析下列词句。(4分）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rPr>
      </w:pPr>
      <w:r>
        <w:rPr>
          <w:rFonts w:hint="eastAsia" w:asciiTheme="minorEastAsia" w:hAnsiTheme="minorEastAsia" w:eastAsiaTheme="minorEastAsia" w:cstheme="minorEastAsia"/>
        </w:rPr>
        <w:t>（1)</w:t>
      </w:r>
      <w:r>
        <w:rPr>
          <w:rFonts w:hint="eastAsia" w:ascii="楷体" w:hAnsi="楷体" w:eastAsia="楷体" w:cs="楷体"/>
        </w:rPr>
        <w:t>所以虽然有时想写信，却又难以下笔，这样的一直到现在，</w:t>
      </w:r>
      <w:r>
        <w:rPr>
          <w:rFonts w:hint="eastAsia" w:ascii="楷体" w:hAnsi="楷体" w:eastAsia="楷体" w:cs="楷体"/>
          <w:em w:val="dot"/>
        </w:rPr>
        <w:t>竟</w:t>
      </w:r>
      <w:r>
        <w:rPr>
          <w:rFonts w:hint="eastAsia" w:ascii="楷体" w:hAnsi="楷体" w:eastAsia="楷体" w:cs="楷体"/>
        </w:rPr>
        <w:t>没有寄过一封信和一张照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楷体" w:hAnsi="楷体" w:eastAsia="楷体" w:cs="楷体"/>
        </w:rPr>
        <w:t>片。</w:t>
      </w:r>
      <w:r>
        <w:rPr>
          <w:rFonts w:hint="eastAsia" w:asciiTheme="minorEastAsia" w:hAnsiTheme="minorEastAsia" w:eastAsiaTheme="minorEastAsia" w:cstheme="minorEastAsia"/>
        </w:rPr>
        <w:t>(赏析加点词语）（2分）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rPr>
      </w:pPr>
      <w:r>
        <w:rPr>
          <w:rFonts w:hint="eastAsia" w:asciiTheme="minorEastAsia" w:hAnsiTheme="minorEastAsia" w:eastAsiaTheme="minorEastAsia" w:cstheme="minorEastAsia"/>
        </w:rPr>
        <w:t>（2)</w:t>
      </w:r>
      <w:r>
        <w:rPr>
          <w:rFonts w:hint="eastAsia" w:ascii="楷体" w:hAnsi="楷体" w:eastAsia="楷体" w:cs="楷体"/>
        </w:rPr>
        <w:t>中国是弱国，所以中国人当然是低能儿，分数在六十分以上，便不是自己的能力了：也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楷体" w:hAnsi="楷体" w:eastAsia="楷体" w:cs="楷体"/>
        </w:rPr>
        <w:t>无怪他们疑惑</w:t>
      </w:r>
      <w:r>
        <w:rPr>
          <w:rFonts w:hint="eastAsia" w:asciiTheme="minorEastAsia" w:hAnsiTheme="minorEastAsia" w:eastAsiaTheme="minorEastAsia" w:cstheme="minorEastAsia"/>
        </w:rPr>
        <w:t>。(从修辞手法角度)（2分)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18.阅读选文⑯至⑱段，请你试对鲁迅先生“弃医从文”的原因加以概述与评论。（4分)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19.“他的脸色仿佛有些悲哀，似乎想说话，但竟没有说。”请根据文中这段描写，描摩一下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藤野先生的心理，用第一人称写下来。(2分)</w:t>
      </w:r>
    </w:p>
    <w:p>
      <w:pPr>
        <w:spacing w:line="240" w:lineRule="auto"/>
        <w:rPr>
          <w:rFonts w:hint="eastAsia"/>
        </w:rPr>
      </w:pPr>
      <w:r>
        <w:rPr>
          <w:rFonts w:hint="eastAsia"/>
        </w:rPr>
        <w:t>______________________________________________________________________________</w:t>
      </w:r>
    </w:p>
    <w:p>
      <w:pPr>
        <w:spacing w:line="240" w:lineRule="auto"/>
        <w:rPr>
          <w:rFonts w:hint="eastAsia" w:asciiTheme="minorEastAsia" w:hAnsiTheme="minorEastAsia" w:eastAsiaTheme="minorEastAsia" w:cstheme="minor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bCs/>
        </w:rPr>
      </w:pPr>
      <w:r>
        <w:rPr>
          <w:rFonts w:hint="eastAsia" w:ascii="黑体" w:hAnsi="黑体" w:eastAsia="黑体" w:cs="黑体"/>
          <w:b/>
          <w:bCs/>
        </w:rPr>
        <w:t>三、表达写作(50分)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20.</w:t>
      </w:r>
      <w:r>
        <w:rPr>
          <w:rFonts w:hint="eastAsia" w:ascii="楷体" w:hAnsi="楷体" w:eastAsia="楷体" w:cs="楷体"/>
        </w:rPr>
        <w:t>看着小时候的照片，我发现自己和从前不一样了；父亲回来了，家里的“团圆饭”不一样了：离开熟悉的校园，去往新的学校，那里的风景也定然不一样。其实每个人都会遇到不一样的人，不一样的事，不一样的情。在不一样的体验中，我们一天天成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请你以“</w:t>
      </w:r>
      <w:r>
        <w:rPr>
          <w:rFonts w:hint="eastAsia" w:asciiTheme="minorEastAsia" w:hAnsiTheme="minorEastAsia" w:eastAsiaTheme="minorEastAsia" w:cstheme="minorEastAsia"/>
          <w:b/>
          <w:bCs/>
        </w:rPr>
        <w:t>不一样的</w:t>
      </w:r>
      <w:r>
        <w:rPr>
          <w:rFonts w:hint="eastAsia" w:asciiTheme="minorEastAsia" w:hAnsiTheme="minorEastAsia" w:cstheme="minorEastAsia"/>
          <w:b/>
          <w:bCs/>
          <w:u w:val="single"/>
          <w:lang w:val="en-US" w:eastAsia="zh-CN"/>
        </w:rPr>
        <w:t xml:space="preserve">  </w:t>
      </w:r>
      <w:r>
        <w:rPr>
          <w:rFonts w:hint="eastAsia" w:asciiTheme="minorEastAsia" w:hAnsiTheme="minorEastAsia" w:cstheme="minorEastAsia"/>
          <w:u w:val="single"/>
          <w:lang w:val="en-US" w:eastAsia="zh-CN"/>
        </w:rPr>
        <w:t xml:space="preserve">        </w:t>
      </w:r>
      <w:r>
        <w:rPr>
          <w:rFonts w:hint="eastAsia" w:asciiTheme="minorEastAsia" w:hAnsiTheme="minorEastAsia" w:eastAsiaTheme="minorEastAsia" w:cstheme="minorEastAsia"/>
        </w:rPr>
        <w:t>”为题，把题目补充完整，写一篇文章。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要求：（1）不少于600字。</w:t>
      </w: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（2）不得抄袭，不得套作，具有真情实感。</w:t>
      </w: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（3)行文中不得出现真实的地名、校名、人名。</w:t>
      </w: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color w:val="0000FF"/>
        </w:rPr>
      </w:pPr>
    </w:p>
    <w:p>
      <w:pPr>
        <w:tabs>
          <w:tab w:val="left" w:pos="945"/>
          <w:tab w:val="left" w:pos="2730"/>
          <w:tab w:val="left" w:pos="4620"/>
          <w:tab w:val="left" w:pos="6300"/>
        </w:tabs>
        <w:spacing w:line="240" w:lineRule="auto"/>
        <w:jc w:val="center"/>
        <w:rPr>
          <w:rFonts w:ascii="宋体" w:hAnsi="宋体" w:cs="宋体"/>
          <w:b/>
          <w:bCs/>
          <w:color w:val="0000FF"/>
          <w:sz w:val="32"/>
          <w:szCs w:val="32"/>
        </w:rPr>
      </w:pPr>
      <w:r>
        <w:rPr>
          <w:rFonts w:hint="eastAsia" w:ascii="宋体" w:hAnsi="宋体" w:cs="宋体"/>
          <w:b/>
          <w:bCs/>
          <w:color w:val="0000FF"/>
          <w:sz w:val="32"/>
          <w:szCs w:val="32"/>
        </w:rPr>
        <w:t>南宁市三美学校2020</w:t>
      </w:r>
      <w:r>
        <w:rPr>
          <w:rFonts w:hint="eastAsia" w:ascii="黑体" w:hAnsi="黑体" w:eastAsia="黑体" w:cs="黑体"/>
          <w:b/>
          <w:bCs/>
          <w:color w:val="0000FF"/>
          <w:sz w:val="32"/>
          <w:szCs w:val="32"/>
        </w:rPr>
        <w:t>～</w:t>
      </w:r>
      <w:r>
        <w:rPr>
          <w:rFonts w:hint="eastAsia" w:ascii="宋体" w:hAnsi="宋体" w:cs="宋体"/>
          <w:b/>
          <w:bCs/>
          <w:color w:val="0000FF"/>
          <w:sz w:val="32"/>
          <w:szCs w:val="32"/>
        </w:rPr>
        <w:t>2021学年度上学期</w:t>
      </w:r>
    </w:p>
    <w:p>
      <w:pPr>
        <w:spacing w:line="240" w:lineRule="auto"/>
        <w:jc w:val="center"/>
        <w:rPr>
          <w:rFonts w:hint="eastAsia" w:ascii="宋体" w:hAnsi="宋体" w:eastAsia="宋体" w:cs="宋体"/>
          <w:b/>
          <w:bCs/>
          <w:color w:val="0000FF"/>
          <w:sz w:val="32"/>
          <w:szCs w:val="32"/>
          <w:lang w:val="en-US" w:eastAsia="zh-CN"/>
        </w:rPr>
      </w:pPr>
      <w:r>
        <w:rPr>
          <w:rFonts w:hint="eastAsia" w:ascii="宋体" w:hAnsi="宋体" w:cs="宋体"/>
          <w:b/>
          <w:bCs/>
          <w:color w:val="0000FF"/>
          <w:sz w:val="32"/>
          <w:szCs w:val="32"/>
          <w:lang w:val="en-US" w:eastAsia="zh-CN"/>
        </w:rPr>
        <w:t>八年级语文期中测试答案</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1.</w:t>
      </w:r>
      <w:r>
        <w:rPr>
          <w:rFonts w:hint="default" w:ascii="Times New Roman" w:hAnsi="Times New Roman" w:cs="Times New Roman"/>
          <w:b/>
          <w:color w:val="0000FF"/>
          <w:szCs w:val="21"/>
        </w:rPr>
        <w:t xml:space="preserve"> </w:t>
      </w:r>
      <w:r>
        <w:rPr>
          <w:rFonts w:hint="default" w:ascii="Times New Roman" w:hAnsi="Times New Roman" w:cs="Times New Roman"/>
          <w:b/>
          <w:color w:val="0000FF"/>
        </w:rPr>
        <w:t>答案：xiǔ；bǐng；娴；溃</w:t>
      </w:r>
    </w:p>
    <w:p>
      <w:pPr>
        <w:spacing w:line="240" w:lineRule="auto"/>
        <w:ind w:left="301" w:leftChars="0" w:hanging="301" w:hangingChars="143"/>
        <w:rPr>
          <w:rFonts w:hint="default" w:ascii="Times New Roman" w:hAnsi="Times New Roman" w:cs="Times New Roman"/>
          <w:b/>
          <w:color w:val="0000FF"/>
        </w:rPr>
      </w:pPr>
      <w:r>
        <w:rPr>
          <w:rFonts w:hint="default" w:ascii="Times New Roman" w:hAnsi="Times New Roman" w:cs="Times New Roman"/>
          <w:b/>
          <w:color w:val="0000FF"/>
        </w:rPr>
        <w:t>2. 答案：义无反顾；任劳任怨。</w:t>
      </w:r>
      <w:r>
        <w:rPr>
          <w:rFonts w:hint="default" w:ascii="Times New Roman" w:hAnsi="Times New Roman" w:cs="Times New Roman"/>
          <w:b/>
          <w:bCs/>
          <w:iCs/>
          <w:color w:val="0000FF"/>
          <w:szCs w:val="21"/>
        </w:rPr>
        <w:t>【解析】</w:t>
      </w:r>
      <w:r>
        <w:rPr>
          <w:rFonts w:hint="default" w:ascii="Times New Roman" w:hAnsi="Times New Roman" w:cs="Times New Roman"/>
          <w:b/>
          <w:color w:val="0000FF"/>
        </w:rPr>
        <w:t>“无所不为”是指没有不干的事情，指什么坏事都干或干尽了坏事。贬义词。“义无反顾”指从道义上只有勇往直前，不能犹豫回顾。这里是赞扬的语境，故选“义无反顾”。 “任劳任怨”形容做事不辞辛劳，不怕埋怨。“拈轻怕重”指接受任务时拣轻的担子，怕挑重担（含贬义），这里是赞扬的语境，故选“任劳任怨”。</w:t>
      </w:r>
    </w:p>
    <w:p>
      <w:pPr>
        <w:spacing w:line="240" w:lineRule="auto"/>
        <w:ind w:left="301" w:leftChars="0" w:hanging="301" w:hangingChars="143"/>
        <w:rPr>
          <w:rFonts w:hint="default" w:ascii="Times New Roman" w:hAnsi="Times New Roman" w:cs="Times New Roman"/>
          <w:b/>
          <w:color w:val="0000FF"/>
        </w:rPr>
      </w:pPr>
      <w:r>
        <w:rPr>
          <w:rFonts w:hint="default" w:ascii="Times New Roman" w:hAnsi="Times New Roman" w:cs="Times New Roman"/>
          <w:b/>
          <w:color w:val="0000FF"/>
        </w:rPr>
        <w:t>3. 答案：改法一：近日，有关部门发出紧急通知，严禁一切猎捕、出售、收购果子狸和其他野生动物的行为；改法二：近日，有关部门发出紧急通知，严禁猎捕、出售、收购果子狸和其他野生动物。</w:t>
      </w:r>
      <w:r>
        <w:rPr>
          <w:rFonts w:hint="default" w:ascii="Times New Roman" w:hAnsi="Times New Roman" w:cs="Times New Roman"/>
          <w:b/>
          <w:bCs/>
          <w:iCs/>
          <w:color w:val="0000FF"/>
          <w:szCs w:val="21"/>
        </w:rPr>
        <w:t>【解析】</w:t>
      </w:r>
      <w:r>
        <w:rPr>
          <w:rFonts w:hint="default" w:ascii="Times New Roman" w:hAnsi="Times New Roman" w:cs="Times New Roman"/>
          <w:b/>
          <w:color w:val="0000FF"/>
        </w:rPr>
        <w:t>“一切”后缺少宾语，改法之一就是在后面加上宾语“的行为”；改法之二是去掉“一切”。</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4. 示例：青春是指挥的火花，点缀着灿烂的星空；</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 xml:space="preserve">         青春是美丽的鲜花，装扮着绚丽的人生。 </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5. 答案：√；×；√。【解析】陶弘景所处朝代是南朝梁。</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6.（1）长歌怀采薇；（2）冰霜正惨凄；（3）犹有竟时；（4）不以疾也</w:t>
      </w:r>
    </w:p>
    <w:p>
      <w:pPr>
        <w:keepNext w:val="0"/>
        <w:keepLines w:val="0"/>
        <w:pageBreakBefore w:val="0"/>
        <w:widowControl w:val="0"/>
        <w:kinsoku/>
        <w:wordWrap/>
        <w:overflowPunct/>
        <w:topLinePunct w:val="0"/>
        <w:autoSpaceDE/>
        <w:autoSpaceDN/>
        <w:bidi w:val="0"/>
        <w:adjustRightInd/>
        <w:snapToGrid/>
        <w:spacing w:line="240" w:lineRule="auto"/>
        <w:ind w:firstLine="158" w:firstLineChars="75"/>
        <w:textAlignment w:val="auto"/>
        <w:rPr>
          <w:rFonts w:hint="default" w:ascii="Times New Roman" w:hAnsi="Times New Roman" w:cs="Times New Roman"/>
          <w:b/>
          <w:color w:val="0000FF"/>
        </w:rPr>
      </w:pPr>
      <w:r>
        <w:rPr>
          <w:rFonts w:hint="default" w:ascii="Times New Roman" w:hAnsi="Times New Roman" w:cs="Times New Roman"/>
          <w:b/>
          <w:color w:val="0000FF"/>
        </w:rPr>
        <w:t>（5）日暮乡关何处是？烟波江上使人愁。</w:t>
      </w:r>
    </w:p>
    <w:p>
      <w:pPr>
        <w:keepNext w:val="0"/>
        <w:keepLines w:val="0"/>
        <w:pageBreakBefore w:val="0"/>
        <w:widowControl w:val="0"/>
        <w:kinsoku/>
        <w:wordWrap/>
        <w:overflowPunct/>
        <w:topLinePunct w:val="0"/>
        <w:autoSpaceDE/>
        <w:autoSpaceDN/>
        <w:bidi w:val="0"/>
        <w:adjustRightInd/>
        <w:snapToGrid/>
        <w:spacing w:line="240" w:lineRule="auto"/>
        <w:ind w:firstLine="158" w:firstLineChars="75"/>
        <w:textAlignment w:val="auto"/>
        <w:rPr>
          <w:rFonts w:hint="default" w:ascii="Times New Roman" w:hAnsi="Times New Roman" w:cs="Times New Roman"/>
          <w:b/>
          <w:color w:val="0000FF"/>
        </w:rPr>
      </w:pPr>
      <w:r>
        <w:rPr>
          <w:rFonts w:hint="default" w:ascii="Times New Roman" w:hAnsi="Times New Roman" w:cs="Times New Roman"/>
          <w:b/>
          <w:color w:val="0000FF"/>
        </w:rPr>
        <w:t>（6）乱花渐欲迷人眼，浅草才能没马蹄。最爱湖东行不足，绿杨阴里白沙堤。</w:t>
      </w:r>
    </w:p>
    <w:p>
      <w:pPr>
        <w:spacing w:line="240" w:lineRule="auto"/>
        <w:ind w:left="301" w:leftChars="0" w:hanging="301" w:hangingChars="143"/>
        <w:rPr>
          <w:rFonts w:hint="default" w:ascii="Times New Roman" w:hAnsi="Times New Roman" w:cs="Times New Roman"/>
          <w:b/>
          <w:color w:val="0000FF"/>
        </w:rPr>
      </w:pPr>
      <w:r>
        <w:rPr>
          <w:rFonts w:hint="default" w:ascii="Times New Roman" w:hAnsi="Times New Roman" w:cs="Times New Roman"/>
          <w:b/>
          <w:color w:val="0000FF"/>
        </w:rPr>
        <w:t>7. 答案：（1）非遗文化进校园是传播中国传统文化的重要途径（1分）。学生能近距离感受非遗文化魅力，提高对其学习的兴趣（1分）；增强保护意识，传承非遗文化（1分）。所以我们应积极传播非遗文化（1分）。</w:t>
      </w:r>
    </w:p>
    <w:p>
      <w:pPr>
        <w:keepNext w:val="0"/>
        <w:keepLines w:val="0"/>
        <w:pageBreakBefore w:val="0"/>
        <w:widowControl w:val="0"/>
        <w:kinsoku/>
        <w:wordWrap/>
        <w:overflowPunct/>
        <w:topLinePunct w:val="0"/>
        <w:autoSpaceDE/>
        <w:autoSpaceDN/>
        <w:bidi w:val="0"/>
        <w:adjustRightInd/>
        <w:snapToGrid/>
        <w:spacing w:line="240" w:lineRule="auto"/>
        <w:ind w:left="301" w:leftChars="75" w:hanging="143" w:hangingChars="68"/>
        <w:textAlignment w:val="auto"/>
        <w:rPr>
          <w:rFonts w:hint="default" w:ascii="Times New Roman" w:hAnsi="Times New Roman" w:cs="Times New Roman"/>
          <w:b/>
          <w:color w:val="0000FF"/>
        </w:rPr>
      </w:pPr>
      <w:r>
        <w:rPr>
          <w:rFonts w:hint="default" w:ascii="Times New Roman" w:hAnsi="Times New Roman" w:cs="Times New Roman"/>
          <w:b/>
          <w:color w:val="0000FF"/>
        </w:rPr>
        <w:t>（2）请专家来校举行“保护文化遗产”专题讲座（1分）；开展“走近文化遗产”征文比赛（1分）；举行“非遗文化知多少”知识竞赛（1分）。</w:t>
      </w:r>
    </w:p>
    <w:p>
      <w:pPr>
        <w:keepNext w:val="0"/>
        <w:keepLines w:val="0"/>
        <w:pageBreakBefore w:val="0"/>
        <w:widowControl w:val="0"/>
        <w:kinsoku/>
        <w:wordWrap/>
        <w:overflowPunct/>
        <w:topLinePunct w:val="0"/>
        <w:autoSpaceDE/>
        <w:autoSpaceDN/>
        <w:bidi w:val="0"/>
        <w:adjustRightInd/>
        <w:snapToGrid/>
        <w:spacing w:line="240" w:lineRule="auto"/>
        <w:ind w:firstLine="158" w:firstLineChars="75"/>
        <w:textAlignment w:val="auto"/>
        <w:rPr>
          <w:rFonts w:hint="default" w:ascii="Times New Roman" w:hAnsi="Times New Roman" w:cs="Times New Roman"/>
          <w:b/>
          <w:color w:val="0000FF"/>
        </w:rPr>
      </w:pPr>
      <w:r>
        <w:rPr>
          <w:rFonts w:hint="default" w:ascii="Times New Roman" w:hAnsi="Times New Roman" w:cs="Times New Roman"/>
          <w:b/>
          <w:color w:val="0000FF"/>
        </w:rPr>
        <w:t>（3）上联：传承中华遗产（1分）</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8. 答案：（1）延安；白求恩。</w:t>
      </w:r>
    </w:p>
    <w:p>
      <w:pPr>
        <w:keepNext w:val="0"/>
        <w:keepLines w:val="0"/>
        <w:pageBreakBefore w:val="0"/>
        <w:widowControl w:val="0"/>
        <w:kinsoku/>
        <w:wordWrap/>
        <w:overflowPunct/>
        <w:topLinePunct w:val="0"/>
        <w:autoSpaceDE/>
        <w:autoSpaceDN/>
        <w:bidi w:val="0"/>
        <w:adjustRightInd/>
        <w:snapToGrid/>
        <w:spacing w:line="240" w:lineRule="auto"/>
        <w:ind w:firstLine="158" w:firstLineChars="75"/>
        <w:textAlignment w:val="auto"/>
        <w:rPr>
          <w:rFonts w:hint="default" w:ascii="Times New Roman" w:hAnsi="Times New Roman" w:cs="Times New Roman"/>
          <w:b/>
          <w:color w:val="0000FF"/>
        </w:rPr>
      </w:pPr>
      <w:r>
        <w:rPr>
          <w:rFonts w:hint="default" w:ascii="Times New Roman" w:hAnsi="Times New Roman" w:cs="Times New Roman"/>
          <w:b/>
          <w:color w:val="0000FF"/>
        </w:rPr>
        <w:t>（2）飞夺泸定桥；红军成功占领了泸定桥/取得了战争的胜利</w:t>
      </w:r>
    </w:p>
    <w:p>
      <w:pPr>
        <w:spacing w:line="240" w:lineRule="auto"/>
        <w:ind w:left="259" w:leftChars="0" w:hanging="259" w:hangingChars="123"/>
        <w:rPr>
          <w:rFonts w:hint="default" w:ascii="Times New Roman" w:hAnsi="Times New Roman" w:cs="Times New Roman"/>
          <w:b/>
          <w:color w:val="0000FF"/>
        </w:rPr>
      </w:pPr>
      <w:r>
        <w:rPr>
          <w:rFonts w:hint="default" w:ascii="Times New Roman" w:hAnsi="Times New Roman" w:cs="Times New Roman"/>
          <w:b/>
          <w:color w:val="0000FF"/>
        </w:rPr>
        <w:t>9.（1）“直”字写出了“孤烟”在无风时直冲云天的情景，有一种劲拔、坚毅之美；“圆”字写出“落日”即将没入地平线，显得又大又圆，给人以温暖而又苍茫的感觉。（1分）这两个字准确地描绘了塞外雄奇壮丽的自然之景。（1分）</w:t>
      </w:r>
    </w:p>
    <w:p>
      <w:pPr>
        <w:keepNext w:val="0"/>
        <w:keepLines w:val="0"/>
        <w:pageBreakBefore w:val="0"/>
        <w:widowControl w:val="0"/>
        <w:kinsoku/>
        <w:wordWrap/>
        <w:overflowPunct/>
        <w:topLinePunct w:val="0"/>
        <w:autoSpaceDE/>
        <w:autoSpaceDN/>
        <w:bidi w:val="0"/>
        <w:adjustRightInd/>
        <w:snapToGrid/>
        <w:spacing w:line="240" w:lineRule="auto"/>
        <w:ind w:left="259" w:leftChars="75" w:hanging="101" w:hangingChars="48"/>
        <w:textAlignment w:val="auto"/>
        <w:rPr>
          <w:rFonts w:hint="default" w:ascii="Times New Roman" w:hAnsi="Times New Roman" w:cs="Times New Roman"/>
          <w:b/>
          <w:color w:val="0000FF"/>
        </w:rPr>
      </w:pPr>
      <w:r>
        <w:rPr>
          <w:rFonts w:hint="default" w:ascii="Times New Roman" w:hAnsi="Times New Roman" w:cs="Times New Roman"/>
          <w:b/>
          <w:color w:val="0000FF"/>
        </w:rPr>
        <w:drawing>
          <wp:inline distT="0" distB="0" distL="114300" distR="114300">
            <wp:extent cx="254000" cy="254000"/>
            <wp:effectExtent l="0" t="0" r="12700" b="1270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254000" cy="254000"/>
                    </a:xfrm>
                    <a:prstGeom prst="rect">
                      <a:avLst/>
                    </a:prstGeom>
                    <a:noFill/>
                    <a:ln>
                      <a:noFill/>
                    </a:ln>
                  </pic:spPr>
                </pic:pic>
              </a:graphicData>
            </a:graphic>
          </wp:inline>
        </w:drawing>
      </w:r>
      <w:r>
        <w:rPr>
          <w:rFonts w:hint="default" w:ascii="Times New Roman" w:hAnsi="Times New Roman" w:cs="Times New Roman"/>
          <w:b/>
          <w:color w:val="0000FF"/>
        </w:rPr>
        <w:t>（2）这句诗运用比喻的修辞手法。诗人把自己比作飘飞的蓬草、北归的大雁，飞出汉家边塞，飞进胡人境地。（1分）含蓄地表达出作者孤身出塞的飘零落寞之感和内心抑郁激愤之情。（1分）</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 xml:space="preserve">10. 答案：冲击，撞击；至、到达。   </w:t>
      </w:r>
    </w:p>
    <w:p>
      <w:pPr>
        <w:spacing w:line="240" w:lineRule="auto"/>
        <w:ind w:left="420" w:hanging="422" w:hangingChars="200"/>
        <w:rPr>
          <w:rFonts w:hint="default" w:ascii="Times New Roman" w:hAnsi="Times New Roman" w:cs="Times New Roman"/>
          <w:b/>
          <w:color w:val="0000FF"/>
        </w:rPr>
      </w:pPr>
      <w:r>
        <w:rPr>
          <w:rFonts w:hint="default" w:ascii="Times New Roman" w:hAnsi="Times New Roman" w:cs="Times New Roman"/>
          <w:b/>
          <w:color w:val="0000FF"/>
        </w:rPr>
        <w:t>11. 答案：C.【解析】A代词，……的人；助词，和“也”一起作为判断句的标志；B超过；很；C飞奔的马；D绝妙；断绝、阻断</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12.（1）（乘船）随着江流飘荡，任凭船随意向东或详细漂流（“从”“东西”各1分）</w:t>
      </w:r>
    </w:p>
    <w:p>
      <w:pPr>
        <w:keepNext w:val="0"/>
        <w:keepLines w:val="0"/>
        <w:pageBreakBefore w:val="0"/>
        <w:widowControl w:val="0"/>
        <w:kinsoku/>
        <w:wordWrap/>
        <w:overflowPunct/>
        <w:topLinePunct w:val="0"/>
        <w:autoSpaceDE/>
        <w:autoSpaceDN/>
        <w:bidi w:val="0"/>
        <w:adjustRightInd/>
        <w:snapToGrid/>
        <w:spacing w:line="240" w:lineRule="auto"/>
        <w:ind w:left="263" w:leftChars="100" w:hanging="53" w:hangingChars="25"/>
        <w:textAlignment w:val="auto"/>
        <w:rPr>
          <w:rFonts w:hint="default" w:ascii="Times New Roman" w:hAnsi="Times New Roman" w:cs="Times New Roman"/>
          <w:b/>
          <w:color w:val="0000FF"/>
        </w:rPr>
      </w:pPr>
      <w:r>
        <w:rPr>
          <w:rFonts w:hint="default" w:ascii="Times New Roman" w:hAnsi="Times New Roman" w:cs="Times New Roman"/>
          <w:b/>
          <w:color w:val="0000FF"/>
        </w:rPr>
        <w:t>（2）山峦凭借（高峻的）地势，争着向上，仿佛都在争着往高处远处伸展。 （“负”“轩邈”各1分）</w:t>
      </w:r>
    </w:p>
    <w:p>
      <w:pPr>
        <w:spacing w:line="240" w:lineRule="auto"/>
        <w:ind w:left="301" w:leftChars="0" w:hanging="301" w:hangingChars="143"/>
        <w:rPr>
          <w:rFonts w:hint="default" w:ascii="Times New Roman" w:hAnsi="Times New Roman" w:cs="Times New Roman"/>
          <w:b/>
          <w:color w:val="0000FF"/>
        </w:rPr>
      </w:pPr>
      <w:r>
        <w:rPr>
          <w:rFonts w:hint="default" w:ascii="Times New Roman" w:hAnsi="Times New Roman" w:cs="Times New Roman"/>
          <w:b/>
          <w:color w:val="0000FF"/>
        </w:rPr>
        <w:t>13. 答案：表达出作者对追求利禄之徒的蔑视和爱慕自然、避世退隐的高洁志趣（表达对朋友婉言相劝）；从侧面衬托了山水的奇异之美。（答出作者享乐山水/爱慕自然或隐居避世/厌倦官场的高洁志趣1分；侧面衬托1分）</w:t>
      </w:r>
    </w:p>
    <w:p>
      <w:pPr>
        <w:keepNext w:val="0"/>
        <w:keepLines w:val="0"/>
        <w:pageBreakBefore w:val="0"/>
        <w:widowControl w:val="0"/>
        <w:kinsoku/>
        <w:wordWrap/>
        <w:overflowPunct/>
        <w:topLinePunct w:val="0"/>
        <w:autoSpaceDE/>
        <w:autoSpaceDN/>
        <w:bidi w:val="0"/>
        <w:adjustRightInd/>
        <w:snapToGrid/>
        <w:spacing w:line="240" w:lineRule="auto"/>
        <w:ind w:left="369" w:leftChars="0" w:hanging="369" w:hangingChars="175"/>
        <w:textAlignment w:val="auto"/>
        <w:rPr>
          <w:rFonts w:hint="default" w:ascii="Times New Roman" w:hAnsi="Times New Roman" w:cs="Times New Roman"/>
          <w:b/>
          <w:color w:val="0000FF"/>
        </w:rPr>
      </w:pPr>
      <w:r>
        <w:rPr>
          <w:rFonts w:hint="default" w:ascii="Times New Roman" w:hAnsi="Times New Roman" w:cs="Times New Roman"/>
          <w:b/>
          <w:color w:val="0000FF"/>
        </w:rPr>
        <w:t>14. 答案：主要运用了列数字的说明方法，（1分）具体地说明了地摊经济开放后迅速发展的景象，增加了文章的准确性和说服力。（1分）</w:t>
      </w:r>
    </w:p>
    <w:p>
      <w:pPr>
        <w:keepNext w:val="0"/>
        <w:keepLines w:val="0"/>
        <w:pageBreakBefore w:val="0"/>
        <w:widowControl w:val="0"/>
        <w:kinsoku/>
        <w:wordWrap/>
        <w:overflowPunct/>
        <w:topLinePunct w:val="0"/>
        <w:autoSpaceDE/>
        <w:autoSpaceDN/>
        <w:bidi w:val="0"/>
        <w:adjustRightInd/>
        <w:snapToGrid/>
        <w:spacing w:line="240" w:lineRule="auto"/>
        <w:ind w:left="369" w:leftChars="0" w:hanging="369" w:hangingChars="175"/>
        <w:textAlignment w:val="auto"/>
        <w:rPr>
          <w:rFonts w:hint="default" w:ascii="Times New Roman" w:hAnsi="Times New Roman" w:cs="Times New Roman"/>
          <w:b/>
          <w:color w:val="0000FF"/>
        </w:rPr>
      </w:pPr>
      <w:r>
        <w:rPr>
          <w:rFonts w:hint="default" w:ascii="Times New Roman" w:hAnsi="Times New Roman" w:cs="Times New Roman"/>
          <w:b/>
          <w:color w:val="0000FF"/>
        </w:rPr>
        <w:t xml:space="preserve">15. 答案：①“地摊经济”能有效提高底层经济活力；（1分）②“地摊经济”可以起到促进就业、增加消费的作用。（1分）   </w:t>
      </w:r>
    </w:p>
    <w:p>
      <w:pPr>
        <w:spacing w:line="240" w:lineRule="auto"/>
        <w:rPr>
          <w:rFonts w:hint="default" w:ascii="Times New Roman" w:hAnsi="Times New Roman" w:cs="Times New Roman"/>
          <w:b/>
          <w:color w:val="0000FF"/>
        </w:rPr>
      </w:pPr>
      <w:r>
        <w:rPr>
          <w:rFonts w:hint="default" w:ascii="Times New Roman" w:hAnsi="Times New Roman" w:cs="Times New Roman"/>
          <w:b/>
          <w:color w:val="0000FF"/>
        </w:rPr>
        <w:t>16</w:t>
      </w:r>
      <w:r>
        <w:rPr>
          <w:rFonts w:hint="eastAsia" w:ascii="宋体" w:hAnsi="宋体" w:eastAsia="宋体" w:cs="宋体"/>
          <w:b/>
          <w:color w:val="0000FF"/>
        </w:rPr>
        <w:t>.</w:t>
      </w:r>
      <w:r>
        <w:rPr>
          <w:rFonts w:hint="default" w:ascii="Times New Roman" w:hAnsi="Times New Roman" w:cs="Times New Roman"/>
          <w:b/>
          <w:color w:val="0000FF"/>
        </w:rPr>
        <w:t>①认真负责（1分）②纠正解剖图（1分）③求实问理（1分）</w:t>
      </w:r>
    </w:p>
    <w:p>
      <w:pPr>
        <w:spacing w:line="240" w:lineRule="auto"/>
        <w:ind w:left="301" w:leftChars="0" w:hanging="301" w:hangingChars="143"/>
        <w:rPr>
          <w:rFonts w:hint="default" w:ascii="Times New Roman" w:hAnsi="Times New Roman" w:cs="Times New Roman"/>
          <w:b/>
          <w:color w:val="0000FF"/>
        </w:rPr>
      </w:pPr>
      <w:r>
        <w:rPr>
          <w:rFonts w:hint="default" w:ascii="Times New Roman" w:hAnsi="Times New Roman" w:cs="Times New Roman"/>
          <w:b/>
          <w:color w:val="0000FF"/>
        </w:rPr>
        <w:t>17.（1）竟”是“竟然”的意思，出于常情以外（1分）。写鲁迅和藤野先生失去了联系，表达了作者深深的愧疚之情（1分）。</w:t>
      </w:r>
    </w:p>
    <w:p>
      <w:pPr>
        <w:spacing w:line="240" w:lineRule="auto"/>
        <w:ind w:left="300" w:leftChars="143" w:firstLine="0" w:firstLineChars="0"/>
        <w:rPr>
          <w:rFonts w:hint="default" w:ascii="Times New Roman" w:hAnsi="Times New Roman" w:cs="Times New Roman"/>
          <w:b/>
          <w:color w:val="0000FF"/>
        </w:rPr>
      </w:pPr>
      <w:r>
        <w:rPr>
          <w:rFonts w:hint="default" w:ascii="Times New Roman" w:hAnsi="Times New Roman" w:cs="Times New Roman"/>
          <w:b/>
          <w:color w:val="0000FF"/>
        </w:rPr>
        <w:t>（2）运用了反语的修辞手法，起到了讽刺日本轻视中国人的作用（1分），表达了作者愤懑不平的心情（1分）。</w:t>
      </w:r>
    </w:p>
    <w:p>
      <w:pPr>
        <w:keepNext w:val="0"/>
        <w:keepLines w:val="0"/>
        <w:pageBreakBefore w:val="0"/>
        <w:widowControl w:val="0"/>
        <w:kinsoku/>
        <w:wordWrap/>
        <w:overflowPunct/>
        <w:topLinePunct w:val="0"/>
        <w:autoSpaceDE/>
        <w:autoSpaceDN/>
        <w:bidi w:val="0"/>
        <w:adjustRightInd/>
        <w:snapToGrid/>
        <w:spacing w:line="240" w:lineRule="auto"/>
        <w:ind w:left="369" w:leftChars="0" w:hanging="369" w:hangingChars="175"/>
        <w:textAlignment w:val="auto"/>
        <w:rPr>
          <w:rFonts w:hint="default" w:ascii="Times New Roman" w:hAnsi="Times New Roman" w:cs="Times New Roman"/>
          <w:b/>
          <w:color w:val="0000FF"/>
        </w:rPr>
      </w:pPr>
      <w:r>
        <w:rPr>
          <w:rFonts w:hint="default" w:ascii="Times New Roman" w:hAnsi="Times New Roman" w:cs="Times New Roman"/>
          <w:b/>
          <w:color w:val="0000FF"/>
        </w:rPr>
        <w:t>18.</w:t>
      </w:r>
      <w:r>
        <w:rPr>
          <w:rFonts w:hint="eastAsia" w:ascii="Times New Roman" w:hAnsi="Times New Roman" w:cs="Times New Roman"/>
          <w:b/>
          <w:color w:val="0000FF"/>
          <w:lang w:val="en-US" w:eastAsia="zh-CN"/>
        </w:rPr>
        <w:t xml:space="preserve"> </w:t>
      </w:r>
      <w:r>
        <w:rPr>
          <w:rFonts w:hint="default" w:ascii="Times New Roman" w:hAnsi="Times New Roman" w:cs="Times New Roman"/>
          <w:b/>
          <w:color w:val="0000FF"/>
        </w:rPr>
        <w:t>原因:在课堂上看电影时，看到中国人那种麻木、不觉醒的精神状态，他认为学医只能医其身体上的痛苦，而不能医其心灵上的疾病，只有拿起笔写文章，才能唤醒国人的不觉醒的意识。（2分）</w:t>
      </w:r>
    </w:p>
    <w:p>
      <w:pPr>
        <w:spacing w:line="240" w:lineRule="auto"/>
        <w:ind w:left="368" w:leftChars="175" w:firstLine="0" w:firstLineChars="0"/>
        <w:rPr>
          <w:rFonts w:hint="default" w:ascii="Times New Roman" w:hAnsi="Times New Roman" w:cs="Times New Roman"/>
          <w:b/>
          <w:color w:val="0000FF"/>
        </w:rPr>
      </w:pPr>
      <w:r>
        <w:rPr>
          <w:rFonts w:hint="default" w:ascii="Times New Roman" w:hAnsi="Times New Roman" w:cs="Times New Roman"/>
          <w:b/>
          <w:color w:val="0000FF"/>
        </w:rPr>
        <w:t>评价:这是鲁迅崇高的精神境界的反映，表现了他总是站在国家与民族利益的高度想问题与做事情，将自己的人生与祖国的民族联系起来，具有极强的爱国精神和民族自尊心。（2分）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369" w:leftChars="0" w:hanging="369" w:hangingChars="175"/>
        <w:textAlignment w:val="auto"/>
        <w:rPr>
          <w:rFonts w:hint="default" w:ascii="Times New Roman" w:hAnsi="Times New Roman" w:cs="Times New Roman"/>
          <w:b/>
          <w:color w:val="0000FF"/>
        </w:rPr>
      </w:pPr>
      <w:r>
        <w:rPr>
          <w:rFonts w:hint="default" w:ascii="Times New Roman" w:hAnsi="Times New Roman" w:cs="Times New Roman"/>
          <w:b/>
          <w:color w:val="0000FF"/>
        </w:rPr>
        <w:t>你这孩子，资质不错，学得也很好，现在要半途而废，实在可惜了。唉！人各有志，尊重你的选择吧。（2分）</w:t>
      </w:r>
    </w:p>
    <w:p>
      <w:pPr>
        <w:spacing w:line="240" w:lineRule="auto"/>
        <w:rPr>
          <w:rFonts w:hint="default" w:ascii="Times New Roman" w:hAnsi="Times New Roman" w:cs="Times New Roman"/>
          <w:b/>
          <w:color w:val="0000FF"/>
          <w:szCs w:val="21"/>
        </w:rPr>
      </w:pPr>
      <w:r>
        <w:rPr>
          <w:rFonts w:hint="default" w:ascii="Times New Roman" w:hAnsi="Times New Roman" w:cs="Times New Roman"/>
          <w:b/>
          <w:color w:val="0000FF"/>
          <w:szCs w:val="21"/>
        </w:rPr>
        <w:t>20</w:t>
      </w:r>
      <w:r>
        <w:rPr>
          <w:rFonts w:hint="eastAsia" w:ascii="宋体" w:hAnsi="宋体" w:eastAsia="宋体" w:cs="宋体"/>
          <w:b/>
          <w:color w:val="0000FF"/>
          <w:szCs w:val="21"/>
        </w:rPr>
        <w:t>.</w:t>
      </w:r>
      <w:r>
        <w:rPr>
          <w:rFonts w:hint="default" w:ascii="Times New Roman" w:hAnsi="Times New Roman" w:cs="Times New Roman"/>
          <w:b/>
          <w:color w:val="0000FF"/>
          <w:szCs w:val="21"/>
        </w:rPr>
        <w:t>作文（50分）</w:t>
      </w:r>
    </w:p>
    <w:p>
      <w:pPr>
        <w:spacing w:line="24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color w:val="0000FF"/>
          <w:szCs w:val="21"/>
        </w:rPr>
        <w:t>略</w:t>
      </w:r>
    </w:p>
    <w:p>
      <w:pPr>
        <w:spacing w:line="240" w:lineRule="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left="420" w:leftChars="0" w:firstLine="420" w:firstLineChars="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rPr>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9DC24"/>
    <w:multiLevelType w:val="singleLevel"/>
    <w:tmpl w:val="27C9DC24"/>
    <w:lvl w:ilvl="0" w:tentative="0">
      <w:start w:val="1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60752E"/>
    <w:rsid w:val="24EB73A6"/>
    <w:rsid w:val="26600030"/>
    <w:rsid w:val="381D63D8"/>
    <w:rsid w:val="4078624E"/>
    <w:rsid w:val="4360752E"/>
    <w:rsid w:val="5880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2020-11-12T11:46:00Z</dcterms:created>
  <dc:creator>醉笑</dc:creator>
  <cp:lastModifiedBy>Administrator</cp:lastModifiedBy>
  <dcterms:modified xsi:type="dcterms:W3CDTF">2020-12-02T03:05:13Z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