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3936ED" w:rsidRPr="003936ED" w:rsidP="007E3DD7" w14:paraId="61253802" w14:textId="77777777">
      <w:pPr>
        <w:spacing w:line="360" w:lineRule="auto"/>
        <w:jc w:val="center"/>
        <w:rPr>
          <w:rFonts w:ascii="黑体" w:eastAsia="黑体" w:hAnsi="黑体"/>
          <w:sz w:val="32"/>
          <w:szCs w:val="32"/>
        </w:rPr>
      </w:pPr>
      <w:r w:rsidRPr="003936ED">
        <w:rPr>
          <w:rFonts w:ascii="黑体" w:eastAsia="黑体" w:hAnsi="黑体" w:hint="eastAsia"/>
          <w:sz w:val="32"/>
          <w:szCs w:val="32"/>
        </w:rPr>
        <w:drawing>
          <wp:anchor simplePos="0" relativeHeight="251658240" behindDoc="0" locked="0" layoutInCell="1" allowOverlap="1">
            <wp:simplePos x="0" y="0"/>
            <wp:positionH relativeFrom="page">
              <wp:posOffset>11785600</wp:posOffset>
            </wp:positionH>
            <wp:positionV relativeFrom="topMargin">
              <wp:posOffset>10185400</wp:posOffset>
            </wp:positionV>
            <wp:extent cx="406400" cy="2540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290404" name=""/>
                    <pic:cNvPicPr>
                      <a:picLocks noChangeAspect="1"/>
                    </pic:cNvPicPr>
                  </pic:nvPicPr>
                  <pic:blipFill>
                    <a:blip xmlns:r="http://schemas.openxmlformats.org/officeDocument/2006/relationships" r:embed="rId4"/>
                    <a:stretch>
                      <a:fillRect/>
                    </a:stretch>
                  </pic:blipFill>
                  <pic:spPr>
                    <a:xfrm>
                      <a:off x="0" y="0"/>
                      <a:ext cx="406400" cy="254000"/>
                    </a:xfrm>
                    <a:prstGeom prst="rect">
                      <a:avLst/>
                    </a:prstGeom>
                  </pic:spPr>
                </pic:pic>
              </a:graphicData>
            </a:graphic>
          </wp:anchor>
        </w:drawing>
      </w:r>
      <w:bookmarkStart w:id="0" w:name="_Hlk53161406"/>
      <w:r w:rsidRPr="003936ED">
        <w:rPr>
          <w:rFonts w:ascii="黑体" w:eastAsia="黑体" w:hAnsi="黑体" w:hint="eastAsia"/>
          <w:sz w:val="32"/>
          <w:szCs w:val="32"/>
        </w:rPr>
        <w:t>2020学年第一学期期中质量调研卷</w:t>
      </w:r>
    </w:p>
    <w:p w:rsidR="003936ED" w:rsidRPr="003936ED" w:rsidP="007E3DD7" w14:paraId="45BAD90A" w14:textId="24A8BD99">
      <w:pPr>
        <w:spacing w:line="360" w:lineRule="auto"/>
        <w:jc w:val="center"/>
        <w:rPr>
          <w:rFonts w:asciiTheme="minorEastAsia" w:hAnsiTheme="minorEastAsia"/>
          <w:sz w:val="24"/>
          <w:szCs w:val="24"/>
        </w:rPr>
      </w:pPr>
      <w:r w:rsidRPr="003936ED">
        <w:rPr>
          <w:rFonts w:asciiTheme="minorEastAsia" w:hAnsiTheme="minorEastAsia" w:hint="eastAsia"/>
          <w:sz w:val="24"/>
          <w:szCs w:val="24"/>
        </w:rPr>
        <w:t>初二年级语文学科（时间：100分钟  分值：100分）</w:t>
      </w:r>
    </w:p>
    <w:bookmarkEnd w:id="0"/>
    <w:p w:rsidR="009F0ADD" w:rsidP="007E3DD7" w14:paraId="042E51A7" w14:textId="77777777">
      <w:pPr>
        <w:spacing w:line="360" w:lineRule="auto"/>
        <w:jc w:val="center"/>
        <w:rPr>
          <w:rFonts w:asciiTheme="minorEastAsia" w:hAnsiTheme="minorEastAsia"/>
          <w:sz w:val="24"/>
          <w:szCs w:val="24"/>
        </w:rPr>
      </w:pPr>
    </w:p>
    <w:p w:rsidR="00AF4CAF" w:rsidRPr="00DC1850" w:rsidP="007E3DD7" w14:paraId="3FB7842C" w14:textId="26541ECC">
      <w:pPr>
        <w:spacing w:line="360" w:lineRule="auto"/>
        <w:jc w:val="center"/>
        <w:rPr>
          <w:rFonts w:asciiTheme="minorEastAsia" w:hAnsiTheme="minorEastAsia"/>
          <w:b/>
          <w:bCs/>
          <w:sz w:val="24"/>
          <w:szCs w:val="24"/>
        </w:rPr>
      </w:pPr>
      <w:r w:rsidRPr="00DC1850">
        <w:rPr>
          <w:rFonts w:asciiTheme="minorEastAsia" w:hAnsiTheme="minorEastAsia" w:hint="eastAsia"/>
          <w:b/>
          <w:bCs/>
          <w:sz w:val="24"/>
          <w:szCs w:val="24"/>
        </w:rPr>
        <w:t>一、文言文（30分）</w:t>
      </w:r>
    </w:p>
    <w:p w:rsidR="00DF708C" w:rsidRPr="003936ED" w:rsidP="007E3DD7" w14:paraId="7E56539D" w14:textId="77777777">
      <w:pPr>
        <w:spacing w:line="360" w:lineRule="auto"/>
        <w:rPr>
          <w:rFonts w:asciiTheme="minorEastAsia" w:hAnsiTheme="minorEastAsia"/>
          <w:sz w:val="24"/>
          <w:szCs w:val="24"/>
        </w:rPr>
      </w:pPr>
      <w:r w:rsidRPr="003936ED">
        <w:rPr>
          <w:rFonts w:asciiTheme="minorEastAsia" w:hAnsiTheme="minorEastAsia" w:hint="eastAsia"/>
          <w:sz w:val="24"/>
          <w:szCs w:val="24"/>
        </w:rPr>
        <w:t>（一）</w:t>
      </w:r>
      <w:r w:rsidRPr="003936ED">
        <w:rPr>
          <w:rFonts w:asciiTheme="minorEastAsia" w:hAnsiTheme="minorEastAsia" w:hint="eastAsia"/>
          <w:sz w:val="24"/>
          <w:szCs w:val="24"/>
        </w:rPr>
        <w:t>默写（10分）</w:t>
      </w:r>
    </w:p>
    <w:p w:rsidR="00DF708C" w:rsidRPr="003936ED" w:rsidP="007E3DD7" w14:paraId="50D2A0C0" w14:textId="02919552">
      <w:pPr>
        <w:spacing w:line="360" w:lineRule="auto"/>
        <w:rPr>
          <w:rFonts w:asciiTheme="minorEastAsia" w:hAnsiTheme="minorEastAsia"/>
          <w:sz w:val="24"/>
          <w:szCs w:val="24"/>
        </w:rPr>
      </w:pPr>
      <w:r w:rsidRPr="003936ED">
        <w:rPr>
          <w:rFonts w:asciiTheme="minorEastAsia" w:hAnsiTheme="minorEastAsia" w:hint="eastAsia"/>
          <w:sz w:val="24"/>
          <w:szCs w:val="24"/>
        </w:rPr>
        <w:t>1</w:t>
      </w:r>
      <w:r w:rsidR="00BB68E9">
        <w:rPr>
          <w:rFonts w:asciiTheme="minorEastAsia" w:hAnsiTheme="minorEastAsia" w:hint="eastAsia"/>
          <w:sz w:val="24"/>
          <w:szCs w:val="24"/>
        </w:rPr>
        <w:t>．</w:t>
      </w:r>
      <w:r w:rsidRPr="003936ED">
        <w:rPr>
          <w:rFonts w:asciiTheme="minorEastAsia" w:hAnsiTheme="minorEastAsia" w:hint="eastAsia"/>
          <w:sz w:val="24"/>
          <w:szCs w:val="24"/>
        </w:rPr>
        <w:t>大漠孤烟直，__________________。（王维《使至塞上》）</w:t>
      </w:r>
    </w:p>
    <w:p w:rsidR="00DF708C" w:rsidRPr="003936ED" w:rsidP="007E3DD7" w14:paraId="3B6DC330" w14:textId="5D05D636">
      <w:pPr>
        <w:spacing w:line="360" w:lineRule="auto"/>
        <w:rPr>
          <w:rFonts w:asciiTheme="minorEastAsia" w:hAnsiTheme="minorEastAsia"/>
          <w:sz w:val="24"/>
          <w:szCs w:val="24"/>
        </w:rPr>
      </w:pPr>
      <w:r w:rsidRPr="003936ED">
        <w:rPr>
          <w:rFonts w:asciiTheme="minorEastAsia" w:hAnsiTheme="minorEastAsia" w:hint="eastAsia"/>
          <w:sz w:val="24"/>
          <w:szCs w:val="24"/>
        </w:rPr>
        <w:t>2</w:t>
      </w:r>
      <w:r w:rsidR="00BB68E9">
        <w:rPr>
          <w:rFonts w:asciiTheme="minorEastAsia" w:hAnsiTheme="minorEastAsia" w:hint="eastAsia"/>
          <w:sz w:val="24"/>
          <w:szCs w:val="24"/>
        </w:rPr>
        <w:t>．</w:t>
      </w:r>
      <w:r w:rsidRPr="003936ED">
        <w:rPr>
          <w:rFonts w:asciiTheme="minorEastAsia" w:hAnsiTheme="minorEastAsia" w:hint="eastAsia"/>
          <w:sz w:val="24"/>
          <w:szCs w:val="24"/>
        </w:rPr>
        <w:t>__________________？烟波江上使人愁。（崔颢《黄鹤楼》）</w:t>
      </w:r>
    </w:p>
    <w:p w:rsidR="00DF708C" w:rsidRPr="003936ED" w:rsidP="007E3DD7" w14:paraId="7CE5CF51" w14:textId="0B0914F6">
      <w:pPr>
        <w:spacing w:line="360" w:lineRule="auto"/>
        <w:rPr>
          <w:rFonts w:asciiTheme="minorEastAsia" w:hAnsiTheme="minorEastAsia"/>
          <w:sz w:val="24"/>
          <w:szCs w:val="24"/>
        </w:rPr>
      </w:pPr>
      <w:r w:rsidRPr="003936ED">
        <w:rPr>
          <w:rFonts w:asciiTheme="minorEastAsia" w:hAnsiTheme="minorEastAsia" w:hint="eastAsia"/>
          <w:sz w:val="24"/>
          <w:szCs w:val="24"/>
        </w:rPr>
        <w:t>3</w:t>
      </w:r>
      <w:r w:rsidR="00BB68E9">
        <w:rPr>
          <w:rFonts w:asciiTheme="minorEastAsia" w:hAnsiTheme="minorEastAsia" w:hint="eastAsia"/>
          <w:sz w:val="24"/>
          <w:szCs w:val="24"/>
        </w:rPr>
        <w:t>．</w:t>
      </w:r>
      <w:r w:rsidRPr="003936ED">
        <w:rPr>
          <w:rFonts w:asciiTheme="minorEastAsia" w:hAnsiTheme="minorEastAsia" w:hint="eastAsia"/>
          <w:sz w:val="24"/>
          <w:szCs w:val="24"/>
        </w:rPr>
        <w:t>__________________，</w:t>
      </w:r>
      <w:r w:rsidRPr="003936ED" w:rsidR="00AF4CAF">
        <w:rPr>
          <w:rFonts w:asciiTheme="minorEastAsia" w:hAnsiTheme="minorEastAsia" w:hint="eastAsia"/>
          <w:sz w:val="24"/>
          <w:szCs w:val="24"/>
        </w:rPr>
        <w:t>终岁常端正</w:t>
      </w:r>
      <w:r w:rsidRPr="003936ED">
        <w:rPr>
          <w:rFonts w:asciiTheme="minorEastAsia" w:hAnsiTheme="minorEastAsia" w:hint="eastAsia"/>
          <w:sz w:val="24"/>
          <w:szCs w:val="24"/>
        </w:rPr>
        <w:t>。（</w:t>
      </w:r>
      <w:r w:rsidRPr="003936ED" w:rsidR="00AF4CAF">
        <w:rPr>
          <w:rFonts w:asciiTheme="minorEastAsia" w:hAnsiTheme="minorEastAsia" w:hint="eastAsia"/>
          <w:sz w:val="24"/>
          <w:szCs w:val="24"/>
        </w:rPr>
        <w:t>刘祯</w:t>
      </w:r>
      <w:r w:rsidRPr="003936ED">
        <w:rPr>
          <w:rFonts w:asciiTheme="minorEastAsia" w:hAnsiTheme="minorEastAsia" w:hint="eastAsia"/>
          <w:sz w:val="24"/>
          <w:szCs w:val="24"/>
        </w:rPr>
        <w:t>《</w:t>
      </w:r>
      <w:r w:rsidRPr="003936ED" w:rsidR="00AF4CAF">
        <w:rPr>
          <w:rFonts w:asciiTheme="minorEastAsia" w:hAnsiTheme="minorEastAsia" w:hint="eastAsia"/>
          <w:sz w:val="24"/>
          <w:szCs w:val="24"/>
        </w:rPr>
        <w:t>赠从弟</w:t>
      </w:r>
      <w:r w:rsidRPr="003936ED">
        <w:rPr>
          <w:rFonts w:asciiTheme="minorEastAsia" w:hAnsiTheme="minorEastAsia" w:hint="eastAsia"/>
          <w:sz w:val="24"/>
          <w:szCs w:val="24"/>
        </w:rPr>
        <w:t>》）</w:t>
      </w:r>
    </w:p>
    <w:p w:rsidR="00DF708C" w:rsidRPr="003936ED" w:rsidP="007E3DD7" w14:paraId="174F5030" w14:textId="5AF96C43">
      <w:pPr>
        <w:spacing w:line="360" w:lineRule="auto"/>
        <w:rPr>
          <w:rFonts w:asciiTheme="minorEastAsia" w:hAnsiTheme="minorEastAsia"/>
          <w:sz w:val="24"/>
          <w:szCs w:val="24"/>
        </w:rPr>
      </w:pPr>
      <w:r w:rsidRPr="003936ED">
        <w:rPr>
          <w:rFonts w:asciiTheme="minorEastAsia" w:hAnsiTheme="minorEastAsia" w:hint="eastAsia"/>
          <w:sz w:val="24"/>
          <w:szCs w:val="24"/>
        </w:rPr>
        <w:t>4</w:t>
      </w:r>
      <w:r w:rsidR="00BB68E9">
        <w:rPr>
          <w:rFonts w:asciiTheme="minorEastAsia" w:hAnsiTheme="minorEastAsia" w:hint="eastAsia"/>
          <w:sz w:val="24"/>
          <w:szCs w:val="24"/>
        </w:rPr>
        <w:t>．</w:t>
      </w:r>
      <w:r w:rsidRPr="003936ED">
        <w:rPr>
          <w:rFonts w:asciiTheme="minorEastAsia" w:hAnsiTheme="minorEastAsia" w:hint="eastAsia"/>
          <w:sz w:val="24"/>
          <w:szCs w:val="24"/>
        </w:rPr>
        <w:t>常有高猿长啸，__________________。（郦道元《三峡》）</w:t>
      </w:r>
    </w:p>
    <w:p w:rsidR="00DF708C" w:rsidRPr="003936ED" w:rsidP="007E3DD7" w14:paraId="58C3FB5B" w14:textId="08C503A8">
      <w:pPr>
        <w:spacing w:line="360" w:lineRule="auto"/>
        <w:rPr>
          <w:rFonts w:asciiTheme="minorEastAsia" w:hAnsiTheme="minorEastAsia"/>
          <w:sz w:val="24"/>
          <w:szCs w:val="24"/>
        </w:rPr>
      </w:pPr>
      <w:r w:rsidRPr="003936ED">
        <w:rPr>
          <w:rFonts w:asciiTheme="minorEastAsia" w:hAnsiTheme="minorEastAsia" w:hint="eastAsia"/>
          <w:sz w:val="24"/>
          <w:szCs w:val="24"/>
        </w:rPr>
        <w:t>5</w:t>
      </w:r>
      <w:r w:rsidR="00BB68E9">
        <w:rPr>
          <w:rFonts w:asciiTheme="minorEastAsia" w:hAnsiTheme="minorEastAsia" w:hint="eastAsia"/>
          <w:sz w:val="24"/>
          <w:szCs w:val="24"/>
        </w:rPr>
        <w:t>．</w:t>
      </w:r>
      <w:r w:rsidRPr="003936ED">
        <w:rPr>
          <w:rFonts w:asciiTheme="minorEastAsia" w:hAnsiTheme="minorEastAsia" w:hint="eastAsia"/>
          <w:sz w:val="24"/>
          <w:szCs w:val="24"/>
        </w:rPr>
        <w:t>何处无竹柏？__________________。（苏轼《记承天寺夜游》）</w:t>
      </w:r>
    </w:p>
    <w:p w:rsidR="009F0ADD" w:rsidP="007E3DD7" w14:paraId="7AE6A41A" w14:textId="77777777">
      <w:pPr>
        <w:spacing w:line="360" w:lineRule="auto"/>
        <w:rPr>
          <w:rFonts w:asciiTheme="minorEastAsia" w:hAnsiTheme="minorEastAsia"/>
          <w:sz w:val="24"/>
          <w:szCs w:val="24"/>
        </w:rPr>
      </w:pPr>
    </w:p>
    <w:p w:rsidR="00AF4CAF" w:rsidRPr="003936ED" w:rsidP="007E3DD7" w14:paraId="718EBB8E" w14:textId="7FFF2977">
      <w:pPr>
        <w:spacing w:line="360" w:lineRule="auto"/>
        <w:rPr>
          <w:rFonts w:asciiTheme="minorEastAsia" w:hAnsiTheme="minorEastAsia"/>
          <w:sz w:val="24"/>
          <w:szCs w:val="24"/>
        </w:rPr>
      </w:pPr>
      <w:r w:rsidRPr="003936ED">
        <w:rPr>
          <w:rFonts w:asciiTheme="minorEastAsia" w:hAnsiTheme="minorEastAsia" w:hint="eastAsia"/>
          <w:sz w:val="24"/>
          <w:szCs w:val="24"/>
        </w:rPr>
        <w:t>（二）阅读下面的诗文，完成第6-</w:t>
      </w:r>
      <w:r w:rsidRPr="003936ED" w:rsidR="00714FE3">
        <w:rPr>
          <w:rFonts w:asciiTheme="minorEastAsia" w:hAnsiTheme="minorEastAsia" w:hint="eastAsia"/>
          <w:sz w:val="24"/>
          <w:szCs w:val="24"/>
        </w:rPr>
        <w:t>8</w:t>
      </w:r>
      <w:r w:rsidRPr="003936ED">
        <w:rPr>
          <w:rFonts w:asciiTheme="minorEastAsia" w:hAnsiTheme="minorEastAsia" w:hint="eastAsia"/>
          <w:sz w:val="24"/>
          <w:szCs w:val="24"/>
        </w:rPr>
        <w:t>题（10分）</w:t>
      </w:r>
    </w:p>
    <w:p w:rsidR="00AF4CAF" w:rsidRPr="003936ED" w:rsidP="007E3DD7" w14:paraId="0BBE2D33" w14:textId="77777777">
      <w:pPr>
        <w:spacing w:line="360" w:lineRule="auto"/>
        <w:jc w:val="center"/>
        <w:rPr>
          <w:rFonts w:asciiTheme="minorEastAsia" w:hAnsiTheme="minorEastAsia"/>
          <w:sz w:val="24"/>
          <w:szCs w:val="24"/>
        </w:rPr>
      </w:pPr>
      <w:r w:rsidRPr="003936ED">
        <w:rPr>
          <w:rFonts w:asciiTheme="minorEastAsia" w:hAnsiTheme="minorEastAsia" w:hint="eastAsia"/>
          <w:sz w:val="24"/>
          <w:szCs w:val="24"/>
        </w:rPr>
        <w:t>【甲文】</w:t>
      </w:r>
    </w:p>
    <w:p w:rsidR="00AF4CAF" w:rsidRPr="003936ED" w:rsidP="007E3DD7" w14:paraId="19D8C5B0" w14:textId="77777777">
      <w:pPr>
        <w:spacing w:line="360" w:lineRule="auto"/>
        <w:ind w:firstLine="420"/>
        <w:rPr>
          <w:rFonts w:asciiTheme="minorEastAsia" w:hAnsiTheme="minorEastAsia"/>
          <w:sz w:val="24"/>
          <w:szCs w:val="24"/>
        </w:rPr>
      </w:pPr>
      <w:r w:rsidRPr="003936ED">
        <w:rPr>
          <w:rFonts w:asciiTheme="minorEastAsia" w:hAnsiTheme="minorEastAsia" w:hint="eastAsia"/>
          <w:sz w:val="24"/>
          <w:szCs w:val="24"/>
        </w:rPr>
        <w:t>山川之美，古来共谈。高峰入云，清流见底。两岸石壁，五色交辉。青林翠竹，四时俱备。晓雾将歇，猿鸟乱鸣；夕日欲颓，沉鳞竞跃。实是欲界之仙都。自康乐以来，未复有能与其奇者。</w:t>
      </w:r>
    </w:p>
    <w:p w:rsidR="00AF4CAF" w:rsidRPr="003936ED" w:rsidP="007E3DD7" w14:paraId="2C24A158" w14:textId="77777777">
      <w:pPr>
        <w:spacing w:line="360" w:lineRule="auto"/>
        <w:jc w:val="center"/>
        <w:rPr>
          <w:rFonts w:asciiTheme="minorEastAsia" w:hAnsiTheme="minorEastAsia"/>
          <w:sz w:val="24"/>
          <w:szCs w:val="24"/>
        </w:rPr>
      </w:pPr>
      <w:r w:rsidRPr="003936ED">
        <w:rPr>
          <w:rFonts w:asciiTheme="minorEastAsia" w:hAnsiTheme="minorEastAsia" w:hint="eastAsia"/>
          <w:sz w:val="24"/>
          <w:szCs w:val="24"/>
        </w:rPr>
        <w:t>【乙文】</w:t>
      </w:r>
    </w:p>
    <w:p w:rsidR="00AF4CAF" w:rsidRPr="003936ED" w:rsidP="007E3DD7" w14:paraId="144E6D7C" w14:textId="77777777">
      <w:pPr>
        <w:spacing w:line="360" w:lineRule="auto"/>
        <w:ind w:firstLine="420"/>
        <w:rPr>
          <w:rFonts w:asciiTheme="minorEastAsia" w:hAnsiTheme="minorEastAsia"/>
          <w:sz w:val="24"/>
          <w:szCs w:val="24"/>
        </w:rPr>
      </w:pPr>
      <w:r w:rsidRPr="003936ED">
        <w:rPr>
          <w:rFonts w:asciiTheme="minorEastAsia" w:hAnsiTheme="minorEastAsia" w:hint="eastAsia"/>
          <w:sz w:val="24"/>
          <w:szCs w:val="24"/>
        </w:rPr>
        <w:t>风烟俱净，天山共色。从流飘荡，任意东西。自富阳至桐庐一百许里，奇山异水，天下独绝。</w:t>
      </w:r>
    </w:p>
    <w:p w:rsidR="00AF4CAF" w:rsidRPr="003936ED" w:rsidP="007E3DD7" w14:paraId="1FCAF096" w14:textId="77777777">
      <w:pPr>
        <w:spacing w:line="360" w:lineRule="auto"/>
        <w:ind w:firstLine="420"/>
        <w:rPr>
          <w:rFonts w:asciiTheme="minorEastAsia" w:hAnsiTheme="minorEastAsia"/>
          <w:sz w:val="24"/>
          <w:szCs w:val="24"/>
        </w:rPr>
      </w:pPr>
      <w:r w:rsidRPr="003936ED">
        <w:rPr>
          <w:rFonts w:asciiTheme="minorEastAsia" w:hAnsiTheme="minorEastAsia" w:hint="eastAsia"/>
          <w:sz w:val="24"/>
          <w:szCs w:val="24"/>
        </w:rPr>
        <w:t>水皆缥碧，千丈见底。游鱼细石，直视无碍。</w:t>
      </w:r>
      <w:r w:rsidRPr="003936ED">
        <w:rPr>
          <w:rFonts w:asciiTheme="minorEastAsia" w:hAnsiTheme="minorEastAsia" w:hint="eastAsia"/>
          <w:sz w:val="24"/>
          <w:szCs w:val="24"/>
          <w:u w:val="single"/>
        </w:rPr>
        <w:t>急湍甚箭，猛浪若奔。</w:t>
      </w:r>
    </w:p>
    <w:p w:rsidR="00AF4CAF" w:rsidRPr="003936ED" w:rsidP="007E3DD7" w14:paraId="477C695B" w14:textId="77777777">
      <w:pPr>
        <w:spacing w:line="360" w:lineRule="auto"/>
        <w:ind w:firstLine="420"/>
        <w:rPr>
          <w:rFonts w:asciiTheme="minorEastAsia" w:hAnsiTheme="minorEastAsia"/>
          <w:sz w:val="24"/>
          <w:szCs w:val="24"/>
        </w:rPr>
      </w:pPr>
      <w:r w:rsidRPr="003936ED">
        <w:rPr>
          <w:rFonts w:asciiTheme="minorEastAsia" w:hAnsiTheme="minorEastAsia" w:hint="eastAsia"/>
          <w:sz w:val="24"/>
          <w:szCs w:val="24"/>
        </w:rPr>
        <w:t>夹岸高山，皆生寒树，负势竞上，互相轩邈，争高直指，千百成峰。泉水激石，泠泠作响；好鸟相鸣，嘤嘤成韵。蝉则千转不穷，猿则百叫无绝。鸢飞戾天者，望峰息心；经纶世务者，窥谷忘反。横柯上蔽，在昼犹昏；疏条交映，有时见日。</w:t>
      </w:r>
    </w:p>
    <w:p w:rsidR="00AF4CAF" w:rsidRPr="003936ED" w:rsidP="007E3DD7" w14:paraId="0AE2B11D" w14:textId="6E2721EE">
      <w:pPr>
        <w:spacing w:line="360" w:lineRule="auto"/>
        <w:rPr>
          <w:rFonts w:asciiTheme="minorEastAsia" w:hAnsiTheme="minorEastAsia"/>
          <w:sz w:val="24"/>
          <w:szCs w:val="24"/>
        </w:rPr>
      </w:pPr>
      <w:r w:rsidRPr="003936ED">
        <w:rPr>
          <w:rFonts w:asciiTheme="minorEastAsia" w:hAnsiTheme="minorEastAsia" w:hint="eastAsia"/>
          <w:sz w:val="24"/>
          <w:szCs w:val="24"/>
        </w:rPr>
        <w:t>6</w:t>
      </w:r>
      <w:r w:rsidR="00BB68E9">
        <w:rPr>
          <w:rFonts w:asciiTheme="minorEastAsia" w:hAnsiTheme="minorEastAsia" w:hint="eastAsia"/>
          <w:sz w:val="24"/>
          <w:szCs w:val="24"/>
        </w:rPr>
        <w:t>．</w:t>
      </w:r>
      <w:r w:rsidRPr="003936ED">
        <w:rPr>
          <w:rFonts w:asciiTheme="minorEastAsia" w:hAnsiTheme="minorEastAsia" w:hint="eastAsia"/>
          <w:sz w:val="24"/>
          <w:szCs w:val="24"/>
        </w:rPr>
        <w:t>甲、乙两文皆写于___________（朝代）时期。甲文选自课文_____________，乙文的作者是_____________。（3分）</w:t>
      </w:r>
    </w:p>
    <w:p w:rsidR="00AF4CAF" w:rsidRPr="003936ED" w:rsidP="007E3DD7" w14:paraId="35B14BF9" w14:textId="232DCFB6">
      <w:pPr>
        <w:spacing w:line="360" w:lineRule="auto"/>
        <w:rPr>
          <w:rFonts w:asciiTheme="minorEastAsia" w:hAnsiTheme="minorEastAsia"/>
          <w:sz w:val="24"/>
          <w:szCs w:val="24"/>
        </w:rPr>
      </w:pPr>
      <w:r w:rsidRPr="003936ED">
        <w:rPr>
          <w:rFonts w:asciiTheme="minorEastAsia" w:hAnsiTheme="minorEastAsia" w:hint="eastAsia"/>
          <w:sz w:val="24"/>
          <w:szCs w:val="24"/>
        </w:rPr>
        <w:t>7</w:t>
      </w:r>
      <w:r w:rsidR="00BB68E9">
        <w:rPr>
          <w:rFonts w:asciiTheme="minorEastAsia" w:hAnsiTheme="minorEastAsia" w:hint="eastAsia"/>
          <w:sz w:val="24"/>
          <w:szCs w:val="24"/>
        </w:rPr>
        <w:t>．</w:t>
      </w:r>
      <w:r w:rsidRPr="003936ED">
        <w:rPr>
          <w:rFonts w:asciiTheme="minorEastAsia" w:hAnsiTheme="minorEastAsia" w:hint="eastAsia"/>
          <w:sz w:val="24"/>
          <w:szCs w:val="24"/>
        </w:rPr>
        <w:t>用现代汉语翻译下面的句子。（3分）</w:t>
      </w:r>
    </w:p>
    <w:p w:rsidR="00AF4CAF" w:rsidRPr="003936ED" w:rsidP="007E3DD7" w14:paraId="6DBC7043" w14:textId="77777777">
      <w:pPr>
        <w:spacing w:line="360" w:lineRule="auto"/>
        <w:rPr>
          <w:rFonts w:asciiTheme="minorEastAsia" w:hAnsiTheme="minorEastAsia"/>
          <w:sz w:val="24"/>
          <w:szCs w:val="24"/>
        </w:rPr>
      </w:pPr>
      <w:r w:rsidRPr="003936ED">
        <w:rPr>
          <w:rFonts w:asciiTheme="minorEastAsia" w:hAnsiTheme="minorEastAsia" w:hint="eastAsia"/>
          <w:sz w:val="24"/>
          <w:szCs w:val="24"/>
        </w:rPr>
        <w:t>急湍甚箭，猛浪若奔。</w:t>
      </w:r>
    </w:p>
    <w:p w:rsidR="00AF4CAF" w:rsidRPr="003936ED" w:rsidP="007E3DD7" w14:paraId="712BAE40" w14:textId="77777777">
      <w:pPr>
        <w:spacing w:line="360" w:lineRule="auto"/>
        <w:rPr>
          <w:rFonts w:asciiTheme="minorEastAsia" w:hAnsiTheme="minorEastAsia"/>
          <w:sz w:val="24"/>
          <w:szCs w:val="24"/>
        </w:rPr>
      </w:pPr>
      <w:r w:rsidRPr="003936ED">
        <w:rPr>
          <w:rFonts w:asciiTheme="minorEastAsia" w:hAnsiTheme="minorEastAsia" w:hint="eastAsia"/>
          <w:sz w:val="24"/>
          <w:szCs w:val="24"/>
        </w:rPr>
        <w:t>_________________________________________________________________</w:t>
      </w:r>
    </w:p>
    <w:p w:rsidR="00AF4CAF" w:rsidRPr="003936ED" w:rsidP="007E3DD7" w14:paraId="33C8CD74" w14:textId="4852CF40">
      <w:pPr>
        <w:spacing w:line="360" w:lineRule="auto"/>
        <w:rPr>
          <w:rFonts w:asciiTheme="minorEastAsia" w:hAnsiTheme="minorEastAsia"/>
          <w:sz w:val="24"/>
          <w:szCs w:val="24"/>
        </w:rPr>
      </w:pPr>
      <w:r w:rsidRPr="003936ED">
        <w:rPr>
          <w:rFonts w:asciiTheme="minorEastAsia" w:hAnsiTheme="minorEastAsia" w:hint="eastAsia"/>
          <w:sz w:val="24"/>
          <w:szCs w:val="24"/>
        </w:rPr>
        <w:t>8</w:t>
      </w:r>
      <w:r w:rsidR="00BB68E9">
        <w:rPr>
          <w:rFonts w:asciiTheme="minorEastAsia" w:hAnsiTheme="minorEastAsia" w:hint="eastAsia"/>
          <w:sz w:val="24"/>
          <w:szCs w:val="24"/>
        </w:rPr>
        <w:t>．</w:t>
      </w:r>
      <w:r w:rsidRPr="003936ED">
        <w:rPr>
          <w:rFonts w:asciiTheme="minorEastAsia" w:hAnsiTheme="minorEastAsia" w:hint="eastAsia"/>
          <w:sz w:val="24"/>
          <w:szCs w:val="24"/>
        </w:rPr>
        <w:t>下列选项中，不正确的两项是_______和_______（</w:t>
      </w:r>
      <w:r w:rsidRPr="003936ED" w:rsidR="00F712AB">
        <w:rPr>
          <w:rFonts w:asciiTheme="minorEastAsia" w:hAnsiTheme="minorEastAsia" w:hint="eastAsia"/>
          <w:sz w:val="24"/>
          <w:szCs w:val="24"/>
        </w:rPr>
        <w:t>4分</w:t>
      </w:r>
      <w:r w:rsidRPr="003936ED">
        <w:rPr>
          <w:rFonts w:asciiTheme="minorEastAsia" w:hAnsiTheme="minorEastAsia" w:hint="eastAsia"/>
          <w:sz w:val="24"/>
          <w:szCs w:val="24"/>
        </w:rPr>
        <w:t>）</w:t>
      </w:r>
    </w:p>
    <w:p w:rsidR="00AF4CAF" w:rsidRPr="003936ED" w:rsidP="007E3DD7" w14:paraId="397EACE3" w14:textId="77777777">
      <w:pPr>
        <w:spacing w:line="360" w:lineRule="auto"/>
        <w:rPr>
          <w:rFonts w:asciiTheme="minorEastAsia" w:hAnsiTheme="minorEastAsia"/>
          <w:sz w:val="24"/>
          <w:szCs w:val="24"/>
        </w:rPr>
      </w:pPr>
      <w:r w:rsidRPr="003936ED">
        <w:rPr>
          <w:rFonts w:asciiTheme="minorEastAsia" w:hAnsiTheme="minorEastAsia" w:hint="eastAsia"/>
          <w:sz w:val="24"/>
          <w:szCs w:val="24"/>
        </w:rPr>
        <w:t>A</w:t>
      </w:r>
      <w:r w:rsidRPr="003936ED" w:rsidR="00274E59">
        <w:rPr>
          <w:rFonts w:asciiTheme="minorEastAsia" w:hAnsiTheme="minorEastAsia" w:hint="eastAsia"/>
          <w:sz w:val="24"/>
          <w:szCs w:val="24"/>
        </w:rPr>
        <w:t>．</w:t>
      </w:r>
      <w:r w:rsidRPr="003936ED">
        <w:rPr>
          <w:rFonts w:asciiTheme="minorEastAsia" w:hAnsiTheme="minorEastAsia" w:hint="eastAsia"/>
          <w:sz w:val="24"/>
          <w:szCs w:val="24"/>
        </w:rPr>
        <w:t>甲、乙两文都是作者写给朋友的书信。</w:t>
      </w:r>
    </w:p>
    <w:p w:rsidR="00CF50A0" w:rsidRPr="003936ED" w:rsidP="007E3DD7" w14:paraId="4BBB60D2" w14:textId="663594B2">
      <w:pPr>
        <w:spacing w:line="360" w:lineRule="auto"/>
        <w:rPr>
          <w:rFonts w:asciiTheme="minorEastAsia" w:hAnsiTheme="minorEastAsia"/>
          <w:sz w:val="24"/>
          <w:szCs w:val="24"/>
        </w:rPr>
      </w:pPr>
      <w:r w:rsidRPr="003936ED">
        <w:rPr>
          <w:rFonts w:asciiTheme="minorEastAsia" w:hAnsiTheme="minorEastAsia" w:hint="eastAsia"/>
          <w:sz w:val="24"/>
          <w:szCs w:val="24"/>
        </w:rPr>
        <w:t>B</w:t>
      </w:r>
      <w:r w:rsidRPr="003936ED" w:rsidR="00274E59">
        <w:rPr>
          <w:rFonts w:asciiTheme="minorEastAsia" w:hAnsiTheme="minorEastAsia" w:hint="eastAsia"/>
          <w:sz w:val="24"/>
          <w:szCs w:val="24"/>
        </w:rPr>
        <w:t>．</w:t>
      </w:r>
      <w:r w:rsidRPr="003936ED">
        <w:rPr>
          <w:rFonts w:asciiTheme="minorEastAsia" w:hAnsiTheme="minorEastAsia" w:hint="eastAsia"/>
          <w:sz w:val="24"/>
          <w:szCs w:val="24"/>
        </w:rPr>
        <w:t>甲、乙两文的创作都与作者的生平经历以及当时的时代背景有关。</w:t>
      </w:r>
    </w:p>
    <w:p w:rsidR="00CF50A0" w:rsidRPr="003936ED" w:rsidP="007E3DD7" w14:paraId="6E7E48C1" w14:textId="77777777">
      <w:pPr>
        <w:spacing w:line="360" w:lineRule="auto"/>
        <w:rPr>
          <w:rFonts w:asciiTheme="minorEastAsia" w:hAnsiTheme="minorEastAsia"/>
          <w:sz w:val="24"/>
          <w:szCs w:val="24"/>
        </w:rPr>
      </w:pPr>
      <w:r w:rsidRPr="003936ED">
        <w:rPr>
          <w:rFonts w:asciiTheme="minorEastAsia" w:hAnsiTheme="minorEastAsia" w:hint="eastAsia"/>
          <w:sz w:val="24"/>
          <w:szCs w:val="24"/>
        </w:rPr>
        <w:t>C．甲、乙两文在写景时皆采用了“由总到分”的顺序。</w:t>
      </w:r>
    </w:p>
    <w:p w:rsidR="00CF50A0" w:rsidRPr="003936ED" w:rsidP="007E3DD7" w14:paraId="7DBA069A" w14:textId="49028521">
      <w:pPr>
        <w:spacing w:line="360" w:lineRule="auto"/>
        <w:rPr>
          <w:rFonts w:asciiTheme="minorEastAsia" w:hAnsiTheme="minorEastAsia"/>
          <w:sz w:val="24"/>
          <w:szCs w:val="24"/>
        </w:rPr>
      </w:pPr>
      <w:r w:rsidRPr="003936ED">
        <w:rPr>
          <w:rFonts w:asciiTheme="minorEastAsia" w:hAnsiTheme="minorEastAsia" w:hint="eastAsia"/>
          <w:sz w:val="24"/>
          <w:szCs w:val="24"/>
        </w:rPr>
        <w:t>D．甲、乙两文</w:t>
      </w:r>
      <w:r w:rsidRPr="003936ED" w:rsidR="002057B9">
        <w:rPr>
          <w:rFonts w:asciiTheme="minorEastAsia" w:hAnsiTheme="minorEastAsia" w:hint="eastAsia"/>
          <w:sz w:val="24"/>
          <w:szCs w:val="24"/>
        </w:rPr>
        <w:t>在写景时</w:t>
      </w:r>
      <w:r w:rsidRPr="003936ED">
        <w:rPr>
          <w:rFonts w:asciiTheme="minorEastAsia" w:hAnsiTheme="minorEastAsia" w:hint="eastAsia"/>
          <w:sz w:val="24"/>
          <w:szCs w:val="24"/>
        </w:rPr>
        <w:t>运用了</w:t>
      </w:r>
      <w:r w:rsidRPr="003936ED" w:rsidR="005C6BEB">
        <w:rPr>
          <w:rFonts w:asciiTheme="minorEastAsia" w:hAnsiTheme="minorEastAsia" w:hint="eastAsia"/>
          <w:sz w:val="24"/>
          <w:szCs w:val="24"/>
        </w:rPr>
        <w:t>或比喻、</w:t>
      </w:r>
      <w:r w:rsidRPr="003936ED" w:rsidR="002057B9">
        <w:rPr>
          <w:rFonts w:asciiTheme="minorEastAsia" w:hAnsiTheme="minorEastAsia" w:hint="eastAsia"/>
          <w:sz w:val="24"/>
          <w:szCs w:val="24"/>
        </w:rPr>
        <w:t>或</w:t>
      </w:r>
      <w:r w:rsidRPr="003936ED">
        <w:rPr>
          <w:rFonts w:asciiTheme="minorEastAsia" w:hAnsiTheme="minorEastAsia" w:hint="eastAsia"/>
          <w:sz w:val="24"/>
          <w:szCs w:val="24"/>
        </w:rPr>
        <w:t>拟人、</w:t>
      </w:r>
      <w:r w:rsidRPr="003936ED" w:rsidR="002057B9">
        <w:rPr>
          <w:rFonts w:asciiTheme="minorEastAsia" w:hAnsiTheme="minorEastAsia" w:hint="eastAsia"/>
          <w:sz w:val="24"/>
          <w:szCs w:val="24"/>
        </w:rPr>
        <w:t>或</w:t>
      </w:r>
      <w:r w:rsidRPr="003936ED">
        <w:rPr>
          <w:rFonts w:asciiTheme="minorEastAsia" w:hAnsiTheme="minorEastAsia" w:hint="eastAsia"/>
          <w:sz w:val="24"/>
          <w:szCs w:val="24"/>
        </w:rPr>
        <w:t>借代</w:t>
      </w:r>
      <w:r w:rsidRPr="003936ED" w:rsidR="002057B9">
        <w:rPr>
          <w:rFonts w:asciiTheme="minorEastAsia" w:hAnsiTheme="minorEastAsia" w:hint="eastAsia"/>
          <w:sz w:val="24"/>
          <w:szCs w:val="24"/>
        </w:rPr>
        <w:t>的</w:t>
      </w:r>
      <w:r w:rsidRPr="003936ED">
        <w:rPr>
          <w:rFonts w:asciiTheme="minorEastAsia" w:hAnsiTheme="minorEastAsia" w:hint="eastAsia"/>
          <w:sz w:val="24"/>
          <w:szCs w:val="24"/>
        </w:rPr>
        <w:t>修辞手法。</w:t>
      </w:r>
    </w:p>
    <w:p w:rsidR="00CF50A0" w:rsidRPr="003936ED" w:rsidP="007E3DD7" w14:paraId="649C30C3" w14:textId="77777777">
      <w:pPr>
        <w:spacing w:line="360" w:lineRule="auto"/>
        <w:rPr>
          <w:rFonts w:asciiTheme="minorEastAsia" w:hAnsiTheme="minorEastAsia"/>
          <w:sz w:val="24"/>
          <w:szCs w:val="24"/>
        </w:rPr>
      </w:pPr>
      <w:r w:rsidRPr="003936ED">
        <w:rPr>
          <w:rFonts w:asciiTheme="minorEastAsia" w:hAnsiTheme="minorEastAsia" w:hint="eastAsia"/>
          <w:sz w:val="24"/>
          <w:szCs w:val="24"/>
        </w:rPr>
        <w:t>E．甲、乙两文在写景时皆通过对声音的描绘来烘托内心的喜悦之情。</w:t>
      </w:r>
    </w:p>
    <w:p w:rsidR="00F712AB" w:rsidRPr="003936ED" w:rsidP="007E3DD7" w14:paraId="57079B8E" w14:textId="0F5C0471">
      <w:pPr>
        <w:spacing w:line="360" w:lineRule="auto"/>
        <w:rPr>
          <w:rFonts w:asciiTheme="minorEastAsia" w:hAnsiTheme="minorEastAsia"/>
          <w:sz w:val="24"/>
          <w:szCs w:val="24"/>
        </w:rPr>
      </w:pPr>
      <w:r w:rsidRPr="003936ED">
        <w:rPr>
          <w:rFonts w:asciiTheme="minorEastAsia" w:hAnsiTheme="minorEastAsia" w:hint="eastAsia"/>
          <w:sz w:val="24"/>
          <w:szCs w:val="24"/>
        </w:rPr>
        <w:t>F</w:t>
      </w:r>
      <w:r w:rsidRPr="003936ED">
        <w:rPr>
          <w:rFonts w:asciiTheme="minorEastAsia" w:hAnsiTheme="minorEastAsia" w:hint="eastAsia"/>
          <w:sz w:val="24"/>
          <w:szCs w:val="24"/>
        </w:rPr>
        <w:t>．甲、乙两文皆卒章显志，</w:t>
      </w:r>
      <w:r w:rsidRPr="003936ED" w:rsidR="002057B9">
        <w:rPr>
          <w:rFonts w:asciiTheme="minorEastAsia" w:hAnsiTheme="minorEastAsia" w:hint="eastAsia"/>
          <w:sz w:val="24"/>
          <w:szCs w:val="24"/>
        </w:rPr>
        <w:t>饱含</w:t>
      </w:r>
      <w:r w:rsidRPr="003936ED">
        <w:rPr>
          <w:rFonts w:asciiTheme="minorEastAsia" w:hAnsiTheme="minorEastAsia" w:hint="eastAsia"/>
          <w:sz w:val="24"/>
          <w:szCs w:val="24"/>
        </w:rPr>
        <w:t>对友人的劝勉之意。</w:t>
      </w:r>
    </w:p>
    <w:p w:rsidR="0037024D" w:rsidRPr="003936ED" w:rsidP="007E3DD7" w14:paraId="5823157A" w14:textId="77777777">
      <w:pPr>
        <w:spacing w:line="360" w:lineRule="auto"/>
        <w:rPr>
          <w:rFonts w:asciiTheme="minorEastAsia" w:hAnsiTheme="minorEastAsia"/>
          <w:sz w:val="24"/>
          <w:szCs w:val="24"/>
        </w:rPr>
      </w:pPr>
    </w:p>
    <w:p w:rsidR="00714FE3" w:rsidRPr="003936ED" w:rsidP="007E3DD7" w14:paraId="59E773F2" w14:textId="77777777">
      <w:pPr>
        <w:spacing w:line="360" w:lineRule="auto"/>
        <w:rPr>
          <w:rFonts w:asciiTheme="minorEastAsia" w:hAnsiTheme="minorEastAsia"/>
          <w:sz w:val="24"/>
          <w:szCs w:val="24"/>
        </w:rPr>
      </w:pPr>
      <w:r w:rsidRPr="003936ED">
        <w:rPr>
          <w:rFonts w:asciiTheme="minorEastAsia" w:hAnsiTheme="minorEastAsia" w:hint="eastAsia"/>
          <w:sz w:val="24"/>
          <w:szCs w:val="24"/>
        </w:rPr>
        <w:t>（三）阅读下文，完成第9-12题（10分）</w:t>
      </w:r>
    </w:p>
    <w:p w:rsidR="00714FE3" w:rsidRPr="003936ED" w:rsidP="007E3DD7" w14:paraId="1F57F132" w14:textId="77777777">
      <w:pPr>
        <w:spacing w:line="360" w:lineRule="auto"/>
        <w:ind w:firstLine="312"/>
        <w:rPr>
          <w:rFonts w:asciiTheme="minorEastAsia" w:hAnsiTheme="minorEastAsia"/>
          <w:sz w:val="24"/>
          <w:szCs w:val="24"/>
        </w:rPr>
      </w:pPr>
      <w:r w:rsidRPr="003936ED">
        <w:rPr>
          <w:rFonts w:asciiTheme="minorEastAsia" w:hAnsiTheme="minorEastAsia" w:hint="eastAsia"/>
          <w:sz w:val="24"/>
          <w:szCs w:val="24"/>
        </w:rPr>
        <w:t>柳开</w:t>
      </w:r>
      <w:r w:rsidRPr="003936ED">
        <w:rPr>
          <w:rFonts w:asciiTheme="minorEastAsia" w:hAnsiTheme="minorEastAsia"/>
          <w:sz w:val="24"/>
          <w:szCs w:val="24"/>
          <w:vertAlign w:val="superscript"/>
        </w:rPr>
        <w:t>①</w:t>
      </w:r>
      <w:r w:rsidRPr="003936ED">
        <w:rPr>
          <w:rFonts w:asciiTheme="minorEastAsia" w:hAnsiTheme="minorEastAsia" w:hint="eastAsia"/>
          <w:sz w:val="24"/>
          <w:szCs w:val="24"/>
        </w:rPr>
        <w:t>少好任气，大言凌物。应举时，以文章投主司于帘前</w:t>
      </w:r>
      <w:r w:rsidRPr="003936ED" w:rsidR="00F444BD">
        <w:rPr>
          <w:rFonts w:asciiTheme="minorEastAsia" w:hAnsiTheme="minorEastAsia"/>
          <w:sz w:val="24"/>
          <w:szCs w:val="24"/>
          <w:vertAlign w:val="superscript"/>
        </w:rPr>
        <w:t>②</w:t>
      </w:r>
      <w:r w:rsidRPr="003936ED">
        <w:rPr>
          <w:rFonts w:asciiTheme="minorEastAsia" w:hAnsiTheme="minorEastAsia" w:hint="eastAsia"/>
          <w:sz w:val="24"/>
          <w:szCs w:val="24"/>
        </w:rPr>
        <w:t>，凡千轴，载以独轮车。引试</w:t>
      </w:r>
      <w:r w:rsidRPr="003936ED" w:rsidR="00F444BD">
        <w:rPr>
          <w:rFonts w:asciiTheme="minorEastAsia" w:hAnsiTheme="minorEastAsia"/>
          <w:sz w:val="24"/>
          <w:szCs w:val="24"/>
          <w:vertAlign w:val="superscript"/>
        </w:rPr>
        <w:t>③</w:t>
      </w:r>
      <w:r w:rsidRPr="003936ED">
        <w:rPr>
          <w:rFonts w:asciiTheme="minorEastAsia" w:hAnsiTheme="minorEastAsia" w:hint="eastAsia"/>
          <w:sz w:val="24"/>
          <w:szCs w:val="24"/>
        </w:rPr>
        <w:t>日，衣襕</w:t>
      </w:r>
      <w:r w:rsidRPr="003936ED" w:rsidR="00F444BD">
        <w:rPr>
          <w:rFonts w:asciiTheme="minorEastAsia" w:hAnsiTheme="minorEastAsia"/>
          <w:sz w:val="24"/>
          <w:szCs w:val="24"/>
          <w:vertAlign w:val="superscript"/>
        </w:rPr>
        <w:t>④</w:t>
      </w:r>
      <w:r w:rsidRPr="003936ED">
        <w:rPr>
          <w:rFonts w:asciiTheme="minorEastAsia" w:hAnsiTheme="minorEastAsia" w:hint="eastAsia"/>
          <w:sz w:val="24"/>
          <w:szCs w:val="24"/>
        </w:rPr>
        <w:t>自拥车入，欲以此骇众取名。时张景能文有名，唯袖一书帘前献之。主司说，大称赏，擢景优等。时人为之语曰：“柳开</w:t>
      </w:r>
      <w:r w:rsidRPr="003936ED" w:rsidR="00F444BD">
        <w:rPr>
          <w:rFonts w:asciiTheme="minorEastAsia" w:hAnsiTheme="minorEastAsia" w:hint="eastAsia"/>
          <w:sz w:val="24"/>
          <w:szCs w:val="24"/>
        </w:rPr>
        <w:t>__________</w:t>
      </w:r>
      <w:r w:rsidRPr="003936ED">
        <w:rPr>
          <w:rFonts w:asciiTheme="minorEastAsia" w:hAnsiTheme="minorEastAsia" w:hint="eastAsia"/>
          <w:sz w:val="24"/>
          <w:szCs w:val="24"/>
        </w:rPr>
        <w:t>，不如张景一书。”</w:t>
      </w:r>
    </w:p>
    <w:p w:rsidR="00DC1850" w:rsidP="007E3DD7" w14:paraId="23739A64" w14:textId="77777777">
      <w:pPr>
        <w:spacing w:line="360" w:lineRule="auto"/>
        <w:rPr>
          <w:rFonts w:asciiTheme="minorEastAsia" w:hAnsiTheme="minorEastAsia"/>
          <w:sz w:val="24"/>
          <w:szCs w:val="24"/>
        </w:rPr>
      </w:pPr>
      <w:r w:rsidRPr="003936ED">
        <w:rPr>
          <w:rFonts w:asciiTheme="minorEastAsia" w:hAnsiTheme="minorEastAsia" w:hint="eastAsia"/>
          <w:sz w:val="24"/>
          <w:szCs w:val="24"/>
        </w:rPr>
        <w:t>【注释】</w:t>
      </w:r>
    </w:p>
    <w:p w:rsidR="00714FE3" w:rsidRPr="003936ED" w:rsidP="007E3DD7" w14:paraId="0BCCBC52" w14:textId="13EDC38C">
      <w:pPr>
        <w:spacing w:line="360" w:lineRule="auto"/>
        <w:rPr>
          <w:rFonts w:asciiTheme="minorEastAsia" w:hAnsiTheme="minorEastAsia"/>
          <w:sz w:val="24"/>
          <w:szCs w:val="24"/>
        </w:rPr>
      </w:pPr>
      <w:r w:rsidRPr="003936ED">
        <w:rPr>
          <w:rFonts w:asciiTheme="minorEastAsia" w:hAnsiTheme="minorEastAsia"/>
          <w:sz w:val="24"/>
          <w:szCs w:val="24"/>
        </w:rPr>
        <w:t>①</w:t>
      </w:r>
      <w:r w:rsidRPr="003936ED">
        <w:rPr>
          <w:rFonts w:asciiTheme="minorEastAsia" w:hAnsiTheme="minorEastAsia" w:hint="eastAsia"/>
          <w:sz w:val="24"/>
          <w:szCs w:val="24"/>
        </w:rPr>
        <w:t>柳开：北宋人。</w:t>
      </w:r>
      <w:r w:rsidRPr="003936ED">
        <w:rPr>
          <w:rFonts w:asciiTheme="minorEastAsia" w:hAnsiTheme="minorEastAsia"/>
          <w:sz w:val="24"/>
          <w:szCs w:val="24"/>
        </w:rPr>
        <w:t>②</w:t>
      </w:r>
      <w:r w:rsidRPr="003936ED">
        <w:rPr>
          <w:rFonts w:asciiTheme="minorEastAsia" w:hAnsiTheme="minorEastAsia" w:hint="eastAsia"/>
          <w:sz w:val="24"/>
          <w:szCs w:val="24"/>
        </w:rPr>
        <w:t>主司：主考官。帘：指主考官办公的地方。</w:t>
      </w:r>
      <w:r w:rsidRPr="003936ED" w:rsidR="00F444BD">
        <w:rPr>
          <w:rFonts w:asciiTheme="minorEastAsia" w:hAnsiTheme="minorEastAsia"/>
          <w:sz w:val="24"/>
          <w:szCs w:val="24"/>
        </w:rPr>
        <w:t>③</w:t>
      </w:r>
      <w:r w:rsidRPr="003936ED">
        <w:rPr>
          <w:rFonts w:asciiTheme="minorEastAsia" w:hAnsiTheme="minorEastAsia" w:hint="eastAsia"/>
          <w:sz w:val="24"/>
          <w:szCs w:val="24"/>
        </w:rPr>
        <w:t>引试：面试。</w:t>
      </w:r>
      <w:r w:rsidRPr="003936ED" w:rsidR="00F444BD">
        <w:rPr>
          <w:rFonts w:asciiTheme="minorEastAsia" w:hAnsiTheme="minorEastAsia"/>
          <w:sz w:val="24"/>
          <w:szCs w:val="24"/>
        </w:rPr>
        <w:t>④</w:t>
      </w:r>
      <w:r w:rsidRPr="003936ED">
        <w:rPr>
          <w:rFonts w:asciiTheme="minorEastAsia" w:hAnsiTheme="minorEastAsia" w:hint="eastAsia"/>
          <w:sz w:val="24"/>
          <w:szCs w:val="24"/>
        </w:rPr>
        <w:t>襕（1án）：古代的服装。</w:t>
      </w:r>
    </w:p>
    <w:p w:rsidR="00714FE3" w:rsidRPr="003936ED" w:rsidP="007E3DD7" w14:paraId="48614F42" w14:textId="33F3A408">
      <w:pPr>
        <w:spacing w:line="360" w:lineRule="auto"/>
        <w:ind w:left="312" w:hanging="312" w:hangingChars="130"/>
        <w:rPr>
          <w:rFonts w:asciiTheme="minorEastAsia" w:hAnsiTheme="minorEastAsia"/>
          <w:sz w:val="24"/>
          <w:szCs w:val="24"/>
        </w:rPr>
      </w:pPr>
      <w:r w:rsidRPr="003936ED">
        <w:rPr>
          <w:rFonts w:asciiTheme="minorEastAsia" w:hAnsiTheme="minorEastAsia" w:hint="eastAsia"/>
          <w:sz w:val="24"/>
          <w:szCs w:val="24"/>
        </w:rPr>
        <w:t>9</w:t>
      </w:r>
      <w:r w:rsidR="00BB68E9">
        <w:rPr>
          <w:rFonts w:asciiTheme="minorEastAsia" w:hAnsiTheme="minorEastAsia" w:hint="eastAsia"/>
          <w:sz w:val="24"/>
          <w:szCs w:val="24"/>
        </w:rPr>
        <w:t>．</w:t>
      </w:r>
      <w:r w:rsidRPr="003936ED">
        <w:rPr>
          <w:rFonts w:asciiTheme="minorEastAsia" w:hAnsiTheme="minorEastAsia" w:hint="eastAsia"/>
          <w:sz w:val="24"/>
          <w:szCs w:val="24"/>
        </w:rPr>
        <w:t>解释下列加点词</w:t>
      </w:r>
      <w:r w:rsidRPr="003936ED">
        <w:rPr>
          <w:rFonts w:asciiTheme="minorEastAsia" w:hAnsiTheme="minorEastAsia" w:hint="eastAsia"/>
          <w:sz w:val="24"/>
          <w:szCs w:val="24"/>
        </w:rPr>
        <w:t>（2分）</w:t>
      </w:r>
    </w:p>
    <w:p w:rsidR="00DC1850" w:rsidP="007E3DD7" w14:paraId="296CF6AD" w14:textId="77777777">
      <w:pPr>
        <w:spacing w:line="360" w:lineRule="auto"/>
        <w:ind w:left="312" w:hanging="312" w:hangingChars="130"/>
        <w:rPr>
          <w:rFonts w:asciiTheme="minorEastAsia" w:hAnsiTheme="minorEastAsia"/>
          <w:sz w:val="24"/>
          <w:szCs w:val="24"/>
        </w:rPr>
      </w:pPr>
      <w:r w:rsidRPr="003936ED">
        <w:rPr>
          <w:rFonts w:asciiTheme="minorEastAsia" w:hAnsiTheme="minorEastAsia" w:hint="eastAsia"/>
          <w:sz w:val="24"/>
          <w:szCs w:val="24"/>
        </w:rPr>
        <w:t>（1）</w:t>
      </w:r>
      <w:r w:rsidRPr="003936ED" w:rsidR="00714FE3">
        <w:rPr>
          <w:rFonts w:asciiTheme="minorEastAsia" w:hAnsiTheme="minorEastAsia" w:hint="eastAsia"/>
          <w:sz w:val="24"/>
          <w:szCs w:val="24"/>
        </w:rPr>
        <w:t>柳开少</w:t>
      </w:r>
      <w:r w:rsidRPr="003936ED" w:rsidR="00714FE3">
        <w:rPr>
          <w:rFonts w:asciiTheme="minorEastAsia" w:hAnsiTheme="minorEastAsia" w:hint="eastAsia"/>
          <w:sz w:val="24"/>
          <w:szCs w:val="24"/>
          <w:em w:val="dot"/>
        </w:rPr>
        <w:t>好</w:t>
      </w:r>
      <w:r w:rsidRPr="003936ED" w:rsidR="00714FE3">
        <w:rPr>
          <w:rFonts w:asciiTheme="minorEastAsia" w:hAnsiTheme="minorEastAsia" w:hint="eastAsia"/>
          <w:sz w:val="24"/>
          <w:szCs w:val="24"/>
        </w:rPr>
        <w:t>任气</w:t>
      </w:r>
      <w:r w:rsidRPr="003936ED">
        <w:rPr>
          <w:rFonts w:asciiTheme="minorEastAsia" w:hAnsiTheme="minorEastAsia" w:hint="eastAsia"/>
          <w:sz w:val="24"/>
          <w:szCs w:val="24"/>
        </w:rPr>
        <w:t>：__________</w:t>
      </w:r>
      <w:r w:rsidRPr="003936ED">
        <w:rPr>
          <w:rFonts w:asciiTheme="minorEastAsia" w:hAnsiTheme="minorEastAsia" w:hint="eastAsia"/>
          <w:sz w:val="24"/>
          <w:szCs w:val="24"/>
        </w:rPr>
        <w:tab/>
      </w:r>
    </w:p>
    <w:p w:rsidR="00714FE3" w:rsidRPr="003936ED" w:rsidP="007E3DD7" w14:paraId="582A7D07" w14:textId="24F6C193">
      <w:pPr>
        <w:spacing w:line="360" w:lineRule="auto"/>
        <w:ind w:left="312" w:hanging="312" w:hangingChars="130"/>
        <w:rPr>
          <w:rFonts w:asciiTheme="minorEastAsia" w:hAnsiTheme="minorEastAsia"/>
          <w:sz w:val="24"/>
          <w:szCs w:val="24"/>
        </w:rPr>
      </w:pPr>
      <w:r w:rsidRPr="003936ED">
        <w:rPr>
          <w:rFonts w:asciiTheme="minorEastAsia" w:hAnsiTheme="minorEastAsia" w:hint="eastAsia"/>
          <w:sz w:val="24"/>
          <w:szCs w:val="24"/>
        </w:rPr>
        <w:t>（2）</w:t>
      </w:r>
      <w:r w:rsidRPr="003936ED">
        <w:rPr>
          <w:rFonts w:asciiTheme="minorEastAsia" w:hAnsiTheme="minorEastAsia" w:hint="eastAsia"/>
          <w:sz w:val="24"/>
          <w:szCs w:val="24"/>
        </w:rPr>
        <w:t>主司</w:t>
      </w:r>
      <w:r w:rsidRPr="003936ED">
        <w:rPr>
          <w:rFonts w:asciiTheme="minorEastAsia" w:hAnsiTheme="minorEastAsia" w:hint="eastAsia"/>
          <w:sz w:val="24"/>
          <w:szCs w:val="24"/>
          <w:em w:val="dot"/>
        </w:rPr>
        <w:t>说</w:t>
      </w:r>
      <w:r w:rsidRPr="003936ED">
        <w:rPr>
          <w:rFonts w:asciiTheme="minorEastAsia" w:hAnsiTheme="minorEastAsia" w:hint="eastAsia"/>
          <w:sz w:val="24"/>
          <w:szCs w:val="24"/>
        </w:rPr>
        <w:t>：__________</w:t>
      </w:r>
    </w:p>
    <w:p w:rsidR="00714FE3" w:rsidRPr="003936ED" w:rsidP="007E3DD7" w14:paraId="710B5E84" w14:textId="025CF3AF">
      <w:pPr>
        <w:spacing w:line="360" w:lineRule="auto"/>
        <w:ind w:left="312" w:hanging="312" w:hangingChars="130"/>
        <w:rPr>
          <w:rFonts w:asciiTheme="minorEastAsia" w:hAnsiTheme="minorEastAsia"/>
          <w:sz w:val="24"/>
          <w:szCs w:val="24"/>
        </w:rPr>
      </w:pPr>
      <w:r w:rsidRPr="003936ED">
        <w:rPr>
          <w:rFonts w:asciiTheme="minorEastAsia" w:hAnsiTheme="minorEastAsia" w:hint="eastAsia"/>
          <w:sz w:val="24"/>
          <w:szCs w:val="24"/>
        </w:rPr>
        <w:t>10</w:t>
      </w:r>
      <w:r w:rsidR="00BB68E9">
        <w:rPr>
          <w:rFonts w:asciiTheme="minorEastAsia" w:hAnsiTheme="minorEastAsia" w:hint="eastAsia"/>
          <w:sz w:val="24"/>
          <w:szCs w:val="24"/>
        </w:rPr>
        <w:t>．</w:t>
      </w:r>
      <w:r w:rsidRPr="003936ED">
        <w:rPr>
          <w:rFonts w:asciiTheme="minorEastAsia" w:hAnsiTheme="minorEastAsia" w:hint="eastAsia"/>
          <w:sz w:val="24"/>
          <w:szCs w:val="24"/>
        </w:rPr>
        <w:t>用现代汉语翻译下面的句子。</w:t>
      </w:r>
      <w:r w:rsidRPr="003936ED">
        <w:rPr>
          <w:rFonts w:asciiTheme="minorEastAsia" w:hAnsiTheme="minorEastAsia" w:hint="eastAsia"/>
          <w:sz w:val="24"/>
          <w:szCs w:val="24"/>
        </w:rPr>
        <w:t>（3</w:t>
      </w:r>
      <w:r w:rsidRPr="003936ED" w:rsidR="0076711F">
        <w:rPr>
          <w:rFonts w:asciiTheme="minorEastAsia" w:hAnsiTheme="minorEastAsia" w:hint="eastAsia"/>
          <w:sz w:val="24"/>
          <w:szCs w:val="24"/>
        </w:rPr>
        <w:t>分</w:t>
      </w:r>
      <w:r w:rsidRPr="003936ED">
        <w:rPr>
          <w:rFonts w:asciiTheme="minorEastAsia" w:hAnsiTheme="minorEastAsia" w:hint="eastAsia"/>
          <w:sz w:val="24"/>
          <w:szCs w:val="24"/>
        </w:rPr>
        <w:t>）</w:t>
      </w:r>
    </w:p>
    <w:p w:rsidR="00714FE3" w:rsidRPr="003936ED" w:rsidP="007E3DD7" w14:paraId="5C35DA26" w14:textId="77777777">
      <w:pPr>
        <w:spacing w:line="360" w:lineRule="auto"/>
        <w:ind w:left="312" w:hanging="312" w:hangingChars="130"/>
        <w:rPr>
          <w:rFonts w:asciiTheme="minorEastAsia" w:hAnsiTheme="minorEastAsia"/>
          <w:sz w:val="24"/>
          <w:szCs w:val="24"/>
        </w:rPr>
      </w:pPr>
      <w:r w:rsidRPr="003936ED">
        <w:rPr>
          <w:rFonts w:asciiTheme="minorEastAsia" w:hAnsiTheme="minorEastAsia" w:hint="eastAsia"/>
          <w:sz w:val="24"/>
          <w:szCs w:val="24"/>
        </w:rPr>
        <w:t>欲以此骇众取名。</w:t>
      </w:r>
    </w:p>
    <w:p w:rsidR="00F444BD" w:rsidRPr="003936ED" w:rsidP="007E3DD7" w14:paraId="18FEC8BC" w14:textId="77777777">
      <w:pPr>
        <w:spacing w:line="360" w:lineRule="auto"/>
        <w:rPr>
          <w:rFonts w:asciiTheme="minorEastAsia" w:hAnsiTheme="minorEastAsia"/>
          <w:sz w:val="24"/>
          <w:szCs w:val="24"/>
        </w:rPr>
      </w:pPr>
      <w:r w:rsidRPr="003936ED">
        <w:rPr>
          <w:rFonts w:asciiTheme="minorEastAsia" w:hAnsiTheme="minorEastAsia" w:hint="eastAsia"/>
          <w:sz w:val="24"/>
          <w:szCs w:val="24"/>
        </w:rPr>
        <w:t>_________________________________________________________________</w:t>
      </w:r>
    </w:p>
    <w:p w:rsidR="00714FE3" w:rsidRPr="003936ED" w:rsidP="007E3DD7" w14:paraId="0167A17A" w14:textId="64113E29">
      <w:pPr>
        <w:spacing w:line="360" w:lineRule="auto"/>
        <w:ind w:left="312" w:hanging="312" w:hangingChars="130"/>
        <w:rPr>
          <w:rFonts w:asciiTheme="minorEastAsia" w:hAnsiTheme="minorEastAsia"/>
          <w:sz w:val="24"/>
          <w:szCs w:val="24"/>
        </w:rPr>
      </w:pPr>
      <w:r w:rsidRPr="003936ED">
        <w:rPr>
          <w:rFonts w:asciiTheme="minorEastAsia" w:hAnsiTheme="minorEastAsia" w:hint="eastAsia"/>
          <w:sz w:val="24"/>
          <w:szCs w:val="24"/>
        </w:rPr>
        <w:t>11</w:t>
      </w:r>
      <w:r w:rsidR="00BB68E9">
        <w:rPr>
          <w:rFonts w:asciiTheme="minorEastAsia" w:hAnsiTheme="minorEastAsia" w:hint="eastAsia"/>
          <w:sz w:val="24"/>
          <w:szCs w:val="24"/>
        </w:rPr>
        <w:t>．</w:t>
      </w:r>
      <w:r w:rsidRPr="003936ED">
        <w:rPr>
          <w:rFonts w:asciiTheme="minorEastAsia" w:hAnsiTheme="minorEastAsia" w:hint="eastAsia"/>
          <w:sz w:val="24"/>
          <w:szCs w:val="24"/>
        </w:rPr>
        <w:t>根据文意，在文末横线上填写恰当的词语，使文意通顺。</w:t>
      </w:r>
      <w:r w:rsidRPr="003936ED">
        <w:rPr>
          <w:rFonts w:asciiTheme="minorEastAsia" w:hAnsiTheme="minorEastAsia" w:hint="eastAsia"/>
          <w:sz w:val="24"/>
          <w:szCs w:val="24"/>
        </w:rPr>
        <w:t>（2分）</w:t>
      </w:r>
    </w:p>
    <w:p w:rsidR="00714FE3" w:rsidRPr="003936ED" w:rsidP="007E3DD7" w14:paraId="7FAA7C3D" w14:textId="77777777">
      <w:pPr>
        <w:spacing w:line="360" w:lineRule="auto"/>
        <w:ind w:left="312" w:hanging="312" w:hangingChars="130"/>
        <w:rPr>
          <w:rFonts w:asciiTheme="minorEastAsia" w:hAnsiTheme="minorEastAsia"/>
          <w:sz w:val="24"/>
          <w:szCs w:val="24"/>
        </w:rPr>
      </w:pPr>
      <w:r w:rsidRPr="003936ED">
        <w:rPr>
          <w:rFonts w:asciiTheme="minorEastAsia" w:hAnsiTheme="minorEastAsia" w:hint="eastAsia"/>
          <w:sz w:val="24"/>
          <w:szCs w:val="24"/>
        </w:rPr>
        <w:t>柳开</w:t>
      </w:r>
      <w:r w:rsidRPr="003936ED">
        <w:rPr>
          <w:rFonts w:asciiTheme="minorEastAsia" w:hAnsiTheme="minorEastAsia" w:hint="eastAsia"/>
          <w:sz w:val="24"/>
          <w:szCs w:val="24"/>
          <w:u w:val="single"/>
        </w:rPr>
        <w:t>　</w:t>
      </w:r>
      <w:r w:rsidRPr="003936ED" w:rsidR="00F444BD">
        <w:rPr>
          <w:rFonts w:asciiTheme="minorEastAsia" w:hAnsiTheme="minorEastAsia" w:hint="eastAsia"/>
          <w:sz w:val="24"/>
          <w:szCs w:val="24"/>
          <w:u w:val="single"/>
        </w:rPr>
        <w:t xml:space="preserve">        </w:t>
      </w:r>
      <w:r w:rsidRPr="003936ED">
        <w:rPr>
          <w:rFonts w:asciiTheme="minorEastAsia" w:hAnsiTheme="minorEastAsia" w:hint="eastAsia"/>
          <w:sz w:val="24"/>
          <w:szCs w:val="24"/>
          <w:u w:val="single"/>
        </w:rPr>
        <w:t xml:space="preserve"> 　</w:t>
      </w:r>
      <w:r w:rsidRPr="003936ED">
        <w:rPr>
          <w:rFonts w:asciiTheme="minorEastAsia" w:hAnsiTheme="minorEastAsia" w:hint="eastAsia"/>
          <w:sz w:val="24"/>
          <w:szCs w:val="24"/>
        </w:rPr>
        <w:t>，不如张景一书。</w:t>
      </w:r>
    </w:p>
    <w:p w:rsidR="00714FE3" w:rsidRPr="003936ED" w:rsidP="007E3DD7" w14:paraId="4A6D35D5" w14:textId="77E3E64B">
      <w:pPr>
        <w:spacing w:line="360" w:lineRule="auto"/>
        <w:rPr>
          <w:rFonts w:asciiTheme="minorEastAsia" w:hAnsiTheme="minorEastAsia"/>
          <w:sz w:val="24"/>
          <w:szCs w:val="24"/>
        </w:rPr>
      </w:pPr>
      <w:r w:rsidRPr="003936ED">
        <w:rPr>
          <w:rFonts w:asciiTheme="minorEastAsia" w:hAnsiTheme="minorEastAsia" w:hint="eastAsia"/>
          <w:sz w:val="24"/>
          <w:szCs w:val="24"/>
        </w:rPr>
        <w:t>12</w:t>
      </w:r>
      <w:r w:rsidR="00BB68E9">
        <w:rPr>
          <w:rFonts w:asciiTheme="minorEastAsia" w:hAnsiTheme="minorEastAsia" w:hint="eastAsia"/>
          <w:sz w:val="24"/>
          <w:szCs w:val="24"/>
        </w:rPr>
        <w:t>．</w:t>
      </w:r>
      <w:r w:rsidRPr="003936ED">
        <w:rPr>
          <w:rFonts w:asciiTheme="minorEastAsia" w:hAnsiTheme="minorEastAsia" w:hint="eastAsia"/>
          <w:sz w:val="24"/>
          <w:szCs w:val="24"/>
        </w:rPr>
        <w:t>文中柳开的任性气盛和张景的</w:t>
      </w:r>
      <w:r w:rsidRPr="003936ED">
        <w:rPr>
          <w:rFonts w:asciiTheme="minorEastAsia" w:hAnsiTheme="minorEastAsia" w:hint="eastAsia"/>
          <w:sz w:val="24"/>
          <w:szCs w:val="24"/>
          <w:u w:val="single"/>
        </w:rPr>
        <w:t>　</w:t>
      </w:r>
      <w:r w:rsidRPr="003936ED" w:rsidR="00DC1850">
        <w:rPr>
          <w:rFonts w:asciiTheme="minorEastAsia" w:hAnsiTheme="minorEastAsia" w:hint="eastAsia"/>
          <w:sz w:val="24"/>
          <w:szCs w:val="24"/>
          <w:u w:val="single"/>
        </w:rPr>
        <w:t>　   　   　</w:t>
      </w:r>
      <w:r w:rsidRPr="003936ED">
        <w:rPr>
          <w:rFonts w:asciiTheme="minorEastAsia" w:hAnsiTheme="minorEastAsia" w:hint="eastAsia"/>
          <w:sz w:val="24"/>
          <w:szCs w:val="24"/>
        </w:rPr>
        <w:t>形成强烈的反差，具体表现在两人应举举动上的差异，柳开是“</w:t>
      </w:r>
      <w:r w:rsidRPr="003936ED">
        <w:rPr>
          <w:rFonts w:asciiTheme="minorEastAsia" w:hAnsiTheme="minorEastAsia" w:hint="eastAsia"/>
          <w:sz w:val="24"/>
          <w:szCs w:val="24"/>
          <w:u w:val="single"/>
        </w:rPr>
        <w:t>　</w:t>
      </w:r>
      <w:r w:rsidRPr="003936ED">
        <w:rPr>
          <w:rFonts w:asciiTheme="minorEastAsia" w:hAnsiTheme="minorEastAsia" w:hint="eastAsia"/>
          <w:sz w:val="24"/>
          <w:szCs w:val="24"/>
          <w:u w:val="single"/>
        </w:rPr>
        <w:t>　</w:t>
      </w:r>
      <w:r w:rsidRPr="003936ED" w:rsidR="00DC1850">
        <w:rPr>
          <w:rFonts w:asciiTheme="minorEastAsia" w:hAnsiTheme="minorEastAsia" w:hint="eastAsia"/>
          <w:sz w:val="24"/>
          <w:szCs w:val="24"/>
          <w:u w:val="single"/>
        </w:rPr>
        <w:t xml:space="preserve">　 　 　 　 　 　 　 　 </w:t>
      </w:r>
      <w:r w:rsidRPr="003936ED">
        <w:rPr>
          <w:rFonts w:asciiTheme="minorEastAsia" w:hAnsiTheme="minorEastAsia" w:hint="eastAsia"/>
          <w:sz w:val="24"/>
          <w:szCs w:val="24"/>
          <w:u w:val="single"/>
        </w:rPr>
        <w:t xml:space="preserve"> 　</w:t>
      </w:r>
      <w:r w:rsidRPr="003936ED">
        <w:rPr>
          <w:rFonts w:asciiTheme="minorEastAsia" w:hAnsiTheme="minorEastAsia" w:hint="eastAsia"/>
          <w:sz w:val="24"/>
          <w:szCs w:val="24"/>
        </w:rPr>
        <w:t>”，而张景是“</w:t>
      </w:r>
      <w:r w:rsidRPr="003936ED">
        <w:rPr>
          <w:rFonts w:asciiTheme="minorEastAsia" w:hAnsiTheme="minorEastAsia" w:hint="eastAsia"/>
          <w:sz w:val="24"/>
          <w:szCs w:val="24"/>
          <w:u w:val="single"/>
        </w:rPr>
        <w:t>　</w:t>
      </w:r>
      <w:r w:rsidRPr="003936ED">
        <w:rPr>
          <w:rFonts w:asciiTheme="minorEastAsia" w:hAnsiTheme="minorEastAsia" w:hint="eastAsia"/>
          <w:sz w:val="24"/>
          <w:szCs w:val="24"/>
          <w:u w:val="single"/>
        </w:rPr>
        <w:t>　</w:t>
      </w:r>
      <w:r w:rsidRPr="003936ED">
        <w:rPr>
          <w:rFonts w:asciiTheme="minorEastAsia" w:hAnsiTheme="minorEastAsia" w:hint="eastAsia"/>
          <w:sz w:val="24"/>
          <w:szCs w:val="24"/>
          <w:u w:val="single"/>
        </w:rPr>
        <w:t>　</w:t>
      </w:r>
      <w:r w:rsidRPr="003936ED">
        <w:rPr>
          <w:rFonts w:asciiTheme="minorEastAsia" w:hAnsiTheme="minorEastAsia" w:hint="eastAsia"/>
          <w:sz w:val="24"/>
          <w:szCs w:val="24"/>
          <w:u w:val="single"/>
        </w:rPr>
        <w:t xml:space="preserve"> </w:t>
      </w:r>
      <w:r w:rsidRPr="003936ED" w:rsidR="00DC1850">
        <w:rPr>
          <w:rFonts w:asciiTheme="minorEastAsia" w:hAnsiTheme="minorEastAsia" w:hint="eastAsia"/>
          <w:sz w:val="24"/>
          <w:szCs w:val="24"/>
          <w:u w:val="single"/>
        </w:rPr>
        <w:t xml:space="preserve">　 　 　 　 　 　 </w:t>
      </w:r>
      <w:r w:rsidRPr="003936ED">
        <w:rPr>
          <w:rFonts w:asciiTheme="minorEastAsia" w:hAnsiTheme="minorEastAsia" w:hint="eastAsia"/>
          <w:sz w:val="24"/>
          <w:szCs w:val="24"/>
          <w:u w:val="single"/>
        </w:rPr>
        <w:t xml:space="preserve"> 　</w:t>
      </w:r>
      <w:r w:rsidRPr="003936ED">
        <w:rPr>
          <w:rFonts w:asciiTheme="minorEastAsia" w:hAnsiTheme="minorEastAsia" w:hint="eastAsia"/>
          <w:sz w:val="24"/>
          <w:szCs w:val="24"/>
        </w:rPr>
        <w:t>”。</w:t>
      </w:r>
      <w:r w:rsidRPr="003936ED">
        <w:rPr>
          <w:rFonts w:asciiTheme="minorEastAsia" w:hAnsiTheme="minorEastAsia" w:hint="eastAsia"/>
          <w:sz w:val="24"/>
          <w:szCs w:val="24"/>
        </w:rPr>
        <w:t>（3分）</w:t>
      </w:r>
    </w:p>
    <w:p w:rsidR="00714FE3" w:rsidP="007E3DD7" w14:paraId="5AB7138E" w14:textId="35162C71">
      <w:pPr>
        <w:spacing w:line="360" w:lineRule="auto"/>
        <w:rPr>
          <w:rFonts w:asciiTheme="minorEastAsia" w:hAnsiTheme="minorEastAsia"/>
          <w:sz w:val="24"/>
          <w:szCs w:val="24"/>
        </w:rPr>
      </w:pPr>
    </w:p>
    <w:p w:rsidR="00DC1850" w:rsidRPr="003936ED" w:rsidP="007E3DD7" w14:paraId="2EB3C50B" w14:textId="77777777">
      <w:pPr>
        <w:spacing w:line="360" w:lineRule="auto"/>
        <w:rPr>
          <w:rFonts w:asciiTheme="minorEastAsia" w:hAnsiTheme="minorEastAsia"/>
          <w:sz w:val="24"/>
          <w:szCs w:val="24"/>
        </w:rPr>
      </w:pPr>
    </w:p>
    <w:p w:rsidR="00714FE3" w:rsidRPr="00DC1850" w:rsidP="007E3DD7" w14:paraId="3C760CFF" w14:textId="77777777">
      <w:pPr>
        <w:spacing w:line="360" w:lineRule="auto"/>
        <w:jc w:val="center"/>
        <w:rPr>
          <w:rFonts w:asciiTheme="minorEastAsia" w:hAnsiTheme="minorEastAsia"/>
          <w:b/>
          <w:bCs/>
          <w:sz w:val="24"/>
          <w:szCs w:val="24"/>
        </w:rPr>
      </w:pPr>
      <w:r w:rsidRPr="00DC1850">
        <w:rPr>
          <w:rFonts w:asciiTheme="minorEastAsia" w:hAnsiTheme="minorEastAsia"/>
          <w:b/>
          <w:bCs/>
          <w:sz w:val="24"/>
          <w:szCs w:val="24"/>
        </w:rPr>
        <w:t>二</w:t>
      </w:r>
      <w:r w:rsidRPr="00DC1850">
        <w:rPr>
          <w:rFonts w:asciiTheme="minorEastAsia" w:hAnsiTheme="minorEastAsia" w:hint="eastAsia"/>
          <w:b/>
          <w:bCs/>
          <w:sz w:val="24"/>
          <w:szCs w:val="24"/>
        </w:rPr>
        <w:t>、</w:t>
      </w:r>
      <w:r w:rsidRPr="00DC1850">
        <w:rPr>
          <w:rFonts w:asciiTheme="minorEastAsia" w:hAnsiTheme="minorEastAsia"/>
          <w:b/>
          <w:bCs/>
          <w:sz w:val="24"/>
          <w:szCs w:val="24"/>
        </w:rPr>
        <w:t>现代文</w:t>
      </w:r>
      <w:r w:rsidRPr="00DC1850">
        <w:rPr>
          <w:rFonts w:asciiTheme="minorEastAsia" w:hAnsiTheme="minorEastAsia" w:hint="eastAsia"/>
          <w:b/>
          <w:bCs/>
          <w:sz w:val="24"/>
          <w:szCs w:val="24"/>
        </w:rPr>
        <w:t>（30分）</w:t>
      </w:r>
    </w:p>
    <w:p w:rsidR="00092C1B" w:rsidRPr="003936ED" w:rsidP="00092C1B" w14:paraId="6DFB5A96" w14:textId="541C4B8F">
      <w:pPr>
        <w:spacing w:line="360" w:lineRule="auto"/>
        <w:rPr>
          <w:rFonts w:asciiTheme="minorEastAsia" w:hAnsiTheme="minorEastAsia"/>
          <w:sz w:val="24"/>
          <w:szCs w:val="24"/>
        </w:rPr>
      </w:pPr>
      <w:r w:rsidRPr="003936ED">
        <w:rPr>
          <w:rFonts w:asciiTheme="minorEastAsia" w:hAnsiTheme="minorEastAsia" w:hint="eastAsia"/>
          <w:sz w:val="24"/>
          <w:szCs w:val="24"/>
        </w:rPr>
        <w:t>（</w:t>
      </w:r>
      <w:r>
        <w:rPr>
          <w:rFonts w:asciiTheme="minorEastAsia" w:hAnsiTheme="minorEastAsia" w:hint="eastAsia"/>
          <w:sz w:val="24"/>
          <w:szCs w:val="24"/>
        </w:rPr>
        <w:t>一</w:t>
      </w:r>
      <w:r w:rsidRPr="003936ED">
        <w:rPr>
          <w:rFonts w:asciiTheme="minorEastAsia" w:hAnsiTheme="minorEastAsia" w:hint="eastAsia"/>
          <w:sz w:val="24"/>
          <w:szCs w:val="24"/>
        </w:rPr>
        <w:t>）阅读下文，完成第</w:t>
      </w:r>
      <w:r>
        <w:rPr>
          <w:rFonts w:asciiTheme="minorEastAsia" w:hAnsiTheme="minorEastAsia" w:hint="eastAsia"/>
          <w:sz w:val="24"/>
          <w:szCs w:val="24"/>
        </w:rPr>
        <w:t>13</w:t>
      </w:r>
      <w:r w:rsidRPr="003936ED">
        <w:rPr>
          <w:rFonts w:asciiTheme="minorEastAsia" w:hAnsiTheme="minorEastAsia" w:hint="eastAsia"/>
          <w:sz w:val="24"/>
          <w:szCs w:val="24"/>
        </w:rPr>
        <w:t>-</w:t>
      </w:r>
      <w:r>
        <w:rPr>
          <w:rFonts w:asciiTheme="minorEastAsia" w:hAnsiTheme="minorEastAsia" w:hint="eastAsia"/>
          <w:sz w:val="24"/>
          <w:szCs w:val="24"/>
        </w:rPr>
        <w:t>16</w:t>
      </w:r>
      <w:r w:rsidRPr="003936ED">
        <w:rPr>
          <w:rFonts w:asciiTheme="minorEastAsia" w:hAnsiTheme="minorEastAsia" w:hint="eastAsia"/>
          <w:sz w:val="24"/>
          <w:szCs w:val="24"/>
        </w:rPr>
        <w:t>题（15分）</w:t>
      </w:r>
    </w:p>
    <w:p w:rsidR="00092C1B" w:rsidRPr="003936ED" w:rsidP="00092C1B" w14:paraId="5ECF1D68" w14:textId="77777777">
      <w:pPr>
        <w:spacing w:line="360" w:lineRule="auto"/>
        <w:jc w:val="center"/>
        <w:rPr>
          <w:rFonts w:asciiTheme="minorEastAsia" w:hAnsiTheme="minorEastAsia"/>
          <w:sz w:val="24"/>
          <w:szCs w:val="24"/>
        </w:rPr>
      </w:pPr>
      <w:r w:rsidRPr="003936ED">
        <w:rPr>
          <w:rFonts w:asciiTheme="minorEastAsia" w:hAnsiTheme="minorEastAsia" w:hint="eastAsia"/>
          <w:sz w:val="24"/>
          <w:szCs w:val="24"/>
        </w:rPr>
        <w:t>藤野先生（节选）</w:t>
      </w:r>
    </w:p>
    <w:p w:rsidR="00092C1B" w:rsidRPr="003936ED" w:rsidP="00092C1B" w14:paraId="4AA814CB" w14:textId="77777777">
      <w:pPr>
        <w:spacing w:line="360" w:lineRule="auto"/>
        <w:ind w:firstLine="420"/>
        <w:rPr>
          <w:rFonts w:asciiTheme="minorEastAsia" w:hAnsiTheme="minorEastAsia"/>
          <w:sz w:val="24"/>
          <w:szCs w:val="24"/>
        </w:rPr>
      </w:pPr>
      <w:r w:rsidRPr="003936ED">
        <w:rPr>
          <w:rFonts w:asciiTheme="minorEastAsia" w:hAnsiTheme="minorEastAsia" w:hint="eastAsia"/>
          <w:sz w:val="24"/>
          <w:szCs w:val="24"/>
        </w:rPr>
        <w:t>①从此就看见许多陌生的先生，听到许多新鲜的讲义。解剖学是两个教授分任的。最初是骨学。其时进来的是一个黑瘦的先生，八字须，戴着眼镜，挟着一叠大大小小的书。一将书放在讲台上，便用了缓慢而很有顿挫的声调，向学生介绍自己道：</w:t>
      </w:r>
    </w:p>
    <w:p w:rsidR="00092C1B" w:rsidRPr="003936ED" w:rsidP="00092C1B" w14:paraId="2D328CCF" w14:textId="77777777">
      <w:pPr>
        <w:spacing w:line="360" w:lineRule="auto"/>
        <w:ind w:firstLine="420"/>
        <w:rPr>
          <w:rFonts w:asciiTheme="minorEastAsia" w:hAnsiTheme="minorEastAsia"/>
          <w:sz w:val="24"/>
          <w:szCs w:val="24"/>
        </w:rPr>
      </w:pPr>
      <w:r w:rsidRPr="003936ED">
        <w:rPr>
          <w:rFonts w:asciiTheme="minorEastAsia" w:hAnsiTheme="minorEastAsia" w:hint="eastAsia"/>
          <w:sz w:val="24"/>
          <w:szCs w:val="24"/>
        </w:rPr>
        <w:t>②“我就是叫作藤野严九郎的……”</w:t>
      </w:r>
    </w:p>
    <w:p w:rsidR="00092C1B" w:rsidRPr="003936ED" w:rsidP="00092C1B" w14:paraId="0750AB9B" w14:textId="77777777">
      <w:pPr>
        <w:spacing w:line="360" w:lineRule="auto"/>
        <w:ind w:firstLine="420"/>
        <w:rPr>
          <w:rFonts w:asciiTheme="minorEastAsia" w:hAnsiTheme="minorEastAsia"/>
          <w:sz w:val="24"/>
          <w:szCs w:val="24"/>
        </w:rPr>
      </w:pPr>
      <w:r w:rsidRPr="003936ED">
        <w:rPr>
          <w:rFonts w:asciiTheme="minorEastAsia" w:hAnsiTheme="minorEastAsia" w:hint="eastAsia"/>
          <w:sz w:val="24"/>
          <w:szCs w:val="24"/>
        </w:rPr>
        <w:t>③后面有几个人笑起来了。他接着便讲述解剖学在日本发达的历史，那些大大小小的书，便是从最初到现今关于这一门学问的著作。起初有几本是线装的；还有翻刻中国译本的，他们的翻译和研究新的医学，并不比中国早。</w:t>
      </w:r>
    </w:p>
    <w:p w:rsidR="00092C1B" w:rsidRPr="003936ED" w:rsidP="00092C1B" w14:paraId="3CD41AF2" w14:textId="77777777">
      <w:pPr>
        <w:spacing w:line="360" w:lineRule="auto"/>
        <w:ind w:firstLine="420"/>
        <w:rPr>
          <w:rFonts w:asciiTheme="minorEastAsia" w:hAnsiTheme="minorEastAsia"/>
          <w:sz w:val="24"/>
          <w:szCs w:val="24"/>
        </w:rPr>
      </w:pPr>
      <w:r w:rsidRPr="003936ED">
        <w:rPr>
          <w:rFonts w:asciiTheme="minorEastAsia" w:hAnsiTheme="minorEastAsia" w:hint="eastAsia"/>
          <w:sz w:val="24"/>
          <w:szCs w:val="24"/>
        </w:rPr>
        <w:t>④那坐在后面发笑的是上学年不及格的留级学生，在校已经一年，掌故颇为熟悉的了。他们便给新生讲演每个教授的历史。这藤野先生，据说是穿衣服太模糊了，有时竟会忘记带领结；冬天是一件旧外套，寒颤颤的，有一回上火车去，致使管车的疑心他是扒手，叫车里的客人大家小心些。</w:t>
      </w:r>
    </w:p>
    <w:p w:rsidR="00092C1B" w:rsidRPr="003936ED" w:rsidP="00092C1B" w14:paraId="06B62908" w14:textId="77777777">
      <w:pPr>
        <w:spacing w:line="360" w:lineRule="auto"/>
        <w:ind w:firstLine="420"/>
        <w:rPr>
          <w:rFonts w:asciiTheme="minorEastAsia" w:hAnsiTheme="minorEastAsia"/>
          <w:sz w:val="24"/>
          <w:szCs w:val="24"/>
          <w:u w:val="single"/>
        </w:rPr>
      </w:pPr>
      <w:r w:rsidRPr="003936ED">
        <w:rPr>
          <w:rFonts w:asciiTheme="minorEastAsia" w:hAnsiTheme="minorEastAsia" w:hint="eastAsia"/>
          <w:sz w:val="24"/>
          <w:szCs w:val="24"/>
        </w:rPr>
        <w:t>⑤</w:t>
      </w:r>
      <w:r w:rsidRPr="003936ED">
        <w:rPr>
          <w:rFonts w:asciiTheme="minorEastAsia" w:hAnsiTheme="minorEastAsia" w:hint="eastAsia"/>
          <w:sz w:val="24"/>
          <w:szCs w:val="24"/>
          <w:u w:val="single"/>
        </w:rPr>
        <w:t>他们的话</w:t>
      </w:r>
      <w:r w:rsidRPr="003936ED">
        <w:rPr>
          <w:rFonts w:asciiTheme="minorEastAsia" w:hAnsiTheme="minorEastAsia" w:hint="eastAsia"/>
          <w:sz w:val="24"/>
          <w:szCs w:val="24"/>
          <w:u w:val="single"/>
          <w:em w:val="dot"/>
        </w:rPr>
        <w:t>大概</w:t>
      </w:r>
      <w:r w:rsidRPr="003936ED">
        <w:rPr>
          <w:rFonts w:asciiTheme="minorEastAsia" w:hAnsiTheme="minorEastAsia" w:hint="eastAsia"/>
          <w:sz w:val="24"/>
          <w:szCs w:val="24"/>
          <w:u w:val="single"/>
        </w:rPr>
        <w:t>是真的，我就</w:t>
      </w:r>
      <w:r w:rsidRPr="003936ED">
        <w:rPr>
          <w:rFonts w:asciiTheme="minorEastAsia" w:hAnsiTheme="minorEastAsia" w:hint="eastAsia"/>
          <w:sz w:val="24"/>
          <w:szCs w:val="24"/>
          <w:u w:val="single"/>
          <w:em w:val="dot"/>
        </w:rPr>
        <w:t>亲见</w:t>
      </w:r>
      <w:r w:rsidRPr="003936ED">
        <w:rPr>
          <w:rFonts w:asciiTheme="minorEastAsia" w:hAnsiTheme="minorEastAsia" w:hint="eastAsia"/>
          <w:sz w:val="24"/>
          <w:szCs w:val="24"/>
          <w:u w:val="single"/>
        </w:rPr>
        <w:t>他有一次上讲堂没有带领结。</w:t>
      </w:r>
    </w:p>
    <w:p w:rsidR="00092C1B" w:rsidRPr="003936ED" w:rsidP="00092C1B" w14:paraId="1550B9DA" w14:textId="77777777">
      <w:pPr>
        <w:spacing w:line="360" w:lineRule="auto"/>
        <w:ind w:firstLine="420"/>
        <w:rPr>
          <w:rFonts w:asciiTheme="minorEastAsia" w:hAnsiTheme="minorEastAsia"/>
          <w:sz w:val="24"/>
          <w:szCs w:val="24"/>
        </w:rPr>
      </w:pPr>
      <w:r w:rsidRPr="003936ED">
        <w:rPr>
          <w:rFonts w:asciiTheme="minorEastAsia" w:hAnsiTheme="minorEastAsia" w:hint="eastAsia"/>
          <w:sz w:val="24"/>
          <w:szCs w:val="24"/>
        </w:rPr>
        <w:t>⑥过了一星期，大约是星期六，他使助手来叫我了。到得研究室，见他</w:t>
      </w:r>
      <w:bookmarkStart w:id="1" w:name="_Hlk52568534"/>
      <w:r w:rsidRPr="003936ED">
        <w:rPr>
          <w:rFonts w:asciiTheme="minorEastAsia" w:hAnsiTheme="minorEastAsia" w:hint="eastAsia"/>
          <w:sz w:val="24"/>
          <w:szCs w:val="24"/>
        </w:rPr>
        <w:t>坐在人骨和许多单独的头骨中间</w:t>
      </w:r>
      <w:bookmarkEnd w:id="1"/>
      <w:r w:rsidRPr="003936ED">
        <w:rPr>
          <w:rFonts w:asciiTheme="minorEastAsia" w:hAnsiTheme="minorEastAsia" w:hint="eastAsia"/>
          <w:sz w:val="24"/>
          <w:szCs w:val="24"/>
        </w:rPr>
        <w:t>，──他其时正在研究着头骨，后来有一篇论文在本校的杂志上发表出来。</w:t>
      </w:r>
    </w:p>
    <w:p w:rsidR="00092C1B" w:rsidRPr="003936ED" w:rsidP="00092C1B" w14:paraId="54F69E89" w14:textId="77777777">
      <w:pPr>
        <w:spacing w:line="360" w:lineRule="auto"/>
        <w:ind w:firstLine="420"/>
        <w:rPr>
          <w:rFonts w:asciiTheme="minorEastAsia" w:hAnsiTheme="minorEastAsia"/>
          <w:sz w:val="24"/>
          <w:szCs w:val="24"/>
        </w:rPr>
      </w:pPr>
      <w:r w:rsidRPr="003936ED">
        <w:rPr>
          <w:rFonts w:asciiTheme="minorEastAsia" w:hAnsiTheme="minorEastAsia" w:hint="eastAsia"/>
          <w:sz w:val="24"/>
          <w:szCs w:val="24"/>
        </w:rPr>
        <w:t>⑦“我的讲义，你能抄下来么？”他问。</w:t>
      </w:r>
    </w:p>
    <w:p w:rsidR="00092C1B" w:rsidRPr="003936ED" w:rsidP="00092C1B" w14:paraId="142CCC68" w14:textId="77777777">
      <w:pPr>
        <w:spacing w:line="360" w:lineRule="auto"/>
        <w:ind w:firstLine="420"/>
        <w:rPr>
          <w:rFonts w:asciiTheme="minorEastAsia" w:hAnsiTheme="minorEastAsia"/>
          <w:sz w:val="24"/>
          <w:szCs w:val="24"/>
        </w:rPr>
      </w:pPr>
      <w:r w:rsidRPr="003936ED">
        <w:rPr>
          <w:rFonts w:asciiTheme="minorEastAsia" w:hAnsiTheme="minorEastAsia" w:hint="eastAsia"/>
          <w:sz w:val="24"/>
          <w:szCs w:val="24"/>
        </w:rPr>
        <w:t>⑧“可以抄一点。”</w:t>
      </w:r>
    </w:p>
    <w:p w:rsidR="00092C1B" w:rsidRPr="003936ED" w:rsidP="00092C1B" w14:paraId="15AA7512" w14:textId="10F213A0">
      <w:pPr>
        <w:spacing w:line="360" w:lineRule="auto"/>
        <w:ind w:firstLine="420"/>
        <w:rPr>
          <w:rFonts w:asciiTheme="minorEastAsia" w:hAnsiTheme="minorEastAsia"/>
          <w:sz w:val="24"/>
          <w:szCs w:val="24"/>
        </w:rPr>
      </w:pPr>
      <w:r w:rsidRPr="003936ED">
        <w:rPr>
          <w:rFonts w:asciiTheme="minorEastAsia" w:hAnsiTheme="minorEastAsia" w:hint="eastAsia"/>
          <w:sz w:val="24"/>
          <w:szCs w:val="24"/>
        </w:rPr>
        <w:t>⑨</w:t>
      </w:r>
      <w:r w:rsidRPr="00D07213">
        <w:rPr>
          <w:rFonts w:asciiTheme="minorEastAsia" w:hAnsiTheme="minorEastAsia" w:hint="eastAsia"/>
          <w:sz w:val="24"/>
          <w:szCs w:val="24"/>
          <w:u w:val="single"/>
        </w:rPr>
        <w:t>“拿来我看</w:t>
      </w:r>
      <w:r w:rsidRPr="00D07213" w:rsidR="00D07213">
        <w:rPr>
          <w:rFonts w:asciiTheme="minorEastAsia" w:hAnsiTheme="minorEastAsia" w:hint="eastAsia"/>
          <w:sz w:val="24"/>
          <w:szCs w:val="24"/>
          <w:u w:val="single"/>
        </w:rPr>
        <w:t>！</w:t>
      </w:r>
      <w:r w:rsidRPr="00D07213">
        <w:rPr>
          <w:rFonts w:asciiTheme="minorEastAsia" w:hAnsiTheme="minorEastAsia" w:hint="eastAsia"/>
          <w:sz w:val="24"/>
          <w:szCs w:val="24"/>
          <w:u w:val="single"/>
        </w:rPr>
        <w:t>”</w:t>
      </w:r>
    </w:p>
    <w:p w:rsidR="00092C1B" w:rsidRPr="003936ED" w:rsidP="00092C1B" w14:paraId="4759EB5C" w14:textId="77777777">
      <w:pPr>
        <w:spacing w:line="360" w:lineRule="auto"/>
        <w:ind w:firstLine="420"/>
        <w:rPr>
          <w:rFonts w:asciiTheme="minorEastAsia" w:hAnsiTheme="minorEastAsia"/>
          <w:sz w:val="24"/>
          <w:szCs w:val="24"/>
        </w:rPr>
      </w:pPr>
      <w:r w:rsidRPr="003936ED">
        <w:rPr>
          <w:rFonts w:asciiTheme="minorEastAsia" w:hAnsiTheme="minorEastAsia" w:hint="eastAsia"/>
          <w:sz w:val="24"/>
          <w:szCs w:val="24"/>
        </w:rPr>
        <w:t>⑩我交出所抄的讲义去，他收下了，第二三天便还我，并且说，此后每一星期要送给他看一回。我拿下来打开看时，很吃了一惊，同时也感到一种</w:t>
      </w:r>
      <w:r w:rsidRPr="003936ED">
        <w:rPr>
          <w:rFonts w:asciiTheme="minorEastAsia" w:hAnsiTheme="minorEastAsia" w:hint="eastAsia"/>
          <w:sz w:val="24"/>
          <w:szCs w:val="24"/>
          <w:em w:val="dot"/>
        </w:rPr>
        <w:t>不安和感激</w:t>
      </w:r>
      <w:r w:rsidRPr="003936ED">
        <w:rPr>
          <w:rFonts w:asciiTheme="minorEastAsia" w:hAnsiTheme="minorEastAsia" w:hint="eastAsia"/>
          <w:sz w:val="24"/>
          <w:szCs w:val="24"/>
        </w:rPr>
        <w:t>。原来我的讲义已经从头到末，都用红笔添改过了，不但增加了许</w:t>
      </w:r>
      <w:r w:rsidRPr="003936ED">
        <w:rPr>
          <w:rFonts w:asciiTheme="minorEastAsia" w:hAnsiTheme="minorEastAsia" w:cs="Arial"/>
          <w:color w:val="333333"/>
          <w:sz w:val="24"/>
          <w:szCs w:val="24"/>
          <w:shd w:val="clear" w:color="auto" w:fill="FFFFFF"/>
        </w:rPr>
        <w:t>tuō  lòu</w:t>
      </w:r>
      <w:r w:rsidRPr="003936ED">
        <w:rPr>
          <w:rFonts w:asciiTheme="minorEastAsia" w:hAnsiTheme="minorEastAsia" w:hint="eastAsia"/>
          <w:sz w:val="24"/>
          <w:szCs w:val="24"/>
        </w:rPr>
        <w:t>的地方，连文法的错误，也都一一订正。这样一直继续到教完了他所担任的功课：骨学、血管学、神经学。</w:t>
      </w:r>
    </w:p>
    <w:p w:rsidR="00092C1B" w:rsidRPr="003936ED" w:rsidP="00092C1B" w14:paraId="5FA70E9F" w14:textId="77777777">
      <w:pPr>
        <w:spacing w:line="360" w:lineRule="auto"/>
        <w:ind w:firstLine="420"/>
        <w:rPr>
          <w:rFonts w:asciiTheme="minorEastAsia" w:hAnsiTheme="minorEastAsia"/>
          <w:sz w:val="24"/>
          <w:szCs w:val="24"/>
        </w:rPr>
      </w:pPr>
      <w:r w:rsidRPr="003936ED">
        <w:rPr>
          <w:rFonts w:asciiTheme="minorEastAsia" w:hAnsiTheme="minorEastAsia"/>
          <w:sz w:val="24"/>
          <w:szCs w:val="24"/>
        </w:rPr>
        <w:fldChar w:fldCharType="begin"/>
      </w:r>
      <w:r w:rsidRPr="003936ED">
        <w:rPr>
          <w:rFonts w:asciiTheme="minorEastAsia" w:hAnsiTheme="minorEastAsia"/>
          <w:sz w:val="24"/>
          <w:szCs w:val="24"/>
        </w:rPr>
        <w:instrText xml:space="preserve"> </w:instrText>
      </w:r>
      <w:r w:rsidRPr="003936ED">
        <w:rPr>
          <w:rFonts w:asciiTheme="minorEastAsia" w:hAnsiTheme="minorEastAsia" w:hint="eastAsia"/>
          <w:sz w:val="24"/>
          <w:szCs w:val="24"/>
        </w:rPr>
        <w:instrText>eq \o\ac(○,</w:instrText>
      </w:r>
      <w:r w:rsidRPr="003936ED">
        <w:rPr>
          <w:rFonts w:asciiTheme="minorEastAsia" w:hAnsiTheme="minorEastAsia" w:hint="eastAsia"/>
          <w:position w:val="2"/>
          <w:sz w:val="24"/>
          <w:szCs w:val="24"/>
        </w:rPr>
        <w:instrText>11</w:instrText>
      </w:r>
      <w:r w:rsidRPr="003936ED">
        <w:rPr>
          <w:rFonts w:asciiTheme="minorEastAsia" w:hAnsiTheme="minorEastAsia" w:hint="eastAsia"/>
          <w:sz w:val="24"/>
          <w:szCs w:val="24"/>
        </w:rPr>
        <w:instrText>)</w:instrText>
      </w:r>
      <w:r w:rsidRPr="003936ED">
        <w:rPr>
          <w:rFonts w:asciiTheme="minorEastAsia" w:hAnsiTheme="minorEastAsia"/>
          <w:sz w:val="24"/>
          <w:szCs w:val="24"/>
        </w:rPr>
        <w:fldChar w:fldCharType="separate"/>
      </w:r>
      <w:r w:rsidRPr="003936ED">
        <w:rPr>
          <w:rFonts w:asciiTheme="minorEastAsia" w:hAnsiTheme="minorEastAsia"/>
          <w:sz w:val="24"/>
          <w:szCs w:val="24"/>
        </w:rPr>
        <w:fldChar w:fldCharType="end"/>
      </w:r>
      <w:r w:rsidRPr="003936ED">
        <w:rPr>
          <w:rFonts w:asciiTheme="minorEastAsia" w:hAnsiTheme="minorEastAsia" w:hint="eastAsia"/>
          <w:sz w:val="24"/>
          <w:szCs w:val="24"/>
        </w:rPr>
        <w:t>可惜我那时太不用功，有时也很任性。还记得有一回藤野先生将我叫到他的研究室里去，翻出我那讲义上的一个图来，是下臂的血管，指着，向我和蔼的</w:t>
      </w:r>
      <w:r w:rsidRPr="003936ED">
        <w:rPr>
          <w:rFonts w:asciiTheme="minorEastAsia" w:hAnsiTheme="minorEastAsia" w:hint="eastAsia"/>
          <w:sz w:val="24"/>
          <w:szCs w:val="24"/>
        </w:rPr>
        <w:t>说道：</w:t>
      </w:r>
    </w:p>
    <w:p w:rsidR="00092C1B" w:rsidRPr="003936ED" w:rsidP="00092C1B" w14:paraId="26E8E0AD" w14:textId="77777777">
      <w:pPr>
        <w:spacing w:line="360" w:lineRule="auto"/>
        <w:ind w:firstLine="420"/>
        <w:rPr>
          <w:rFonts w:asciiTheme="minorEastAsia" w:hAnsiTheme="minorEastAsia"/>
          <w:sz w:val="24"/>
          <w:szCs w:val="24"/>
        </w:rPr>
      </w:pPr>
      <w:r w:rsidRPr="003936ED">
        <w:rPr>
          <w:rFonts w:asciiTheme="minorEastAsia" w:hAnsiTheme="minorEastAsia"/>
          <w:sz w:val="24"/>
          <w:szCs w:val="24"/>
        </w:rPr>
        <w:fldChar w:fldCharType="begin"/>
      </w:r>
      <w:r w:rsidRPr="003936ED">
        <w:rPr>
          <w:rFonts w:asciiTheme="minorEastAsia" w:hAnsiTheme="minorEastAsia"/>
          <w:sz w:val="24"/>
          <w:szCs w:val="24"/>
        </w:rPr>
        <w:instrText xml:space="preserve"> </w:instrText>
      </w:r>
      <w:r w:rsidRPr="003936ED">
        <w:rPr>
          <w:rFonts w:asciiTheme="minorEastAsia" w:hAnsiTheme="minorEastAsia" w:hint="eastAsia"/>
          <w:sz w:val="24"/>
          <w:szCs w:val="24"/>
        </w:rPr>
        <w:instrText>eq \o\ac(○,12)</w:instrText>
      </w:r>
      <w:r w:rsidRPr="003936ED">
        <w:rPr>
          <w:rFonts w:asciiTheme="minorEastAsia" w:hAnsiTheme="minorEastAsia"/>
          <w:sz w:val="24"/>
          <w:szCs w:val="24"/>
        </w:rPr>
        <w:fldChar w:fldCharType="separate"/>
      </w:r>
      <w:r w:rsidRPr="003936ED">
        <w:rPr>
          <w:rFonts w:asciiTheme="minorEastAsia" w:hAnsiTheme="minorEastAsia"/>
          <w:sz w:val="24"/>
          <w:szCs w:val="24"/>
        </w:rPr>
        <w:fldChar w:fldCharType="end"/>
      </w:r>
      <w:r w:rsidRPr="003936ED">
        <w:rPr>
          <w:rFonts w:asciiTheme="minorEastAsia" w:hAnsiTheme="minorEastAsia" w:hint="eastAsia"/>
          <w:sz w:val="24"/>
          <w:szCs w:val="24"/>
        </w:rPr>
        <w:t>“你看，你将这条血管移了一点位置了。──自然，这样一移，的确比较的好看些，然而解剖图不是美术，实物是那么样的，我们没法改换它。现在我给你改好了，以后你要全照着黑板上那样的画。”</w:t>
      </w:r>
    </w:p>
    <w:bookmarkStart w:id="2" w:name="_Hlk52564494"/>
    <w:p w:rsidR="00092C1B" w:rsidRPr="003936ED" w:rsidP="00092C1B" w14:paraId="4F000A70" w14:textId="77777777">
      <w:pPr>
        <w:spacing w:line="360" w:lineRule="auto"/>
        <w:ind w:firstLine="420"/>
        <w:rPr>
          <w:rFonts w:asciiTheme="minorEastAsia" w:hAnsiTheme="minorEastAsia"/>
          <w:sz w:val="24"/>
          <w:szCs w:val="24"/>
        </w:rPr>
      </w:pPr>
      <w:r w:rsidRPr="003936ED">
        <w:rPr>
          <w:rFonts w:asciiTheme="minorEastAsia" w:hAnsiTheme="minorEastAsia"/>
          <w:sz w:val="24"/>
          <w:szCs w:val="24"/>
        </w:rPr>
        <w:fldChar w:fldCharType="begin"/>
      </w:r>
      <w:r w:rsidRPr="003936ED">
        <w:rPr>
          <w:rFonts w:asciiTheme="minorEastAsia" w:hAnsiTheme="minorEastAsia"/>
          <w:sz w:val="24"/>
          <w:szCs w:val="24"/>
        </w:rPr>
        <w:instrText xml:space="preserve"> </w:instrText>
      </w:r>
      <w:r w:rsidRPr="003936ED">
        <w:rPr>
          <w:rFonts w:asciiTheme="minorEastAsia" w:hAnsiTheme="minorEastAsia" w:hint="eastAsia"/>
          <w:sz w:val="24"/>
          <w:szCs w:val="24"/>
        </w:rPr>
        <w:instrText>eq \o\ac(○,</w:instrText>
      </w:r>
      <w:r w:rsidRPr="003936ED">
        <w:rPr>
          <w:rFonts w:asciiTheme="minorEastAsia" w:hAnsiTheme="minorEastAsia" w:hint="eastAsia"/>
          <w:position w:val="2"/>
          <w:sz w:val="24"/>
          <w:szCs w:val="24"/>
        </w:rPr>
        <w:instrText>13</w:instrText>
      </w:r>
      <w:r w:rsidRPr="003936ED">
        <w:rPr>
          <w:rFonts w:asciiTheme="minorEastAsia" w:hAnsiTheme="minorEastAsia" w:hint="eastAsia"/>
          <w:sz w:val="24"/>
          <w:szCs w:val="24"/>
        </w:rPr>
        <w:instrText>)</w:instrText>
      </w:r>
      <w:r w:rsidRPr="003936ED">
        <w:rPr>
          <w:rFonts w:asciiTheme="minorEastAsia" w:hAnsiTheme="minorEastAsia"/>
          <w:sz w:val="24"/>
          <w:szCs w:val="24"/>
        </w:rPr>
        <w:fldChar w:fldCharType="separate"/>
      </w:r>
      <w:r w:rsidRPr="003936ED">
        <w:rPr>
          <w:rFonts w:asciiTheme="minorEastAsia" w:hAnsiTheme="minorEastAsia"/>
          <w:sz w:val="24"/>
          <w:szCs w:val="24"/>
        </w:rPr>
        <w:fldChar w:fldCharType="end"/>
      </w:r>
      <w:bookmarkEnd w:id="2"/>
      <w:r w:rsidRPr="003936ED">
        <w:rPr>
          <w:rFonts w:asciiTheme="minorEastAsia" w:hAnsiTheme="minorEastAsia" w:hint="eastAsia"/>
          <w:sz w:val="24"/>
          <w:szCs w:val="24"/>
        </w:rPr>
        <w:t>但是我还不服气，口头答应着，心里却想道：“图还是我画的不错；至于实在的情形，我心里自然记得的。”</w:t>
      </w:r>
    </w:p>
    <w:p w:rsidR="00092C1B" w:rsidRPr="003936ED" w:rsidP="00092C1B" w14:paraId="6120EC48" w14:textId="1A21E1B7">
      <w:pPr>
        <w:spacing w:line="360" w:lineRule="auto"/>
        <w:rPr>
          <w:rFonts w:asciiTheme="minorEastAsia" w:hAnsiTheme="minorEastAsia"/>
          <w:sz w:val="24"/>
          <w:szCs w:val="24"/>
        </w:rPr>
      </w:pPr>
      <w:r>
        <w:rPr>
          <w:rFonts w:asciiTheme="minorEastAsia" w:hAnsiTheme="minorEastAsia" w:hint="eastAsia"/>
          <w:sz w:val="24"/>
          <w:szCs w:val="24"/>
        </w:rPr>
        <w:t>13．</w:t>
      </w:r>
      <w:r w:rsidRPr="003936ED">
        <w:rPr>
          <w:rFonts w:asciiTheme="minorEastAsia" w:hAnsiTheme="minorEastAsia" w:hint="eastAsia"/>
          <w:sz w:val="24"/>
          <w:szCs w:val="24"/>
        </w:rPr>
        <w:t>根据汉语拼音写出汉字（2分）</w:t>
      </w:r>
    </w:p>
    <w:p w:rsidR="00092C1B" w:rsidRPr="003936ED" w:rsidP="00092C1B" w14:paraId="47156098" w14:textId="77777777">
      <w:pPr>
        <w:spacing w:line="360" w:lineRule="auto"/>
        <w:rPr>
          <w:rFonts w:asciiTheme="minorEastAsia" w:hAnsiTheme="minorEastAsia"/>
          <w:sz w:val="24"/>
          <w:szCs w:val="24"/>
        </w:rPr>
      </w:pPr>
      <w:bookmarkStart w:id="3" w:name="_Hlk52561626"/>
      <w:r w:rsidRPr="003936ED">
        <w:rPr>
          <w:rFonts w:asciiTheme="minorEastAsia" w:hAnsiTheme="minorEastAsia" w:cs="Arial"/>
          <w:color w:val="333333"/>
          <w:sz w:val="24"/>
          <w:szCs w:val="24"/>
          <w:shd w:val="clear" w:color="auto" w:fill="FFFFFF"/>
        </w:rPr>
        <w:t xml:space="preserve">tuō </w:t>
      </w:r>
      <w:r w:rsidRPr="003936ED">
        <w:rPr>
          <w:rFonts w:asciiTheme="minorEastAsia" w:hAnsiTheme="minorEastAsia" w:cs="Arial"/>
          <w:color w:val="333333"/>
          <w:sz w:val="24"/>
          <w:szCs w:val="24"/>
          <w:shd w:val="clear" w:color="auto" w:fill="FFFFFF"/>
        </w:rPr>
        <w:tab/>
        <w:t>lòu</w:t>
      </w:r>
      <w:r w:rsidRPr="003936ED">
        <w:rPr>
          <w:rFonts w:asciiTheme="minorEastAsia" w:hAnsiTheme="minorEastAsia" w:cs="Arial" w:hint="eastAsia"/>
          <w:color w:val="333333"/>
          <w:sz w:val="24"/>
          <w:szCs w:val="24"/>
          <w:shd w:val="clear" w:color="auto" w:fill="FFFFFF"/>
        </w:rPr>
        <w:t>（</w:t>
      </w:r>
      <w:r w:rsidRPr="003936ED">
        <w:rPr>
          <w:rFonts w:asciiTheme="minorEastAsia" w:hAnsiTheme="minorEastAsia" w:cs="Arial"/>
          <w:color w:val="333333"/>
          <w:sz w:val="24"/>
          <w:szCs w:val="24"/>
          <w:shd w:val="clear" w:color="auto" w:fill="FFFFFF"/>
        </w:rPr>
        <w:tab/>
      </w:r>
      <w:r w:rsidRPr="003936ED">
        <w:rPr>
          <w:rFonts w:asciiTheme="minorEastAsia" w:hAnsiTheme="minorEastAsia" w:cs="Arial"/>
          <w:color w:val="333333"/>
          <w:sz w:val="24"/>
          <w:szCs w:val="24"/>
          <w:shd w:val="clear" w:color="auto" w:fill="FFFFFF"/>
        </w:rPr>
        <w:tab/>
      </w:r>
      <w:r w:rsidRPr="003936ED">
        <w:rPr>
          <w:rFonts w:asciiTheme="minorEastAsia" w:hAnsiTheme="minorEastAsia" w:cs="Arial"/>
          <w:color w:val="333333"/>
          <w:sz w:val="24"/>
          <w:szCs w:val="24"/>
          <w:shd w:val="clear" w:color="auto" w:fill="FFFFFF"/>
        </w:rPr>
        <w:tab/>
      </w:r>
      <w:r w:rsidRPr="003936ED">
        <w:rPr>
          <w:rFonts w:asciiTheme="minorEastAsia" w:hAnsiTheme="minorEastAsia" w:cs="Arial" w:hint="eastAsia"/>
          <w:color w:val="333333"/>
          <w:sz w:val="24"/>
          <w:szCs w:val="24"/>
          <w:shd w:val="clear" w:color="auto" w:fill="FFFFFF"/>
        </w:rPr>
        <w:t>）</w:t>
      </w:r>
    </w:p>
    <w:bookmarkEnd w:id="3"/>
    <w:p w:rsidR="00092C1B" w:rsidRPr="003936ED" w:rsidP="00092C1B" w14:paraId="1A278A47" w14:textId="7D2CA45E">
      <w:pPr>
        <w:spacing w:line="360" w:lineRule="auto"/>
        <w:rPr>
          <w:rFonts w:asciiTheme="minorEastAsia" w:hAnsiTheme="minorEastAsia"/>
          <w:sz w:val="24"/>
          <w:szCs w:val="24"/>
        </w:rPr>
      </w:pPr>
      <w:r>
        <w:rPr>
          <w:rFonts w:asciiTheme="minorEastAsia" w:hAnsiTheme="minorEastAsia" w:hint="eastAsia"/>
          <w:sz w:val="24"/>
          <w:szCs w:val="24"/>
        </w:rPr>
        <w:t>14．</w:t>
      </w:r>
      <w:r w:rsidRPr="003936ED">
        <w:rPr>
          <w:rFonts w:asciiTheme="minorEastAsia" w:hAnsiTheme="minorEastAsia" w:hint="eastAsia"/>
          <w:sz w:val="24"/>
          <w:szCs w:val="24"/>
        </w:rPr>
        <w:t>第⑩段中“我”感到“不安和感激”的具体原因是什么？请概括。（4分）</w:t>
      </w:r>
    </w:p>
    <w:p w:rsidR="00092C1B" w:rsidRPr="003936ED" w:rsidP="00092C1B" w14:paraId="79F07E36" w14:textId="77777777">
      <w:pPr>
        <w:spacing w:line="360" w:lineRule="auto"/>
        <w:rPr>
          <w:rFonts w:asciiTheme="minorEastAsia" w:hAnsiTheme="minorEastAsia"/>
          <w:sz w:val="24"/>
          <w:szCs w:val="24"/>
        </w:rPr>
      </w:pPr>
      <w:bookmarkStart w:id="4" w:name="_Hlk52561639"/>
      <w:r w:rsidRPr="003936ED">
        <w:rPr>
          <w:rFonts w:asciiTheme="minorEastAsia" w:hAnsiTheme="minorEastAsia" w:hint="eastAsia"/>
          <w:sz w:val="24"/>
          <w:szCs w:val="24"/>
        </w:rPr>
        <w:t>不安：_</w:t>
      </w:r>
      <w:r w:rsidRPr="003936ED">
        <w:rPr>
          <w:rFonts w:asciiTheme="minorEastAsia" w:hAnsiTheme="minorEastAsia"/>
          <w:sz w:val="24"/>
          <w:szCs w:val="24"/>
        </w:rPr>
        <w:t>_____________________________________________________________</w:t>
      </w:r>
    </w:p>
    <w:p w:rsidR="00092C1B" w:rsidRPr="003936ED" w:rsidP="00092C1B" w14:paraId="1A26D535" w14:textId="77777777">
      <w:pPr>
        <w:spacing w:line="360" w:lineRule="auto"/>
        <w:rPr>
          <w:rFonts w:asciiTheme="minorEastAsia" w:hAnsiTheme="minorEastAsia"/>
          <w:sz w:val="24"/>
          <w:szCs w:val="24"/>
        </w:rPr>
      </w:pPr>
      <w:r w:rsidRPr="003936ED">
        <w:rPr>
          <w:rFonts w:asciiTheme="minorEastAsia" w:hAnsiTheme="minorEastAsia" w:hint="eastAsia"/>
          <w:sz w:val="24"/>
          <w:szCs w:val="24"/>
        </w:rPr>
        <w:t>感激：_</w:t>
      </w:r>
      <w:r w:rsidRPr="003936ED">
        <w:rPr>
          <w:rFonts w:asciiTheme="minorEastAsia" w:hAnsiTheme="minorEastAsia"/>
          <w:sz w:val="24"/>
          <w:szCs w:val="24"/>
        </w:rPr>
        <w:t>_____________________________________________________________</w:t>
      </w:r>
    </w:p>
    <w:bookmarkEnd w:id="4"/>
    <w:p w:rsidR="00D07213" w:rsidP="00092C1B" w14:paraId="1C7906E7" w14:textId="7D5092A7">
      <w:pPr>
        <w:spacing w:line="360" w:lineRule="auto"/>
        <w:rPr>
          <w:rFonts w:asciiTheme="minorEastAsia" w:hAnsiTheme="minorEastAsia"/>
          <w:sz w:val="24"/>
          <w:szCs w:val="24"/>
        </w:rPr>
      </w:pPr>
      <w:r>
        <w:rPr>
          <w:rFonts w:asciiTheme="minorEastAsia" w:hAnsiTheme="minorEastAsia" w:hint="eastAsia"/>
          <w:sz w:val="24"/>
          <w:szCs w:val="24"/>
        </w:rPr>
        <w:t>15．</w:t>
      </w:r>
      <w:r>
        <w:rPr>
          <w:rFonts w:asciiTheme="minorEastAsia" w:hAnsiTheme="minorEastAsia" w:hint="eastAsia"/>
          <w:sz w:val="24"/>
          <w:szCs w:val="24"/>
        </w:rPr>
        <w:t>第</w:t>
      </w:r>
      <w:r w:rsidRPr="003936ED">
        <w:rPr>
          <w:rFonts w:asciiTheme="minorEastAsia" w:hAnsiTheme="minorEastAsia" w:hint="eastAsia"/>
          <w:sz w:val="24"/>
          <w:szCs w:val="24"/>
        </w:rPr>
        <w:t>⑨</w:t>
      </w:r>
      <w:r>
        <w:rPr>
          <w:rFonts w:asciiTheme="minorEastAsia" w:hAnsiTheme="minorEastAsia" w:hint="eastAsia"/>
          <w:sz w:val="24"/>
          <w:szCs w:val="24"/>
        </w:rPr>
        <w:t>段的画线句从句式上看是_</w:t>
      </w:r>
      <w:r>
        <w:rPr>
          <w:rFonts w:asciiTheme="minorEastAsia" w:hAnsiTheme="minorEastAsia"/>
          <w:sz w:val="24"/>
          <w:szCs w:val="24"/>
        </w:rPr>
        <w:t>_________</w:t>
      </w:r>
      <w:r>
        <w:rPr>
          <w:rFonts w:asciiTheme="minorEastAsia" w:hAnsiTheme="minorEastAsia" w:hint="eastAsia"/>
          <w:sz w:val="24"/>
          <w:szCs w:val="24"/>
        </w:rPr>
        <w:t>句，其表达效果是_</w:t>
      </w:r>
      <w:r>
        <w:rPr>
          <w:rFonts w:asciiTheme="minorEastAsia" w:hAnsiTheme="minorEastAsia"/>
          <w:sz w:val="24"/>
          <w:szCs w:val="24"/>
        </w:rPr>
        <w:t>___________</w:t>
      </w:r>
    </w:p>
    <w:p w:rsidR="00D07213" w:rsidP="00092C1B" w14:paraId="17171991" w14:textId="002F0E61">
      <w:pPr>
        <w:spacing w:line="360" w:lineRule="auto"/>
        <w:rPr>
          <w:rFonts w:asciiTheme="minorEastAsia" w:hAnsiTheme="minorEastAsia"/>
          <w:sz w:val="24"/>
          <w:szCs w:val="24"/>
        </w:rPr>
      </w:pPr>
      <w:r>
        <w:rPr>
          <w:rFonts w:asciiTheme="minorEastAsia" w:hAnsiTheme="minorEastAsia" w:hint="eastAsia"/>
          <w:sz w:val="24"/>
          <w:szCs w:val="24"/>
        </w:rPr>
        <w:t>_</w:t>
      </w:r>
      <w:r>
        <w:rPr>
          <w:rFonts w:asciiTheme="minorEastAsia" w:hAnsiTheme="minorEastAsia"/>
          <w:sz w:val="24"/>
          <w:szCs w:val="24"/>
        </w:rPr>
        <w:t>___________________________________________________________</w:t>
      </w:r>
      <w:r w:rsidRPr="003936ED">
        <w:rPr>
          <w:rFonts w:asciiTheme="minorEastAsia" w:hAnsiTheme="minorEastAsia" w:hint="eastAsia"/>
          <w:sz w:val="24"/>
          <w:szCs w:val="24"/>
        </w:rPr>
        <w:t>。（4分）</w:t>
      </w:r>
    </w:p>
    <w:p w:rsidR="00092C1B" w:rsidRPr="003936ED" w:rsidP="00092C1B" w14:paraId="764E25B5" w14:textId="7823D9F1">
      <w:pPr>
        <w:spacing w:line="360" w:lineRule="auto"/>
        <w:rPr>
          <w:rFonts w:asciiTheme="minorEastAsia" w:hAnsiTheme="minorEastAsia"/>
          <w:sz w:val="24"/>
          <w:szCs w:val="24"/>
        </w:rPr>
      </w:pPr>
      <w:r>
        <w:rPr>
          <w:rFonts w:asciiTheme="minorEastAsia" w:hAnsiTheme="minorEastAsia" w:hint="eastAsia"/>
          <w:sz w:val="24"/>
          <w:szCs w:val="24"/>
        </w:rPr>
        <w:t>16．</w:t>
      </w:r>
      <w:r w:rsidRPr="003936ED">
        <w:rPr>
          <w:rFonts w:asciiTheme="minorEastAsia" w:hAnsiTheme="minorEastAsia" w:hint="eastAsia"/>
          <w:sz w:val="24"/>
          <w:szCs w:val="24"/>
        </w:rPr>
        <w:t>对于选文的第</w:t>
      </w:r>
      <w:bookmarkStart w:id="5" w:name="_Hlk52627020"/>
      <w:r w:rsidRPr="003936ED">
        <w:rPr>
          <w:rFonts w:asciiTheme="minorEastAsia" w:hAnsiTheme="minorEastAsia" w:hint="eastAsia"/>
          <w:sz w:val="24"/>
          <w:szCs w:val="24"/>
        </w:rPr>
        <w:t>⑤段</w:t>
      </w:r>
      <w:bookmarkEnd w:id="5"/>
      <w:r w:rsidRPr="003936ED">
        <w:rPr>
          <w:rFonts w:asciiTheme="minorEastAsia" w:hAnsiTheme="minorEastAsia" w:hint="eastAsia"/>
          <w:sz w:val="24"/>
          <w:szCs w:val="24"/>
        </w:rPr>
        <w:t>，有同学提出了以下观点：</w:t>
      </w:r>
    </w:p>
    <w:p w:rsidR="00092C1B" w:rsidRPr="003936ED" w:rsidP="00092C1B" w14:paraId="2F097A2E" w14:textId="77777777">
      <w:pPr>
        <w:spacing w:line="360" w:lineRule="auto"/>
        <w:rPr>
          <w:rFonts w:asciiTheme="minorEastAsia" w:hAnsiTheme="minorEastAsia"/>
          <w:sz w:val="24"/>
          <w:szCs w:val="24"/>
        </w:rPr>
      </w:pPr>
      <w:r w:rsidRPr="003936ED">
        <w:rPr>
          <w:rFonts w:asciiTheme="minorEastAsia" w:hAnsiTheme="minorEastAsia" w:hint="eastAsia"/>
          <w:sz w:val="24"/>
          <w:szCs w:val="24"/>
        </w:rPr>
        <w:t>A同学认为，“大概”与“亲见”相互矛盾，应该把“大概”删除。</w:t>
      </w:r>
    </w:p>
    <w:p w:rsidR="00092C1B" w:rsidRPr="003936ED" w:rsidP="00092C1B" w14:paraId="19A10012" w14:textId="77777777">
      <w:pPr>
        <w:spacing w:line="360" w:lineRule="auto"/>
        <w:rPr>
          <w:rFonts w:asciiTheme="minorEastAsia" w:hAnsiTheme="minorEastAsia"/>
          <w:sz w:val="24"/>
          <w:szCs w:val="24"/>
        </w:rPr>
      </w:pPr>
      <w:r w:rsidRPr="003936ED">
        <w:rPr>
          <w:rFonts w:asciiTheme="minorEastAsia" w:hAnsiTheme="minorEastAsia" w:hint="eastAsia"/>
          <w:sz w:val="24"/>
          <w:szCs w:val="24"/>
        </w:rPr>
        <w:t>B同学认为，第⑤段并不利于</w:t>
      </w:r>
      <w:bookmarkStart w:id="6" w:name="_Hlk52563915"/>
      <w:r w:rsidRPr="003936ED">
        <w:rPr>
          <w:rFonts w:asciiTheme="minorEastAsia" w:hAnsiTheme="minorEastAsia" w:hint="eastAsia"/>
          <w:sz w:val="24"/>
          <w:szCs w:val="24"/>
        </w:rPr>
        <w:t>塑造藤野先生的正面形象</w:t>
      </w:r>
      <w:bookmarkEnd w:id="6"/>
      <w:r w:rsidRPr="003936ED">
        <w:rPr>
          <w:rFonts w:asciiTheme="minorEastAsia" w:hAnsiTheme="minorEastAsia" w:hint="eastAsia"/>
          <w:sz w:val="24"/>
          <w:szCs w:val="24"/>
        </w:rPr>
        <w:t>，应该删除。</w:t>
      </w:r>
    </w:p>
    <w:p w:rsidR="00092C1B" w:rsidRPr="003936ED" w:rsidP="00092C1B" w14:paraId="508C5F58" w14:textId="77777777">
      <w:pPr>
        <w:spacing w:line="360" w:lineRule="auto"/>
        <w:rPr>
          <w:rFonts w:asciiTheme="minorEastAsia" w:hAnsiTheme="minorEastAsia"/>
          <w:sz w:val="24"/>
          <w:szCs w:val="24"/>
        </w:rPr>
      </w:pPr>
      <w:r w:rsidRPr="003936ED">
        <w:rPr>
          <w:rFonts w:asciiTheme="minorEastAsia" w:hAnsiTheme="minorEastAsia" w:hint="eastAsia"/>
          <w:sz w:val="24"/>
          <w:szCs w:val="24"/>
        </w:rPr>
        <w:t>对此，你有怎样的想法？请针对两位同学的看法，分别阐述自己的见解。（5分）</w:t>
      </w:r>
    </w:p>
    <w:p w:rsidR="00063C8D" w:rsidP="00063C8D" w14:paraId="59A13565" w14:textId="77777777">
      <w:pPr>
        <w:spacing w:line="360" w:lineRule="auto"/>
        <w:rPr>
          <w:rFonts w:asciiTheme="minorEastAsia" w:hAnsiTheme="minorEastAsia"/>
          <w:sz w:val="24"/>
          <w:szCs w:val="24"/>
        </w:rPr>
      </w:pPr>
      <w:r w:rsidRPr="003936ED">
        <w:rPr>
          <w:rFonts w:asciiTheme="minorEastAsia" w:hAnsiTheme="minorEastAsia" w:hint="eastAsia"/>
          <w:sz w:val="24"/>
          <w:szCs w:val="24"/>
        </w:rPr>
        <w:t>_</w:t>
      </w:r>
      <w:r w:rsidRPr="003936ED">
        <w:rPr>
          <w:rFonts w:asciiTheme="minorEastAsia" w:hAnsiTheme="minorEastAsia"/>
          <w:sz w:val="24"/>
          <w:szCs w:val="24"/>
        </w:rPr>
        <w:t>______________________________________</w:t>
      </w:r>
      <w:r w:rsidRPr="003936ED">
        <w:rPr>
          <w:rFonts w:asciiTheme="minorEastAsia" w:hAnsiTheme="minorEastAsia" w:hint="eastAsia"/>
          <w:sz w:val="24"/>
          <w:szCs w:val="24"/>
        </w:rPr>
        <w:t>_</w:t>
      </w:r>
      <w:r w:rsidRPr="003936ED">
        <w:rPr>
          <w:rFonts w:asciiTheme="minorEastAsia" w:hAnsiTheme="minorEastAsia"/>
          <w:sz w:val="24"/>
          <w:szCs w:val="24"/>
        </w:rPr>
        <w:t>_____________________________</w:t>
      </w:r>
    </w:p>
    <w:p w:rsidR="00DC1850" w:rsidP="007E3DD7" w14:paraId="2E191956" w14:textId="77777777">
      <w:pPr>
        <w:spacing w:line="360" w:lineRule="auto"/>
        <w:rPr>
          <w:rFonts w:asciiTheme="minorEastAsia" w:hAnsiTheme="minorEastAsia"/>
          <w:sz w:val="24"/>
          <w:szCs w:val="24"/>
        </w:rPr>
      </w:pPr>
      <w:r>
        <w:rPr>
          <w:rFonts w:asciiTheme="minorEastAsia" w:hAnsiTheme="minorEastAsia"/>
          <w:sz w:val="24"/>
          <w:szCs w:val="24"/>
        </w:rPr>
        <w:drawing>
          <wp:inline>
            <wp:extent cx="254000" cy="254000"/>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595390"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p>
    <w:p w:rsidR="00653CD7" w:rsidRPr="003936ED" w:rsidP="007E3DD7" w14:paraId="17DD6762" w14:textId="79117742">
      <w:pPr>
        <w:spacing w:line="360" w:lineRule="auto"/>
        <w:rPr>
          <w:rFonts w:asciiTheme="minorEastAsia" w:hAnsiTheme="minorEastAsia"/>
          <w:sz w:val="24"/>
          <w:szCs w:val="24"/>
        </w:rPr>
      </w:pPr>
      <w:r w:rsidRPr="003936ED">
        <w:rPr>
          <w:rFonts w:asciiTheme="minorEastAsia" w:hAnsiTheme="minorEastAsia" w:hint="eastAsia"/>
          <w:sz w:val="24"/>
          <w:szCs w:val="24"/>
        </w:rPr>
        <w:t>（</w:t>
      </w:r>
      <w:r w:rsidR="0053166B">
        <w:rPr>
          <w:rFonts w:asciiTheme="minorEastAsia" w:hAnsiTheme="minorEastAsia" w:hint="eastAsia"/>
          <w:sz w:val="24"/>
          <w:szCs w:val="24"/>
        </w:rPr>
        <w:t>二</w:t>
      </w:r>
      <w:r w:rsidRPr="003936ED">
        <w:rPr>
          <w:rFonts w:asciiTheme="minorEastAsia" w:hAnsiTheme="minorEastAsia" w:hint="eastAsia"/>
          <w:sz w:val="24"/>
          <w:szCs w:val="24"/>
        </w:rPr>
        <w:t>）阅读下文，完成第</w:t>
      </w:r>
      <w:r w:rsidR="00092C1B">
        <w:rPr>
          <w:rFonts w:asciiTheme="minorEastAsia" w:hAnsiTheme="minorEastAsia" w:hint="eastAsia"/>
          <w:sz w:val="24"/>
          <w:szCs w:val="24"/>
        </w:rPr>
        <w:t>17</w:t>
      </w:r>
      <w:r w:rsidRPr="003936ED">
        <w:rPr>
          <w:rFonts w:asciiTheme="minorEastAsia" w:hAnsiTheme="minorEastAsia" w:hint="eastAsia"/>
          <w:sz w:val="24"/>
          <w:szCs w:val="24"/>
        </w:rPr>
        <w:t>-</w:t>
      </w:r>
      <w:r w:rsidR="00092C1B">
        <w:rPr>
          <w:rFonts w:asciiTheme="minorEastAsia" w:hAnsiTheme="minorEastAsia" w:hint="eastAsia"/>
          <w:sz w:val="24"/>
          <w:szCs w:val="24"/>
        </w:rPr>
        <w:t>21</w:t>
      </w:r>
      <w:r w:rsidRPr="003936ED">
        <w:rPr>
          <w:rFonts w:asciiTheme="minorEastAsia" w:hAnsiTheme="minorEastAsia" w:hint="eastAsia"/>
          <w:sz w:val="24"/>
          <w:szCs w:val="24"/>
        </w:rPr>
        <w:t>题（15分）</w:t>
      </w:r>
    </w:p>
    <w:p w:rsidR="00653CD7" w:rsidRPr="003936ED" w:rsidP="007E3DD7" w14:paraId="23D3DECA" w14:textId="77777777">
      <w:pPr>
        <w:spacing w:line="360" w:lineRule="auto"/>
        <w:ind w:left="312" w:hanging="312" w:hangingChars="130"/>
        <w:jc w:val="center"/>
        <w:rPr>
          <w:rFonts w:asciiTheme="minorEastAsia" w:hAnsiTheme="minorEastAsia"/>
          <w:sz w:val="24"/>
          <w:szCs w:val="24"/>
        </w:rPr>
      </w:pPr>
      <w:r w:rsidRPr="003936ED">
        <w:rPr>
          <w:rFonts w:asciiTheme="minorEastAsia" w:hAnsiTheme="minorEastAsia" w:hint="eastAsia"/>
          <w:sz w:val="24"/>
          <w:szCs w:val="24"/>
        </w:rPr>
        <w:t>民间剪纸</w:t>
      </w:r>
    </w:p>
    <w:p w:rsidR="00653CD7" w:rsidRPr="003936ED" w:rsidP="007E3DD7" w14:paraId="1216AA1A" w14:textId="77777777">
      <w:pPr>
        <w:spacing w:line="360" w:lineRule="auto"/>
        <w:ind w:firstLine="312"/>
        <w:rPr>
          <w:rFonts w:asciiTheme="minorEastAsia" w:hAnsiTheme="minorEastAsia"/>
          <w:sz w:val="24"/>
          <w:szCs w:val="24"/>
        </w:rPr>
      </w:pPr>
      <w:r w:rsidRPr="003936ED">
        <w:rPr>
          <w:rFonts w:asciiTheme="minorEastAsia" w:hAnsiTheme="minorEastAsia"/>
          <w:sz w:val="24"/>
          <w:szCs w:val="24"/>
        </w:rPr>
        <w:t>①</w:t>
      </w:r>
      <w:r w:rsidRPr="003936ED">
        <w:rPr>
          <w:rFonts w:asciiTheme="minorEastAsia" w:hAnsiTheme="minorEastAsia" w:hint="eastAsia"/>
          <w:sz w:val="24"/>
          <w:szCs w:val="24"/>
        </w:rPr>
        <w:t>司马迁在《史记》中记载的“剪桐封弟”的故事，大约是我国关于剪花艺术最早的文书记载。</w:t>
      </w:r>
    </w:p>
    <w:p w:rsidR="00653CD7" w:rsidRPr="003936ED" w:rsidP="007E3DD7" w14:paraId="0A885C33" w14:textId="77777777">
      <w:pPr>
        <w:spacing w:line="360" w:lineRule="auto"/>
        <w:ind w:firstLine="312"/>
        <w:rPr>
          <w:rFonts w:asciiTheme="minorEastAsia" w:hAnsiTheme="minorEastAsia"/>
          <w:sz w:val="24"/>
          <w:szCs w:val="24"/>
        </w:rPr>
      </w:pPr>
      <w:r w:rsidRPr="003936ED">
        <w:rPr>
          <w:rFonts w:asciiTheme="minorEastAsia" w:hAnsiTheme="minorEastAsia"/>
          <w:sz w:val="24"/>
          <w:szCs w:val="24"/>
        </w:rPr>
        <w:t>②</w:t>
      </w:r>
      <w:r w:rsidRPr="003936ED">
        <w:rPr>
          <w:rFonts w:asciiTheme="minorEastAsia" w:hAnsiTheme="minorEastAsia" w:hint="eastAsia"/>
          <w:sz w:val="24"/>
          <w:szCs w:val="24"/>
        </w:rPr>
        <w:t>已知的中国现存最早的剪纸作品，当属二十世纪六十年代左右出土于新疆维吾尔自治区吐鲁番地区阿斯塔那古墓中的五幅麻料剪纸，根据同时出土的高昌章和十一年（公元541年）文书可以推测，这五幅“</w:t>
      </w:r>
      <w:r w:rsidRPr="003936ED">
        <w:rPr>
          <w:rFonts w:asciiTheme="minorEastAsia" w:hAnsiTheme="minorEastAsia" w:hint="eastAsia"/>
          <w:sz w:val="24"/>
          <w:szCs w:val="24"/>
          <w:em w:val="dot"/>
        </w:rPr>
        <w:t>骨灰级</w:t>
      </w:r>
      <w:r w:rsidRPr="003936ED">
        <w:rPr>
          <w:rFonts w:asciiTheme="minorEastAsia" w:hAnsiTheme="minorEastAsia" w:hint="eastAsia"/>
          <w:sz w:val="24"/>
          <w:szCs w:val="24"/>
        </w:rPr>
        <w:t>”的剪纸作品是南北朝时期的遗物。</w:t>
      </w:r>
    </w:p>
    <w:p w:rsidR="00653CD7" w:rsidRPr="003936ED" w:rsidP="007E3DD7" w14:paraId="2C45BF36" w14:textId="77777777">
      <w:pPr>
        <w:spacing w:line="360" w:lineRule="auto"/>
        <w:ind w:firstLine="312"/>
        <w:rPr>
          <w:rFonts w:asciiTheme="minorEastAsia" w:hAnsiTheme="minorEastAsia"/>
          <w:sz w:val="24"/>
          <w:szCs w:val="24"/>
        </w:rPr>
      </w:pPr>
      <w:r w:rsidRPr="003936ED">
        <w:rPr>
          <w:rFonts w:asciiTheme="minorEastAsia" w:hAnsiTheme="minorEastAsia"/>
          <w:sz w:val="24"/>
          <w:szCs w:val="24"/>
        </w:rPr>
        <w:t>③</w:t>
      </w:r>
      <w:r w:rsidRPr="003936ED">
        <w:rPr>
          <w:rFonts w:asciiTheme="minorEastAsia" w:hAnsiTheme="minorEastAsia" w:hint="eastAsia"/>
          <w:sz w:val="24"/>
          <w:szCs w:val="24"/>
        </w:rPr>
        <w:t>剪纸用纸大体可归为三种。第一种是普通的单色纸、蜡光纸等。老艺人常用“毛边纸”来剪一些短期使用的纸样，它价格低廉，柔软、吸水性强且硬度适</w:t>
      </w:r>
      <w:r w:rsidRPr="003936ED">
        <w:rPr>
          <w:rFonts w:asciiTheme="minorEastAsia" w:hAnsiTheme="minorEastAsia" w:hint="eastAsia"/>
          <w:sz w:val="24"/>
          <w:szCs w:val="24"/>
        </w:rPr>
        <w:t>中，耐磨、耐折叠，还可以染色。第二种是生宣纸、连史纸等。这些中国传统手工纸能够保证纸张在经过剪刻后还能进行点色等工序。第三种是用作衬色剪纸母本的金箔纸、银箔纸等。箔纸带有金属色，尤其在年节剪纸中特别能渲染喜庆的气氛。</w:t>
      </w:r>
    </w:p>
    <w:p w:rsidR="00653CD7" w:rsidRPr="003936ED" w:rsidP="007E3DD7" w14:paraId="0AC53451" w14:textId="77777777">
      <w:pPr>
        <w:spacing w:line="360" w:lineRule="auto"/>
        <w:ind w:firstLine="312"/>
        <w:rPr>
          <w:rFonts w:asciiTheme="minorEastAsia" w:hAnsiTheme="minorEastAsia"/>
          <w:sz w:val="24"/>
          <w:szCs w:val="24"/>
        </w:rPr>
      </w:pPr>
      <w:r w:rsidRPr="003936ED">
        <w:rPr>
          <w:rFonts w:asciiTheme="minorEastAsia" w:hAnsiTheme="minorEastAsia"/>
          <w:sz w:val="24"/>
          <w:szCs w:val="24"/>
        </w:rPr>
        <w:t>④</w:t>
      </w:r>
      <w:r w:rsidRPr="003936ED">
        <w:rPr>
          <w:rFonts w:asciiTheme="minorEastAsia" w:hAnsiTheme="minorEastAsia" w:hint="eastAsia"/>
          <w:sz w:val="24"/>
          <w:szCs w:val="24"/>
        </w:rPr>
        <w:t>尖头剪刀是剪纸最主要的工具，大的剪刀用来剪外形，小的剪刀则用来剪细处。此外还需许多辅助刻制工具，很有些“十八般兵器”的阵势。正所谓“工欲善其事，必先利其器”。</w:t>
      </w:r>
    </w:p>
    <w:p w:rsidR="00653CD7" w:rsidRPr="003936ED" w:rsidP="007E3DD7" w14:paraId="4A74B5A8" w14:textId="1F27CE6E">
      <w:pPr>
        <w:spacing w:line="360" w:lineRule="auto"/>
        <w:ind w:firstLine="312"/>
        <w:rPr>
          <w:rFonts w:asciiTheme="minorEastAsia" w:hAnsiTheme="minorEastAsia"/>
          <w:sz w:val="24"/>
          <w:szCs w:val="24"/>
        </w:rPr>
      </w:pPr>
      <w:r w:rsidRPr="003936ED">
        <w:rPr>
          <w:rFonts w:asciiTheme="minorEastAsia" w:hAnsiTheme="minorEastAsia"/>
          <w:sz w:val="24"/>
          <w:szCs w:val="24"/>
        </w:rPr>
        <w:t>⑤</w:t>
      </w:r>
      <w:r w:rsidRPr="003936ED">
        <w:rPr>
          <w:rFonts w:asciiTheme="minorEastAsia" w:hAnsiTheme="minorEastAsia" w:hint="eastAsia"/>
          <w:sz w:val="24"/>
          <w:szCs w:val="24"/>
        </w:rPr>
        <w:t>剪纸是装点生活的民间艺术品，既可以是_____，也可以是_____，还可以作为_____。</w:t>
      </w:r>
    </w:p>
    <w:p w:rsidR="00653CD7" w:rsidRPr="003936ED" w:rsidP="007E3DD7" w14:paraId="7A69CAA4" w14:textId="77777777">
      <w:pPr>
        <w:spacing w:line="360" w:lineRule="auto"/>
        <w:ind w:firstLine="312"/>
        <w:rPr>
          <w:rFonts w:asciiTheme="minorEastAsia" w:hAnsiTheme="minorEastAsia"/>
          <w:sz w:val="24"/>
          <w:szCs w:val="24"/>
        </w:rPr>
      </w:pPr>
      <w:r w:rsidRPr="003936ED">
        <w:rPr>
          <w:rFonts w:asciiTheme="minorEastAsia" w:hAnsiTheme="minorEastAsia"/>
          <w:sz w:val="24"/>
          <w:szCs w:val="24"/>
        </w:rPr>
        <w:t>⑥</w:t>
      </w:r>
      <w:r w:rsidRPr="003936ED" w:rsidR="0076711F">
        <w:rPr>
          <w:rFonts w:asciiTheme="minorEastAsia" w:hAnsiTheme="minorEastAsia" w:hint="eastAsia"/>
          <w:sz w:val="24"/>
          <w:szCs w:val="24"/>
        </w:rPr>
        <w:t>民间常常把剪纸贴在门窗上。</w:t>
      </w:r>
      <w:r w:rsidRPr="003936ED">
        <w:rPr>
          <w:rFonts w:asciiTheme="minorEastAsia" w:hAnsiTheme="minorEastAsia" w:hint="eastAsia"/>
          <w:sz w:val="24"/>
          <w:szCs w:val="24"/>
        </w:rPr>
        <w:t>如今，中国北方还基本保留着春节期间贴窗花的习俗，而南方</w:t>
      </w:r>
      <w:r w:rsidRPr="003936ED" w:rsidR="00F42F8C">
        <w:rPr>
          <w:rFonts w:asciiTheme="minorEastAsia" w:hAnsiTheme="minorEastAsia" w:hint="eastAsia"/>
          <w:sz w:val="24"/>
          <w:szCs w:val="24"/>
        </w:rPr>
        <w:t>往往是只在婚庆时张贴剪好的“喜”字。门花是张贴在门上的剪纸作品，</w:t>
      </w:r>
      <w:r w:rsidRPr="003936ED">
        <w:rPr>
          <w:rFonts w:asciiTheme="minorEastAsia" w:hAnsiTheme="minorEastAsia" w:hint="eastAsia"/>
          <w:sz w:val="24"/>
          <w:szCs w:val="24"/>
        </w:rPr>
        <w:t>它也是中国北方农村保留下来的春节习俗之一。除此之外，其他节庆时门花也是必不可少的纸质装饰品。</w:t>
      </w:r>
    </w:p>
    <w:p w:rsidR="00653CD7" w:rsidRPr="003936ED" w:rsidP="007E3DD7" w14:paraId="478FE2E6" w14:textId="77777777">
      <w:pPr>
        <w:spacing w:line="360" w:lineRule="auto"/>
        <w:ind w:firstLine="312"/>
        <w:rPr>
          <w:rFonts w:asciiTheme="minorEastAsia" w:hAnsiTheme="minorEastAsia"/>
          <w:sz w:val="24"/>
          <w:szCs w:val="24"/>
        </w:rPr>
      </w:pPr>
      <w:r w:rsidRPr="003936ED">
        <w:rPr>
          <w:rFonts w:asciiTheme="minorEastAsia" w:hAnsiTheme="minorEastAsia"/>
          <w:sz w:val="24"/>
          <w:szCs w:val="24"/>
        </w:rPr>
        <w:t>⑦</w:t>
      </w:r>
      <w:r w:rsidRPr="003936ED">
        <w:rPr>
          <w:rFonts w:asciiTheme="minorEastAsia" w:hAnsiTheme="minorEastAsia" w:hint="eastAsia"/>
          <w:sz w:val="24"/>
          <w:szCs w:val="24"/>
        </w:rPr>
        <w:t>覆盖在各种赠礼上的剪纸礼品花体现了中国人含蓄又细致的性格。“八件”是广东佛山常见的礼品花剪纸，在同一张剪纸中有多个花卉、瓜果等图案，在需要装饰婚嫁聘礼和嫁妆或庙会、张贴红榜等情况下，人们就会把整幅“八件”上的各个物品分别剪裁下来，用它们装点礼物或布置环境。</w:t>
      </w:r>
    </w:p>
    <w:p w:rsidR="00653CD7" w:rsidRPr="003936ED" w:rsidP="007E3DD7" w14:paraId="76006BFD" w14:textId="77777777">
      <w:pPr>
        <w:spacing w:line="360" w:lineRule="auto"/>
        <w:ind w:firstLine="312"/>
        <w:rPr>
          <w:rFonts w:asciiTheme="minorEastAsia" w:hAnsiTheme="minorEastAsia"/>
          <w:sz w:val="24"/>
          <w:szCs w:val="24"/>
        </w:rPr>
      </w:pPr>
      <w:r w:rsidRPr="003936ED">
        <w:rPr>
          <w:rFonts w:asciiTheme="minorEastAsia" w:hAnsiTheme="minorEastAsia"/>
          <w:sz w:val="24"/>
          <w:szCs w:val="24"/>
        </w:rPr>
        <w:t>⑧</w:t>
      </w:r>
      <w:r w:rsidRPr="003936ED">
        <w:rPr>
          <w:rFonts w:asciiTheme="minorEastAsia" w:hAnsiTheme="minorEastAsia" w:hint="eastAsia"/>
          <w:sz w:val="24"/>
          <w:szCs w:val="24"/>
        </w:rPr>
        <w:t>把白纸剪成的绣花样子贴在衣服或鞋帽、肚兜、袜子上，再针线绣缝，绣好后白纸样会被细密的丝线依样覆盖住，从此绣样便与上面的绣线相伴，直到双双老去，绣样里寄托的美好祝愿都不会褪色。</w:t>
      </w:r>
    </w:p>
    <w:p w:rsidR="009F0ADD" w:rsidP="007E3DD7" w14:paraId="127D7D8F" w14:textId="3C8EE7AF">
      <w:pPr>
        <w:spacing w:line="360" w:lineRule="auto"/>
        <w:ind w:left="312" w:hanging="312" w:hangingChars="130"/>
        <w:rPr>
          <w:rFonts w:asciiTheme="minorEastAsia" w:hAnsiTheme="minorEastAsia"/>
          <w:sz w:val="24"/>
          <w:szCs w:val="24"/>
        </w:rPr>
      </w:pPr>
      <w:r>
        <w:rPr>
          <w:rFonts w:asciiTheme="minorEastAsia" w:hAnsiTheme="minorEastAsia" w:hint="eastAsia"/>
          <w:sz w:val="24"/>
          <w:szCs w:val="24"/>
        </w:rPr>
        <w:t>17</w:t>
      </w:r>
      <w:r w:rsidR="00BB68E9">
        <w:rPr>
          <w:rFonts w:asciiTheme="minorEastAsia" w:hAnsiTheme="minorEastAsia" w:hint="eastAsia"/>
          <w:sz w:val="24"/>
          <w:szCs w:val="24"/>
        </w:rPr>
        <w:t>．</w:t>
      </w:r>
      <w:r w:rsidRPr="003936ED" w:rsidR="00653CD7">
        <w:rPr>
          <w:rFonts w:asciiTheme="minorEastAsia" w:hAnsiTheme="minorEastAsia" w:hint="eastAsia"/>
          <w:sz w:val="24"/>
          <w:szCs w:val="24"/>
        </w:rPr>
        <w:t>第</w:t>
      </w:r>
      <w:r w:rsidRPr="003936ED" w:rsidR="00653CD7">
        <w:rPr>
          <w:rFonts w:asciiTheme="minorEastAsia" w:hAnsiTheme="minorEastAsia"/>
          <w:sz w:val="24"/>
          <w:szCs w:val="24"/>
        </w:rPr>
        <w:t>②</w:t>
      </w:r>
      <w:r w:rsidRPr="003936ED" w:rsidR="00653CD7">
        <w:rPr>
          <w:rFonts w:asciiTheme="minorEastAsia" w:hAnsiTheme="minorEastAsia" w:hint="eastAsia"/>
          <w:sz w:val="24"/>
          <w:szCs w:val="24"/>
        </w:rPr>
        <w:t>段中加点的“骨灰级”在文中的具体含义是_____________。（2分）</w:t>
      </w:r>
    </w:p>
    <w:p w:rsidR="00653CD7" w:rsidRPr="003936ED" w:rsidP="007E3DD7" w14:paraId="5700BF73" w14:textId="1815D14A">
      <w:pPr>
        <w:spacing w:line="360" w:lineRule="auto"/>
        <w:rPr>
          <w:rFonts w:asciiTheme="minorEastAsia" w:hAnsiTheme="minorEastAsia"/>
          <w:sz w:val="24"/>
          <w:szCs w:val="24"/>
        </w:rPr>
      </w:pPr>
      <w:r>
        <w:rPr>
          <w:rFonts w:asciiTheme="minorEastAsia" w:hAnsiTheme="minorEastAsia" w:hint="eastAsia"/>
          <w:sz w:val="24"/>
          <w:szCs w:val="24"/>
        </w:rPr>
        <w:t>18</w:t>
      </w:r>
      <w:r w:rsidR="00BB68E9">
        <w:rPr>
          <w:rFonts w:asciiTheme="minorEastAsia" w:hAnsiTheme="minorEastAsia" w:hint="eastAsia"/>
          <w:sz w:val="24"/>
          <w:szCs w:val="24"/>
        </w:rPr>
        <w:t>．</w:t>
      </w:r>
      <w:r w:rsidRPr="003936ED">
        <w:rPr>
          <w:rFonts w:asciiTheme="minorEastAsia" w:hAnsiTheme="minorEastAsia" w:hint="eastAsia"/>
          <w:sz w:val="24"/>
          <w:szCs w:val="24"/>
        </w:rPr>
        <w:t>请将</w:t>
      </w:r>
      <w:r w:rsidRPr="003936ED" w:rsidR="00CB42F9">
        <w:rPr>
          <w:rFonts w:asciiTheme="minorEastAsia" w:hAnsiTheme="minorEastAsia" w:hint="eastAsia"/>
          <w:sz w:val="24"/>
          <w:szCs w:val="24"/>
        </w:rPr>
        <w:t>【</w:t>
      </w:r>
      <w:r w:rsidRPr="003936ED">
        <w:rPr>
          <w:rFonts w:asciiTheme="minorEastAsia" w:hAnsiTheme="minorEastAsia" w:hint="eastAsia"/>
          <w:sz w:val="24"/>
          <w:szCs w:val="24"/>
        </w:rPr>
        <w:t>A．精美的“商标”、B．居室“软装潢”、C．传家的珍藏</w:t>
      </w:r>
      <w:r w:rsidRPr="003936ED" w:rsidR="00CB42F9">
        <w:rPr>
          <w:rFonts w:asciiTheme="minorEastAsia" w:hAnsiTheme="minorEastAsia" w:hint="eastAsia"/>
          <w:sz w:val="24"/>
          <w:szCs w:val="24"/>
        </w:rPr>
        <w:t>】</w:t>
      </w:r>
      <w:r w:rsidRPr="003936ED">
        <w:rPr>
          <w:rFonts w:asciiTheme="minorEastAsia" w:hAnsiTheme="minorEastAsia" w:hint="eastAsia"/>
          <w:sz w:val="24"/>
          <w:szCs w:val="24"/>
        </w:rPr>
        <w:t>填入第</w:t>
      </w:r>
      <w:r w:rsidRPr="003936ED">
        <w:rPr>
          <w:rFonts w:asciiTheme="minorEastAsia" w:hAnsiTheme="minorEastAsia"/>
          <w:sz w:val="24"/>
          <w:szCs w:val="24"/>
        </w:rPr>
        <w:t>⑤</w:t>
      </w:r>
      <w:r w:rsidRPr="003936ED">
        <w:rPr>
          <w:rFonts w:asciiTheme="minorEastAsia" w:hAnsiTheme="minorEastAsia" w:hint="eastAsia"/>
          <w:sz w:val="24"/>
          <w:szCs w:val="24"/>
        </w:rPr>
        <w:t>段横线上，正确的顺序应是：</w:t>
      </w:r>
      <w:r w:rsidRPr="003936ED">
        <w:rPr>
          <w:rFonts w:asciiTheme="minorEastAsia" w:hAnsiTheme="minorEastAsia" w:hint="eastAsia"/>
          <w:sz w:val="24"/>
          <w:szCs w:val="24"/>
          <w:u w:val="single"/>
        </w:rPr>
        <w:t>　  　</w:t>
      </w:r>
      <w:r w:rsidRPr="003936ED">
        <w:rPr>
          <w:rFonts w:asciiTheme="minorEastAsia" w:hAnsiTheme="minorEastAsia" w:hint="eastAsia"/>
          <w:sz w:val="24"/>
          <w:szCs w:val="24"/>
        </w:rPr>
        <w:t>、</w:t>
      </w:r>
      <w:r w:rsidRPr="003936ED">
        <w:rPr>
          <w:rFonts w:asciiTheme="minorEastAsia" w:hAnsiTheme="minorEastAsia" w:hint="eastAsia"/>
          <w:sz w:val="24"/>
          <w:szCs w:val="24"/>
          <w:u w:val="single"/>
        </w:rPr>
        <w:t xml:space="preserve">   　</w:t>
      </w:r>
      <w:r w:rsidRPr="003936ED">
        <w:rPr>
          <w:rFonts w:asciiTheme="minorEastAsia" w:hAnsiTheme="minorEastAsia" w:hint="eastAsia"/>
          <w:sz w:val="24"/>
          <w:szCs w:val="24"/>
        </w:rPr>
        <w:t>、</w:t>
      </w:r>
      <w:r w:rsidRPr="003936ED">
        <w:rPr>
          <w:rFonts w:asciiTheme="minorEastAsia" w:hAnsiTheme="minorEastAsia" w:hint="eastAsia"/>
          <w:sz w:val="24"/>
          <w:szCs w:val="24"/>
          <w:u w:val="single"/>
        </w:rPr>
        <w:t xml:space="preserve">   　</w:t>
      </w:r>
      <w:r w:rsidRPr="003936ED">
        <w:rPr>
          <w:rFonts w:asciiTheme="minorEastAsia" w:hAnsiTheme="minorEastAsia" w:hint="eastAsia"/>
          <w:sz w:val="24"/>
          <w:szCs w:val="24"/>
        </w:rPr>
        <w:t>（填字母即可）。（3分）</w:t>
      </w:r>
    </w:p>
    <w:p w:rsidR="00653CD7" w:rsidRPr="003936ED" w:rsidP="007E3DD7" w14:paraId="52BD7DEF" w14:textId="15ED6100">
      <w:pPr>
        <w:spacing w:line="360" w:lineRule="auto"/>
        <w:rPr>
          <w:rFonts w:asciiTheme="minorEastAsia" w:hAnsiTheme="minorEastAsia"/>
          <w:sz w:val="24"/>
          <w:szCs w:val="24"/>
        </w:rPr>
      </w:pPr>
      <w:r>
        <w:rPr>
          <w:rFonts w:asciiTheme="minorEastAsia" w:hAnsiTheme="minorEastAsia" w:hint="eastAsia"/>
          <w:sz w:val="24"/>
          <w:szCs w:val="24"/>
        </w:rPr>
        <w:t>19</w:t>
      </w:r>
      <w:r w:rsidR="00BB68E9">
        <w:rPr>
          <w:rFonts w:asciiTheme="minorEastAsia" w:hAnsiTheme="minorEastAsia" w:hint="eastAsia"/>
          <w:sz w:val="24"/>
          <w:szCs w:val="24"/>
        </w:rPr>
        <w:t>．</w:t>
      </w:r>
      <w:r w:rsidRPr="003936ED">
        <w:rPr>
          <w:rFonts w:asciiTheme="minorEastAsia" w:hAnsiTheme="minorEastAsia" w:hint="eastAsia"/>
          <w:sz w:val="24"/>
          <w:szCs w:val="24"/>
        </w:rPr>
        <w:t>选文从</w:t>
      </w:r>
      <w:r w:rsidRPr="003936ED">
        <w:rPr>
          <w:rFonts w:asciiTheme="minorEastAsia" w:hAnsiTheme="minorEastAsia" w:hint="eastAsia"/>
          <w:sz w:val="24"/>
          <w:szCs w:val="24"/>
          <w:u w:val="single"/>
        </w:rPr>
        <w:t>　      　</w:t>
      </w:r>
      <w:r w:rsidRPr="003936ED">
        <w:rPr>
          <w:rFonts w:asciiTheme="minorEastAsia" w:hAnsiTheme="minorEastAsia" w:hint="eastAsia"/>
          <w:sz w:val="24"/>
          <w:szCs w:val="24"/>
        </w:rPr>
        <w:t>、</w:t>
      </w:r>
      <w:r w:rsidRPr="003936ED">
        <w:rPr>
          <w:rFonts w:asciiTheme="minorEastAsia" w:hAnsiTheme="minorEastAsia" w:hint="eastAsia"/>
          <w:sz w:val="24"/>
          <w:szCs w:val="24"/>
          <w:u w:val="single"/>
        </w:rPr>
        <w:t>　      　</w:t>
      </w:r>
      <w:r w:rsidRPr="003936ED">
        <w:rPr>
          <w:rFonts w:asciiTheme="minorEastAsia" w:hAnsiTheme="minorEastAsia" w:hint="eastAsia"/>
          <w:sz w:val="24"/>
          <w:szCs w:val="24"/>
        </w:rPr>
        <w:t>、</w:t>
      </w:r>
      <w:r w:rsidRPr="003936ED">
        <w:rPr>
          <w:rFonts w:asciiTheme="minorEastAsia" w:hAnsiTheme="minorEastAsia" w:hint="eastAsia"/>
          <w:sz w:val="24"/>
          <w:szCs w:val="24"/>
          <w:u w:val="single"/>
        </w:rPr>
        <w:t>　      　</w:t>
      </w:r>
      <w:r w:rsidRPr="003936ED">
        <w:rPr>
          <w:rFonts w:asciiTheme="minorEastAsia" w:hAnsiTheme="minorEastAsia" w:hint="eastAsia"/>
          <w:sz w:val="24"/>
          <w:szCs w:val="24"/>
        </w:rPr>
        <w:t>和</w:t>
      </w:r>
      <w:r w:rsidRPr="003936ED">
        <w:rPr>
          <w:rFonts w:asciiTheme="minorEastAsia" w:hAnsiTheme="minorEastAsia" w:hint="eastAsia"/>
          <w:sz w:val="24"/>
          <w:szCs w:val="24"/>
          <w:u w:val="single"/>
        </w:rPr>
        <w:t>　      　</w:t>
      </w:r>
      <w:r w:rsidRPr="003936ED">
        <w:rPr>
          <w:rFonts w:asciiTheme="minorEastAsia" w:hAnsiTheme="minorEastAsia" w:hint="eastAsia"/>
          <w:sz w:val="24"/>
          <w:szCs w:val="24"/>
        </w:rPr>
        <w:t>四个方面对我国民间剪纸进行了介绍。（4分）</w:t>
      </w:r>
    </w:p>
    <w:p w:rsidR="00653CD7" w:rsidRPr="003936ED" w:rsidP="007E3DD7" w14:paraId="4A952DE3" w14:textId="05D9A1DB">
      <w:pPr>
        <w:spacing w:line="360" w:lineRule="auto"/>
        <w:ind w:left="312" w:hanging="312" w:hangingChars="130"/>
        <w:rPr>
          <w:rFonts w:asciiTheme="minorEastAsia" w:hAnsiTheme="minorEastAsia"/>
          <w:sz w:val="24"/>
          <w:szCs w:val="24"/>
        </w:rPr>
      </w:pPr>
      <w:r>
        <w:rPr>
          <w:rFonts w:asciiTheme="minorEastAsia" w:hAnsiTheme="minorEastAsia" w:hint="eastAsia"/>
          <w:sz w:val="24"/>
          <w:szCs w:val="24"/>
        </w:rPr>
        <w:t>20</w:t>
      </w:r>
      <w:r w:rsidR="00BB68E9">
        <w:rPr>
          <w:rFonts w:asciiTheme="minorEastAsia" w:hAnsiTheme="minorEastAsia" w:hint="eastAsia"/>
          <w:sz w:val="24"/>
          <w:szCs w:val="24"/>
        </w:rPr>
        <w:t>．</w:t>
      </w:r>
      <w:r w:rsidRPr="003936ED">
        <w:rPr>
          <w:rFonts w:asciiTheme="minorEastAsia" w:hAnsiTheme="minorEastAsia" w:hint="eastAsia"/>
          <w:sz w:val="24"/>
          <w:szCs w:val="24"/>
        </w:rPr>
        <w:t>以下这段文字应放在文章</w:t>
      </w:r>
      <w:r w:rsidRPr="003936ED" w:rsidR="0076711F">
        <w:rPr>
          <w:rFonts w:asciiTheme="minorEastAsia" w:hAnsiTheme="minorEastAsia" w:hint="eastAsia"/>
          <w:sz w:val="24"/>
          <w:szCs w:val="24"/>
        </w:rPr>
        <w:t>中</w:t>
      </w:r>
      <w:r w:rsidRPr="003936ED">
        <w:rPr>
          <w:rFonts w:asciiTheme="minorEastAsia" w:hAnsiTheme="minorEastAsia" w:hint="eastAsia"/>
          <w:sz w:val="24"/>
          <w:szCs w:val="24"/>
        </w:rPr>
        <w:t>哪一段</w:t>
      </w:r>
      <w:r w:rsidRPr="003936ED" w:rsidR="0076711F">
        <w:rPr>
          <w:rFonts w:asciiTheme="minorEastAsia" w:hAnsiTheme="minorEastAsia" w:hint="eastAsia"/>
          <w:sz w:val="24"/>
          <w:szCs w:val="24"/>
        </w:rPr>
        <w:t>的末尾</w:t>
      </w:r>
      <w:r w:rsidRPr="003936ED">
        <w:rPr>
          <w:rFonts w:asciiTheme="minorEastAsia" w:hAnsiTheme="minorEastAsia" w:hint="eastAsia"/>
          <w:sz w:val="24"/>
          <w:szCs w:val="24"/>
        </w:rPr>
        <w:t>？为什么？</w:t>
      </w:r>
      <w:r w:rsidRPr="003936ED" w:rsidR="00053BE8">
        <w:rPr>
          <w:rFonts w:asciiTheme="minorEastAsia" w:hAnsiTheme="minorEastAsia" w:hint="eastAsia"/>
          <w:sz w:val="24"/>
          <w:szCs w:val="24"/>
        </w:rPr>
        <w:t>（4分</w:t>
      </w:r>
      <w:r w:rsidRPr="003936ED" w:rsidR="006B7FD8">
        <w:rPr>
          <w:rFonts w:asciiTheme="minorEastAsia" w:hAnsiTheme="minorEastAsia" w:hint="eastAsia"/>
          <w:sz w:val="24"/>
          <w:szCs w:val="24"/>
        </w:rPr>
        <w:t>）</w:t>
      </w:r>
    </w:p>
    <w:p w:rsidR="00653CD7" w:rsidRPr="003936ED" w:rsidP="007E3DD7" w14:paraId="580E452A" w14:textId="77777777">
      <w:pPr>
        <w:spacing w:line="360" w:lineRule="auto"/>
        <w:ind w:firstLine="312"/>
        <w:rPr>
          <w:rFonts w:asciiTheme="minorEastAsia" w:hAnsiTheme="minorEastAsia"/>
          <w:sz w:val="24"/>
          <w:szCs w:val="24"/>
        </w:rPr>
      </w:pPr>
      <w:r w:rsidRPr="003936ED">
        <w:rPr>
          <w:rFonts w:asciiTheme="minorEastAsia" w:hAnsiTheme="minorEastAsia" w:hint="eastAsia"/>
          <w:sz w:val="24"/>
          <w:szCs w:val="24"/>
        </w:rPr>
        <w:t>山东蓬莱的《艾虎》剪纸就是端午节时的门花。当地人民常在端午节时将“收毒葫芦”与艾虎分别贴在两扇门户上，保佑全家不受毒邪的侵害。</w:t>
      </w:r>
    </w:p>
    <w:p w:rsidR="00DC1850" w:rsidP="007E3DD7" w14:paraId="08225341" w14:textId="5C61BB80">
      <w:pPr>
        <w:spacing w:line="360" w:lineRule="auto"/>
        <w:rPr>
          <w:rFonts w:asciiTheme="minorEastAsia" w:hAnsiTheme="minorEastAsia"/>
          <w:sz w:val="24"/>
          <w:szCs w:val="24"/>
        </w:rPr>
      </w:pPr>
      <w:r>
        <w:rPr>
          <w:rFonts w:asciiTheme="minorEastAsia" w:hAnsiTheme="minorEastAsia" w:hint="eastAsia"/>
          <w:sz w:val="24"/>
          <w:szCs w:val="24"/>
        </w:rPr>
        <w:t>_</w:t>
      </w:r>
      <w:r>
        <w:rPr>
          <w:rFonts w:asciiTheme="minorEastAsia" w:hAnsiTheme="minorEastAsia"/>
          <w:sz w:val="24"/>
          <w:szCs w:val="24"/>
        </w:rPr>
        <w:t>____________________________________________________________________</w:t>
      </w:r>
    </w:p>
    <w:p w:rsidR="00653CD7" w:rsidRPr="003936ED" w:rsidP="007E3DD7" w14:paraId="71E714E3" w14:textId="61588300">
      <w:pPr>
        <w:spacing w:line="360" w:lineRule="auto"/>
        <w:rPr>
          <w:rFonts w:asciiTheme="minorEastAsia" w:hAnsiTheme="minorEastAsia"/>
          <w:sz w:val="24"/>
          <w:szCs w:val="24"/>
        </w:rPr>
      </w:pPr>
      <w:r>
        <w:rPr>
          <w:rFonts w:asciiTheme="minorEastAsia" w:hAnsiTheme="minorEastAsia" w:hint="eastAsia"/>
          <w:sz w:val="24"/>
          <w:szCs w:val="24"/>
        </w:rPr>
        <w:t>21</w:t>
      </w:r>
      <w:r w:rsidR="00BB68E9">
        <w:rPr>
          <w:rFonts w:asciiTheme="minorEastAsia" w:hAnsiTheme="minorEastAsia" w:hint="eastAsia"/>
          <w:sz w:val="24"/>
          <w:szCs w:val="24"/>
        </w:rPr>
        <w:t>．</w:t>
      </w:r>
      <w:r w:rsidRPr="003936ED">
        <w:rPr>
          <w:rFonts w:asciiTheme="minorEastAsia" w:hAnsiTheme="minorEastAsia" w:hint="eastAsia"/>
          <w:sz w:val="24"/>
          <w:szCs w:val="24"/>
        </w:rPr>
        <w:t>以下对文意理解正确的一项是</w:t>
      </w:r>
      <w:r w:rsidRPr="003936ED" w:rsidR="00053BE8">
        <w:rPr>
          <w:rFonts w:asciiTheme="minorEastAsia" w:hAnsiTheme="minorEastAsia" w:hint="eastAsia"/>
          <w:sz w:val="24"/>
          <w:szCs w:val="24"/>
          <w:u w:val="single"/>
        </w:rPr>
        <w:t>　      　</w:t>
      </w:r>
      <w:r w:rsidRPr="003936ED" w:rsidR="00053BE8">
        <w:rPr>
          <w:rFonts w:asciiTheme="minorEastAsia" w:hAnsiTheme="minorEastAsia" w:hint="eastAsia"/>
          <w:sz w:val="24"/>
          <w:szCs w:val="24"/>
        </w:rPr>
        <w:t>（2分）</w:t>
      </w:r>
    </w:p>
    <w:p w:rsidR="00653CD7" w:rsidRPr="003936ED" w:rsidP="007E3DD7" w14:paraId="491935A3" w14:textId="77777777">
      <w:pPr>
        <w:spacing w:line="360" w:lineRule="auto"/>
        <w:ind w:left="312" w:hanging="312" w:hangingChars="130"/>
        <w:rPr>
          <w:rFonts w:asciiTheme="minorEastAsia" w:hAnsiTheme="minorEastAsia"/>
          <w:sz w:val="24"/>
          <w:szCs w:val="24"/>
        </w:rPr>
      </w:pPr>
      <w:r w:rsidRPr="003936ED">
        <w:rPr>
          <w:rFonts w:asciiTheme="minorEastAsia" w:hAnsiTheme="minorEastAsia" w:hint="eastAsia"/>
          <w:sz w:val="24"/>
          <w:szCs w:val="24"/>
        </w:rPr>
        <w:t>A．我国的剪纸作品最晚在南北朝时期已经出现。</w:t>
      </w:r>
    </w:p>
    <w:p w:rsidR="00653CD7" w:rsidP="007E3DD7" w14:paraId="672B7AB7" w14:textId="4625133D">
      <w:pPr>
        <w:spacing w:line="360" w:lineRule="auto"/>
        <w:ind w:left="312" w:hanging="312" w:hangingChars="130"/>
        <w:rPr>
          <w:rFonts w:asciiTheme="minorEastAsia" w:hAnsiTheme="minorEastAsia"/>
          <w:sz w:val="24"/>
          <w:szCs w:val="24"/>
        </w:rPr>
      </w:pPr>
      <w:r w:rsidRPr="003936ED">
        <w:rPr>
          <w:rFonts w:asciiTheme="minorEastAsia" w:hAnsiTheme="minorEastAsia" w:hint="eastAsia"/>
          <w:sz w:val="24"/>
          <w:szCs w:val="24"/>
        </w:rPr>
        <w:t>B．第</w:t>
      </w:r>
      <w:r w:rsidRPr="003936ED">
        <w:rPr>
          <w:rFonts w:asciiTheme="minorEastAsia" w:hAnsiTheme="minorEastAsia"/>
          <w:sz w:val="24"/>
          <w:szCs w:val="24"/>
        </w:rPr>
        <w:t>③</w:t>
      </w:r>
      <w:r w:rsidRPr="003936ED">
        <w:rPr>
          <w:rFonts w:asciiTheme="minorEastAsia" w:hAnsiTheme="minorEastAsia" w:hint="eastAsia"/>
          <w:sz w:val="24"/>
          <w:szCs w:val="24"/>
        </w:rPr>
        <w:t>段按价格由低到高的顺序作了分类说明。</w:t>
      </w:r>
    </w:p>
    <w:p w:rsidR="008868AB" w:rsidP="007E3DD7" w14:paraId="175FEB25" w14:textId="0472444D">
      <w:pPr>
        <w:spacing w:line="360" w:lineRule="auto"/>
        <w:ind w:left="312" w:hanging="312" w:hangingChars="130"/>
        <w:rPr>
          <w:rFonts w:asciiTheme="minorEastAsia" w:hAnsiTheme="minorEastAsia"/>
          <w:sz w:val="24"/>
          <w:szCs w:val="24"/>
        </w:rPr>
      </w:pPr>
      <w:r w:rsidRPr="003936ED">
        <w:rPr>
          <w:rFonts w:asciiTheme="minorEastAsia" w:hAnsiTheme="minorEastAsia" w:hint="eastAsia"/>
          <w:sz w:val="24"/>
          <w:szCs w:val="24"/>
        </w:rPr>
        <w:t>C．</w:t>
      </w:r>
      <w:r w:rsidR="00063C8D">
        <w:rPr>
          <w:rFonts w:asciiTheme="minorEastAsia" w:hAnsiTheme="minorEastAsia" w:hint="eastAsia"/>
          <w:sz w:val="24"/>
          <w:szCs w:val="24"/>
        </w:rPr>
        <w:t>现今</w:t>
      </w:r>
      <w:r>
        <w:rPr>
          <w:rFonts w:asciiTheme="minorEastAsia" w:hAnsiTheme="minorEastAsia" w:hint="eastAsia"/>
          <w:sz w:val="24"/>
          <w:szCs w:val="24"/>
        </w:rPr>
        <w:t>剪纸在我国南方只有在婚庆时能得一见。</w:t>
      </w:r>
    </w:p>
    <w:p w:rsidR="008868AB" w:rsidP="007E3DD7" w14:paraId="119C55E7" w14:textId="270102EA">
      <w:pPr>
        <w:spacing w:line="360" w:lineRule="auto"/>
        <w:ind w:left="312" w:hanging="312" w:hangingChars="130"/>
        <w:rPr>
          <w:rFonts w:asciiTheme="minorEastAsia" w:hAnsiTheme="minorEastAsia"/>
          <w:sz w:val="24"/>
          <w:szCs w:val="24"/>
        </w:rPr>
      </w:pPr>
      <w:r w:rsidRPr="003936ED">
        <w:rPr>
          <w:rFonts w:asciiTheme="minorEastAsia" w:hAnsiTheme="minorEastAsia" w:hint="eastAsia"/>
          <w:sz w:val="24"/>
          <w:szCs w:val="24"/>
        </w:rPr>
        <w:t>D．</w:t>
      </w:r>
      <w:r w:rsidRPr="003936ED" w:rsidR="00063C8D">
        <w:rPr>
          <w:rFonts w:asciiTheme="minorEastAsia" w:hAnsiTheme="minorEastAsia" w:hint="eastAsia"/>
          <w:sz w:val="24"/>
          <w:szCs w:val="24"/>
        </w:rPr>
        <w:t>绣样的图案</w:t>
      </w:r>
      <w:r w:rsidR="00063C8D">
        <w:rPr>
          <w:rFonts w:asciiTheme="minorEastAsia" w:hAnsiTheme="minorEastAsia" w:hint="eastAsia"/>
          <w:sz w:val="24"/>
          <w:szCs w:val="24"/>
        </w:rPr>
        <w:t>可以用来</w:t>
      </w:r>
      <w:r w:rsidRPr="003936ED" w:rsidR="00063C8D">
        <w:rPr>
          <w:rFonts w:asciiTheme="minorEastAsia" w:hAnsiTheme="minorEastAsia" w:hint="eastAsia"/>
          <w:sz w:val="24"/>
          <w:szCs w:val="24"/>
        </w:rPr>
        <w:t>装点礼物或</w:t>
      </w:r>
      <w:r w:rsidR="00063C8D">
        <w:rPr>
          <w:rFonts w:asciiTheme="minorEastAsia" w:hAnsiTheme="minorEastAsia" w:hint="eastAsia"/>
          <w:sz w:val="24"/>
          <w:szCs w:val="24"/>
        </w:rPr>
        <w:t>是</w:t>
      </w:r>
      <w:r w:rsidRPr="003936ED" w:rsidR="00063C8D">
        <w:rPr>
          <w:rFonts w:asciiTheme="minorEastAsia" w:hAnsiTheme="minorEastAsia" w:hint="eastAsia"/>
          <w:sz w:val="24"/>
          <w:szCs w:val="24"/>
        </w:rPr>
        <w:t>布置环境。</w:t>
      </w:r>
    </w:p>
    <w:p w:rsidR="00DC1850" w:rsidP="007E3DD7" w14:paraId="6CD30C10" w14:textId="6CD9806E">
      <w:pPr>
        <w:spacing w:line="360" w:lineRule="auto"/>
        <w:jc w:val="center"/>
        <w:rPr>
          <w:rFonts w:asciiTheme="minorEastAsia" w:hAnsiTheme="minorEastAsia"/>
          <w:sz w:val="24"/>
          <w:szCs w:val="24"/>
        </w:rPr>
      </w:pPr>
    </w:p>
    <w:p w:rsidR="0050510E" w:rsidRPr="00DC1850" w:rsidP="007E3DD7" w14:paraId="5677E704" w14:textId="27E08ECD">
      <w:pPr>
        <w:spacing w:line="360" w:lineRule="auto"/>
        <w:jc w:val="center"/>
        <w:rPr>
          <w:rFonts w:asciiTheme="minorEastAsia" w:hAnsiTheme="minorEastAsia"/>
          <w:b/>
          <w:bCs/>
          <w:sz w:val="24"/>
          <w:szCs w:val="24"/>
        </w:rPr>
      </w:pPr>
      <w:r w:rsidRPr="00DC1850">
        <w:rPr>
          <w:rFonts w:asciiTheme="minorEastAsia" w:hAnsiTheme="minorEastAsia" w:hint="eastAsia"/>
          <w:b/>
          <w:bCs/>
          <w:sz w:val="24"/>
          <w:szCs w:val="24"/>
        </w:rPr>
        <w:t>三、作文（40分）</w:t>
      </w:r>
    </w:p>
    <w:p w:rsidR="0050510E" w:rsidRPr="003936ED" w:rsidP="007E3DD7" w14:paraId="7DB6D8F4" w14:textId="266DA468">
      <w:pPr>
        <w:spacing w:line="360" w:lineRule="auto"/>
        <w:rPr>
          <w:rFonts w:asciiTheme="minorEastAsia" w:hAnsiTheme="minorEastAsia"/>
          <w:sz w:val="24"/>
          <w:szCs w:val="24"/>
        </w:rPr>
      </w:pPr>
      <w:r w:rsidRPr="003936ED">
        <w:rPr>
          <w:rFonts w:asciiTheme="minorEastAsia" w:hAnsiTheme="minorEastAsia" w:hint="eastAsia"/>
          <w:sz w:val="24"/>
          <w:szCs w:val="24"/>
        </w:rPr>
        <w:t>22</w:t>
      </w:r>
      <w:r w:rsidR="00BB68E9">
        <w:rPr>
          <w:rFonts w:asciiTheme="minorEastAsia" w:hAnsiTheme="minorEastAsia" w:hint="eastAsia"/>
          <w:sz w:val="24"/>
          <w:szCs w:val="24"/>
        </w:rPr>
        <w:t>．</w:t>
      </w:r>
      <w:r w:rsidRPr="003936ED">
        <w:rPr>
          <w:rFonts w:asciiTheme="minorEastAsia" w:hAnsiTheme="minorEastAsia" w:hint="eastAsia"/>
          <w:sz w:val="24"/>
          <w:szCs w:val="24"/>
        </w:rPr>
        <w:t>题目：走一步，再走一步</w:t>
      </w:r>
    </w:p>
    <w:p w:rsidR="00107CAC" w:rsidP="007E3DD7" w14:paraId="1F6C986D" w14:textId="4FF84628">
      <w:pPr>
        <w:spacing w:line="360" w:lineRule="auto"/>
        <w:rPr>
          <w:rFonts w:asciiTheme="minorEastAsia" w:hAnsiTheme="minorEastAsia"/>
          <w:sz w:val="24"/>
          <w:szCs w:val="24"/>
        </w:rPr>
      </w:pPr>
      <w:r w:rsidRPr="003936ED">
        <w:rPr>
          <w:rFonts w:asciiTheme="minorEastAsia" w:hAnsiTheme="minorEastAsia" w:hint="eastAsia"/>
          <w:sz w:val="24"/>
          <w:szCs w:val="24"/>
        </w:rPr>
        <w:t>要求：（1）</w:t>
      </w:r>
      <w:r w:rsidRPr="003936ED" w:rsidR="004F5D14">
        <w:rPr>
          <w:rFonts w:asciiTheme="minorEastAsia" w:hAnsiTheme="minorEastAsia" w:hint="eastAsia"/>
          <w:sz w:val="24"/>
          <w:szCs w:val="24"/>
        </w:rPr>
        <w:t>写一篇600字左右的文章；（2）不得透露个人相关信息；（3）不得抄袭。</w:t>
      </w:r>
    </w:p>
    <w:p w:rsidR="006455AC" w:rsidP="007E3DD7" w14:paraId="285DFD66" w14:textId="77777777">
      <w:pPr>
        <w:spacing w:line="360" w:lineRule="auto"/>
        <w:rPr>
          <w:rFonts w:asciiTheme="minorEastAsia" w:hAnsiTheme="minorEastAsia"/>
          <w:sz w:val="24"/>
          <w:szCs w:val="24"/>
        </w:rPr>
      </w:pPr>
    </w:p>
    <w:p w:rsidR="006455AC" w:rsidP="007E3DD7" w14:paraId="38CEF5B7" w14:textId="77777777">
      <w:pPr>
        <w:spacing w:line="360" w:lineRule="auto"/>
        <w:rPr>
          <w:rFonts w:asciiTheme="minorEastAsia" w:hAnsiTheme="minorEastAsia"/>
          <w:sz w:val="24"/>
          <w:szCs w:val="24"/>
        </w:rPr>
      </w:pPr>
    </w:p>
    <w:p w:rsidR="006455AC" w:rsidP="007E3DD7" w14:paraId="76B54824" w14:textId="77777777">
      <w:pPr>
        <w:spacing w:line="360" w:lineRule="auto"/>
        <w:rPr>
          <w:rFonts w:asciiTheme="minorEastAsia" w:hAnsiTheme="minorEastAsia"/>
          <w:sz w:val="24"/>
          <w:szCs w:val="24"/>
        </w:rPr>
      </w:pPr>
    </w:p>
    <w:p w:rsidR="006455AC" w:rsidP="007E3DD7" w14:paraId="239D850A" w14:textId="77777777">
      <w:pPr>
        <w:spacing w:line="360" w:lineRule="auto"/>
        <w:rPr>
          <w:rFonts w:asciiTheme="minorEastAsia" w:hAnsiTheme="minorEastAsia"/>
          <w:sz w:val="24"/>
          <w:szCs w:val="24"/>
        </w:rPr>
      </w:pPr>
    </w:p>
    <w:p w:rsidR="006455AC" w:rsidP="007E3DD7" w14:paraId="6D05A320" w14:textId="77777777">
      <w:pPr>
        <w:spacing w:line="360" w:lineRule="auto"/>
        <w:rPr>
          <w:rFonts w:asciiTheme="minorEastAsia" w:hAnsiTheme="minorEastAsia"/>
          <w:sz w:val="24"/>
          <w:szCs w:val="24"/>
        </w:rPr>
      </w:pPr>
    </w:p>
    <w:p w:rsidR="006455AC" w:rsidP="007E3DD7" w14:paraId="0C50024E" w14:textId="77777777">
      <w:pPr>
        <w:spacing w:line="360" w:lineRule="auto"/>
        <w:rPr>
          <w:rFonts w:asciiTheme="minorEastAsia" w:hAnsiTheme="minorEastAsia"/>
          <w:sz w:val="24"/>
          <w:szCs w:val="24"/>
        </w:rPr>
      </w:pPr>
    </w:p>
    <w:p w:rsidR="006455AC" w:rsidP="007E3DD7" w14:paraId="74753197" w14:textId="77777777">
      <w:pPr>
        <w:spacing w:line="360" w:lineRule="auto"/>
        <w:rPr>
          <w:rFonts w:asciiTheme="minorEastAsia" w:hAnsiTheme="minorEastAsia"/>
          <w:sz w:val="24"/>
          <w:szCs w:val="24"/>
        </w:rPr>
      </w:pPr>
    </w:p>
    <w:p w:rsidR="006455AC" w:rsidP="007E3DD7" w14:paraId="4EFC6417" w14:textId="77777777">
      <w:pPr>
        <w:spacing w:line="360" w:lineRule="auto"/>
        <w:rPr>
          <w:rFonts w:asciiTheme="minorEastAsia" w:hAnsiTheme="minorEastAsia"/>
          <w:sz w:val="24"/>
          <w:szCs w:val="24"/>
        </w:rPr>
      </w:pPr>
    </w:p>
    <w:p w:rsidR="006455AC" w:rsidP="007E3DD7" w14:paraId="4398B879" w14:textId="77777777">
      <w:pPr>
        <w:spacing w:line="360" w:lineRule="auto"/>
        <w:rPr>
          <w:rFonts w:asciiTheme="minorEastAsia" w:hAnsiTheme="minorEastAsia"/>
          <w:sz w:val="24"/>
          <w:szCs w:val="24"/>
        </w:rPr>
      </w:pPr>
    </w:p>
    <w:p w:rsidR="006455AC" w:rsidP="007E3DD7" w14:paraId="54E9C5EF" w14:textId="77777777">
      <w:pPr>
        <w:spacing w:line="360" w:lineRule="auto"/>
        <w:rPr>
          <w:rFonts w:asciiTheme="minorEastAsia" w:hAnsiTheme="minorEastAsia"/>
          <w:sz w:val="24"/>
          <w:szCs w:val="24"/>
        </w:rPr>
      </w:pPr>
    </w:p>
    <w:p w:rsidR="006455AC" w:rsidP="007E3DD7" w14:paraId="275B42B5" w14:textId="77777777">
      <w:pPr>
        <w:spacing w:line="360" w:lineRule="auto"/>
        <w:rPr>
          <w:rFonts w:asciiTheme="minorEastAsia" w:hAnsiTheme="minorEastAsia"/>
          <w:sz w:val="24"/>
          <w:szCs w:val="24"/>
        </w:rPr>
      </w:pPr>
    </w:p>
    <w:p w:rsidR="006455AC" w:rsidP="007E3DD7" w14:paraId="731AEE45" w14:textId="77777777">
      <w:pPr>
        <w:spacing w:line="360" w:lineRule="auto"/>
        <w:rPr>
          <w:rFonts w:asciiTheme="minorEastAsia" w:hAnsiTheme="minorEastAsia"/>
          <w:sz w:val="24"/>
          <w:szCs w:val="24"/>
        </w:rPr>
      </w:pPr>
    </w:p>
    <w:p w:rsidR="006455AC" w:rsidP="007E3DD7" w14:paraId="6B33C912" w14:textId="77777777">
      <w:pPr>
        <w:spacing w:line="360" w:lineRule="auto"/>
        <w:rPr>
          <w:rFonts w:asciiTheme="minorEastAsia" w:hAnsiTheme="minorEastAsia"/>
          <w:sz w:val="24"/>
          <w:szCs w:val="24"/>
        </w:rPr>
      </w:pPr>
    </w:p>
    <w:p w:rsidR="006455AC" w:rsidP="007E3DD7" w14:paraId="3CB5A90E" w14:textId="77777777">
      <w:pPr>
        <w:spacing w:line="360" w:lineRule="auto"/>
        <w:rPr>
          <w:rFonts w:asciiTheme="minorEastAsia" w:hAnsiTheme="minorEastAsia"/>
          <w:sz w:val="24"/>
          <w:szCs w:val="24"/>
        </w:rPr>
      </w:pPr>
    </w:p>
    <w:p w:rsidR="006455AC" w:rsidP="007E3DD7" w14:paraId="20235F1F" w14:textId="77777777">
      <w:pPr>
        <w:spacing w:line="360" w:lineRule="auto"/>
        <w:rPr>
          <w:rFonts w:asciiTheme="minorEastAsia" w:hAnsiTheme="minorEastAsia"/>
          <w:sz w:val="24"/>
          <w:szCs w:val="24"/>
        </w:rPr>
      </w:pPr>
    </w:p>
    <w:p w:rsidR="006455AC" w:rsidP="007E3DD7" w14:paraId="0804E45C" w14:textId="77777777">
      <w:pPr>
        <w:spacing w:line="360" w:lineRule="auto"/>
        <w:rPr>
          <w:rFonts w:asciiTheme="minorEastAsia" w:hAnsiTheme="minorEastAsia"/>
          <w:sz w:val="24"/>
          <w:szCs w:val="24"/>
        </w:rPr>
      </w:pPr>
    </w:p>
    <w:p w:rsidR="006455AC" w:rsidP="007E3DD7" w14:paraId="3EB94476" w14:textId="77777777">
      <w:pPr>
        <w:spacing w:line="360" w:lineRule="auto"/>
        <w:rPr>
          <w:rFonts w:asciiTheme="minorEastAsia" w:hAnsiTheme="minorEastAsia"/>
          <w:sz w:val="24"/>
          <w:szCs w:val="24"/>
        </w:rPr>
      </w:pPr>
    </w:p>
    <w:p w:rsidR="006455AC" w:rsidP="007E3DD7" w14:paraId="64842EB1" w14:textId="77777777">
      <w:pPr>
        <w:spacing w:line="360" w:lineRule="auto"/>
        <w:rPr>
          <w:rFonts w:asciiTheme="minorEastAsia" w:hAnsiTheme="minorEastAsia"/>
          <w:sz w:val="24"/>
          <w:szCs w:val="24"/>
        </w:rPr>
      </w:pPr>
    </w:p>
    <w:p w:rsidR="006455AC" w:rsidP="007E3DD7" w14:paraId="3E00359C" w14:textId="77777777">
      <w:pPr>
        <w:spacing w:line="360" w:lineRule="auto"/>
        <w:rPr>
          <w:rFonts w:asciiTheme="minorEastAsia" w:hAnsiTheme="minorEastAsia"/>
          <w:sz w:val="24"/>
          <w:szCs w:val="24"/>
        </w:rPr>
      </w:pPr>
    </w:p>
    <w:p w:rsidR="006455AC" w:rsidRPr="001C6610" w:rsidP="006455AC" w14:paraId="52672431" w14:textId="77777777">
      <w:pPr>
        <w:spacing w:line="288" w:lineRule="auto"/>
        <w:jc w:val="center"/>
        <w:rPr>
          <w:rFonts w:asciiTheme="minorEastAsia" w:hAnsiTheme="minorEastAsia"/>
          <w:sz w:val="28"/>
          <w:szCs w:val="28"/>
        </w:rPr>
      </w:pPr>
      <w:r>
        <w:rPr>
          <w:rFonts w:asciiTheme="minorEastAsia" w:hAnsiTheme="minorEastAsia" w:hint="eastAsia"/>
          <w:sz w:val="28"/>
          <w:szCs w:val="28"/>
        </w:rPr>
        <w:t>2020学年第一学期</w:t>
      </w:r>
      <w:r w:rsidRPr="00CB185B">
        <w:rPr>
          <w:rFonts w:asciiTheme="minorEastAsia" w:hAnsiTheme="minorEastAsia"/>
          <w:b/>
          <w:bCs/>
          <w:sz w:val="28"/>
          <w:szCs w:val="28"/>
        </w:rPr>
        <w:t>初二语文</w:t>
      </w:r>
      <w:r w:rsidRPr="001C6610">
        <w:rPr>
          <w:rFonts w:asciiTheme="minorEastAsia" w:hAnsiTheme="minorEastAsia"/>
          <w:sz w:val="28"/>
          <w:szCs w:val="28"/>
        </w:rPr>
        <w:t>期中测试</w:t>
      </w:r>
      <w:r w:rsidRPr="00FF791A">
        <w:rPr>
          <w:rFonts w:asciiTheme="minorEastAsia" w:hAnsiTheme="minorEastAsia" w:hint="eastAsia"/>
          <w:sz w:val="28"/>
          <w:szCs w:val="28"/>
        </w:rPr>
        <w:t>参考答案</w:t>
      </w:r>
    </w:p>
    <w:p w:rsidR="006455AC" w:rsidRPr="0079291B" w:rsidP="006455AC" w14:paraId="59E44484" w14:textId="77777777">
      <w:pPr>
        <w:spacing w:line="288" w:lineRule="auto"/>
        <w:ind w:left="273" w:hanging="273" w:hangingChars="130"/>
        <w:rPr>
          <w:rFonts w:ascii="宋体" w:hAnsi="宋体"/>
          <w:szCs w:val="21"/>
        </w:rPr>
      </w:pPr>
      <w:r w:rsidRPr="0079291B">
        <w:rPr>
          <w:rFonts w:ascii="宋体" w:hAnsi="宋体" w:hint="eastAsia"/>
          <w:szCs w:val="21"/>
        </w:rPr>
        <w:t>（2分）1、长河落日圆</w:t>
      </w:r>
    </w:p>
    <w:p w:rsidR="006455AC" w:rsidRPr="0079291B" w:rsidP="006455AC" w14:paraId="25255831" w14:textId="77777777">
      <w:pPr>
        <w:spacing w:line="288" w:lineRule="auto"/>
        <w:ind w:left="273" w:hanging="273" w:hangingChars="130"/>
        <w:rPr>
          <w:rFonts w:ascii="宋体" w:hAnsi="宋体"/>
          <w:szCs w:val="21"/>
        </w:rPr>
      </w:pPr>
      <w:r w:rsidRPr="0079291B">
        <w:rPr>
          <w:rFonts w:ascii="宋体" w:hAnsi="宋体" w:hint="eastAsia"/>
          <w:szCs w:val="21"/>
        </w:rPr>
        <w:t>（2分）2、日暮乡关何处是</w:t>
      </w:r>
    </w:p>
    <w:p w:rsidR="006455AC" w:rsidRPr="0079291B" w:rsidP="006455AC" w14:paraId="24B51A48" w14:textId="77777777">
      <w:pPr>
        <w:spacing w:line="288" w:lineRule="auto"/>
        <w:ind w:left="273" w:hanging="273" w:hangingChars="130"/>
        <w:rPr>
          <w:rFonts w:ascii="宋体" w:hAnsi="宋体"/>
          <w:szCs w:val="21"/>
        </w:rPr>
      </w:pPr>
      <w:r w:rsidRPr="0079291B">
        <w:rPr>
          <w:rFonts w:ascii="宋体" w:hAnsi="宋体" w:hint="eastAsia"/>
          <w:szCs w:val="21"/>
        </w:rPr>
        <w:t>（2分）3、冰霜正惨凄</w:t>
      </w:r>
    </w:p>
    <w:p w:rsidR="006455AC" w:rsidRPr="0079291B" w:rsidP="006455AC" w14:paraId="52BE04C3" w14:textId="77777777">
      <w:pPr>
        <w:spacing w:line="288" w:lineRule="auto"/>
        <w:ind w:left="273" w:hanging="273" w:hangingChars="130"/>
        <w:rPr>
          <w:rFonts w:ascii="宋体" w:hAnsi="宋体" w:cs="Arial"/>
          <w:color w:val="333333"/>
          <w:szCs w:val="21"/>
          <w:shd w:val="clear" w:color="auto" w:fill="FFFFFF"/>
        </w:rPr>
      </w:pPr>
      <w:r w:rsidRPr="0079291B">
        <w:rPr>
          <w:rFonts w:ascii="宋体" w:hAnsi="宋体" w:hint="eastAsia"/>
          <w:szCs w:val="21"/>
        </w:rPr>
        <w:t>（2分）4、</w:t>
      </w:r>
      <w:r w:rsidRPr="0079291B">
        <w:rPr>
          <w:rFonts w:ascii="宋体" w:hAnsi="宋体" w:cs="Arial"/>
          <w:color w:val="333333"/>
          <w:szCs w:val="21"/>
          <w:shd w:val="clear" w:color="auto" w:fill="FFFFFF"/>
        </w:rPr>
        <w:t>属引凄异</w:t>
      </w:r>
    </w:p>
    <w:p w:rsidR="006455AC" w:rsidRPr="0079291B" w:rsidP="006455AC" w14:paraId="5EC9870D" w14:textId="77777777">
      <w:pPr>
        <w:spacing w:line="288" w:lineRule="auto"/>
        <w:ind w:left="273" w:hanging="273" w:hangingChars="130"/>
        <w:rPr>
          <w:rFonts w:ascii="宋体" w:hAnsi="宋体"/>
          <w:szCs w:val="21"/>
        </w:rPr>
      </w:pPr>
      <w:r w:rsidRPr="0079291B">
        <w:rPr>
          <w:rFonts w:ascii="宋体" w:hAnsi="宋体" w:hint="eastAsia"/>
          <w:szCs w:val="21"/>
        </w:rPr>
        <w:t>（2分）5、但少闲人如吾两人者耳</w:t>
      </w:r>
    </w:p>
    <w:p w:rsidR="006455AC" w:rsidRPr="0079291B" w:rsidP="006455AC" w14:paraId="744EF23C" w14:textId="77777777">
      <w:pPr>
        <w:spacing w:line="288" w:lineRule="auto"/>
        <w:ind w:left="273" w:hanging="273" w:hangingChars="130"/>
        <w:rPr>
          <w:rFonts w:ascii="宋体" w:hAnsi="宋体"/>
          <w:szCs w:val="21"/>
        </w:rPr>
      </w:pPr>
      <w:r w:rsidRPr="0079291B">
        <w:rPr>
          <w:rFonts w:ascii="宋体" w:hAnsi="宋体" w:hint="eastAsia"/>
          <w:szCs w:val="21"/>
        </w:rPr>
        <w:t>（3分）6、南北朝</w:t>
      </w:r>
      <w:r w:rsidRPr="0079291B">
        <w:rPr>
          <w:rFonts w:ascii="宋体" w:hAnsi="宋体" w:hint="eastAsia"/>
          <w:szCs w:val="21"/>
        </w:rPr>
        <w:tab/>
      </w:r>
      <w:r w:rsidRPr="0079291B">
        <w:rPr>
          <w:rFonts w:ascii="宋体" w:hAnsi="宋体" w:hint="eastAsia"/>
          <w:szCs w:val="21"/>
        </w:rPr>
        <w:tab/>
        <w:t>《答谢中书书》</w:t>
      </w:r>
      <w:r w:rsidRPr="0079291B">
        <w:rPr>
          <w:rFonts w:ascii="宋体" w:hAnsi="宋体" w:hint="eastAsia"/>
          <w:szCs w:val="21"/>
        </w:rPr>
        <w:tab/>
      </w:r>
      <w:r w:rsidRPr="0079291B">
        <w:rPr>
          <w:rFonts w:ascii="宋体" w:hAnsi="宋体" w:hint="eastAsia"/>
          <w:szCs w:val="21"/>
        </w:rPr>
        <w:tab/>
        <w:t>吴均</w:t>
      </w:r>
    </w:p>
    <w:p w:rsidR="006455AC" w:rsidRPr="0079291B" w:rsidP="006455AC" w14:paraId="13AFD2F3" w14:textId="77777777">
      <w:pPr>
        <w:spacing w:line="288" w:lineRule="auto"/>
        <w:ind w:left="273" w:hanging="273" w:hangingChars="130"/>
        <w:rPr>
          <w:rFonts w:ascii="宋体" w:hAnsi="宋体"/>
          <w:szCs w:val="21"/>
        </w:rPr>
      </w:pPr>
      <w:r w:rsidRPr="0079291B">
        <w:rPr>
          <w:rFonts w:ascii="宋体" w:hAnsi="宋体" w:hint="eastAsia"/>
          <w:szCs w:val="21"/>
        </w:rPr>
        <w:t>（3分）7、</w:t>
      </w:r>
      <w:r w:rsidRPr="0079291B">
        <w:rPr>
          <w:rFonts w:ascii="宋体" w:hAnsi="宋体"/>
          <w:szCs w:val="21"/>
        </w:rPr>
        <w:t>湍急的水流比箭还快，凶猛的巨浪就像奔腾的骏马。</w:t>
      </w:r>
    </w:p>
    <w:p w:rsidR="006455AC" w:rsidRPr="0079291B" w:rsidP="006455AC" w14:paraId="5B3C5E29" w14:textId="77777777">
      <w:pPr>
        <w:spacing w:line="288" w:lineRule="auto"/>
        <w:ind w:left="273" w:hanging="273" w:hangingChars="130"/>
        <w:rPr>
          <w:rFonts w:ascii="宋体" w:hAnsi="宋体"/>
          <w:szCs w:val="21"/>
        </w:rPr>
      </w:pPr>
      <w:r w:rsidRPr="0079291B">
        <w:rPr>
          <w:rFonts w:ascii="宋体" w:hAnsi="宋体" w:hint="eastAsia"/>
          <w:szCs w:val="21"/>
        </w:rPr>
        <w:t>（4分）8、C</w:t>
      </w:r>
      <w:r w:rsidRPr="0079291B">
        <w:rPr>
          <w:rFonts w:ascii="宋体" w:hAnsi="宋体" w:hint="eastAsia"/>
          <w:szCs w:val="21"/>
        </w:rPr>
        <w:tab/>
        <w:t>F</w:t>
      </w:r>
    </w:p>
    <w:p w:rsidR="006455AC" w:rsidRPr="0079291B" w:rsidP="006455AC" w14:paraId="35F53957" w14:textId="77777777">
      <w:pPr>
        <w:spacing w:line="288" w:lineRule="auto"/>
        <w:ind w:left="273" w:hanging="273" w:hangingChars="130"/>
        <w:rPr>
          <w:rFonts w:ascii="宋体" w:hAnsi="宋体"/>
          <w:szCs w:val="21"/>
        </w:rPr>
      </w:pPr>
      <w:r w:rsidRPr="0079291B">
        <w:rPr>
          <w:rFonts w:ascii="宋体" w:hAnsi="宋体" w:hint="eastAsia"/>
          <w:szCs w:val="21"/>
        </w:rPr>
        <w:t>（2分）9、喜欢</w:t>
      </w:r>
      <w:r w:rsidRPr="0079291B">
        <w:rPr>
          <w:rFonts w:ascii="宋体" w:hAnsi="宋体" w:hint="eastAsia"/>
          <w:szCs w:val="21"/>
        </w:rPr>
        <w:tab/>
      </w:r>
      <w:r w:rsidRPr="0079291B">
        <w:rPr>
          <w:rFonts w:ascii="宋体" w:hAnsi="宋体" w:hint="eastAsia"/>
          <w:szCs w:val="21"/>
        </w:rPr>
        <w:tab/>
        <w:t>同“悦”，高兴</w:t>
      </w:r>
    </w:p>
    <w:p w:rsidR="006455AC" w:rsidRPr="0079291B" w:rsidP="006455AC" w14:paraId="1BA58E68" w14:textId="77777777">
      <w:pPr>
        <w:spacing w:line="288" w:lineRule="auto"/>
        <w:ind w:left="273" w:hanging="273" w:hangingChars="130"/>
        <w:rPr>
          <w:rFonts w:ascii="宋体" w:hAnsi="宋体"/>
          <w:szCs w:val="21"/>
        </w:rPr>
      </w:pPr>
      <w:r w:rsidRPr="0079291B">
        <w:rPr>
          <w:rFonts w:ascii="宋体" w:hAnsi="宋体" w:hint="eastAsia"/>
          <w:szCs w:val="21"/>
        </w:rPr>
        <w:t>（3分）10、（柳开）想要用这样的举动惊动众人</w:t>
      </w:r>
      <w:r>
        <w:rPr>
          <w:rFonts w:ascii="宋体" w:hAnsi="宋体" w:hint="eastAsia"/>
          <w:szCs w:val="21"/>
        </w:rPr>
        <w:t>（或“使众人惊动”）来</w:t>
      </w:r>
      <w:r w:rsidRPr="0079291B">
        <w:rPr>
          <w:rFonts w:ascii="宋体" w:hAnsi="宋体" w:hint="eastAsia"/>
          <w:szCs w:val="21"/>
        </w:rPr>
        <w:t>博取名声。</w:t>
      </w:r>
    </w:p>
    <w:p w:rsidR="006455AC" w:rsidRPr="0079291B" w:rsidP="006455AC" w14:paraId="3954F06B" w14:textId="77777777">
      <w:pPr>
        <w:spacing w:line="288" w:lineRule="auto"/>
        <w:ind w:left="273" w:hanging="273" w:hangingChars="130"/>
        <w:rPr>
          <w:rFonts w:ascii="宋体" w:hAnsi="宋体"/>
          <w:szCs w:val="21"/>
        </w:rPr>
      </w:pPr>
      <w:r w:rsidRPr="0079291B">
        <w:rPr>
          <w:rFonts w:ascii="宋体" w:hAnsi="宋体" w:hint="eastAsia"/>
          <w:szCs w:val="21"/>
        </w:rPr>
        <w:t>（2分）11、千轴</w:t>
      </w:r>
    </w:p>
    <w:p w:rsidR="006455AC" w:rsidRPr="0079291B" w:rsidP="006455AC" w14:paraId="0A97FB09" w14:textId="77777777">
      <w:pPr>
        <w:spacing w:line="288" w:lineRule="auto"/>
        <w:ind w:left="273" w:hanging="273" w:hangingChars="130"/>
        <w:rPr>
          <w:rFonts w:ascii="宋体" w:hAnsi="宋体"/>
          <w:szCs w:val="21"/>
        </w:rPr>
      </w:pPr>
      <w:r w:rsidRPr="0079291B">
        <w:rPr>
          <w:rFonts w:ascii="宋体" w:hAnsi="宋体" w:hint="eastAsia"/>
          <w:szCs w:val="21"/>
        </w:rPr>
        <w:t>（3分）12、谦逊内敛；以文章投主司于帘前（衣镧自拥车入）；唯袖一书帘前献之</w:t>
      </w:r>
    </w:p>
    <w:p w:rsidR="006455AC" w:rsidRPr="0079291B" w:rsidP="006455AC" w14:paraId="03864AA9" w14:textId="77777777">
      <w:pPr>
        <w:spacing w:line="288" w:lineRule="auto"/>
        <w:ind w:left="273" w:hanging="273" w:hangingChars="130"/>
        <w:rPr>
          <w:rFonts w:ascii="宋体" w:hAnsi="宋体"/>
          <w:szCs w:val="21"/>
        </w:rPr>
      </w:pPr>
      <w:r w:rsidRPr="0079291B">
        <w:rPr>
          <w:rFonts w:ascii="宋体" w:hAnsi="宋体" w:hint="eastAsia"/>
          <w:szCs w:val="21"/>
        </w:rPr>
        <w:t>（2分）1</w:t>
      </w:r>
      <w:r>
        <w:rPr>
          <w:rFonts w:ascii="宋体" w:hAnsi="宋体" w:hint="eastAsia"/>
          <w:szCs w:val="21"/>
        </w:rPr>
        <w:t>3</w:t>
      </w:r>
      <w:r w:rsidRPr="0079291B">
        <w:rPr>
          <w:rFonts w:ascii="宋体" w:hAnsi="宋体" w:hint="eastAsia"/>
          <w:szCs w:val="21"/>
        </w:rPr>
        <w:t>、脱漏</w:t>
      </w:r>
    </w:p>
    <w:p w:rsidR="006455AC" w:rsidRPr="0079291B" w:rsidP="006455AC" w14:paraId="51EAE652" w14:textId="77777777">
      <w:pPr>
        <w:spacing w:line="288" w:lineRule="auto"/>
        <w:rPr>
          <w:rFonts w:ascii="宋体" w:hAnsi="宋体"/>
          <w:szCs w:val="21"/>
        </w:rPr>
      </w:pPr>
      <w:r w:rsidRPr="0079291B">
        <w:rPr>
          <w:rFonts w:ascii="宋体" w:hAnsi="宋体" w:hint="eastAsia"/>
          <w:szCs w:val="21"/>
        </w:rPr>
        <w:t>（4分）1</w:t>
      </w:r>
      <w:r>
        <w:rPr>
          <w:rFonts w:ascii="宋体" w:hAnsi="宋体" w:hint="eastAsia"/>
          <w:szCs w:val="21"/>
        </w:rPr>
        <w:t>4</w:t>
      </w:r>
      <w:r w:rsidRPr="0079291B">
        <w:rPr>
          <w:rFonts w:ascii="宋体" w:hAnsi="宋体" w:hint="eastAsia"/>
          <w:szCs w:val="21"/>
        </w:rPr>
        <w:t>、不安：“我”那时学习太不用功</w:t>
      </w:r>
      <w:r>
        <w:rPr>
          <w:rFonts w:ascii="宋体" w:hAnsi="宋体" w:hint="eastAsia"/>
          <w:szCs w:val="21"/>
        </w:rPr>
        <w:t>，讲义</w:t>
      </w:r>
      <w:r w:rsidRPr="0079291B">
        <w:rPr>
          <w:rFonts w:ascii="宋体" w:hAnsi="宋体" w:hint="eastAsia"/>
          <w:szCs w:val="21"/>
        </w:rPr>
        <w:t>上</w:t>
      </w:r>
      <w:r>
        <w:rPr>
          <w:rFonts w:ascii="宋体" w:hAnsi="宋体" w:hint="eastAsia"/>
          <w:szCs w:val="21"/>
        </w:rPr>
        <w:t>脱漏、</w:t>
      </w:r>
      <w:r w:rsidRPr="0079291B">
        <w:rPr>
          <w:rFonts w:ascii="宋体" w:hAnsi="宋体" w:hint="eastAsia"/>
          <w:szCs w:val="21"/>
        </w:rPr>
        <w:t>错误很多；“我”之前对藤野先生存有一定的偏见。感激：藤野先生帮“我”添改讲义细致、全面，而且速度很快，并与“我”约定以后每周都要将讲义送给他看一回。</w:t>
      </w:r>
    </w:p>
    <w:p w:rsidR="006455AC" w:rsidRPr="0079291B" w:rsidP="006455AC" w14:paraId="3B92C915" w14:textId="77777777">
      <w:pPr>
        <w:spacing w:line="288" w:lineRule="auto"/>
        <w:rPr>
          <w:rFonts w:ascii="宋体" w:hAnsi="宋体"/>
          <w:szCs w:val="21"/>
        </w:rPr>
      </w:pPr>
      <w:r w:rsidRPr="0079291B">
        <w:rPr>
          <w:rFonts w:ascii="宋体" w:hAnsi="宋体" w:hint="eastAsia"/>
          <w:szCs w:val="21"/>
        </w:rPr>
        <w:t>（4分）</w:t>
      </w:r>
      <w:r>
        <w:rPr>
          <w:rFonts w:ascii="宋体" w:hAnsi="宋体" w:hint="eastAsia"/>
          <w:szCs w:val="21"/>
        </w:rPr>
        <w:t>15</w:t>
      </w:r>
      <w:r w:rsidRPr="0079291B">
        <w:rPr>
          <w:rFonts w:ascii="宋体" w:hAnsi="宋体" w:hint="eastAsia"/>
          <w:szCs w:val="21"/>
        </w:rPr>
        <w:t>、</w:t>
      </w:r>
      <w:r>
        <w:rPr>
          <w:rFonts w:ascii="宋体" w:hAnsi="宋体" w:hint="eastAsia"/>
          <w:szCs w:val="21"/>
        </w:rPr>
        <w:t>祈使</w:t>
      </w:r>
      <w:r w:rsidRPr="0079291B">
        <w:rPr>
          <w:rFonts w:ascii="宋体" w:hAnsi="宋体" w:hint="eastAsia"/>
          <w:szCs w:val="21"/>
        </w:rPr>
        <w:t>。表明话语者的语气强烈，说明藤野先生“拿来我看”的话语是不容“我”拒绝的。这突显了藤野先生面对学问时的严谨，以及对“我”这个中国留学生的关心。</w:t>
      </w:r>
    </w:p>
    <w:p w:rsidR="006455AC" w:rsidP="006455AC" w14:paraId="0938F6AF" w14:textId="77777777">
      <w:pPr>
        <w:spacing w:line="288" w:lineRule="auto"/>
        <w:rPr>
          <w:rFonts w:ascii="宋体" w:hAnsi="宋体"/>
          <w:szCs w:val="21"/>
        </w:rPr>
      </w:pPr>
      <w:r>
        <w:rPr>
          <w:rFonts w:ascii="宋体" w:hAnsi="宋体" w:hint="eastAsia"/>
          <w:szCs w:val="21"/>
        </w:rPr>
        <w:t>（5分）16、针对A同学：作者无法凭借一次亲眼所见，就断定那些留级学生所说的“藤野先生穿衣太模糊了”是否属实，故两者并不矛盾。（1分）</w:t>
      </w:r>
    </w:p>
    <w:p w:rsidR="006455AC" w:rsidP="006455AC" w14:paraId="695C590F" w14:textId="77777777">
      <w:pPr>
        <w:spacing w:line="288" w:lineRule="auto"/>
        <w:rPr>
          <w:rFonts w:asciiTheme="minorEastAsia" w:hAnsiTheme="minorEastAsia"/>
          <w:szCs w:val="21"/>
        </w:rPr>
      </w:pPr>
      <w:r>
        <w:rPr>
          <w:rFonts w:ascii="宋体" w:hAnsi="宋体" w:hint="eastAsia"/>
          <w:szCs w:val="21"/>
        </w:rPr>
        <w:t>针对B同学：第</w:t>
      </w:r>
      <w:r w:rsidRPr="001C6610">
        <w:rPr>
          <w:rFonts w:asciiTheme="minorEastAsia" w:hAnsiTheme="minorEastAsia" w:hint="eastAsia"/>
          <w:szCs w:val="21"/>
        </w:rPr>
        <w:t>⑤</w:t>
      </w:r>
      <w:r>
        <w:rPr>
          <w:rFonts w:asciiTheme="minorEastAsia" w:hAnsiTheme="minorEastAsia" w:hint="eastAsia"/>
          <w:szCs w:val="21"/>
        </w:rPr>
        <w:t>段虽是“我”在证实别人对藤野先生“穿衣模糊”的论断（1分），但它同时也可以表现出藤野先生在生活中不拘小节的行事风格（1分）。</w:t>
      </w:r>
    </w:p>
    <w:p w:rsidR="006455AC" w:rsidP="006455AC" w14:paraId="16D18B37" w14:textId="77777777">
      <w:pPr>
        <w:spacing w:line="288" w:lineRule="auto"/>
        <w:rPr>
          <w:rFonts w:asciiTheme="minorEastAsia" w:hAnsiTheme="minorEastAsia"/>
          <w:szCs w:val="21"/>
        </w:rPr>
      </w:pPr>
      <w:r>
        <w:rPr>
          <w:rFonts w:asciiTheme="minorEastAsia" w:hAnsiTheme="minorEastAsia" w:hint="eastAsia"/>
          <w:szCs w:val="21"/>
        </w:rPr>
        <w:t>【以下任选两点】这与他在选择工作环境时毫不避讳地“</w:t>
      </w:r>
      <w:r w:rsidRPr="001C6610">
        <w:rPr>
          <w:rFonts w:asciiTheme="minorEastAsia" w:hAnsiTheme="minorEastAsia" w:hint="eastAsia"/>
          <w:szCs w:val="21"/>
        </w:rPr>
        <w:t>坐在人骨和许多单独的头骨中间</w:t>
      </w:r>
      <w:r>
        <w:rPr>
          <w:rFonts w:asciiTheme="minorEastAsia" w:hAnsiTheme="minorEastAsia" w:hint="eastAsia"/>
          <w:szCs w:val="21"/>
        </w:rPr>
        <w:t>”一致，由此突显他研究学问时的全情投入（潜心学问）（1分）；又与他向“我”指出解剖图上谬误时的锱铢必较形成鲜明的对比，由此突显他对待学问时的严谨态度（治学严谨）（1分）；作者在初识藤野先生时，多关注他的外形和趣闻，并有意降低他的形象（如选文第</w:t>
      </w:r>
      <w:r w:rsidRPr="001C6610">
        <w:rPr>
          <w:rFonts w:asciiTheme="minorEastAsia" w:hAnsiTheme="minorEastAsia" w:hint="eastAsia"/>
          <w:szCs w:val="21"/>
        </w:rPr>
        <w:t>⑤段</w:t>
      </w:r>
      <w:r>
        <w:rPr>
          <w:rFonts w:asciiTheme="minorEastAsia" w:hAnsiTheme="minorEastAsia" w:hint="eastAsia"/>
          <w:szCs w:val="21"/>
        </w:rPr>
        <w:t>），这是欲扬先抑的写法，如此，亦能让读者对藤野先生留下深刻的印象（1分）。</w:t>
      </w:r>
    </w:p>
    <w:p w:rsidR="006455AC" w:rsidRPr="0079291B" w:rsidP="006455AC" w14:paraId="7FD66CA2" w14:textId="77777777">
      <w:pPr>
        <w:spacing w:line="288" w:lineRule="auto"/>
        <w:rPr>
          <w:rFonts w:ascii="宋体" w:hAnsi="宋体"/>
          <w:szCs w:val="21"/>
        </w:rPr>
      </w:pPr>
      <w:r w:rsidRPr="0079291B">
        <w:rPr>
          <w:rFonts w:ascii="宋体" w:hAnsi="宋体" w:hint="eastAsia"/>
          <w:szCs w:val="21"/>
        </w:rPr>
        <w:t>（2分）</w:t>
      </w:r>
      <w:r>
        <w:rPr>
          <w:rFonts w:ascii="宋体" w:hAnsi="宋体" w:hint="eastAsia"/>
          <w:szCs w:val="21"/>
        </w:rPr>
        <w:t>17</w:t>
      </w:r>
      <w:r w:rsidRPr="0079291B">
        <w:rPr>
          <w:rFonts w:ascii="宋体" w:hAnsi="宋体" w:hint="eastAsia"/>
          <w:szCs w:val="21"/>
        </w:rPr>
        <w:t>、已知的中国现存最早的。</w:t>
      </w:r>
    </w:p>
    <w:p w:rsidR="006455AC" w:rsidRPr="0079291B" w:rsidP="006455AC" w14:paraId="601270C5" w14:textId="77777777">
      <w:pPr>
        <w:spacing w:line="288" w:lineRule="auto"/>
        <w:ind w:left="273" w:hanging="273" w:hangingChars="130"/>
        <w:rPr>
          <w:rFonts w:ascii="宋体" w:hAnsi="宋体"/>
          <w:szCs w:val="21"/>
        </w:rPr>
      </w:pPr>
      <w:r w:rsidRPr="0079291B">
        <w:rPr>
          <w:rFonts w:ascii="宋体" w:hAnsi="宋体" w:hint="eastAsia"/>
          <w:szCs w:val="21"/>
        </w:rPr>
        <w:t>（3分）</w:t>
      </w:r>
      <w:r>
        <w:rPr>
          <w:rFonts w:ascii="宋体" w:hAnsi="宋体" w:hint="eastAsia"/>
          <w:szCs w:val="21"/>
        </w:rPr>
        <w:t>18</w:t>
      </w:r>
      <w:r w:rsidRPr="0079291B">
        <w:rPr>
          <w:rFonts w:ascii="宋体" w:hAnsi="宋体" w:hint="eastAsia"/>
          <w:szCs w:val="21"/>
        </w:rPr>
        <w:t>、B  A  C</w:t>
      </w:r>
    </w:p>
    <w:p w:rsidR="006455AC" w:rsidRPr="0079291B" w:rsidP="006455AC" w14:paraId="3E7D2163" w14:textId="77777777">
      <w:pPr>
        <w:spacing w:line="288" w:lineRule="auto"/>
        <w:ind w:left="273" w:hanging="273" w:hangingChars="130"/>
        <w:rPr>
          <w:rFonts w:ascii="宋体" w:hAnsi="宋体"/>
          <w:szCs w:val="21"/>
        </w:rPr>
      </w:pPr>
      <w:r w:rsidRPr="0079291B">
        <w:rPr>
          <w:rFonts w:ascii="宋体" w:hAnsi="宋体" w:hint="eastAsia"/>
          <w:szCs w:val="21"/>
        </w:rPr>
        <w:t>（4分）</w:t>
      </w:r>
      <w:r>
        <w:rPr>
          <w:rFonts w:ascii="宋体" w:hAnsi="宋体" w:hint="eastAsia"/>
          <w:szCs w:val="21"/>
        </w:rPr>
        <w:t>19</w:t>
      </w:r>
      <w:r w:rsidRPr="0079291B">
        <w:rPr>
          <w:rFonts w:ascii="宋体" w:hAnsi="宋体" w:hint="eastAsia"/>
          <w:szCs w:val="21"/>
        </w:rPr>
        <w:t>、历史、用纸、工具、用途。</w:t>
      </w:r>
    </w:p>
    <w:p w:rsidR="006455AC" w:rsidRPr="0079291B" w:rsidP="006455AC" w14:paraId="6176BB6A" w14:textId="77777777">
      <w:pPr>
        <w:spacing w:line="288" w:lineRule="auto"/>
        <w:rPr>
          <w:rFonts w:ascii="宋体" w:hAnsi="宋体"/>
          <w:szCs w:val="21"/>
        </w:rPr>
      </w:pPr>
      <w:r w:rsidRPr="0079291B">
        <w:rPr>
          <w:rFonts w:ascii="宋体" w:hAnsi="宋体" w:hint="eastAsia"/>
          <w:szCs w:val="21"/>
        </w:rPr>
        <w:t>（4分）</w:t>
      </w:r>
      <w:r>
        <w:rPr>
          <w:rFonts w:ascii="宋体" w:hAnsi="宋体" w:hint="eastAsia"/>
          <w:szCs w:val="21"/>
        </w:rPr>
        <w:t>20</w:t>
      </w:r>
      <w:r w:rsidRPr="0079291B">
        <w:rPr>
          <w:rFonts w:ascii="宋体" w:hAnsi="宋体" w:hint="eastAsia"/>
          <w:szCs w:val="21"/>
        </w:rPr>
        <w:t>、第</w:t>
      </w:r>
      <w:r w:rsidRPr="0079291B">
        <w:rPr>
          <w:rFonts w:ascii="宋体" w:hAnsi="宋体"/>
          <w:szCs w:val="21"/>
        </w:rPr>
        <w:t>⑥</w:t>
      </w:r>
      <w:r w:rsidRPr="0079291B">
        <w:rPr>
          <w:rFonts w:ascii="宋体" w:hAnsi="宋体" w:hint="eastAsia"/>
          <w:szCs w:val="21"/>
        </w:rPr>
        <w:t>段。这段文字介绍了山东蓬莱端午节贴《艾虎》门花的习俗，与第</w:t>
      </w:r>
      <w:r w:rsidRPr="0079291B">
        <w:rPr>
          <w:rFonts w:ascii="宋体" w:hAnsi="宋体"/>
          <w:szCs w:val="21"/>
        </w:rPr>
        <w:t>⑥</w:t>
      </w:r>
      <w:r w:rsidRPr="0079291B">
        <w:rPr>
          <w:rFonts w:ascii="宋体" w:hAnsi="宋体" w:hint="eastAsia"/>
          <w:szCs w:val="21"/>
        </w:rPr>
        <w:t>段“民间常常把剪纸贴在门窗上”的说明内容相符。同时，这段文字还紧承第</w:t>
      </w:r>
      <w:r w:rsidRPr="0079291B">
        <w:rPr>
          <w:rFonts w:ascii="宋体" w:hAnsi="宋体"/>
          <w:szCs w:val="21"/>
        </w:rPr>
        <w:t>⑥</w:t>
      </w:r>
      <w:r w:rsidRPr="0079291B">
        <w:rPr>
          <w:rFonts w:ascii="宋体" w:hAnsi="宋体" w:hint="eastAsia"/>
          <w:szCs w:val="21"/>
        </w:rPr>
        <w:t>段“其他节庆时门花也是必不可少的纸质装饰品”。</w:t>
      </w:r>
    </w:p>
    <w:p w:rsidR="006455AC" w:rsidRPr="009C0D8A" w:rsidP="006455AC" w14:paraId="2300B34B" w14:textId="77777777">
      <w:pPr>
        <w:spacing w:line="288" w:lineRule="auto"/>
        <w:rPr>
          <w:rFonts w:ascii="宋体" w:hAnsi="宋体"/>
          <w:szCs w:val="21"/>
        </w:rPr>
      </w:pPr>
      <w:r w:rsidRPr="0079291B">
        <w:rPr>
          <w:rFonts w:ascii="宋体" w:hAnsi="宋体" w:hint="eastAsia"/>
          <w:szCs w:val="21"/>
        </w:rPr>
        <w:t>（2分）</w:t>
      </w:r>
      <w:r>
        <w:rPr>
          <w:rFonts w:ascii="宋体" w:hAnsi="宋体" w:hint="eastAsia"/>
          <w:szCs w:val="21"/>
        </w:rPr>
        <w:t>21</w:t>
      </w:r>
      <w:r w:rsidRPr="0079291B">
        <w:rPr>
          <w:rFonts w:ascii="宋体" w:hAnsi="宋体" w:hint="eastAsia"/>
          <w:szCs w:val="21"/>
        </w:rPr>
        <w:t>、</w:t>
      </w:r>
      <w:r>
        <w:rPr>
          <w:rFonts w:ascii="宋体" w:hAnsi="宋体"/>
          <w:szCs w:val="21"/>
        </w:rPr>
        <w:t>A</w:t>
      </w:r>
    </w:p>
    <w:p w:rsidR="006455AC" w:rsidP="007E3DD7" w14:paraId="29157E6F" w14:textId="77777777">
      <w:pPr>
        <w:spacing w:line="360" w:lineRule="auto"/>
        <w:rPr>
          <w:rFonts w:asciiTheme="minorEastAsia" w:hAnsiTheme="minorEastAsia"/>
          <w:sz w:val="24"/>
          <w:szCs w:val="24"/>
        </w:rPr>
      </w:pPr>
      <w:bookmarkStart w:id="7" w:name="_GoBack"/>
      <w:bookmarkEnd w:id="7"/>
    </w:p>
    <w:p w:rsidR="006455AC" w:rsidP="007E3DD7" w14:paraId="38A03D38" w14:textId="77777777">
      <w:pPr>
        <w:spacing w:line="360" w:lineRule="auto"/>
        <w:rPr>
          <w:rFonts w:asciiTheme="minorEastAsia" w:hAnsiTheme="minorEastAsia"/>
          <w:sz w:val="24"/>
          <w:szCs w:val="24"/>
        </w:rPr>
      </w:pPr>
    </w:p>
    <w:p w:rsidR="006455AC" w:rsidP="007E3DD7" w14:paraId="76595F76" w14:textId="77777777">
      <w:pPr>
        <w:spacing w:line="360" w:lineRule="auto"/>
        <w:rPr>
          <w:rFonts w:asciiTheme="minorEastAsia" w:hAnsiTheme="minorEastAsia"/>
          <w:sz w:val="24"/>
          <w:szCs w:val="24"/>
        </w:rPr>
      </w:pPr>
    </w:p>
    <w:p w:rsidR="006455AC" w:rsidP="007E3DD7" w14:paraId="5DB03511" w14:textId="77777777">
      <w:pPr>
        <w:spacing w:line="360" w:lineRule="auto"/>
        <w:rPr>
          <w:rFonts w:asciiTheme="minorEastAsia" w:hAnsiTheme="minorEastAsia"/>
          <w:sz w:val="24"/>
          <w:szCs w:val="24"/>
        </w:rPr>
      </w:pPr>
    </w:p>
    <w:p w:rsidR="006455AC" w:rsidRPr="006455AC" w:rsidP="007E3DD7" w14:paraId="4BF0A91D" w14:textId="77777777">
      <w:pPr>
        <w:spacing w:line="360" w:lineRule="auto"/>
        <w:rPr>
          <w:rFonts w:asciiTheme="minorEastAsia" w:hAnsiTheme="minorEastAsia" w:hint="eastAsia"/>
          <w:sz w:val="24"/>
          <w:szCs w:val="24"/>
        </w:rPr>
      </w:pPr>
    </w:p>
    <w:sectPr>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2006038430"/>
      <w:docPartObj>
        <w:docPartGallery w:val="Page Numbers (Bottom of Page)"/>
        <w:docPartUnique/>
      </w:docPartObj>
    </w:sdtPr>
    <w:sdtContent>
      <w:p w:rsidR="007E3DD7" w14:paraId="4E6ECF7C" w14:textId="75BE47C1">
        <w:pPr>
          <w:pStyle w:val="Footer"/>
          <w:jc w:val="right"/>
        </w:pPr>
        <w:r>
          <w:fldChar w:fldCharType="begin"/>
        </w:r>
        <w:r>
          <w:instrText>PAGE   \* MERGEFORMAT</w:instrText>
        </w:r>
        <w:r>
          <w:fldChar w:fldCharType="separate"/>
        </w:r>
        <w:r w:rsidRPr="006455AC" w:rsidR="006455AC">
          <w:rPr>
            <w:noProof/>
            <w:lang w:val="zh-CN"/>
          </w:rPr>
          <w:t>8</w:t>
        </w:r>
        <w:r>
          <w:fldChar w:fldCharType="end"/>
        </w:r>
      </w:p>
    </w:sdtContent>
  </w:sdt>
  <w:p w:rsidR="007E3DD7" w14:paraId="08631C04" w14:textId="77777777">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7C1"/>
    <w:rsid w:val="00053BE8"/>
    <w:rsid w:val="00063C8D"/>
    <w:rsid w:val="00064449"/>
    <w:rsid w:val="00092C1B"/>
    <w:rsid w:val="000A7E7B"/>
    <w:rsid w:val="000D1B29"/>
    <w:rsid w:val="000D4989"/>
    <w:rsid w:val="000F1C5D"/>
    <w:rsid w:val="00104A2A"/>
    <w:rsid w:val="00107CAC"/>
    <w:rsid w:val="0017261A"/>
    <w:rsid w:val="001C0F22"/>
    <w:rsid w:val="001C6610"/>
    <w:rsid w:val="001D4BBA"/>
    <w:rsid w:val="001F1D4D"/>
    <w:rsid w:val="002057B9"/>
    <w:rsid w:val="002227C1"/>
    <w:rsid w:val="0026799E"/>
    <w:rsid w:val="00274E59"/>
    <w:rsid w:val="003014BE"/>
    <w:rsid w:val="00303622"/>
    <w:rsid w:val="003133A0"/>
    <w:rsid w:val="00336548"/>
    <w:rsid w:val="0037024D"/>
    <w:rsid w:val="003936ED"/>
    <w:rsid w:val="00437245"/>
    <w:rsid w:val="00460DB9"/>
    <w:rsid w:val="004A0D63"/>
    <w:rsid w:val="004F5D14"/>
    <w:rsid w:val="0050510E"/>
    <w:rsid w:val="0053166B"/>
    <w:rsid w:val="0056454C"/>
    <w:rsid w:val="005C6BEB"/>
    <w:rsid w:val="006455AC"/>
    <w:rsid w:val="00653CD7"/>
    <w:rsid w:val="006B7FD8"/>
    <w:rsid w:val="00714FE3"/>
    <w:rsid w:val="00760DDF"/>
    <w:rsid w:val="0076711F"/>
    <w:rsid w:val="0079291B"/>
    <w:rsid w:val="007C1D21"/>
    <w:rsid w:val="007E3DD7"/>
    <w:rsid w:val="007F69AD"/>
    <w:rsid w:val="00826235"/>
    <w:rsid w:val="0083404D"/>
    <w:rsid w:val="00864A87"/>
    <w:rsid w:val="008868AB"/>
    <w:rsid w:val="008C6BE5"/>
    <w:rsid w:val="00915595"/>
    <w:rsid w:val="00922E67"/>
    <w:rsid w:val="009C0D8A"/>
    <w:rsid w:val="009F0ADD"/>
    <w:rsid w:val="00A15B0C"/>
    <w:rsid w:val="00AC2201"/>
    <w:rsid w:val="00AF4CAF"/>
    <w:rsid w:val="00B7767E"/>
    <w:rsid w:val="00BB68E9"/>
    <w:rsid w:val="00BC638A"/>
    <w:rsid w:val="00C11DF5"/>
    <w:rsid w:val="00CB185B"/>
    <w:rsid w:val="00CB42F9"/>
    <w:rsid w:val="00CF50A0"/>
    <w:rsid w:val="00D07213"/>
    <w:rsid w:val="00D30386"/>
    <w:rsid w:val="00D951C6"/>
    <w:rsid w:val="00DC1850"/>
    <w:rsid w:val="00DF708C"/>
    <w:rsid w:val="00E0450A"/>
    <w:rsid w:val="00EB0D3C"/>
    <w:rsid w:val="00F42F8C"/>
    <w:rsid w:val="00F444BD"/>
    <w:rsid w:val="00F712AB"/>
    <w:rsid w:val="00FF791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798396D4-59F1-46A5-8227-329E0F25D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08C"/>
    <w:pPr>
      <w:ind w:firstLine="420" w:firstLineChars="200"/>
    </w:pPr>
  </w:style>
  <w:style w:type="table" w:styleId="TableGrid">
    <w:name w:val="Table Grid"/>
    <w:basedOn w:val="TableNormal"/>
    <w:uiPriority w:val="59"/>
    <w:unhideWhenUsed/>
    <w:rsid w:val="001D4B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Char"/>
    <w:uiPriority w:val="99"/>
    <w:unhideWhenUsed/>
    <w:rsid w:val="00053B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053BE8"/>
    <w:rPr>
      <w:sz w:val="18"/>
      <w:szCs w:val="18"/>
    </w:rPr>
  </w:style>
  <w:style w:type="paragraph" w:styleId="Footer">
    <w:name w:val="footer"/>
    <w:basedOn w:val="Normal"/>
    <w:link w:val="Char0"/>
    <w:uiPriority w:val="99"/>
    <w:unhideWhenUsed/>
    <w:rsid w:val="00053BE8"/>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053BE8"/>
    <w:rPr>
      <w:sz w:val="18"/>
      <w:szCs w:val="18"/>
    </w:rPr>
  </w:style>
  <w:style w:type="paragraph" w:styleId="BalloonText">
    <w:name w:val="Balloon Text"/>
    <w:basedOn w:val="Normal"/>
    <w:link w:val="Char1"/>
    <w:uiPriority w:val="99"/>
    <w:semiHidden/>
    <w:unhideWhenUsed/>
    <w:rsid w:val="00BB68E9"/>
    <w:rPr>
      <w:sz w:val="18"/>
      <w:szCs w:val="18"/>
    </w:rPr>
  </w:style>
  <w:style w:type="character" w:customStyle="1" w:styleId="Char1">
    <w:name w:val="批注框文本 Char"/>
    <w:basedOn w:val="DefaultParagraphFont"/>
    <w:link w:val="BalloonText"/>
    <w:uiPriority w:val="99"/>
    <w:semiHidden/>
    <w:rsid w:val="00BB68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783</Words>
  <Characters>4465</Characters>
  <Application>Microsoft Office Word</Application>
  <DocSecurity>0</DocSecurity>
  <Lines>37</Lines>
  <Paragraphs>10</Paragraphs>
  <ScaleCrop>false</ScaleCrop>
  <Company>LENOVO</Company>
  <LinksUpToDate>false</LinksUpToDate>
  <CharactersWithSpaces>5238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tyl1110</cp:lastModifiedBy>
  <cp:revision>2</cp:revision>
  <dcterms:created xsi:type="dcterms:W3CDTF">2020-11-10T13:37:00Z</dcterms:created>
  <dcterms:modified xsi:type="dcterms:W3CDTF">2020-11-10T13:37:00Z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