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2020年下学期八年级数学期中考试试卷</w:t>
      </w:r>
    </w:p>
    <w:p>
      <w:pPr>
        <w:pStyle w:val="4"/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eastAsia="zh-CN"/>
        </w:rPr>
        <w:t>（每小题</w:t>
      </w:r>
      <w:r>
        <w:rPr>
          <w:rFonts w:hint="eastAsia"/>
          <w:lang w:val="en-US" w:eastAsia="zh-CN"/>
        </w:rPr>
        <w:t>3分，共24分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1、使分</w:t>
      </w:r>
      <w:r>
        <w:rPr>
          <w:rFonts w:hint="eastAsia"/>
          <w:lang w:val="en-US" w:eastAsia="zh-CN"/>
        </w:rPr>
        <w:t>式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有意义的</w:t>
      </w:r>
      <w:r>
        <w:rPr>
          <w:rFonts w:hint="eastAsia"/>
          <w:position w:val="-6"/>
        </w:rPr>
        <w:object>
          <v:shape id="_x0000_i102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取值范围为（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lang w:val="en-US" w:eastAsia="zh-CN"/>
        </w:rPr>
      </w:pPr>
      <w:r>
        <w:rPr>
          <w:rFonts w:hint="eastAsia"/>
          <w:position w:val="-4"/>
          <w:lang w:val="en-US" w:eastAsia="zh-CN"/>
        </w:rPr>
        <w:object>
          <v:shape id="_x0000_i102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6"/>
          <w:lang w:val="en-US" w:eastAsia="zh-CN"/>
        </w:rPr>
        <w:object>
          <v:shape id="_x0000_i1028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position w:val="-4"/>
          <w:lang w:val="en-US" w:eastAsia="zh-CN"/>
        </w:rPr>
        <w:object>
          <v:shape id="_x0000_i102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6"/>
          <w:lang w:val="en-US" w:eastAsia="zh-CN"/>
        </w:rPr>
        <w:object>
          <v:shape id="_x0000_i1030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position w:val="-6"/>
          <w:lang w:val="en-US" w:eastAsia="zh-CN"/>
        </w:rPr>
        <w:object>
          <v:shape id="_x0000_i1031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6"/>
          <w:lang w:val="en-US" w:eastAsia="zh-CN"/>
        </w:rPr>
        <w:object>
          <v:shape id="_x0000_i1032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position w:val="-4"/>
          <w:lang w:val="en-US" w:eastAsia="zh-CN"/>
        </w:rPr>
        <w:object>
          <v:shape id="_x0000_i103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6"/>
          <w:lang w:val="en-US" w:eastAsia="zh-CN"/>
        </w:rPr>
        <w:object>
          <v:shape id="_x0000_i1034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2、以下列各组线段为</w:t>
      </w:r>
      <w:r>
        <w:rPr>
          <w:rFonts w:hint="eastAsia"/>
          <w:lang w:val="en-US" w:eastAsia="zh-CN"/>
        </w:rPr>
        <w:t>边</w:t>
      </w:r>
      <w:r>
        <w:rPr>
          <w:rFonts w:hint="eastAsia"/>
        </w:rPr>
        <w:t>，能组成三角形的是（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position w:val="-4"/>
          <w:lang w:val="en-US" w:eastAsia="zh-CN"/>
        </w:rPr>
        <w:object>
          <v:shape id="_x0000_i103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4"/>
          <w:lang w:val="en-US" w:eastAsia="zh-CN"/>
        </w:rPr>
        <w:object>
          <v:shape id="_x0000_i1036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  <w:position w:val="-6"/>
          <w:lang w:val="en-US" w:eastAsia="zh-CN"/>
        </w:rPr>
        <w:object>
          <v:shape id="_x0000_i1037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  <w:position w:val="-6"/>
          <w:lang w:val="en-US" w:eastAsia="zh-CN"/>
        </w:rPr>
        <w:object>
          <v:shape id="_x0000_i1038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4"/>
          <w:lang w:val="en-US" w:eastAsia="zh-CN"/>
        </w:rPr>
        <w:object>
          <v:shape id="_x0000_i103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6"/>
          <w:lang w:val="en-US" w:eastAsia="zh-CN"/>
        </w:rPr>
        <w:object>
          <v:shape id="_x0000_i1040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  <w:lang w:val="en-US" w:eastAsia="zh-CN"/>
        </w:rPr>
        <w:t>、</w:t>
      </w:r>
      <w:r>
        <w:rPr>
          <w:rFonts w:hint="eastAsia"/>
          <w:position w:val="-6"/>
          <w:lang w:val="en-US" w:eastAsia="zh-CN"/>
        </w:rPr>
        <w:object>
          <v:shape id="_x0000_i1041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  <w:lang w:val="en-US" w:eastAsia="zh-CN"/>
        </w:rPr>
        <w:t>、</w:t>
      </w:r>
      <w:r>
        <w:rPr>
          <w:rFonts w:hint="eastAsia"/>
          <w:position w:val="-6"/>
          <w:lang w:val="en-US" w:eastAsia="zh-CN"/>
        </w:rPr>
        <w:object>
          <v:shape id="_x0000_i1042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position w:val="-6"/>
          <w:lang w:val="en-US" w:eastAsia="zh-CN"/>
        </w:rPr>
        <w:object>
          <v:shape id="_x0000_i1043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.  </w:t>
      </w:r>
      <w:r>
        <w:rPr>
          <w:rFonts w:hint="eastAsia"/>
          <w:position w:val="-6"/>
          <w:lang w:val="en-US" w:eastAsia="zh-CN"/>
        </w:rPr>
        <w:object>
          <v:shape id="_x0000_i1044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  <w:lang w:val="en-US" w:eastAsia="zh-CN"/>
        </w:rPr>
        <w:t>、</w:t>
      </w:r>
      <w:r>
        <w:rPr>
          <w:rFonts w:hint="eastAsia"/>
          <w:position w:val="-6"/>
          <w:lang w:val="en-US" w:eastAsia="zh-CN"/>
        </w:rPr>
        <w:object>
          <v:shape id="_x0000_i1045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  <w:lang w:val="en-US" w:eastAsia="zh-CN"/>
        </w:rPr>
        <w:t>、</w:t>
      </w:r>
      <w:r>
        <w:rPr>
          <w:rFonts w:hint="eastAsia"/>
          <w:position w:val="-4"/>
          <w:lang w:val="en-US" w:eastAsia="zh-CN"/>
        </w:rPr>
        <w:object>
          <v:shape id="_x0000_i1046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4"/>
          <w:lang w:val="en-US" w:eastAsia="zh-CN"/>
        </w:rPr>
        <w:object>
          <v:shape id="_x0000_i104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4"/>
          <w:lang w:val="en-US" w:eastAsia="zh-CN"/>
        </w:rPr>
        <w:object>
          <v:shape id="_x0000_i1048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  <w:lang w:val="en-US" w:eastAsia="zh-CN"/>
        </w:rPr>
        <w:t>、</w:t>
      </w:r>
      <w:r>
        <w:rPr>
          <w:rFonts w:hint="eastAsia"/>
          <w:position w:val="-6"/>
          <w:lang w:val="en-US" w:eastAsia="zh-CN"/>
        </w:rPr>
        <w:object>
          <v:shape id="_x0000_i1049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  <w:lang w:val="en-US" w:eastAsia="zh-CN"/>
        </w:rPr>
        <w:t>、</w:t>
      </w:r>
      <w:r>
        <w:rPr>
          <w:rFonts w:hint="eastAsia"/>
          <w:position w:val="-6"/>
          <w:lang w:val="en-US" w:eastAsia="zh-CN"/>
        </w:rPr>
        <w:object>
          <v:shape id="_x0000_i1050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用科学记数法表示</w:t>
      </w:r>
      <w:r>
        <w:rPr>
          <w:rFonts w:hint="eastAsia"/>
          <w:position w:val="-6"/>
        </w:rPr>
        <w:object>
          <v:shape id="_x0000_i1051" o:spt="75" type="#_x0000_t75" style="height:13.95pt;width:6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>，正确的是（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position w:val="-6"/>
          <w:lang w:val="en-US" w:eastAsia="zh-CN"/>
        </w:rPr>
        <w:object>
          <v:shape id="_x0000_i1052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B. </w:t>
      </w:r>
      <w:r>
        <w:rPr>
          <w:rFonts w:hint="eastAsia"/>
          <w:position w:val="-6"/>
          <w:lang w:val="en-US" w:eastAsia="zh-CN"/>
        </w:rPr>
        <w:object>
          <v:shape id="_x0000_i1053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C. </w:t>
      </w:r>
      <w:r>
        <w:rPr>
          <w:rFonts w:hint="eastAsia"/>
          <w:position w:val="-6"/>
          <w:lang w:val="en-US" w:eastAsia="zh-CN"/>
        </w:rPr>
        <w:object>
          <v:shape id="_x0000_i1054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D.</w:t>
      </w:r>
      <w:r>
        <w:rPr>
          <w:rFonts w:hint="eastAsia"/>
          <w:position w:val="-6"/>
          <w:lang w:val="en-US" w:eastAsia="zh-CN"/>
        </w:rPr>
        <w:object>
          <v:shape id="_x0000_i1055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12700</wp:posOffset>
            </wp:positionV>
            <wp:extent cx="1682115" cy="1217930"/>
            <wp:effectExtent l="0" t="0" r="13335" b="1270"/>
            <wp:wrapSquare wrapText="bothSides"/>
            <wp:docPr id="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5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682115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如图，已知</w:t>
      </w:r>
      <w:r>
        <w:rPr>
          <w:rFonts w:hint="eastAsia"/>
          <w:position w:val="-6"/>
        </w:rPr>
        <w:object>
          <v:shape id="_x0000_i1056" o:spt="75" type="#_x0000_t75" style="height:13.95pt;width:80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/>
        </w:rPr>
        <w:t>，则添加下列一个条件不一定能使</w:t>
      </w:r>
      <w:r>
        <w:rPr>
          <w:rFonts w:hint="eastAsia"/>
          <w:position w:val="-6"/>
        </w:rPr>
        <w:object>
          <v:shape id="_x0000_i1057" o:spt="75" type="#_x0000_t75" style="height:13.95pt;width:7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/>
        </w:rPr>
        <w:t>的是（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position w:val="-4"/>
          <w:lang w:val="en-US" w:eastAsia="zh-CN"/>
        </w:rPr>
        <w:object>
          <v:shape id="_x0000_i105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object>
          <v:shape id="_x0000_i1059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4"/>
          <w:lang w:val="en-US" w:eastAsia="zh-CN"/>
        </w:rPr>
        <w:object>
          <v:shape id="_x0000_i106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object>
          <v:shape id="_x0000_i1061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6"/>
          <w:lang w:val="en-US" w:eastAsia="zh-CN"/>
        </w:rPr>
        <w:object>
          <v:shape id="_x0000_i106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object>
          <v:shape id="_x0000_i1063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4"/>
          <w:lang w:val="en-US" w:eastAsia="zh-CN"/>
        </w:rPr>
        <w:object>
          <v:shape id="_x0000_i106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6"/>
          <w:lang w:val="en-US" w:eastAsia="zh-CN"/>
        </w:rPr>
        <w:object>
          <v:shape id="_x0000_i1065" o:spt="75" type="#_x0000_t75" style="height:13.95pt;width:81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下列分式是最简分式的是（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</w:rPr>
      </w:pPr>
      <w:r>
        <w:rPr>
          <w:rFonts w:hint="eastAsia"/>
          <w:position w:val="-4"/>
          <w:lang w:val="en-US" w:eastAsia="zh-CN"/>
        </w:rPr>
        <w:object>
          <v:shape id="_x0000_i106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67" o:spt="75" type="#_x0000_t75" style="height:31pt;width:28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position w:val="-4"/>
          <w:lang w:val="en-US" w:eastAsia="zh-CN"/>
        </w:rPr>
        <w:object>
          <v:shape id="_x0000_i106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position w:val="-24"/>
          <w:lang w:val="en-US" w:eastAsia="zh-CN"/>
        </w:rPr>
        <w:object>
          <v:shape id="_x0000_i1069" o:spt="75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6"/>
          <w:lang w:val="en-US" w:eastAsia="zh-CN"/>
        </w:rPr>
        <w:object>
          <v:shape id="_x0000_i1070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.  </w:t>
      </w:r>
      <w:r>
        <w:rPr>
          <w:rFonts w:hint="eastAsia"/>
          <w:position w:val="-24"/>
          <w:lang w:val="en-US" w:eastAsia="zh-CN"/>
        </w:rPr>
        <w:object>
          <v:shape id="_x0000_i1071" o:spt="75" type="#_x0000_t75" style="height:31pt;width:3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4"/>
          <w:lang w:val="en-US" w:eastAsia="zh-CN"/>
        </w:rPr>
        <w:object>
          <v:shape id="_x0000_i107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73" o:spt="75" type="#_x0000_t75" style="height:33pt;width:36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100330</wp:posOffset>
            </wp:positionV>
            <wp:extent cx="2123440" cy="993775"/>
            <wp:effectExtent l="0" t="0" r="10160" b="15875"/>
            <wp:wrapSquare wrapText="bothSides"/>
            <wp:docPr id="2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6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12344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如图所示，在</w:t>
      </w:r>
      <w:r>
        <w:rPr>
          <w:rFonts w:hint="eastAsia"/>
          <w:position w:val="-6"/>
        </w:rPr>
        <w:object>
          <v:shape id="_x0000_i1074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eastAsia"/>
        </w:rPr>
        <w:t>中，</w:t>
      </w:r>
      <w:r>
        <w:rPr>
          <w:rFonts w:hint="eastAsia"/>
          <w:position w:val="-6"/>
        </w:rPr>
        <w:object>
          <v:shape id="_x0000_i1075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/>
        </w:rPr>
        <w:t>。直线</w:t>
      </w:r>
      <w:r>
        <w:rPr>
          <w:rFonts w:hint="eastAsia"/>
          <w:position w:val="-4"/>
        </w:rPr>
        <w:object>
          <v:shape id="_x0000_i107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6"/>
        </w:rPr>
        <w:object>
          <v:shape id="_x0000_i1077" o:spt="75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/>
        </w:rPr>
        <w:t>分别是线段</w:t>
      </w:r>
      <w:r>
        <w:rPr>
          <w:rFonts w:hint="eastAsia"/>
          <w:position w:val="-4"/>
        </w:rPr>
        <w:object>
          <v:shape id="_x0000_i107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  <w:position w:val="-6"/>
          <w:lang w:val="en-US" w:eastAsia="zh-CN"/>
        </w:rPr>
        <w:object>
          <v:shape id="_x0000_i1079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  <w:r>
        <w:rPr>
          <w:rFonts w:hint="eastAsia"/>
        </w:rPr>
        <w:t>的垂直平分线，</w:t>
      </w:r>
      <w:r>
        <w:rPr>
          <w:rFonts w:hint="eastAsia"/>
          <w:position w:val="-4"/>
        </w:rPr>
        <w:object>
          <v:shape id="_x0000_i108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  <w:r>
        <w:rPr>
          <w:rFonts w:hint="eastAsia"/>
        </w:rPr>
        <w:t xml:space="preserve">. </w:t>
      </w:r>
      <w:r>
        <w:rPr>
          <w:rFonts w:hint="eastAsia"/>
          <w:position w:val="-4"/>
        </w:rPr>
        <w:object>
          <v:shape id="_x0000_i1081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position w:val="-6"/>
        </w:rPr>
        <w:object>
          <v:shape id="_x0000_i108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/>
        </w:rPr>
        <w:t>上，则</w:t>
      </w:r>
      <w:r>
        <w:rPr>
          <w:rFonts w:hint="eastAsia"/>
          <w:position w:val="-4"/>
        </w:rPr>
        <w:object>
          <v:shape id="_x0000_i1083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Fonts w:hint="eastAsia"/>
        </w:rPr>
        <w:t>等于（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default"/>
          <w:lang w:val="en-US"/>
        </w:rPr>
      </w:pPr>
      <w:r>
        <w:rPr>
          <w:rFonts w:hint="eastAsia"/>
          <w:position w:val="-4"/>
          <w:lang w:val="en-US" w:eastAsia="zh-CN"/>
        </w:rPr>
        <w:object>
          <v:shape id="_x0000_i108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.58°        </w:t>
      </w:r>
      <w:r>
        <w:rPr>
          <w:rFonts w:hint="eastAsia"/>
          <w:position w:val="-4"/>
          <w:lang w:val="en-US" w:eastAsia="zh-CN"/>
        </w:rPr>
        <w:object>
          <v:shape id="_x0000_i108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.32°        </w:t>
      </w:r>
      <w:r>
        <w:rPr>
          <w:rFonts w:hint="eastAsia"/>
          <w:position w:val="-6"/>
          <w:lang w:val="en-US" w:eastAsia="zh-CN"/>
        </w:rPr>
        <w:object>
          <v:shape id="_x0000_i1086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. 36°       </w:t>
      </w:r>
      <w:r>
        <w:rPr>
          <w:rFonts w:hint="eastAsia"/>
          <w:position w:val="-4"/>
          <w:lang w:val="en-US" w:eastAsia="zh-CN"/>
        </w:rPr>
        <w:object>
          <v:shape id="_x0000_i108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0">
            <o:LockedField>false</o:LockedField>
          </o:OLEObject>
        </w:object>
      </w:r>
      <w:r>
        <w:rPr>
          <w:rFonts w:hint="eastAsia"/>
          <w:lang w:val="en-US" w:eastAsia="zh-CN"/>
        </w:rPr>
        <w:t>.34°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position w:val="-24"/>
        </w:rPr>
        <w:object>
          <v:shape id="_x0000_i1088" o:spt="75" type="#_x0000_t75" style="height:31pt;width:83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2">
            <o:LockedField>false</o:LockedField>
          </o:OLEObject>
        </w:object>
      </w:r>
      <w:r>
        <w:rPr>
          <w:rFonts w:hint="eastAsia"/>
        </w:rPr>
        <w:t>无解，则</w:t>
      </w:r>
      <w:r>
        <w:rPr>
          <w:rFonts w:hint="eastAsia"/>
          <w:position w:val="-6"/>
        </w:rPr>
        <w:object>
          <v:shape id="_x0000_i1089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4">
            <o:LockedField>false</o:LockedField>
          </o:OLEObject>
        </w:object>
      </w:r>
      <w:r>
        <w:rPr>
          <w:rFonts w:hint="eastAsia"/>
        </w:rPr>
        <w:t>的值为（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default"/>
          <w:lang w:val="en-US"/>
        </w:rPr>
      </w:pPr>
      <w:r>
        <w:rPr>
          <w:rFonts w:hint="eastAsia"/>
          <w:position w:val="-4"/>
          <w:lang w:val="en-US" w:eastAsia="zh-CN"/>
        </w:rPr>
        <w:object>
          <v:shape id="_x0000_i109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position w:val="-6"/>
          <w:lang w:val="en-US" w:eastAsia="zh-CN"/>
        </w:rPr>
        <w:object>
          <v:shape id="_x0000_i1091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4"/>
          <w:lang w:val="en-US" w:eastAsia="zh-CN"/>
        </w:rPr>
        <w:object>
          <v:shape id="_x0000_i109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6"/>
          <w:lang w:val="en-US" w:eastAsia="zh-CN"/>
        </w:rPr>
        <w:object>
          <v:shape id="_x0000_i1093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position w:val="-6"/>
          <w:lang w:val="en-US" w:eastAsia="zh-CN"/>
        </w:rPr>
        <w:object>
          <v:shape id="_x0000_i1094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4"/>
          <w:lang w:val="en-US" w:eastAsia="zh-CN"/>
        </w:rPr>
        <w:object>
          <v:shape id="_x0000_i1095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4"/>
          <w:lang w:val="en-US" w:eastAsia="zh-CN"/>
        </w:rPr>
        <w:object>
          <v:shape id="_x0000_i109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6"/>
          <w:lang w:val="en-US" w:eastAsia="zh-CN"/>
        </w:rPr>
        <w:object>
          <v:shape id="_x0000_i1097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如图，一块三角形玻璃碎成了</w:t>
      </w:r>
      <w:r>
        <w:rPr>
          <w:rFonts w:hint="eastAsia"/>
          <w:lang w:eastAsia="zh-CN"/>
        </w:rPr>
        <w:t>四</w:t>
      </w:r>
      <w:r>
        <w:rPr>
          <w:rFonts w:hint="eastAsia"/>
        </w:rPr>
        <w:t>块，现在要到玻璃店去配一块与原来的三角形玻璃完全一样的玻璃，那么最省事的办法是带第几块玻璃（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  <w:r>
        <w:drawing>
          <wp:inline distT="0" distB="0" distL="114300" distR="114300">
            <wp:extent cx="2058670" cy="1128395"/>
            <wp:effectExtent l="0" t="0" r="17780" b="14605"/>
            <wp:docPr id="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7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05867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position w:val="-4"/>
          <w:lang w:val="en-US" w:eastAsia="zh-CN"/>
        </w:rPr>
        <w:object>
          <v:shape id="_x0000_i109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4"/>
          <w:lang w:val="en-US" w:eastAsia="zh-CN"/>
        </w:rPr>
        <w:object>
          <v:shape id="_x0000_i1099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4"/>
          <w:lang w:val="en-US" w:eastAsia="zh-CN"/>
        </w:rPr>
        <w:object>
          <v:shape id="_x0000_i110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position w:val="-4"/>
          <w:lang w:val="en-US" w:eastAsia="zh-CN"/>
        </w:rPr>
        <w:object>
          <v:shape id="_x0000_i1101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6"/>
          <w:lang w:val="en-US" w:eastAsia="zh-CN"/>
        </w:rPr>
        <w:object>
          <v:shape id="_x0000_i110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6"/>
          <w:lang w:val="en-US" w:eastAsia="zh-CN"/>
        </w:rPr>
        <w:object>
          <v:shape id="_x0000_i1103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4"/>
          <w:lang w:val="en-US" w:eastAsia="zh-CN"/>
        </w:rPr>
        <w:object>
          <v:shape id="_x0000_i110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.  </w:t>
      </w:r>
      <w:r>
        <w:rPr>
          <w:rFonts w:hint="eastAsia"/>
          <w:position w:val="-4"/>
          <w:lang w:val="en-US" w:eastAsia="zh-CN"/>
        </w:rPr>
        <w:object>
          <v:shape id="_x0000_i1105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7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/>
        </w:r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（每小题</w:t>
      </w:r>
      <w:r>
        <w:rPr>
          <w:rFonts w:hint="eastAsia"/>
          <w:lang w:val="en-US" w:eastAsia="zh-CN"/>
        </w:rPr>
        <w:t>3分，共18分</w:t>
      </w:r>
      <w:r>
        <w:rPr>
          <w:rFonts w:hint="eastAsia"/>
          <w:lang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u w:val="single" w:color="auto"/>
          <w:lang w:val="en-US" w:eastAsia="zh-CN"/>
        </w:rPr>
      </w:pPr>
      <w:r>
        <w:rPr>
          <w:rFonts w:hint="eastAsia"/>
        </w:rPr>
        <w:t xml:space="preserve">    9、若分式</w:t>
      </w:r>
      <w:r>
        <w:rPr>
          <w:rFonts w:hint="eastAsia"/>
          <w:position w:val="-24"/>
        </w:rPr>
        <w:object>
          <v:shape id="_x0000_i1106" o:spt="75" type="#_x0000_t75" style="height:31pt;width:28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9">
            <o:LockedField>false</o:LockedField>
          </o:OLEObject>
        </w:object>
      </w:r>
      <w:r>
        <w:rPr>
          <w:rFonts w:hint="eastAsia"/>
        </w:rPr>
        <w:t>的值为0，则</w:t>
      </w:r>
      <w:r>
        <w:rPr>
          <w:rFonts w:hint="eastAsia"/>
          <w:position w:val="-6"/>
        </w:rPr>
        <w:object>
          <v:shape id="_x0000_i110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color w:val="FFFFFF" w:themeColor="background1"/>
          <w:u w:val="single" w:color="000000"/>
          <w:lang w:val="en-US" w:eastAsia="zh-CN"/>
          <w14:textFill>
            <w14:solidFill>
              <w14:schemeClr w14:val="bg1"/>
            </w14:solidFill>
          </w14:textFill>
        </w:rPr>
        <w:t>多少多少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 10、计算</w:t>
      </w:r>
      <w:r>
        <w:rPr>
          <w:rFonts w:hint="eastAsia"/>
          <w:position w:val="-24"/>
        </w:rPr>
        <w:object>
          <v:shape id="_x0000_i1108" o:spt="75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3">
            <o:LockedField>false</o:LockedField>
          </o:OLEObject>
        </w:object>
      </w:r>
      <w:r>
        <w:rPr>
          <w:rFonts w:hint="eastAsia"/>
        </w:rPr>
        <w:t>的结果是</w:t>
      </w:r>
      <w:r>
        <w:rPr>
          <w:rFonts w:hint="eastAsia"/>
          <w:color w:val="FFFFFF" w:themeColor="background1"/>
          <w:u w:val="single" w:color="000000"/>
          <w:lang w:val="en-US" w:eastAsia="zh-CN"/>
          <w14:textFill>
            <w14:solidFill>
              <w14:schemeClr w14:val="bg1"/>
            </w14:solidFill>
          </w14:textFill>
        </w:rPr>
        <w:t>多少多少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11、当</w:t>
      </w:r>
      <w:r>
        <w:rPr>
          <w:rFonts w:hint="eastAsia"/>
          <w:position w:val="-6"/>
        </w:rPr>
        <w:object>
          <v:shape id="_x0000_i1109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color w:val="FFFFFF" w:themeColor="background1"/>
          <w:u w:val="single" w:color="000000"/>
          <w:lang w:val="en-US" w:eastAsia="zh-CN"/>
          <w14:textFill>
            <w14:solidFill>
              <w14:schemeClr w14:val="bg1"/>
            </w14:solidFill>
          </w14:textFill>
        </w:rPr>
        <w:t>多少多少</w:t>
      </w:r>
      <w:r>
        <w:rPr>
          <w:rFonts w:hint="eastAsia"/>
        </w:rPr>
        <w:t>时，解分式方程</w:t>
      </w:r>
      <w:r>
        <w:rPr>
          <w:rFonts w:hint="eastAsia"/>
          <w:position w:val="-24"/>
        </w:rPr>
        <w:object>
          <v:shape id="_x0000_i1110" o:spt="75" type="#_x0000_t75" style="height:31pt;width:64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7">
            <o:LockedField>false</o:LockedField>
          </o:OLEObject>
        </w:object>
      </w:r>
      <w:r>
        <w:rPr>
          <w:rFonts w:hint="eastAsia"/>
        </w:rPr>
        <w:t>会出现增根</w:t>
      </w:r>
      <w:r>
        <w:rPr>
          <w:rFonts w:hint="eastAsia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 12、等腰三角形的一条</w:t>
      </w:r>
      <w:r>
        <w:rPr>
          <w:rFonts w:hint="eastAsia"/>
          <w:lang w:eastAsia="zh-CN"/>
        </w:rPr>
        <w:t>边</w:t>
      </w:r>
      <w:r>
        <w:rPr>
          <w:rFonts w:hint="eastAsia"/>
        </w:rPr>
        <w:t>长为</w:t>
      </w:r>
      <w:r>
        <w:rPr>
          <w:rFonts w:hint="eastAsia"/>
          <w:position w:val="-6"/>
        </w:rPr>
        <w:object>
          <v:shape id="_x0000_i1111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9">
            <o:LockedField>false</o:LockedField>
          </o:OLEObject>
        </w:object>
      </w:r>
      <w:r>
        <w:rPr>
          <w:rFonts w:hint="eastAsia"/>
        </w:rPr>
        <w:t>cm，另一条</w:t>
      </w:r>
      <w:r>
        <w:rPr>
          <w:rFonts w:hint="eastAsia"/>
          <w:lang w:eastAsia="zh-CN"/>
        </w:rPr>
        <w:t>边</w:t>
      </w:r>
      <w:r>
        <w:rPr>
          <w:rFonts w:hint="eastAsia"/>
        </w:rPr>
        <w:t>长为</w:t>
      </w:r>
      <w:r>
        <w:rPr>
          <w:rFonts w:hint="eastAsia"/>
          <w:position w:val="-6"/>
        </w:rPr>
        <w:object>
          <v:shape id="_x0000_i1112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1">
            <o:LockedField>false</o:LockedField>
          </o:OLEObject>
        </w:object>
      </w:r>
      <w:r>
        <w:rPr>
          <w:rFonts w:hint="eastAsia"/>
        </w:rPr>
        <w:t>cm，则它的周长为</w:t>
      </w:r>
      <w:r>
        <w:rPr>
          <w:rFonts w:hint="eastAsia"/>
          <w:color w:val="FFFFFF" w:themeColor="background1"/>
          <w:u w:val="single" w:color="000000"/>
          <w:lang w:val="en-US" w:eastAsia="zh-CN"/>
          <w14:textFill>
            <w14:solidFill>
              <w14:schemeClr w14:val="bg1"/>
            </w14:solidFill>
          </w14:textFill>
        </w:rPr>
        <w:t>多少多少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13、如果将一副三角板按如图方式叠放，那么</w:t>
      </w:r>
      <w:r>
        <w:rPr>
          <w:rFonts w:hint="eastAsia"/>
          <w:position w:val="-4"/>
        </w:rPr>
        <w:object>
          <v:shape id="_x0000_i1113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3">
            <o:LockedField>false</o:LockedField>
          </o:OLEObject>
        </w:object>
      </w:r>
      <w:r>
        <w:rPr>
          <w:rFonts w:hint="eastAsia"/>
          <w:color w:val="FFFFFF" w:themeColor="background1"/>
          <w:u w:val="single" w:color="000000"/>
          <w:lang w:val="en-US" w:eastAsia="zh-CN"/>
          <w14:textFill>
            <w14:solidFill>
              <w14:schemeClr w14:val="bg1"/>
            </w14:solidFill>
          </w14:textFill>
        </w:rPr>
        <w:t>多少多少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1664335</wp:posOffset>
            </wp:positionH>
            <wp:positionV relativeFrom="paragraph">
              <wp:posOffset>835660</wp:posOffset>
            </wp:positionV>
            <wp:extent cx="4329430" cy="1875790"/>
            <wp:effectExtent l="0" t="0" r="13970" b="10160"/>
            <wp:wrapTopAndBottom/>
            <wp:docPr id="6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1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4329430" cy="187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14、如图，已知</w:t>
      </w:r>
      <w:r>
        <w:rPr>
          <w:rFonts w:hint="eastAsia"/>
          <w:position w:val="-14"/>
        </w:rPr>
        <w:object>
          <v:shape id="_x0000_i1114" o:spt="75" type="#_x0000_t75" style="height:19pt;width:240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6">
            <o:LockedField>false</o:LockedField>
          </o:OLEObject>
        </w:object>
      </w:r>
      <w:r>
        <w:rPr>
          <w:rFonts w:hint="eastAsia"/>
          <w:lang w:val="en-US" w:eastAsia="zh-CN"/>
        </w:rPr>
        <w:t>若</w:t>
      </w:r>
      <w:r>
        <w:rPr>
          <w:rFonts w:hint="eastAsia"/>
          <w:position w:val="-6"/>
          <w:lang w:val="en-US" w:eastAsia="zh-CN"/>
        </w:rPr>
        <w:object>
          <v:shape id="_x0000_i1115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8">
            <o:LockedField>false</o:LockedField>
          </o:OLEObject>
        </w:object>
      </w:r>
      <w:r>
        <w:rPr>
          <w:rFonts w:hint="eastAsia"/>
          <w:lang w:val="en-US" w:eastAsia="zh-CN"/>
        </w:rPr>
        <w:t>，则</w:t>
      </w:r>
      <w:r>
        <w:rPr>
          <w:rFonts w:hint="eastAsia"/>
          <w:position w:val="-12"/>
          <w:lang w:val="en-US" w:eastAsia="zh-CN"/>
        </w:rPr>
        <w:object>
          <v:shape id="_x0000_i1116" o:spt="75" type="#_x0000_t75" style="height:18pt;width:64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0">
            <o:LockedField>false</o:LockedField>
          </o:OLEObject>
        </w:object>
      </w:r>
      <w:r>
        <w:rPr>
          <w:rFonts w:hint="eastAsia"/>
          <w:lang w:val="en-US" w:eastAsia="zh-CN"/>
        </w:rPr>
        <w:t>的度数为</w:t>
      </w:r>
      <w:r>
        <w:rPr>
          <w:rFonts w:hint="eastAsia"/>
          <w:color w:val="FFFFFF" w:themeColor="background1"/>
          <w:u w:val="single" w:color="000000"/>
          <w:lang w:val="en-US" w:eastAsia="zh-CN"/>
          <w14:textFill>
            <w14:solidFill>
              <w14:schemeClr w14:val="bg1"/>
            </w14:solidFill>
          </w14:textFill>
        </w:rPr>
        <w:t>多少多少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271145</wp:posOffset>
            </wp:positionV>
            <wp:extent cx="952500" cy="1584325"/>
            <wp:effectExtent l="0" t="0" r="0" b="15875"/>
            <wp:wrapTopAndBottom/>
            <wp:docPr id="11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8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第13题图                              第14题图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Style w:val="7"/>
          <w:rFonts w:hint="eastAsia"/>
        </w:rPr>
        <w:t>三、解答题</w:t>
      </w:r>
      <w:r>
        <w:rPr>
          <w:rFonts w:hint="eastAsia"/>
        </w:rPr>
        <w:t>（本大题共9小题，共58分，解答应写出必要的文字说明，证明过程或演算步骤）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8"/>
          <w:lang w:val="en-US" w:eastAsia="zh-CN"/>
        </w:rPr>
      </w:pPr>
      <w:r>
        <w:rPr>
          <w:rFonts w:hint="eastAsia"/>
        </w:rPr>
        <w:t>15、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计算</w:t>
      </w:r>
      <w:r>
        <w:rPr>
          <w:rFonts w:hint="eastAsia"/>
          <w:position w:val="-28"/>
        </w:rPr>
        <w:object>
          <v:shape id="_x0000_i1117" o:spt="75" type="#_x0000_t75" style="height:34pt;width:14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3">
            <o:LockedField>false</o:LockedField>
          </o:OLEObject>
        </w:object>
      </w:r>
      <w:r>
        <w:rPr>
          <w:rFonts w:hint="eastAsia"/>
          <w:position w:val="-28"/>
          <w:lang w:val="en-US" w:eastAsia="zh-CN"/>
        </w:rPr>
        <w:t xml:space="preserve">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8"/>
          <w:lang w:val="en-US" w:eastAsia="zh-CN"/>
        </w:rPr>
      </w:pP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先化简</w:t>
      </w:r>
      <w:r>
        <w:rPr>
          <w:rFonts w:hint="eastAsia"/>
          <w:position w:val="-32"/>
        </w:rPr>
        <w:object>
          <v:shape id="_x0000_i1118" o:spt="75" type="#_x0000_t75" style="height:38pt;width:117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再从1、2、3中选取一个适当的数代入求值。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/>
          <w:lang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24765</wp:posOffset>
            </wp:positionV>
            <wp:extent cx="1629410" cy="1480820"/>
            <wp:effectExtent l="0" t="0" r="8890" b="5080"/>
            <wp:wrapSquare wrapText="bothSides"/>
            <wp:docPr id="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5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62941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已知，如图</w:t>
      </w:r>
      <w:r>
        <w:rPr>
          <w:rFonts w:hint="eastAsia"/>
          <w:position w:val="-10"/>
        </w:rPr>
        <w:object>
          <v:shape id="_x0000_i1119" o:spt="75" type="#_x0000_t75" style="height:17pt;width:198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8">
            <o:LockedField>false</o:LockedField>
          </o:OLEObject>
        </w:object>
      </w:r>
      <w:r>
        <w:rPr>
          <w:rFonts w:hint="eastAsia"/>
          <w:lang w:eastAsia="zh-CN"/>
        </w:rPr>
        <w:t>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一</w:t>
      </w:r>
      <w:r>
        <w:rPr>
          <w:rFonts w:hint="eastAsia"/>
          <w:lang w:eastAsia="zh-CN"/>
        </w:rPr>
        <w:t>艘</w:t>
      </w:r>
      <w:r>
        <w:rPr>
          <w:rFonts w:hint="eastAsia"/>
        </w:rPr>
        <w:t>轮船在两个码头之间航</w:t>
      </w:r>
      <w:r>
        <w:rPr>
          <w:rFonts w:hint="eastAsia"/>
          <w:lang w:eastAsia="zh-CN"/>
        </w:rPr>
        <w:t>行</w:t>
      </w:r>
      <w:r>
        <w:rPr>
          <w:rFonts w:hint="eastAsia"/>
        </w:rPr>
        <w:t>，顺水航</w:t>
      </w:r>
      <w:r>
        <w:rPr>
          <w:rFonts w:hint="eastAsia"/>
          <w:lang w:eastAsia="zh-CN"/>
        </w:rPr>
        <w:t>行</w:t>
      </w:r>
      <w:r>
        <w:rPr>
          <w:rFonts w:hint="eastAsia"/>
          <w:position w:val="-6"/>
          <w:lang w:eastAsia="zh-CN"/>
        </w:rPr>
        <w:object>
          <v:shape id="_x0000_i1120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00">
            <o:LockedField>false</o:LockedField>
          </o:OLEObject>
        </w:object>
      </w:r>
      <w:r>
        <w:rPr>
          <w:rFonts w:hint="eastAsia"/>
        </w:rPr>
        <w:t>所需时间与逆水航</w:t>
      </w:r>
      <w:r>
        <w:rPr>
          <w:rFonts w:hint="eastAsia"/>
          <w:lang w:eastAsia="zh-CN"/>
        </w:rPr>
        <w:t>行</w:t>
      </w:r>
      <w:r>
        <w:rPr>
          <w:rFonts w:hint="eastAsia"/>
          <w:position w:val="-6"/>
          <w:lang w:eastAsia="zh-CN"/>
        </w:rPr>
        <w:object>
          <v:shape id="_x0000_i1121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02">
            <o:LockedField>false</o:LockedField>
          </o:OLEObject>
        </w:object>
      </w:r>
      <w:r>
        <w:rPr>
          <w:rFonts w:hint="eastAsia"/>
        </w:rPr>
        <w:t>所需时间相</w:t>
      </w:r>
      <w:r>
        <w:rPr>
          <w:rFonts w:hint="eastAsia"/>
          <w:lang w:eastAsia="zh-CN"/>
        </w:rPr>
        <w:t>等</w:t>
      </w:r>
      <w:r>
        <w:rPr>
          <w:rFonts w:hint="eastAsia"/>
        </w:rPr>
        <w:t>，已知水流的速度是</w:t>
      </w:r>
      <w:r>
        <w:rPr>
          <w:rFonts w:hint="eastAsia"/>
          <w:position w:val="-6"/>
        </w:rPr>
        <w:object>
          <v:shape id="_x0000_i1122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4">
            <o:LockedField>false</o:LockedField>
          </o:OLEObject>
        </w:object>
      </w:r>
      <w:r>
        <w:rPr>
          <w:rFonts w:hint="eastAsia"/>
          <w:lang w:val="en-US" w:eastAsia="zh-CN"/>
        </w:rPr>
        <w:t>/</w:t>
      </w:r>
      <w:r>
        <w:rPr>
          <w:rFonts w:hint="eastAsia"/>
          <w:position w:val="-6"/>
          <w:lang w:val="en-US" w:eastAsia="zh-CN"/>
        </w:rPr>
        <w:object>
          <v:shape id="_x0000_i1123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6">
            <o:LockedField>false</o:LockedField>
          </o:OLEObject>
        </w:object>
      </w:r>
      <w:r>
        <w:rPr>
          <w:rFonts w:hint="eastAsia"/>
        </w:rPr>
        <w:t>，求轮船在静水中航</w:t>
      </w:r>
      <w:r>
        <w:rPr>
          <w:rFonts w:hint="eastAsia"/>
          <w:lang w:eastAsia="zh-CN"/>
        </w:rPr>
        <w:t>行</w:t>
      </w:r>
      <w:r>
        <w:rPr>
          <w:rFonts w:hint="eastAsia"/>
        </w:rPr>
        <w:t>的速度。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19、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观察下面的变形规律，解答下列问题。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position w:val="-24"/>
          <w:lang w:eastAsia="zh-CN"/>
        </w:rPr>
        <w:object>
          <v:shape id="_x0000_i1124" o:spt="75" type="#_x0000_t75" style="height:31pt;width:56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val="en-US" w:eastAsia="zh-CN"/>
        </w:rPr>
        <w:object>
          <v:shape id="_x0000_i1125" o:spt="75" type="#_x0000_t75" style="height:31pt;width:60.9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126" o:spt="75" type="#_x0000_t75" style="height:31pt;width:60.9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127" o:spt="75" type="#_x0000_t75" style="height:31pt;width:60.9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4">
            <o:LockedField>false</o:LockedField>
          </o:OLEObject>
        </w:object>
      </w:r>
      <w:r>
        <w:rPr>
          <w:rFonts w:hint="eastAsia"/>
          <w:lang w:val="en-US" w:eastAsia="zh-CN"/>
        </w:rPr>
        <w:t>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（1）若n为正整数，猜想</w:t>
      </w:r>
      <w:r>
        <w:rPr>
          <w:rFonts w:hint="eastAsia"/>
          <w:position w:val="-28"/>
        </w:rPr>
        <w:object>
          <v:shape id="_x0000_i1128" o:spt="75" type="#_x0000_t75" style="height:33pt;width:49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6">
            <o:LockedField>false</o:LockedField>
          </o:OLEObject>
        </w:object>
      </w:r>
      <w:r>
        <w:rPr>
          <w:rFonts w:hint="eastAsia"/>
          <w:color w:val="FFFFFF" w:themeColor="background1"/>
          <w:u w:val="single" w:color="000000"/>
          <w:lang w:val="en-US" w:eastAsia="zh-CN"/>
          <w14:textFill>
            <w14:solidFill>
              <w14:schemeClr w14:val="bg1"/>
            </w14:solidFill>
          </w14:textFill>
        </w:rPr>
        <w:t>多少少多少多少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（2）根据上面的结论计算</w:t>
      </w:r>
      <w:r>
        <w:rPr>
          <w:rFonts w:hint="eastAsia"/>
          <w:lang w:val="en-US" w:eastAsia="zh-CN"/>
        </w:rPr>
        <w:t>: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position w:val="-28"/>
          <w:lang w:val="en-US" w:eastAsia="zh-CN"/>
        </w:rPr>
      </w:pPr>
      <w:r>
        <w:rPr>
          <w:rFonts w:hint="eastAsia"/>
          <w:position w:val="-28"/>
          <w:lang w:val="en-US" w:eastAsia="zh-CN"/>
        </w:rPr>
        <w:object>
          <v:shape id="_x0000_i1129" o:spt="75" type="#_x0000_t75" style="height:33pt;width:258.9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8">
            <o:LockedField>false</o:LockedField>
          </o:OLEObject>
        </w:objec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position w:val="-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position w:val="-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position w:val="-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position w:val="-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position w:val="-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20、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阅读材料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分式方程的增根；解分式方程时可能会产生增根，原因是什么呢？事实上，解分式方程时产生增根，主要是在去分母这一步造成的。根据等式的基本性质2：等式两边</w:t>
      </w:r>
      <w:r>
        <w:rPr>
          <w:rFonts w:hint="eastAsia"/>
          <w:lang w:eastAsia="zh-CN"/>
        </w:rPr>
        <w:t>同时</w:t>
      </w:r>
      <w:r>
        <w:rPr>
          <w:rFonts w:hint="eastAsia"/>
        </w:rPr>
        <w:t>乘</w:t>
      </w:r>
      <w:r>
        <w:rPr>
          <w:rFonts w:hint="eastAsia"/>
          <w:lang w:eastAsia="zh-CN"/>
        </w:rPr>
        <w:t>以</w:t>
      </w:r>
      <w:r>
        <w:rPr>
          <w:rFonts w:hint="eastAsia"/>
        </w:rPr>
        <w:t>同一个数，或除以同一个不为0的数，结果仍相等。但是，当等式两边同乘0时，就会出现0=0的特殊情况。因此，解方程时，方程左右两边不能同</w:t>
      </w:r>
      <w:r>
        <w:rPr>
          <w:rFonts w:hint="eastAsia"/>
          <w:lang w:eastAsia="zh-CN"/>
        </w:rPr>
        <w:t>时</w:t>
      </w:r>
      <w:r>
        <w:rPr>
          <w:rFonts w:hint="eastAsia"/>
        </w:rPr>
        <w:t>乘</w:t>
      </w:r>
      <w:r>
        <w:rPr>
          <w:rFonts w:hint="eastAsia"/>
          <w:lang w:eastAsia="zh-CN"/>
        </w:rPr>
        <w:t>以</w:t>
      </w:r>
      <w:r>
        <w:rPr>
          <w:rFonts w:hint="eastAsia"/>
        </w:rPr>
        <w:t>0。而去分母时会在方程左右两边同</w:t>
      </w:r>
      <w:r>
        <w:rPr>
          <w:rFonts w:hint="eastAsia"/>
          <w:lang w:eastAsia="zh-CN"/>
        </w:rPr>
        <w:t>时</w:t>
      </w:r>
      <w:r>
        <w:rPr>
          <w:rFonts w:hint="eastAsia"/>
        </w:rPr>
        <w:t>乘</w:t>
      </w:r>
      <w:r>
        <w:rPr>
          <w:rFonts w:hint="eastAsia"/>
          <w:lang w:eastAsia="zh-CN"/>
        </w:rPr>
        <w:t>以</w:t>
      </w:r>
      <w:r>
        <w:rPr>
          <w:rFonts w:hint="eastAsia"/>
        </w:rPr>
        <w:t>公分母，此时无法知道所乘的公分母的值是否为0，于是，未知数的取值范围可能就扩大了。如果去分母后得到的整式方程的根使所乘的公分母值为0，此根即为增根，增根是整式方程的根，但不是原分式方程</w:t>
      </w:r>
      <w:r>
        <w:rPr>
          <w:rFonts w:hint="eastAsia"/>
          <w:lang w:eastAsia="zh-CN"/>
        </w:rPr>
        <w:t>的根</w:t>
      </w:r>
      <w:r>
        <w:rPr>
          <w:rFonts w:hint="eastAsia"/>
        </w:rPr>
        <w:t>。所以解分式方程必须验根。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请根据阅读材料解决问题：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（1）若解分式方程</w:t>
      </w:r>
      <w:r>
        <w:rPr>
          <w:rFonts w:hint="eastAsia"/>
          <w:position w:val="-24"/>
        </w:rPr>
        <w:object>
          <v:shape id="_x0000_i1130" o:spt="75" type="#_x0000_t75" style="height:31pt;width:8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20">
            <o:LockedField>false</o:LockedField>
          </o:OLEObject>
        </w:object>
      </w:r>
      <w:r>
        <w:rPr>
          <w:rFonts w:hint="eastAsia"/>
        </w:rPr>
        <w:t>时产生了增根，这个增根是</w:t>
      </w:r>
      <w:r>
        <w:rPr>
          <w:rFonts w:hint="eastAsia"/>
          <w:color w:val="FFFFFF" w:themeColor="background1"/>
          <w:u w:val="single" w:color="000000"/>
          <w:lang w:val="en-US" w:eastAsia="zh-CN"/>
          <w14:textFill>
            <w14:solidFill>
              <w14:schemeClr w14:val="bg1"/>
            </w14:solidFill>
          </w14:textFill>
        </w:rPr>
        <w:t>多少多少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（2）小明认为解分式方程</w:t>
      </w:r>
      <w:r>
        <w:rPr>
          <w:rFonts w:hint="eastAsia"/>
          <w:position w:val="-24"/>
        </w:rPr>
        <w:object>
          <v:shape id="_x0000_i1131" o:spt="75" type="#_x0000_t75" style="height:31pt;width:89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22">
            <o:LockedField>false</o:LockedField>
          </o:OLEObject>
        </w:object>
      </w:r>
      <w:r>
        <w:rPr>
          <w:rFonts w:hint="eastAsia"/>
        </w:rPr>
        <w:t>时，不会产生增根，请你直接写出原因。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4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解方程</w:t>
      </w:r>
      <w:r>
        <w:rPr>
          <w:rFonts w:hint="eastAsia"/>
          <w:position w:val="-24"/>
        </w:rPr>
        <w:object>
          <v:shape id="_x0000_i1132" o:spt="75" type="#_x0000_t75" style="height:31pt;width:96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4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4"/>
          <w:lang w:val="en-US" w:eastAsia="zh-CN"/>
        </w:rPr>
      </w:pPr>
      <w:r>
        <w:rPr>
          <w:rFonts w:hint="eastAsia"/>
          <w:position w:val="-24"/>
          <w:lang w:val="en-US" w:eastAsia="zh-CN"/>
        </w:rPr>
        <w:t xml:space="preserve">       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4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21、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如图，</w:t>
      </w:r>
      <w:r>
        <w:rPr>
          <w:rFonts w:hint="eastAsia"/>
          <w:lang w:eastAsia="zh-CN"/>
        </w:rPr>
        <w:t>在</w:t>
      </w:r>
      <w:r>
        <w:rPr>
          <w:rFonts w:hint="eastAsia"/>
          <w:position w:val="-8"/>
        </w:rPr>
        <w:object>
          <v:shape id="_x0000_i1133" o:spt="75" type="#_x0000_t75" style="height:16pt;width:102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6">
            <o:LockedField>false</o:LockedField>
          </o:OLEObject>
        </w:object>
      </w:r>
      <w:r>
        <w:rPr>
          <w:rFonts w:hint="eastAsia"/>
          <w:position w:val="-8"/>
          <w:lang w:eastAsia="zh-CN"/>
        </w:rPr>
        <w:t>，</w:t>
      </w:r>
      <w:r>
        <w:rPr>
          <w:rFonts w:hint="eastAsia"/>
        </w:rPr>
        <w:t>小聪同学利用直尺和圆规完成了如下操作：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203835</wp:posOffset>
            </wp:positionV>
            <wp:extent cx="2199005" cy="2400300"/>
            <wp:effectExtent l="0" t="0" r="10795" b="0"/>
            <wp:wrapSquare wrapText="bothSides"/>
            <wp:docPr id="12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9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219900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position w:val="-10"/>
        </w:rPr>
        <w:object>
          <v:shape id="_x0000_i1134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9">
            <o:LockedField>false</o:LockedField>
          </o:OLEObject>
        </w:object>
      </w:r>
      <w:r>
        <w:rPr>
          <w:rFonts w:hint="eastAsia"/>
        </w:rPr>
        <w:t>作</w:t>
      </w:r>
      <w:r>
        <w:rPr>
          <w:rFonts w:hint="eastAsia"/>
          <w:position w:val="-6"/>
        </w:rPr>
        <w:object>
          <v:shape id="_x0000_i113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31">
            <o:LockedField>false</o:LockedField>
          </o:OLEObject>
        </w:object>
      </w:r>
      <w:r>
        <w:rPr>
          <w:rFonts w:hint="eastAsia"/>
        </w:rPr>
        <w:t>的平分线</w:t>
      </w:r>
      <w:r>
        <w:rPr>
          <w:rFonts w:hint="eastAsia"/>
          <w:position w:val="-4"/>
        </w:rPr>
        <w:object>
          <v:shape id="_x0000_i1136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33">
            <o:LockedField>false</o:LockedField>
          </o:OLEObject>
        </w:object>
      </w:r>
      <w:r>
        <w:rPr>
          <w:rFonts w:hint="eastAsia"/>
        </w:rPr>
        <w:t>交</w:t>
      </w:r>
      <w:r>
        <w:rPr>
          <w:rFonts w:hint="eastAsia"/>
          <w:position w:val="-6"/>
        </w:rPr>
        <w:object>
          <v:shape id="_x0000_i1137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5">
            <o:LockedField>false</o:LockedField>
          </o:OLEObject>
        </w:object>
      </w:r>
      <w:r>
        <w:rPr>
          <w:rFonts w:hint="eastAsia"/>
        </w:rPr>
        <w:t>于点</w:t>
      </w:r>
      <w:r>
        <w:rPr>
          <w:rFonts w:hint="eastAsia"/>
          <w:position w:val="-4"/>
        </w:rPr>
        <w:object>
          <v:shape id="_x0000_i1138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7">
            <o:LockedField>false</o:LockedField>
          </o:OLEObject>
        </w:objec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position w:val="-10"/>
        </w:rPr>
        <w:object>
          <v:shape id="_x0000_i1139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9">
            <o:LockedField>false</o:LockedField>
          </o:OLEObject>
        </w:object>
      </w:r>
      <w:r>
        <w:rPr>
          <w:rFonts w:hint="eastAsia"/>
        </w:rPr>
        <w:t>作</w:t>
      </w:r>
      <w:r>
        <w:rPr>
          <w:rFonts w:hint="eastAsia"/>
          <w:lang w:eastAsia="zh-CN"/>
        </w:rPr>
        <w:t>边</w:t>
      </w:r>
      <w:r>
        <w:rPr>
          <w:rFonts w:hint="eastAsia"/>
          <w:position w:val="-4"/>
        </w:rPr>
        <w:object>
          <v:shape id="_x0000_i114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41">
            <o:LockedField>false</o:LockedField>
          </o:OLEObject>
        </w:object>
      </w:r>
      <w:r>
        <w:rPr>
          <w:rFonts w:hint="eastAsia"/>
        </w:rPr>
        <w:t>的垂直平分线</w:t>
      </w:r>
      <w:r>
        <w:rPr>
          <w:rFonts w:hint="eastAsia"/>
          <w:position w:val="-10"/>
        </w:rPr>
        <w:object>
          <v:shape id="_x0000_i1141" o:spt="75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43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4"/>
        </w:rPr>
        <w:object>
          <v:shape id="_x0000_i1142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45">
            <o:LockedField>false</o:LockedField>
          </o:OLEObject>
        </w:object>
      </w:r>
      <w:r>
        <w:rPr>
          <w:rFonts w:hint="eastAsia"/>
        </w:rPr>
        <w:t>相交于点</w:t>
      </w:r>
      <w:r>
        <w:rPr>
          <w:rFonts w:hint="eastAsia"/>
          <w:position w:val="-4"/>
        </w:rPr>
        <w:object>
          <v:shape id="_x0000_i114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7">
            <o:LockedField>false</o:LockedField>
          </o:OLEObject>
        </w:object>
      </w:r>
      <w:r>
        <w:rPr>
          <w:rFonts w:hint="eastAsia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position w:val="-10"/>
        </w:rPr>
        <w:object>
          <v:shape id="_x0000_i1144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9">
            <o:LockedField>false</o:LockedField>
          </o:OLEObject>
        </w:object>
      </w:r>
      <w:r>
        <w:rPr>
          <w:rFonts w:hint="eastAsia"/>
        </w:rPr>
        <w:t>连接</w:t>
      </w:r>
      <w:r>
        <w:rPr>
          <w:rFonts w:hint="eastAsia"/>
          <w:position w:val="-4"/>
        </w:rPr>
        <w:object>
          <v:shape id="_x0000_i1145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51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t>,</w:t>
      </w:r>
      <w:r>
        <w:rPr>
          <w:rFonts w:hint="eastAsia"/>
          <w:position w:val="-6"/>
          <w:lang w:val="en-US" w:eastAsia="zh-CN"/>
        </w:rPr>
        <w:object>
          <v:shape id="_x0000_i114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53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t>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请你观察图形解答下列问题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（1）线段</w:t>
      </w:r>
      <w:r>
        <w:rPr>
          <w:rFonts w:hint="eastAsia"/>
          <w:position w:val="-4"/>
        </w:rPr>
        <w:object>
          <v:shape id="_x0000_i1147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55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  <w:position w:val="-4"/>
          <w:lang w:val="en-US" w:eastAsia="zh-CN"/>
        </w:rPr>
        <w:object>
          <v:shape id="_x0000_i1148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7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  <w:position w:val="-6"/>
          <w:lang w:val="en-US" w:eastAsia="zh-CN"/>
        </w:rPr>
        <w:object>
          <v:shape id="_x0000_i114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9">
            <o:LockedField>false</o:LockedField>
          </o:OLEObject>
        </w:object>
      </w:r>
      <w:r>
        <w:rPr>
          <w:rFonts w:hint="eastAsia"/>
          <w:lang w:val="en-US" w:eastAsia="zh-CN"/>
        </w:rPr>
        <w:t>之间</w:t>
      </w:r>
      <w:r>
        <w:rPr>
          <w:rFonts w:hint="eastAsia"/>
        </w:rPr>
        <w:t>的数量关系是</w:t>
      </w:r>
      <w:r>
        <w:rPr>
          <w:rFonts w:hint="eastAsia"/>
          <w:color w:val="FFFFFF" w:themeColor="background1"/>
          <w:u w:val="single" w:color="000000"/>
          <w:lang w:val="en-US" w:eastAsia="zh-CN"/>
          <w14:textFill>
            <w14:solidFill>
              <w14:schemeClr w14:val="bg1"/>
            </w14:solidFill>
          </w14:textFill>
        </w:rPr>
        <w:t>多少多少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</w:rPr>
        <w:t>（2）</w:t>
      </w:r>
      <w:r>
        <w:rPr>
          <w:rFonts w:hint="eastAsia"/>
          <w:lang w:val="en-US" w:eastAsia="zh-CN"/>
        </w:rPr>
        <w:t>若</w:t>
      </w:r>
      <w:r>
        <w:rPr>
          <w:rFonts w:hint="eastAsia"/>
          <w:position w:val="-8"/>
          <w:lang w:val="en-US" w:eastAsia="zh-CN"/>
        </w:rPr>
        <w:object>
          <v:shape id="_x0000_i1150" o:spt="75" type="#_x0000_t75" style="height:16pt;width:15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61">
            <o:LockedField>false</o:LockedField>
          </o:OLEObject>
        </w:object>
      </w:r>
      <w:r>
        <w:rPr>
          <w:rFonts w:hint="eastAsia"/>
          <w:position w:val="-8"/>
          <w:lang w:val="en-US" w:eastAsia="zh-CN"/>
        </w:rPr>
        <w:t>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22、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如图，点</w:t>
      </w:r>
      <w:r>
        <w:rPr>
          <w:rFonts w:hint="eastAsia"/>
          <w:position w:val="-6"/>
        </w:rPr>
        <w:object>
          <v:shape id="_x0000_i1151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63">
            <o:LockedField>false</o:LockedField>
          </o:OLEObject>
        </w:object>
      </w:r>
      <w:r>
        <w:rPr>
          <w:rFonts w:hint="eastAsia"/>
        </w:rPr>
        <w:t>在一条直线上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6"/>
        </w:rPr>
        <w:object>
          <v:shape id="_x0000_i1152" o:spt="75" type="#_x0000_t75" style="height:13.95pt;width:143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65">
            <o:LockedField>false</o:LockedField>
          </o:OLEObject>
        </w:objec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4"/>
          <w:lang w:val="en-US"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3527425</wp:posOffset>
            </wp:positionH>
            <wp:positionV relativeFrom="paragraph">
              <wp:posOffset>69850</wp:posOffset>
            </wp:positionV>
            <wp:extent cx="2058670" cy="1459230"/>
            <wp:effectExtent l="0" t="0" r="17780" b="7620"/>
            <wp:wrapSquare wrapText="bothSides"/>
            <wp:docPr id="8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7"/>
                    <pic:cNvPicPr>
                      <a:picLocks noChangeAspect="1"/>
                    </pic:cNvPicPr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2058670" cy="145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求证 :</w:t>
      </w:r>
      <w:r>
        <w:rPr>
          <w:rFonts w:hint="eastAsia"/>
          <w:position w:val="-4"/>
          <w:lang w:val="en-US" w:eastAsia="zh-CN"/>
        </w:rPr>
        <w:object>
          <v:shape id="_x0000_i1153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8">
            <o:LockedField>false</o:LockedField>
          </o:OLEObject>
        </w:objec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4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4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如图，在四边形</w:t>
      </w:r>
      <w:r>
        <w:rPr>
          <w:rFonts w:hint="eastAsia"/>
          <w:position w:val="-6"/>
        </w:rPr>
        <w:object>
          <v:shape id="_x0000_i115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70">
            <o:LockedField>false</o:LockedField>
          </o:OLEObject>
        </w:object>
      </w:r>
      <w:r>
        <w:rPr>
          <w:rFonts w:hint="eastAsia"/>
        </w:rPr>
        <w:t>中，</w:t>
      </w:r>
      <w:r>
        <w:rPr>
          <w:rFonts w:hint="eastAsia"/>
          <w:position w:val="-8"/>
        </w:rPr>
        <w:object>
          <v:shape id="_x0000_i1155" o:spt="75" type="#_x0000_t75" style="height:16pt;width:164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7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垂足为点</w:t>
      </w:r>
      <w:r>
        <w:rPr>
          <w:rFonts w:hint="eastAsia"/>
          <w:position w:val="-4"/>
          <w:lang w:val="en-US" w:eastAsia="zh-CN"/>
        </w:rPr>
        <w:object>
          <v:shape id="_x0000_i115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74">
            <o:LockedField>false</o:LockedField>
          </o:OLEObject>
        </w:object>
      </w:r>
      <w:r>
        <w:rPr>
          <w:rFonts w:hint="eastAsia"/>
          <w:lang w:val="en-US" w:eastAsia="zh-CN"/>
        </w:rPr>
        <w:t>，过点</w:t>
      </w:r>
      <w:r>
        <w:rPr>
          <w:rFonts w:hint="eastAsia"/>
          <w:position w:val="-4"/>
          <w:lang w:val="en-US" w:eastAsia="zh-CN"/>
        </w:rPr>
        <w:object>
          <v:shape id="_x0000_i115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76">
            <o:LockedField>false</o:LockedField>
          </o:OLEObject>
        </w:object>
      </w:r>
      <w:r>
        <w:rPr>
          <w:rFonts w:hint="eastAsia"/>
          <w:lang w:val="en-US" w:eastAsia="zh-CN"/>
        </w:rPr>
        <w:t>作</w:t>
      </w:r>
      <w:r>
        <w:rPr>
          <w:rFonts w:hint="eastAsia"/>
          <w:position w:val="-10"/>
          <w:lang w:val="en-US" w:eastAsia="zh-CN"/>
        </w:rPr>
        <w:object>
          <v:shape id="_x0000_i1158" o:spt="75" type="#_x0000_t75" style="height:17pt;width:177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78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6"/>
          <w:lang w:val="en-US"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3645535</wp:posOffset>
            </wp:positionH>
            <wp:positionV relativeFrom="paragraph">
              <wp:posOffset>-2540</wp:posOffset>
            </wp:positionV>
            <wp:extent cx="1857375" cy="2277745"/>
            <wp:effectExtent l="0" t="0" r="9525" b="8255"/>
            <wp:wrapSquare wrapText="bothSides"/>
            <wp:docPr id="10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9"/>
                    <pic:cNvPicPr>
                      <a:picLocks noChangeAspect="1"/>
                    </pic:cNvPicPr>
                  </pic:nvPicPr>
                  <pic:blipFill>
                    <a:blip r:embed="rId280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27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求证：</w:t>
      </w:r>
      <w:r>
        <w:rPr>
          <w:rFonts w:hint="eastAsia"/>
          <w:position w:val="-6"/>
          <w:lang w:val="en-US" w:eastAsia="zh-CN"/>
        </w:rPr>
        <w:object>
          <v:shape id="_x0000_i1159" o:spt="75" type="#_x0000_t75" style="height:13.95pt;width:77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81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position w:val="-6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position w:val="-6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position w:val="-6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position w:val="-6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position w:val="-6"/>
          <w:lang w:val="en-US" w:eastAsia="zh-CN"/>
        </w:rPr>
      </w:pP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position w:val="-10"/>
          <w:lang w:val="en-US" w:eastAsia="zh-CN"/>
        </w:rPr>
      </w:pPr>
      <w:r>
        <w:rPr>
          <w:rFonts w:hint="eastAsia"/>
          <w:lang w:val="en-US" w:eastAsia="zh-CN"/>
        </w:rPr>
        <w:t>连接</w:t>
      </w:r>
      <w:r>
        <w:rPr>
          <w:rFonts w:hint="eastAsia"/>
          <w:position w:val="-10"/>
          <w:lang w:val="en-US" w:eastAsia="zh-CN"/>
        </w:rPr>
        <w:object>
          <v:shape id="_x0000_i1160" o:spt="75" type="#_x0000_t75" style="height:17pt;width:166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83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position w:val="-10"/>
          <w:lang w:val="en-US" w:eastAsia="zh-CN"/>
        </w:rPr>
      </w:pPr>
      <w:r>
        <w:rPr>
          <w:rFonts w:hint="eastAsia"/>
          <w:position w:val="-10"/>
          <w:lang w:val="en-US" w:eastAsia="zh-CN"/>
        </w:rPr>
        <w:t xml:space="preserve">     </w:t>
      </w:r>
      <w:r>
        <w:rPr>
          <w:rFonts w:hint="eastAsia"/>
          <w:position w:val="-8"/>
          <w:lang w:val="en-US" w:eastAsia="zh-CN"/>
        </w:rPr>
        <w:object>
          <v:shape id="_x0000_i1161" o:spt="75" type="#_x0000_t75" style="height:16pt;width:148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85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drawing>
          <wp:inline distT="0" distB="0" distL="114300" distR="114300">
            <wp:extent cx="254000" cy="254000"/>
            <wp:effectExtent l="0" t="0" r="12700" b="12700"/>
            <wp:docPr id="100230" name="图片 100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0" name="图片 100230"/>
                    <pic:cNvPicPr>
                      <a:picLocks noChangeAspect="1"/>
                    </pic:cNvPicPr>
                  </pic:nvPicPr>
                  <pic:blipFill>
                    <a:blip r:embed="rId28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  <w:lang w:val="en-US" w:eastAsia="zh-CN"/>
        </w:rPr>
        <w:t>+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2020年桑植县八年级数学下学期期中考试试题评分标准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选择题（每小题3分，共计24分）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 A （2） D （3）  B  （4）   A （5)  C  (6)  B  (7)  A  (8)  D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填空题（每小题3分，共计18分）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2   （10 ） </w:t>
      </w:r>
      <w:r>
        <w:rPr>
          <w:rFonts w:hint="eastAsia"/>
          <w:position w:val="-24"/>
          <w:lang w:val="en-US" w:eastAsia="zh-CN"/>
        </w:rPr>
        <w:object>
          <v:shape id="_x0000_i1162" o:spt="75" type="#_x0000_t75" style="height:33pt;width:17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8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（11）  2   (12)  32  (13)   </w:t>
      </w:r>
      <w:r>
        <w:rPr>
          <w:rFonts w:hint="eastAsia"/>
          <w:position w:val="-6"/>
          <w:lang w:val="en-US" w:eastAsia="zh-CN"/>
        </w:rPr>
        <w:object>
          <v:shape id="_x0000_i1163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9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(14)  </w:t>
      </w:r>
      <w:r>
        <w:rPr>
          <w:rFonts w:hint="eastAsia"/>
          <w:position w:val="-24"/>
          <w:lang w:val="en-US" w:eastAsia="zh-CN"/>
        </w:rPr>
        <w:object>
          <v:shape id="_x0000_i1164" o:spt="75" type="#_x0000_t75" style="height:33pt;width:23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92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解答题(本大题共9小题，共58分）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解：原式=</w:t>
      </w:r>
      <w:r>
        <w:rPr>
          <w:rFonts w:hint="eastAsia"/>
          <w:position w:val="-4"/>
          <w:lang w:val="en-US" w:eastAsia="zh-CN"/>
        </w:rPr>
        <w:object>
          <v:shape id="_x0000_i1165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94">
            <o:LockedField>false</o:LockedField>
          </o:OLEObject>
        </w:object>
      </w:r>
      <w:r>
        <w:rPr>
          <w:rFonts w:hint="eastAsia"/>
          <w:lang w:val="en-US" w:eastAsia="zh-CN"/>
        </w:rPr>
        <w:t>.……………………………………4分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=0         ……………………………………5分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解：原式=</w:t>
      </w:r>
      <w:r>
        <w:rPr>
          <w:rFonts w:hint="eastAsia"/>
          <w:position w:val="-28"/>
          <w:lang w:val="en-US" w:eastAsia="zh-CN"/>
        </w:rPr>
        <w:object>
          <v:shape id="_x0000_i1166" o:spt="75" type="#_x0000_t75" style="height:35pt;width:159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9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……………………2分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=</w:t>
      </w:r>
      <w:r>
        <w:rPr>
          <w:rFonts w:hint="eastAsia"/>
          <w:position w:val="-28"/>
          <w:lang w:val="en-US" w:eastAsia="zh-CN"/>
        </w:rPr>
        <w:object>
          <v:shape id="_x0000_i1167" o:spt="75" type="#_x0000_t75" style="height:35pt;width:116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9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……………………3分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=</w:t>
      </w:r>
      <w:r>
        <w:rPr>
          <w:rFonts w:hint="eastAsia"/>
          <w:position w:val="-24"/>
          <w:lang w:val="en-US" w:eastAsia="zh-CN"/>
        </w:rPr>
        <w:object>
          <v:shape id="_x0000_i1168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30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………………………4分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当</w:t>
      </w:r>
      <w:r>
        <w:rPr>
          <w:rFonts w:hint="eastAsia"/>
          <w:position w:val="-8"/>
          <w:lang w:val="en-US" w:eastAsia="zh-CN"/>
        </w:rPr>
        <w:object>
          <v:shape id="_x0000_i1169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302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原式=</w:t>
      </w:r>
      <w:r>
        <w:rPr>
          <w:rFonts w:hint="eastAsia"/>
          <w:position w:val="-24"/>
          <w:lang w:val="en-US" w:eastAsia="zh-CN"/>
        </w:rPr>
        <w:object>
          <v:shape id="_x0000_i1170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304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=</w:t>
      </w:r>
      <w:r>
        <w:rPr>
          <w:rFonts w:hint="eastAsia"/>
          <w:position w:val="-6"/>
          <w:lang w:val="en-US" w:eastAsia="zh-CN"/>
        </w:rPr>
        <w:object>
          <v:shape id="_x0000_i1171" o:spt="75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30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…………………………5分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证明：</w:t>
      </w:r>
      <w:r>
        <w:rPr>
          <w:rFonts w:hint="eastAsia"/>
          <w:position w:val="-6"/>
          <w:lang w:val="en-US" w:eastAsia="zh-CN"/>
        </w:rPr>
        <w:object>
          <v:shape id="_x0000_i1172" o:spt="75" type="#_x0000_t75" style="height:13.95pt;width:98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30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…………………………1分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position w:val="-6"/>
          <w:lang w:val="en-US" w:eastAsia="zh-CN"/>
        </w:rPr>
        <w:object>
          <v:shape id="_x0000_i1173" o:spt="75" type="#_x0000_t75" style="height:13.95pt;width:93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3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…………………………2分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又</w:t>
      </w:r>
      <w:r>
        <w:rPr>
          <w:rFonts w:hint="eastAsia"/>
          <w:position w:val="-6"/>
          <w:lang w:val="en-US" w:eastAsia="zh-CN"/>
        </w:rPr>
        <w:object>
          <v:shape id="_x0000_i1174" o:spt="75" type="#_x0000_t75" style="height:13.95pt;width:111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…………………………3分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position w:val="-6"/>
          <w:lang w:val="en-US" w:eastAsia="zh-CN"/>
        </w:rPr>
        <w:object>
          <v:shape id="_x0000_i1175" o:spt="75" type="#_x0000_t75" style="height:13.95pt;width:91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…………………………4分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又</w:t>
      </w:r>
      <w:r>
        <w:rPr>
          <w:rFonts w:hint="eastAsia"/>
          <w:position w:val="-6"/>
          <w:lang w:val="en-US" w:eastAsia="zh-CN"/>
        </w:rPr>
        <w:object>
          <v:shape id="_x0000_i1176" o:spt="75" type="#_x0000_t75" style="height:13.95pt;width:59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…………………………5分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6"/>
          <w:lang w:val="en-US" w:eastAsia="zh-CN"/>
        </w:rPr>
        <w:object>
          <v:shape id="_x0000_i1177" o:spt="75" type="#_x0000_t75" style="height:13.95pt;width:88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…………………………6分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解：设轮船在静水中航行的速度为</w:t>
      </w:r>
      <w:r>
        <w:rPr>
          <w:rFonts w:hint="eastAsia"/>
          <w:position w:val="-6"/>
          <w:lang w:val="en-US" w:eastAsia="zh-CN"/>
        </w:rPr>
        <w:object>
          <v:shape id="_x0000_i117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20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object>
          <v:shape id="_x0000_i1179" o:spt="75" type="#_x0000_t75" style="height:17pt;width:29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22">
            <o:LockedField>false</o:LockedField>
          </o:OLEObject>
        </w:object>
      </w:r>
      <w:r>
        <w:rPr>
          <w:rFonts w:hint="eastAsia"/>
          <w:lang w:val="en-US" w:eastAsia="zh-CN"/>
        </w:rPr>
        <w:t>,则    ……………………1分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050" w:firstLineChars="50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24"/>
          <w:lang w:val="en-US" w:eastAsia="zh-CN"/>
        </w:rPr>
        <w:object>
          <v:shape id="_x0000_i1180" o:spt="75" type="#_x0000_t75" style="height:31pt;width:6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2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………………………………3分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050" w:firstLineChars="5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解之得：</w:t>
      </w:r>
      <w:r>
        <w:rPr>
          <w:rFonts w:hint="eastAsia"/>
          <w:position w:val="-6"/>
          <w:lang w:val="en-US" w:eastAsia="zh-CN"/>
        </w:rPr>
        <w:object>
          <v:shape id="_x0000_i1181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………………………………4分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050" w:firstLineChars="5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经检验：</w:t>
      </w:r>
      <w:r>
        <w:rPr>
          <w:rFonts w:hint="eastAsia"/>
          <w:position w:val="-6"/>
          <w:lang w:val="en-US" w:eastAsia="zh-CN"/>
        </w:rPr>
        <w:object>
          <v:shape id="_x0000_i1182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28">
            <o:LockedField>false</o:LockedField>
          </o:OLEObject>
        </w:object>
      </w:r>
      <w:r>
        <w:rPr>
          <w:rFonts w:hint="eastAsia"/>
          <w:lang w:val="en-US" w:eastAsia="zh-CN"/>
        </w:rPr>
        <w:t>是原方程的解         ………………………………5分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050" w:firstLineChars="5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答：轮船在静水中航行的速度为</w:t>
      </w:r>
      <w:r>
        <w:rPr>
          <w:rFonts w:hint="eastAsia"/>
          <w:position w:val="-10"/>
          <w:lang w:val="en-US" w:eastAsia="zh-CN"/>
        </w:rPr>
        <w:object>
          <v:shape id="_x0000_i1183" o:spt="75" type="#_x0000_t75" style="height:17pt;width:41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30">
            <o:LockedField>false</o:LockedField>
          </o:OLEObject>
        </w:object>
      </w:r>
      <w:r>
        <w:rPr>
          <w:rFonts w:hint="eastAsia"/>
          <w:lang w:val="en-US" w:eastAsia="zh-CN"/>
        </w:rPr>
        <w:t>……………………………6分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050" w:firstLineChars="500"/>
        <w:textAlignment w:val="auto"/>
        <w:rPr>
          <w:rFonts w:hint="eastAsia"/>
          <w:lang w:val="en-US" w:eastAsia="zh-CN"/>
        </w:rPr>
      </w:pP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  <w:position w:val="-24"/>
          <w:lang w:val="en-US" w:eastAsia="zh-CN"/>
        </w:rPr>
        <w:object>
          <v:shape id="_x0000_i1184" o:spt="75" type="#_x0000_t75" style="height:31pt;width:4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………………………………2分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（2）解：原式=</w:t>
      </w:r>
      <w:r>
        <w:rPr>
          <w:rFonts w:hint="eastAsia"/>
          <w:position w:val="-24"/>
          <w:lang w:val="en-US" w:eastAsia="zh-CN"/>
        </w:rPr>
        <w:object>
          <v:shape id="_x0000_i1185" o:spt="75" type="#_x0000_t75" style="height:31pt;width:272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34">
            <o:LockedField>false</o:LockedField>
          </o:OLEObject>
        </w:object>
      </w:r>
      <w:r>
        <w:rPr>
          <w:rFonts w:hint="eastAsia"/>
          <w:lang w:val="en-US" w:eastAsia="zh-CN"/>
        </w:rPr>
        <w:t>…………4分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tabs>
          <w:tab w:val="left" w:pos="122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260" w:firstLineChars="6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86" o:spt="75" type="#_x0000_t75" style="height:31pt;width:6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……………………………………5分</w:t>
      </w:r>
    </w:p>
    <w:p>
      <w:pPr>
        <w:pageBreakBefore w:val="0"/>
        <w:widowControl w:val="0"/>
        <w:numPr>
          <w:ilvl w:val="0"/>
          <w:numId w:val="0"/>
        </w:numPr>
        <w:tabs>
          <w:tab w:val="left" w:pos="122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260" w:firstLineChars="6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187" o:spt="75" type="#_x0000_t75" style="height:33pt;width:60.9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……………………………………6分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050" w:firstLineChars="500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（1）  </w:t>
      </w:r>
      <w:r>
        <w:rPr>
          <w:rFonts w:hint="eastAsia"/>
          <w:position w:val="-6"/>
          <w:lang w:val="en-US" w:eastAsia="zh-CN"/>
        </w:rPr>
        <w:object>
          <v:shape id="_x0000_i1188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……………………………… 2分      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10"/>
          <w:lang w:val="en-US" w:eastAsia="zh-CN"/>
        </w:rPr>
        <w:object>
          <v:shape id="_x0000_i1189" o:spt="75" type="#_x0000_t75" style="height:18pt;width:198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42">
            <o:LockedField>false</o:LockedField>
          </o:OLEObject>
        </w:object>
      </w:r>
      <w:r>
        <w:rPr>
          <w:rFonts w:hint="eastAsia"/>
          <w:lang w:val="en-US" w:eastAsia="zh-CN"/>
        </w:rPr>
        <w:t>………………………………3分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10"/>
          <w:lang w:val="en-US" w:eastAsia="zh-CN"/>
        </w:rPr>
        <w:object>
          <v:shape id="_x0000_i1190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4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……………………………4分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8"/>
          <w:lang w:val="en-US" w:eastAsia="zh-CN"/>
        </w:rPr>
        <w:object>
          <v:shape id="_x0000_i1191" o:spt="75" type="#_x0000_t75" style="height:16pt;width:14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4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………………………………5分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解</w:t>
      </w:r>
      <w:r>
        <w:rPr>
          <w:rFonts w:hint="eastAsia"/>
          <w:position w:val="-10"/>
          <w:lang w:val="en-US" w:eastAsia="zh-CN"/>
        </w:rPr>
        <w:object>
          <v:shape id="_x0000_i1192" o:spt="75" type="#_x0000_t75" style="height:16pt;width:96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…………………………………6分 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  <w:position w:val="-6"/>
          <w:lang w:val="en-US" w:eastAsia="zh-CN"/>
        </w:rPr>
        <w:object>
          <v:shape id="_x0000_i1193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50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  <w:position w:val="-6"/>
          <w:lang w:val="en-US" w:eastAsia="zh-CN"/>
        </w:rPr>
        <w:object>
          <v:shape id="_x0000_i1194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………………………………7分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840" w:firstLineChars="4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经检验</w:t>
      </w:r>
      <w:r>
        <w:rPr>
          <w:rFonts w:hint="eastAsia"/>
          <w:position w:val="-8"/>
          <w:lang w:val="en-US" w:eastAsia="zh-CN"/>
        </w:rPr>
        <w:object>
          <v:shape id="_x0000_i1195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5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………………………………8分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840" w:firstLineChars="40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8"/>
          <w:lang w:val="en-US" w:eastAsia="zh-CN"/>
        </w:rPr>
        <w:object>
          <v:shape id="_x0000_i1196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56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840" w:firstLineChars="400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  <w:position w:val="-6"/>
          <w:lang w:val="en-US" w:eastAsia="zh-CN"/>
        </w:rPr>
        <w:object>
          <v:shape id="_x0000_i1197" o:spt="75" type="#_x0000_t75" style="height:13.95pt;width:74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5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………………………… 2分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position w:val="-6"/>
          <w:lang w:val="en-US" w:eastAsia="zh-CN"/>
        </w:rPr>
        <w:object>
          <v:shape id="_x0000_i1198" o:spt="75" type="#_x0000_t75" style="height:13.95pt;width:58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60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6"/>
          <w:lang w:val="en-US" w:eastAsia="zh-CN"/>
        </w:rPr>
        <w:object>
          <v:shape id="_x0000_i1199" o:spt="75" type="#_x0000_t75" style="height:16pt;width:118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62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object>
          <v:shape id="_x0000_i1200" o:spt="75" type="#_x0000_t75" style="height:17pt;width:7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64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default"/>
          <w:position w:val="-6"/>
          <w:lang w:val="en-US" w:eastAsia="zh-CN"/>
        </w:rPr>
        <w:object>
          <v:shape id="_x0000_i1201" o:spt="75" type="#_x0000_t75" style="height:16pt;width:163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6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……………………3分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8"/>
          <w:lang w:val="en-US" w:eastAsia="zh-CN"/>
        </w:rPr>
        <w:object>
          <v:shape id="_x0000_i1202" o:spt="75" type="#_x0000_t75" style="height:16pt;width:101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68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24"/>
          <w:lang w:val="en-US" w:eastAsia="zh-CN"/>
        </w:rPr>
        <w:object>
          <v:shape id="_x0000_i1203" o:spt="75" type="#_x0000_t75" style="height:31pt;width:174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7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………………………4分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8"/>
          <w:lang w:val="en-US" w:eastAsia="zh-CN"/>
        </w:rPr>
        <w:object>
          <v:shape id="_x0000_i1204" o:spt="75" type="#_x0000_t75" style="height:16pt;width:129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72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205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74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206" o:spt="75" type="#_x0000_t75" style="height:13.95pt;width:90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76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8"/>
          <w:lang w:val="en-US" w:eastAsia="zh-CN"/>
        </w:rPr>
        <w:object>
          <v:shape id="_x0000_i1207" o:spt="75" type="#_x0000_t75" style="height:16pt;width:106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78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4"/>
          <w:lang w:val="en-US" w:eastAsia="zh-CN"/>
        </w:rPr>
        <w:object>
          <v:shape id="_x0000_i1208" o:spt="75" type="#_x0000_t75" style="height:13pt;width:5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80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209" o:spt="75" type="#_x0000_t75" style="height:16pt;width:114.9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8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…………………………5分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210" o:spt="75" type="#_x0000_t75" style="height:16pt;width:216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84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eastAsia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211" o:spt="75" type="#_x0000_t75" style="height:16pt;width:162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8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…………………………6分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pageBreakBefore w:val="0"/>
        <w:widowControl w:val="0"/>
        <w:numPr>
          <w:ilvl w:val="0"/>
          <w:numId w:val="8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/>
          <w:position w:val="-4"/>
          <w:lang w:val="en-US" w:eastAsia="zh-CN"/>
        </w:rPr>
      </w:pPr>
      <w:r>
        <w:rPr>
          <w:rFonts w:hint="eastAsia"/>
          <w:lang w:val="en-US" w:eastAsia="zh-CN"/>
        </w:rPr>
        <w:t>证明：</w:t>
      </w:r>
      <w:r>
        <w:rPr>
          <w:rFonts w:hint="eastAsia"/>
          <w:position w:val="-4"/>
          <w:lang w:val="en-US" w:eastAsia="zh-CN"/>
        </w:rPr>
        <w:object>
          <v:shape id="_x0000_i1212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88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object>
          <v:shape id="_x0000_i1213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90">
            <o:LockedField>false</o:LockedField>
          </o:OLEObject>
        </w:object>
      </w:r>
      <w:r>
        <w:rPr>
          <w:rFonts w:hint="eastAsia"/>
          <w:position w:val="-4"/>
          <w:lang w:val="en-US" w:eastAsia="zh-CN"/>
        </w:rPr>
        <w:tab/>
      </w:r>
      <w:r>
        <w:rPr>
          <w:rFonts w:hint="eastAsia"/>
          <w:position w:val="-4"/>
          <w:lang w:val="en-US" w:eastAsia="zh-CN"/>
        </w:rPr>
        <w:t xml:space="preserve">                      ………………………………1分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default"/>
          <w:position w:val="-4"/>
          <w:lang w:val="en-US" w:eastAsia="zh-CN"/>
        </w:rPr>
      </w:pPr>
      <w:r>
        <w:rPr>
          <w:rFonts w:hint="eastAsia"/>
          <w:position w:val="-4"/>
          <w:lang w:val="en-US" w:eastAsia="zh-CN"/>
        </w:rPr>
        <w:t xml:space="preserve">            </w:t>
      </w:r>
      <w:r>
        <w:rPr>
          <w:rFonts w:hint="eastAsia"/>
          <w:position w:val="-6"/>
          <w:lang w:val="en-US" w:eastAsia="zh-CN"/>
        </w:rPr>
        <w:object>
          <v:shape id="_x0000_i1214" o:spt="75" type="#_x0000_t75" style="height:13.95pt;width:111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92">
            <o:LockedField>false</o:LockedField>
          </o:OLEObject>
        </w:object>
      </w:r>
      <w:r>
        <w:rPr>
          <w:rFonts w:hint="eastAsia"/>
          <w:position w:val="-4"/>
          <w:lang w:val="en-US" w:eastAsia="zh-CN"/>
        </w:rPr>
        <w:t xml:space="preserve">            ………………………………2分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default"/>
          <w:position w:val="-4"/>
          <w:lang w:val="en-US" w:eastAsia="zh-CN"/>
        </w:rPr>
      </w:pPr>
      <w:r>
        <w:rPr>
          <w:rFonts w:hint="eastAsia"/>
          <w:position w:val="-4"/>
          <w:lang w:val="en-US" w:eastAsia="zh-CN"/>
        </w:rPr>
        <w:t xml:space="preserve">            即</w:t>
      </w:r>
      <w:r>
        <w:rPr>
          <w:rFonts w:hint="eastAsia"/>
          <w:position w:val="-6"/>
          <w:lang w:val="en-US" w:eastAsia="zh-CN"/>
        </w:rPr>
        <w:object>
          <v:shape id="_x0000_i1215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94">
            <o:LockedField>false</o:LockedField>
          </o:OLEObject>
        </w:object>
      </w:r>
      <w:r>
        <w:rPr>
          <w:rFonts w:hint="eastAsia"/>
          <w:position w:val="-4"/>
          <w:lang w:val="en-US" w:eastAsia="zh-CN"/>
        </w:rPr>
        <w:t xml:space="preserve">                      ………………………………3分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default"/>
          <w:position w:val="-4"/>
          <w:lang w:val="en-US" w:eastAsia="zh-CN"/>
        </w:rPr>
      </w:pPr>
      <w:r>
        <w:rPr>
          <w:rFonts w:hint="eastAsia"/>
          <w:position w:val="-4"/>
          <w:lang w:val="en-US" w:eastAsia="zh-CN"/>
        </w:rPr>
        <w:t xml:space="preserve">              </w:t>
      </w:r>
      <w:r>
        <w:rPr>
          <w:rFonts w:hint="eastAsia"/>
          <w:position w:val="-10"/>
          <w:lang w:val="en-US" w:eastAsia="zh-CN"/>
        </w:rPr>
        <w:object>
          <v:shape id="_x0000_i1216" o:spt="75" type="#_x0000_t75" style="height:17pt;width:124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96">
            <o:LockedField>false</o:LockedField>
          </o:OLEObject>
        </w:object>
      </w:r>
      <w:r>
        <w:rPr>
          <w:rFonts w:hint="eastAsia"/>
          <w:position w:val="-4"/>
          <w:lang w:val="en-US" w:eastAsia="zh-CN"/>
        </w:rPr>
        <w:t xml:space="preserve">        ………………………………4分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default"/>
          <w:position w:val="-4"/>
          <w:lang w:val="en-US" w:eastAsia="zh-CN"/>
        </w:rPr>
      </w:pPr>
      <w:r>
        <w:rPr>
          <w:rFonts w:hint="eastAsia"/>
          <w:position w:val="-4"/>
          <w:lang w:val="en-US" w:eastAsia="zh-CN"/>
        </w:rPr>
        <w:t xml:space="preserve">              </w:t>
      </w:r>
      <w:r>
        <w:rPr>
          <w:rFonts w:hint="eastAsia"/>
          <w:position w:val="-6"/>
          <w:lang w:val="en-US" w:eastAsia="zh-CN"/>
        </w:rPr>
        <w:object>
          <v:shape id="_x0000_i1217" o:spt="75" type="#_x0000_t75" style="height:13.95pt;width:88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98">
            <o:LockedField>false</o:LockedField>
          </o:OLEObject>
        </w:object>
      </w:r>
      <w:r>
        <w:rPr>
          <w:rFonts w:hint="eastAsia"/>
          <w:position w:val="-4"/>
          <w:lang w:val="en-US" w:eastAsia="zh-CN"/>
        </w:rPr>
        <w:t xml:space="preserve">               ………………………………5分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/>
          <w:position w:val="-4"/>
          <w:lang w:val="en-US" w:eastAsia="zh-CN"/>
        </w:rPr>
      </w:pPr>
      <w:r>
        <w:rPr>
          <w:rFonts w:hint="eastAsia"/>
          <w:position w:val="-4"/>
          <w:lang w:val="en-US" w:eastAsia="zh-CN"/>
        </w:rPr>
        <w:t xml:space="preserve">             </w:t>
      </w:r>
      <w:r>
        <w:rPr>
          <w:rFonts w:hint="eastAsia"/>
          <w:position w:val="-4"/>
          <w:lang w:val="en-US" w:eastAsia="zh-CN"/>
        </w:rPr>
        <w:object>
          <v:shape id="_x0000_i1218" o:spt="75" type="#_x0000_t75" style="height:13pt;width:59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400">
            <o:LockedField>false</o:LockedField>
          </o:OLEObject>
        </w:object>
      </w:r>
      <w:r>
        <w:rPr>
          <w:rFonts w:hint="eastAsia"/>
          <w:position w:val="-4"/>
          <w:lang w:val="en-US" w:eastAsia="zh-CN"/>
        </w:rPr>
        <w:t xml:space="preserve">                      ………………………………6分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/>
          <w:position w:val="-4"/>
          <w:lang w:val="en-US" w:eastAsia="zh-CN"/>
        </w:rPr>
      </w:pP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/>
          <w:position w:val="-4"/>
          <w:lang w:val="en-US" w:eastAsia="zh-CN"/>
        </w:rPr>
      </w:pPr>
      <w:r>
        <w:rPr>
          <w:rFonts w:hint="eastAsia"/>
          <w:position w:val="-4"/>
          <w:lang w:val="en-US" w:eastAsia="zh-CN"/>
        </w:rPr>
        <w:t xml:space="preserve">（1）   </w:t>
      </w:r>
      <w:r>
        <w:rPr>
          <w:rFonts w:hint="eastAsia"/>
          <w:position w:val="-10"/>
          <w:lang w:val="en-US" w:eastAsia="zh-CN"/>
        </w:rPr>
        <w:object>
          <v:shape id="_x0000_i1219" o:spt="75" type="#_x0000_t75" style="height:17pt;width:139.9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402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520" w:leftChars="200" w:hanging="2100" w:hangingChars="1000"/>
        <w:textAlignment w:val="auto"/>
        <w:rPr>
          <w:rFonts w:hint="eastAsia"/>
          <w:position w:val="-4"/>
          <w:lang w:val="en-US" w:eastAsia="zh-CN"/>
        </w:rPr>
      </w:pPr>
      <w:r>
        <w:rPr>
          <w:rFonts w:hint="eastAsia"/>
          <w:position w:val="-4"/>
          <w:lang w:val="en-US" w:eastAsia="zh-CN"/>
        </w:rPr>
        <w:t xml:space="preserve">                    </w:t>
      </w:r>
      <w:r>
        <w:rPr>
          <w:rFonts w:hint="eastAsia"/>
          <w:position w:val="-6"/>
          <w:lang w:val="en-US" w:eastAsia="zh-CN"/>
        </w:rPr>
        <w:object>
          <v:shape id="_x0000_i1220" o:spt="75" type="#_x0000_t75" style="height:16pt;width:117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404">
            <o:LockedField>false</o:LockedField>
          </o:OLEObject>
        </w:object>
      </w:r>
      <w:r>
        <w:rPr>
          <w:rFonts w:hint="eastAsia"/>
          <w:position w:val="-4"/>
          <w:lang w:val="en-US" w:eastAsia="zh-CN"/>
        </w:rPr>
        <w:t xml:space="preserve">               …………………1分 </w:t>
      </w:r>
      <w:r>
        <w:rPr>
          <w:rFonts w:hint="eastAsia"/>
          <w:position w:val="-8"/>
          <w:lang w:val="en-US" w:eastAsia="zh-CN"/>
        </w:rPr>
        <w:object>
          <v:shape id="_x0000_i1221" o:spt="75" type="#_x0000_t75" style="height:17pt;width:88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406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default"/>
          <w:position w:val="-4"/>
          <w:lang w:val="en-US" w:eastAsia="zh-CN"/>
        </w:rPr>
      </w:pPr>
      <w:r>
        <w:rPr>
          <w:rFonts w:hint="eastAsia"/>
          <w:position w:val="-4"/>
          <w:lang w:val="en-US" w:eastAsia="zh-CN"/>
        </w:rPr>
        <w:t xml:space="preserve">                             </w:t>
      </w:r>
      <w:r>
        <w:rPr>
          <w:rFonts w:hint="eastAsia"/>
          <w:position w:val="-6"/>
          <w:lang w:val="en-US" w:eastAsia="zh-CN"/>
        </w:rPr>
        <w:object>
          <v:shape id="_x0000_i1222" o:spt="75" type="#_x0000_t75" style="height:16pt;width:116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408">
            <o:LockedField>false</o:LockedField>
          </o:OLEObject>
        </w:object>
      </w:r>
      <w:r>
        <w:rPr>
          <w:rFonts w:hint="eastAsia"/>
          <w:position w:val="-4"/>
          <w:lang w:val="en-US" w:eastAsia="zh-CN"/>
        </w:rPr>
        <w:t xml:space="preserve">              ……………………2分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1470" w:firstLineChars="700"/>
        <w:textAlignment w:val="auto"/>
        <w:rPr>
          <w:rFonts w:hint="default"/>
          <w:position w:val="-4"/>
          <w:lang w:val="en-US" w:eastAsia="zh-CN"/>
        </w:rPr>
      </w:pPr>
      <w:r>
        <w:rPr>
          <w:rFonts w:hint="default"/>
          <w:position w:val="-8"/>
          <w:lang w:val="en-US" w:eastAsia="zh-CN"/>
        </w:rPr>
        <w:object>
          <v:shape id="_x0000_i1223" o:spt="75" type="#_x0000_t75" style="height:17pt;width:130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410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1890" w:firstLineChars="900"/>
        <w:textAlignment w:val="auto"/>
        <w:rPr>
          <w:rFonts w:hint="default"/>
          <w:position w:val="-4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224" o:spt="75" type="#_x0000_t75" style="height:13.95pt;width:90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412">
            <o:LockedField>false</o:LockedField>
          </o:OLEObject>
        </w:object>
      </w:r>
      <w:r>
        <w:rPr>
          <w:rFonts w:hint="eastAsia"/>
          <w:position w:val="-4"/>
          <w:lang w:val="en-US" w:eastAsia="zh-CN"/>
        </w:rPr>
        <w:t xml:space="preserve">                  …………………3分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1890" w:firstLineChars="900"/>
        <w:textAlignment w:val="auto"/>
        <w:rPr>
          <w:rFonts w:hint="default"/>
          <w:position w:val="-4"/>
          <w:lang w:val="en-US" w:eastAsia="zh-CN"/>
        </w:rPr>
      </w:pPr>
      <w:r>
        <w:rPr>
          <w:rFonts w:hint="default"/>
          <w:position w:val="-8"/>
          <w:lang w:val="en-US" w:eastAsia="zh-CN"/>
        </w:rPr>
        <w:object>
          <v:shape id="_x0000_i1225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414">
            <o:LockedField>false</o:LockedField>
          </o:OLEObject>
        </w:object>
      </w:r>
      <w:r>
        <w:rPr>
          <w:rFonts w:hint="default"/>
          <w:position w:val="-4"/>
          <w:lang w:val="en-US" w:eastAsia="zh-CN"/>
        </w:rPr>
        <w:object>
          <v:shape id="_x0000_i1226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416">
            <o:LockedField>false</o:LockedField>
          </o:OLEObject>
        </w:object>
      </w:r>
      <w:r>
        <w:rPr>
          <w:rFonts w:hint="eastAsia"/>
          <w:position w:val="-4"/>
          <w:lang w:val="en-US" w:eastAsia="zh-CN"/>
        </w:rPr>
        <w:t xml:space="preserve">                     ………………… 4分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1890" w:firstLineChars="900"/>
        <w:textAlignment w:val="auto"/>
        <w:rPr>
          <w:rFonts w:hint="eastAsia"/>
          <w:position w:val="-4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227" o:spt="75" type="#_x0000_t75" style="height:13.95pt;width:87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418">
            <o:LockedField>false</o:LockedField>
          </o:OLEObject>
        </w:object>
      </w:r>
      <w:r>
        <w:rPr>
          <w:rFonts w:hint="eastAsia"/>
          <w:position w:val="-4"/>
          <w:lang w:val="en-US" w:eastAsia="zh-CN"/>
        </w:rPr>
        <w:t xml:space="preserve">                  ……………………5分  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1890" w:firstLineChars="900"/>
        <w:textAlignment w:val="auto"/>
        <w:rPr>
          <w:rFonts w:hint="eastAsia"/>
          <w:position w:val="-4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1890" w:firstLineChars="900"/>
        <w:textAlignment w:val="auto"/>
        <w:rPr>
          <w:rFonts w:hint="default"/>
          <w:position w:val="-4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1470" w:firstLineChars="700"/>
        <w:textAlignment w:val="auto"/>
        <w:rPr>
          <w:rFonts w:hint="default"/>
          <w:position w:val="-4"/>
          <w:lang w:val="en-US" w:eastAsia="zh-CN"/>
        </w:rPr>
      </w:pP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position w:val="-10"/>
          <w:lang w:val="en-US" w:eastAsia="zh-CN"/>
        </w:rPr>
        <w:object>
          <v:shape id="_x0000_i1228" o:spt="75" type="#_x0000_t75" style="height:16pt;width:110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20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800"/>
        <w:textAlignment w:val="auto"/>
        <w:rPr>
          <w:rFonts w:hint="default"/>
          <w:lang w:val="en-US" w:eastAsia="zh-CN"/>
        </w:rPr>
      </w:pPr>
      <w:r>
        <w:rPr>
          <w:rFonts w:hint="eastAsia"/>
          <w:position w:val="-4"/>
          <w:lang w:val="en-US" w:eastAsia="zh-CN"/>
        </w:rPr>
        <w:object>
          <v:shape id="_x0000_i1229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22">
            <o:LockedField>false</o:LockedField>
          </o:OLEObject>
        </w:object>
      </w:r>
      <w:r>
        <w:rPr>
          <w:rFonts w:hint="default" w:ascii="Calibri" w:hAnsi="Calibri" w:cs="Calibri"/>
          <w:lang w:val="en-US" w:eastAsia="zh-CN"/>
        </w:rPr>
        <w:t>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6"/>
          <w:lang w:val="en-US" w:eastAsia="zh-CN"/>
        </w:rPr>
        <w:object>
          <v:shape id="_x0000_i123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2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…………………6分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90" w:firstLineChars="90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4"/>
          <w:lang w:val="en-US" w:eastAsia="zh-CN"/>
        </w:rPr>
        <w:object>
          <v:shape id="_x0000_i1231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26">
            <o:LockedField>false</o:LockedField>
          </o:OLEObject>
        </w:object>
      </w:r>
      <w:r>
        <w:rPr>
          <w:rFonts w:hint="default"/>
          <w:position w:val="-6"/>
          <w:lang w:val="en-US" w:eastAsia="zh-CN"/>
        </w:rPr>
        <w:object>
          <v:shape id="_x0000_i1232" o:spt="75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28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90" w:firstLineChars="90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4"/>
          <w:lang w:val="en-US" w:eastAsia="zh-CN"/>
        </w:rPr>
        <w:object>
          <v:shape id="_x0000_i1233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30">
            <o:LockedField>false</o:LockedField>
          </o:OLEObject>
        </w:object>
      </w:r>
      <w:r>
        <w:rPr>
          <w:rFonts w:hint="default"/>
          <w:position w:val="-6"/>
          <w:lang w:val="en-US" w:eastAsia="zh-CN"/>
        </w:rPr>
        <w:object>
          <v:shape id="_x0000_i1234" o:spt="75" type="#_x0000_t75" style="height:13.95pt;width:12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……………………7分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90" w:firstLineChars="90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235" o:spt="75" type="#_x0000_t75" style="height:13.95pt;width:87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34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90" w:firstLineChars="90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236" o:spt="75" type="#_x0000_t75" style="height:13.95pt;width:90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36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90" w:firstLineChars="9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,</w:t>
      </w:r>
      <w:r>
        <w:rPr>
          <w:rFonts w:hint="eastAsia"/>
          <w:position w:val="-8"/>
          <w:lang w:val="en-US" w:eastAsia="zh-CN"/>
        </w:rPr>
        <w:object>
          <v:shape id="_x0000_i1237" o:spt="75" type="#_x0000_t75" style="height:16pt;width:8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38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90" w:firstLineChars="900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4"/>
          <w:lang w:val="en-US" w:eastAsia="zh-CN"/>
        </w:rPr>
        <w:object>
          <v:shape id="_x0000_i1238" o:spt="75" type="#_x0000_t75" style="height:13pt;width:81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40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position w:val="-10"/>
          <w:lang w:val="en-US" w:eastAsia="zh-CN"/>
        </w:rPr>
        <w:object>
          <v:shape id="_x0000_i1239" o:spt="75" type="#_x0000_t75" style="height:17pt;width:7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42">
            <o:LockedField>false</o:LockedField>
          </o:OLEObject>
        </w:object>
      </w:r>
      <w:r>
        <w:rPr>
          <w:rFonts w:hint="default"/>
          <w:position w:val="-6"/>
          <w:lang w:val="en-US" w:eastAsia="zh-CN"/>
        </w:rPr>
        <w:object>
          <v:shape id="_x0000_i1240" o:spt="75" type="#_x0000_t75" style="height:13.95pt;width:126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43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position w:val="-6"/>
          <w:lang w:val="en-US" w:eastAsia="zh-CN"/>
        </w:rPr>
        <w:object>
          <v:shape id="_x0000_i1241" o:spt="75" type="#_x0000_t75" style="height:13.95pt;width:93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45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  <w:position w:val="-6"/>
          <w:lang w:val="en-US" w:eastAsia="zh-CN"/>
        </w:rPr>
        <w:object>
          <v:shape id="_x0000_i1242" o:spt="75" type="#_x0000_t75" style="height:13.95pt;width:60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47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  <w:position w:val="-8"/>
          <w:lang w:val="en-US" w:eastAsia="zh-CN"/>
        </w:rPr>
        <w:object>
          <v:shape id="_x0000_i1243" o:spt="75" type="#_x0000_t75" style="height:16pt;width:117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4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……………………10分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5"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0"/>
          <w:lang w:val="en-US" w:eastAsia="zh-CN"/>
        </w:rPr>
        <w:object>
          <v:shape id="_x0000_i1244" o:spt="75" type="#_x0000_t75" style="height:17pt;width:7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51">
            <o:LockedField>false</o:LockedField>
          </o:OLEObject>
        </w:objec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5926CA"/>
    <w:multiLevelType w:val="singleLevel"/>
    <w:tmpl w:val="9D5926CA"/>
    <w:lvl w:ilvl="0" w:tentative="0">
      <w:start w:val="2"/>
      <w:numFmt w:val="decimal"/>
      <w:lvlText w:val="(%1)"/>
      <w:lvlJc w:val="left"/>
      <w:pPr>
        <w:tabs>
          <w:tab w:val="left" w:pos="312"/>
        </w:tabs>
        <w:ind w:left="1155" w:leftChars="0" w:firstLine="0" w:firstLineChars="0"/>
      </w:pPr>
    </w:lvl>
  </w:abstractNum>
  <w:abstractNum w:abstractNumId="1">
    <w:nsid w:val="C0788A11"/>
    <w:multiLevelType w:val="singleLevel"/>
    <w:tmpl w:val="C0788A11"/>
    <w:lvl w:ilvl="0" w:tentative="0">
      <w:start w:val="2"/>
      <w:numFmt w:val="chineseCounting"/>
      <w:suff w:val="nothing"/>
      <w:lvlText w:val="%1，"/>
      <w:lvlJc w:val="left"/>
      <w:rPr>
        <w:rFonts w:hint="eastAsia"/>
      </w:rPr>
    </w:lvl>
  </w:abstractNum>
  <w:abstractNum w:abstractNumId="2">
    <w:nsid w:val="E2A87FAD"/>
    <w:multiLevelType w:val="singleLevel"/>
    <w:tmpl w:val="E2A87FAD"/>
    <w:lvl w:ilvl="0" w:tentative="0">
      <w:start w:val="23"/>
      <w:numFmt w:val="decimal"/>
      <w:suff w:val="nothing"/>
      <w:lvlText w:val="%1、"/>
      <w:lvlJc w:val="left"/>
    </w:lvl>
  </w:abstractNum>
  <w:abstractNum w:abstractNumId="3">
    <w:nsid w:val="FEA452E5"/>
    <w:multiLevelType w:val="singleLevel"/>
    <w:tmpl w:val="FEA452E5"/>
    <w:lvl w:ilvl="0" w:tentative="0">
      <w:start w:val="16"/>
      <w:numFmt w:val="decimal"/>
      <w:suff w:val="nothing"/>
      <w:lvlText w:val="%1、"/>
      <w:lvlJc w:val="left"/>
    </w:lvl>
  </w:abstractNum>
  <w:abstractNum w:abstractNumId="4">
    <w:nsid w:val="13913474"/>
    <w:multiLevelType w:val="singleLevel"/>
    <w:tmpl w:val="13913474"/>
    <w:lvl w:ilvl="0" w:tentative="0">
      <w:start w:val="9"/>
      <w:numFmt w:val="decimal"/>
      <w:suff w:val="space"/>
      <w:lvlText w:val="（%1）"/>
      <w:lvlJc w:val="left"/>
    </w:lvl>
  </w:abstractNum>
  <w:abstractNum w:abstractNumId="5">
    <w:nsid w:val="2CB5C57D"/>
    <w:multiLevelType w:val="singleLevel"/>
    <w:tmpl w:val="2CB5C57D"/>
    <w:lvl w:ilvl="0" w:tentative="0">
      <w:start w:val="15"/>
      <w:numFmt w:val="decimal"/>
      <w:suff w:val="nothing"/>
      <w:lvlText w:val="（%1）"/>
      <w:lvlJc w:val="left"/>
    </w:lvl>
  </w:abstractNum>
  <w:abstractNum w:abstractNumId="6">
    <w:nsid w:val="4F8DA1AE"/>
    <w:multiLevelType w:val="singleLevel"/>
    <w:tmpl w:val="4F8DA1AE"/>
    <w:lvl w:ilvl="0" w:tentative="0">
      <w:start w:val="1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7">
    <w:nsid w:val="521B304A"/>
    <w:multiLevelType w:val="singleLevel"/>
    <w:tmpl w:val="521B304A"/>
    <w:lvl w:ilvl="0" w:tentative="0">
      <w:start w:val="2"/>
      <w:numFmt w:val="decimal"/>
      <w:suff w:val="nothing"/>
      <w:lvlText w:val="（%1）"/>
      <w:lvlJc w:val="left"/>
    </w:lvl>
  </w:abstractNum>
  <w:abstractNum w:abstractNumId="8">
    <w:nsid w:val="5E035021"/>
    <w:multiLevelType w:val="singleLevel"/>
    <w:tmpl w:val="5E035021"/>
    <w:lvl w:ilvl="0" w:tentative="0">
      <w:start w:val="3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abstractNum w:abstractNumId="9">
    <w:nsid w:val="74173C97"/>
    <w:multiLevelType w:val="singleLevel"/>
    <w:tmpl w:val="74173C9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462CA2"/>
    <w:rsid w:val="01602BE9"/>
    <w:rsid w:val="064F62E4"/>
    <w:rsid w:val="065A571E"/>
    <w:rsid w:val="08FA5565"/>
    <w:rsid w:val="09AB031F"/>
    <w:rsid w:val="0BC8088D"/>
    <w:rsid w:val="0BDB3C24"/>
    <w:rsid w:val="0BFB4213"/>
    <w:rsid w:val="0C591A14"/>
    <w:rsid w:val="0CAD2BE4"/>
    <w:rsid w:val="10AC7A95"/>
    <w:rsid w:val="14CB49A3"/>
    <w:rsid w:val="152E5462"/>
    <w:rsid w:val="161B05D8"/>
    <w:rsid w:val="1B927AD4"/>
    <w:rsid w:val="1D8F3981"/>
    <w:rsid w:val="1E1F518B"/>
    <w:rsid w:val="1F462CA2"/>
    <w:rsid w:val="264246B9"/>
    <w:rsid w:val="29377AAA"/>
    <w:rsid w:val="2AC06B83"/>
    <w:rsid w:val="2C2724AF"/>
    <w:rsid w:val="31BC40F8"/>
    <w:rsid w:val="32533345"/>
    <w:rsid w:val="338E63F9"/>
    <w:rsid w:val="35C76FB9"/>
    <w:rsid w:val="36D71176"/>
    <w:rsid w:val="3B3B0298"/>
    <w:rsid w:val="3CF07A1E"/>
    <w:rsid w:val="3DF308C4"/>
    <w:rsid w:val="44785A37"/>
    <w:rsid w:val="447C7E60"/>
    <w:rsid w:val="450364D6"/>
    <w:rsid w:val="4658689E"/>
    <w:rsid w:val="46D40ABB"/>
    <w:rsid w:val="490B0AE0"/>
    <w:rsid w:val="4A075E63"/>
    <w:rsid w:val="4A994665"/>
    <w:rsid w:val="4BD43BAC"/>
    <w:rsid w:val="4D5B5C70"/>
    <w:rsid w:val="4E144D4B"/>
    <w:rsid w:val="51D151E6"/>
    <w:rsid w:val="5A637564"/>
    <w:rsid w:val="5E507B18"/>
    <w:rsid w:val="5E515D8F"/>
    <w:rsid w:val="5F8135DF"/>
    <w:rsid w:val="601F402C"/>
    <w:rsid w:val="65C55A1F"/>
    <w:rsid w:val="65D17B47"/>
    <w:rsid w:val="6AC55407"/>
    <w:rsid w:val="6F050357"/>
    <w:rsid w:val="70F038D6"/>
    <w:rsid w:val="71062C1B"/>
    <w:rsid w:val="762D3257"/>
    <w:rsid w:val="7776421F"/>
    <w:rsid w:val="79AF62D5"/>
    <w:rsid w:val="7D23376C"/>
    <w:rsid w:val="7E2152CD"/>
    <w:rsid w:val="7F08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7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3 Char"/>
    <w:link w:val="4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4.wmf"/><Relationship Id="rId9" Type="http://schemas.openxmlformats.org/officeDocument/2006/relationships/image" Target="media/image3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image" Target="media/image2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png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4" Type="http://schemas.openxmlformats.org/officeDocument/2006/relationships/fontTable" Target="fontTable.xml"/><Relationship Id="rId453" Type="http://schemas.openxmlformats.org/officeDocument/2006/relationships/numbering" Target="numbering.xml"/><Relationship Id="rId452" Type="http://schemas.openxmlformats.org/officeDocument/2006/relationships/customXml" Target="../customXml/item1.xml"/><Relationship Id="rId451" Type="http://schemas.openxmlformats.org/officeDocument/2006/relationships/oleObject" Target="embeddings/oleObject220.bin"/><Relationship Id="rId450" Type="http://schemas.openxmlformats.org/officeDocument/2006/relationships/image" Target="media/image228.wmf"/><Relationship Id="rId45" Type="http://schemas.openxmlformats.org/officeDocument/2006/relationships/image" Target="media/image21.wmf"/><Relationship Id="rId449" Type="http://schemas.openxmlformats.org/officeDocument/2006/relationships/oleObject" Target="embeddings/oleObject219.bin"/><Relationship Id="rId448" Type="http://schemas.openxmlformats.org/officeDocument/2006/relationships/image" Target="media/image227.wmf"/><Relationship Id="rId447" Type="http://schemas.openxmlformats.org/officeDocument/2006/relationships/oleObject" Target="embeddings/oleObject218.bin"/><Relationship Id="rId446" Type="http://schemas.openxmlformats.org/officeDocument/2006/relationships/image" Target="media/image226.wmf"/><Relationship Id="rId445" Type="http://schemas.openxmlformats.org/officeDocument/2006/relationships/oleObject" Target="embeddings/oleObject217.bin"/><Relationship Id="rId444" Type="http://schemas.openxmlformats.org/officeDocument/2006/relationships/image" Target="media/image225.wmf"/><Relationship Id="rId443" Type="http://schemas.openxmlformats.org/officeDocument/2006/relationships/oleObject" Target="embeddings/oleObject216.bin"/><Relationship Id="rId442" Type="http://schemas.openxmlformats.org/officeDocument/2006/relationships/oleObject" Target="embeddings/oleObject215.bin"/><Relationship Id="rId441" Type="http://schemas.openxmlformats.org/officeDocument/2006/relationships/image" Target="media/image224.wmf"/><Relationship Id="rId440" Type="http://schemas.openxmlformats.org/officeDocument/2006/relationships/oleObject" Target="embeddings/oleObject214.bin"/><Relationship Id="rId44" Type="http://schemas.openxmlformats.org/officeDocument/2006/relationships/oleObject" Target="embeddings/oleObject21.bin"/><Relationship Id="rId439" Type="http://schemas.openxmlformats.org/officeDocument/2006/relationships/image" Target="media/image223.wmf"/><Relationship Id="rId438" Type="http://schemas.openxmlformats.org/officeDocument/2006/relationships/oleObject" Target="embeddings/oleObject213.bin"/><Relationship Id="rId437" Type="http://schemas.openxmlformats.org/officeDocument/2006/relationships/image" Target="media/image222.wmf"/><Relationship Id="rId436" Type="http://schemas.openxmlformats.org/officeDocument/2006/relationships/oleObject" Target="embeddings/oleObject212.bin"/><Relationship Id="rId435" Type="http://schemas.openxmlformats.org/officeDocument/2006/relationships/image" Target="media/image221.wmf"/><Relationship Id="rId434" Type="http://schemas.openxmlformats.org/officeDocument/2006/relationships/oleObject" Target="embeddings/oleObject211.bin"/><Relationship Id="rId433" Type="http://schemas.openxmlformats.org/officeDocument/2006/relationships/image" Target="media/image220.wmf"/><Relationship Id="rId432" Type="http://schemas.openxmlformats.org/officeDocument/2006/relationships/oleObject" Target="embeddings/oleObject210.bin"/><Relationship Id="rId431" Type="http://schemas.openxmlformats.org/officeDocument/2006/relationships/image" Target="media/image219.wmf"/><Relationship Id="rId430" Type="http://schemas.openxmlformats.org/officeDocument/2006/relationships/oleObject" Target="embeddings/oleObject209.bin"/><Relationship Id="rId43" Type="http://schemas.openxmlformats.org/officeDocument/2006/relationships/image" Target="media/image20.wmf"/><Relationship Id="rId429" Type="http://schemas.openxmlformats.org/officeDocument/2006/relationships/image" Target="media/image218.wmf"/><Relationship Id="rId428" Type="http://schemas.openxmlformats.org/officeDocument/2006/relationships/oleObject" Target="embeddings/oleObject208.bin"/><Relationship Id="rId427" Type="http://schemas.openxmlformats.org/officeDocument/2006/relationships/image" Target="media/image217.wmf"/><Relationship Id="rId426" Type="http://schemas.openxmlformats.org/officeDocument/2006/relationships/oleObject" Target="embeddings/oleObject207.bin"/><Relationship Id="rId425" Type="http://schemas.openxmlformats.org/officeDocument/2006/relationships/image" Target="media/image216.wmf"/><Relationship Id="rId424" Type="http://schemas.openxmlformats.org/officeDocument/2006/relationships/oleObject" Target="embeddings/oleObject206.bin"/><Relationship Id="rId423" Type="http://schemas.openxmlformats.org/officeDocument/2006/relationships/image" Target="media/image215.wmf"/><Relationship Id="rId422" Type="http://schemas.openxmlformats.org/officeDocument/2006/relationships/oleObject" Target="embeddings/oleObject205.bin"/><Relationship Id="rId421" Type="http://schemas.openxmlformats.org/officeDocument/2006/relationships/image" Target="media/image214.wmf"/><Relationship Id="rId420" Type="http://schemas.openxmlformats.org/officeDocument/2006/relationships/oleObject" Target="embeddings/oleObject204.bin"/><Relationship Id="rId42" Type="http://schemas.openxmlformats.org/officeDocument/2006/relationships/oleObject" Target="embeddings/oleObject20.bin"/><Relationship Id="rId419" Type="http://schemas.openxmlformats.org/officeDocument/2006/relationships/image" Target="media/image213.wmf"/><Relationship Id="rId418" Type="http://schemas.openxmlformats.org/officeDocument/2006/relationships/oleObject" Target="embeddings/oleObject203.bin"/><Relationship Id="rId417" Type="http://schemas.openxmlformats.org/officeDocument/2006/relationships/image" Target="media/image212.wmf"/><Relationship Id="rId416" Type="http://schemas.openxmlformats.org/officeDocument/2006/relationships/oleObject" Target="embeddings/oleObject202.bin"/><Relationship Id="rId415" Type="http://schemas.openxmlformats.org/officeDocument/2006/relationships/image" Target="media/image211.wmf"/><Relationship Id="rId414" Type="http://schemas.openxmlformats.org/officeDocument/2006/relationships/oleObject" Target="embeddings/oleObject201.bin"/><Relationship Id="rId413" Type="http://schemas.openxmlformats.org/officeDocument/2006/relationships/image" Target="media/image210.wmf"/><Relationship Id="rId412" Type="http://schemas.openxmlformats.org/officeDocument/2006/relationships/oleObject" Target="embeddings/oleObject200.bin"/><Relationship Id="rId411" Type="http://schemas.openxmlformats.org/officeDocument/2006/relationships/image" Target="media/image209.wmf"/><Relationship Id="rId410" Type="http://schemas.openxmlformats.org/officeDocument/2006/relationships/oleObject" Target="embeddings/oleObject199.bin"/><Relationship Id="rId41" Type="http://schemas.openxmlformats.org/officeDocument/2006/relationships/image" Target="media/image19.wmf"/><Relationship Id="rId409" Type="http://schemas.openxmlformats.org/officeDocument/2006/relationships/image" Target="media/image208.wmf"/><Relationship Id="rId408" Type="http://schemas.openxmlformats.org/officeDocument/2006/relationships/oleObject" Target="embeddings/oleObject198.bin"/><Relationship Id="rId407" Type="http://schemas.openxmlformats.org/officeDocument/2006/relationships/image" Target="media/image207.wmf"/><Relationship Id="rId406" Type="http://schemas.openxmlformats.org/officeDocument/2006/relationships/oleObject" Target="embeddings/oleObject197.bin"/><Relationship Id="rId405" Type="http://schemas.openxmlformats.org/officeDocument/2006/relationships/image" Target="media/image206.wmf"/><Relationship Id="rId404" Type="http://schemas.openxmlformats.org/officeDocument/2006/relationships/oleObject" Target="embeddings/oleObject196.bin"/><Relationship Id="rId403" Type="http://schemas.openxmlformats.org/officeDocument/2006/relationships/image" Target="media/image205.wmf"/><Relationship Id="rId402" Type="http://schemas.openxmlformats.org/officeDocument/2006/relationships/oleObject" Target="embeddings/oleObject195.bin"/><Relationship Id="rId401" Type="http://schemas.openxmlformats.org/officeDocument/2006/relationships/image" Target="media/image204.wmf"/><Relationship Id="rId400" Type="http://schemas.openxmlformats.org/officeDocument/2006/relationships/oleObject" Target="embeddings/oleObject194.bin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9" Type="http://schemas.openxmlformats.org/officeDocument/2006/relationships/image" Target="media/image203.wmf"/><Relationship Id="rId398" Type="http://schemas.openxmlformats.org/officeDocument/2006/relationships/oleObject" Target="embeddings/oleObject193.bin"/><Relationship Id="rId397" Type="http://schemas.openxmlformats.org/officeDocument/2006/relationships/image" Target="media/image202.wmf"/><Relationship Id="rId396" Type="http://schemas.openxmlformats.org/officeDocument/2006/relationships/oleObject" Target="embeddings/oleObject192.bin"/><Relationship Id="rId395" Type="http://schemas.openxmlformats.org/officeDocument/2006/relationships/image" Target="media/image201.wmf"/><Relationship Id="rId394" Type="http://schemas.openxmlformats.org/officeDocument/2006/relationships/oleObject" Target="embeddings/oleObject191.bin"/><Relationship Id="rId393" Type="http://schemas.openxmlformats.org/officeDocument/2006/relationships/image" Target="media/image200.wmf"/><Relationship Id="rId392" Type="http://schemas.openxmlformats.org/officeDocument/2006/relationships/oleObject" Target="embeddings/oleObject190.bin"/><Relationship Id="rId391" Type="http://schemas.openxmlformats.org/officeDocument/2006/relationships/image" Target="media/image199.wmf"/><Relationship Id="rId390" Type="http://schemas.openxmlformats.org/officeDocument/2006/relationships/oleObject" Target="embeddings/oleObject189.bin"/><Relationship Id="rId39" Type="http://schemas.openxmlformats.org/officeDocument/2006/relationships/image" Target="media/image18.wmf"/><Relationship Id="rId389" Type="http://schemas.openxmlformats.org/officeDocument/2006/relationships/image" Target="media/image198.wmf"/><Relationship Id="rId388" Type="http://schemas.openxmlformats.org/officeDocument/2006/relationships/oleObject" Target="embeddings/oleObject188.bin"/><Relationship Id="rId387" Type="http://schemas.openxmlformats.org/officeDocument/2006/relationships/image" Target="media/image197.wmf"/><Relationship Id="rId386" Type="http://schemas.openxmlformats.org/officeDocument/2006/relationships/oleObject" Target="embeddings/oleObject187.bin"/><Relationship Id="rId385" Type="http://schemas.openxmlformats.org/officeDocument/2006/relationships/image" Target="media/image196.wmf"/><Relationship Id="rId384" Type="http://schemas.openxmlformats.org/officeDocument/2006/relationships/oleObject" Target="embeddings/oleObject186.bin"/><Relationship Id="rId383" Type="http://schemas.openxmlformats.org/officeDocument/2006/relationships/image" Target="media/image195.wmf"/><Relationship Id="rId382" Type="http://schemas.openxmlformats.org/officeDocument/2006/relationships/oleObject" Target="embeddings/oleObject185.bin"/><Relationship Id="rId381" Type="http://schemas.openxmlformats.org/officeDocument/2006/relationships/image" Target="media/image194.wmf"/><Relationship Id="rId380" Type="http://schemas.openxmlformats.org/officeDocument/2006/relationships/oleObject" Target="embeddings/oleObject184.bin"/><Relationship Id="rId38" Type="http://schemas.openxmlformats.org/officeDocument/2006/relationships/oleObject" Target="embeddings/oleObject18.bin"/><Relationship Id="rId379" Type="http://schemas.openxmlformats.org/officeDocument/2006/relationships/image" Target="media/image193.wmf"/><Relationship Id="rId378" Type="http://schemas.openxmlformats.org/officeDocument/2006/relationships/oleObject" Target="embeddings/oleObject183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82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81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80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9.bin"/><Relationship Id="rId37" Type="http://schemas.openxmlformats.org/officeDocument/2006/relationships/image" Target="media/image17.wmf"/><Relationship Id="rId369" Type="http://schemas.openxmlformats.org/officeDocument/2006/relationships/image" Target="media/image188.wmf"/><Relationship Id="rId368" Type="http://schemas.openxmlformats.org/officeDocument/2006/relationships/oleObject" Target="embeddings/oleObject178.bin"/><Relationship Id="rId367" Type="http://schemas.openxmlformats.org/officeDocument/2006/relationships/image" Target="media/image187.wmf"/><Relationship Id="rId366" Type="http://schemas.openxmlformats.org/officeDocument/2006/relationships/oleObject" Target="embeddings/oleObject177.bin"/><Relationship Id="rId365" Type="http://schemas.openxmlformats.org/officeDocument/2006/relationships/image" Target="media/image186.wmf"/><Relationship Id="rId364" Type="http://schemas.openxmlformats.org/officeDocument/2006/relationships/oleObject" Target="embeddings/oleObject176.bin"/><Relationship Id="rId363" Type="http://schemas.openxmlformats.org/officeDocument/2006/relationships/image" Target="media/image185.wmf"/><Relationship Id="rId362" Type="http://schemas.openxmlformats.org/officeDocument/2006/relationships/oleObject" Target="embeddings/oleObject175.bin"/><Relationship Id="rId361" Type="http://schemas.openxmlformats.org/officeDocument/2006/relationships/image" Target="media/image184.wmf"/><Relationship Id="rId360" Type="http://schemas.openxmlformats.org/officeDocument/2006/relationships/oleObject" Target="embeddings/oleObject174.bin"/><Relationship Id="rId36" Type="http://schemas.openxmlformats.org/officeDocument/2006/relationships/oleObject" Target="embeddings/oleObject17.bin"/><Relationship Id="rId359" Type="http://schemas.openxmlformats.org/officeDocument/2006/relationships/image" Target="media/image183.wmf"/><Relationship Id="rId358" Type="http://schemas.openxmlformats.org/officeDocument/2006/relationships/oleObject" Target="embeddings/oleObject173.bin"/><Relationship Id="rId357" Type="http://schemas.openxmlformats.org/officeDocument/2006/relationships/image" Target="media/image182.wmf"/><Relationship Id="rId356" Type="http://schemas.openxmlformats.org/officeDocument/2006/relationships/oleObject" Target="embeddings/oleObject172.bin"/><Relationship Id="rId355" Type="http://schemas.openxmlformats.org/officeDocument/2006/relationships/image" Target="media/image181.wmf"/><Relationship Id="rId354" Type="http://schemas.openxmlformats.org/officeDocument/2006/relationships/oleObject" Target="embeddings/oleObject171.bin"/><Relationship Id="rId353" Type="http://schemas.openxmlformats.org/officeDocument/2006/relationships/image" Target="media/image180.wmf"/><Relationship Id="rId352" Type="http://schemas.openxmlformats.org/officeDocument/2006/relationships/oleObject" Target="embeddings/oleObject170.bin"/><Relationship Id="rId351" Type="http://schemas.openxmlformats.org/officeDocument/2006/relationships/image" Target="media/image179.wmf"/><Relationship Id="rId350" Type="http://schemas.openxmlformats.org/officeDocument/2006/relationships/oleObject" Target="embeddings/oleObject169.bin"/><Relationship Id="rId35" Type="http://schemas.openxmlformats.org/officeDocument/2006/relationships/image" Target="media/image16.wmf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8.bin"/><Relationship Id="rId347" Type="http://schemas.openxmlformats.org/officeDocument/2006/relationships/image" Target="media/image177.wmf"/><Relationship Id="rId346" Type="http://schemas.openxmlformats.org/officeDocument/2006/relationships/oleObject" Target="embeddings/oleObject167.bin"/><Relationship Id="rId345" Type="http://schemas.openxmlformats.org/officeDocument/2006/relationships/image" Target="media/image176.wmf"/><Relationship Id="rId344" Type="http://schemas.openxmlformats.org/officeDocument/2006/relationships/oleObject" Target="embeddings/oleObject166.bin"/><Relationship Id="rId343" Type="http://schemas.openxmlformats.org/officeDocument/2006/relationships/image" Target="media/image175.wmf"/><Relationship Id="rId342" Type="http://schemas.openxmlformats.org/officeDocument/2006/relationships/oleObject" Target="embeddings/oleObject165.bin"/><Relationship Id="rId341" Type="http://schemas.openxmlformats.org/officeDocument/2006/relationships/image" Target="media/image174.wmf"/><Relationship Id="rId340" Type="http://schemas.openxmlformats.org/officeDocument/2006/relationships/oleObject" Target="embeddings/oleObject164.bin"/><Relationship Id="rId34" Type="http://schemas.openxmlformats.org/officeDocument/2006/relationships/oleObject" Target="embeddings/oleObject16.bin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3.bin"/><Relationship Id="rId337" Type="http://schemas.openxmlformats.org/officeDocument/2006/relationships/image" Target="media/image172.wmf"/><Relationship Id="rId336" Type="http://schemas.openxmlformats.org/officeDocument/2006/relationships/oleObject" Target="embeddings/oleObject162.bin"/><Relationship Id="rId335" Type="http://schemas.openxmlformats.org/officeDocument/2006/relationships/image" Target="media/image171.wmf"/><Relationship Id="rId334" Type="http://schemas.openxmlformats.org/officeDocument/2006/relationships/oleObject" Target="embeddings/oleObject161.bin"/><Relationship Id="rId333" Type="http://schemas.openxmlformats.org/officeDocument/2006/relationships/image" Target="media/image170.wmf"/><Relationship Id="rId332" Type="http://schemas.openxmlformats.org/officeDocument/2006/relationships/oleObject" Target="embeddings/oleObject160.bin"/><Relationship Id="rId331" Type="http://schemas.openxmlformats.org/officeDocument/2006/relationships/image" Target="media/image169.wmf"/><Relationship Id="rId330" Type="http://schemas.openxmlformats.org/officeDocument/2006/relationships/oleObject" Target="embeddings/oleObject159.bin"/><Relationship Id="rId33" Type="http://schemas.openxmlformats.org/officeDocument/2006/relationships/image" Target="media/image15.wmf"/><Relationship Id="rId329" Type="http://schemas.openxmlformats.org/officeDocument/2006/relationships/image" Target="media/image168.wmf"/><Relationship Id="rId328" Type="http://schemas.openxmlformats.org/officeDocument/2006/relationships/oleObject" Target="embeddings/oleObject158.bin"/><Relationship Id="rId327" Type="http://schemas.openxmlformats.org/officeDocument/2006/relationships/image" Target="media/image167.wmf"/><Relationship Id="rId326" Type="http://schemas.openxmlformats.org/officeDocument/2006/relationships/oleObject" Target="embeddings/oleObject157.bin"/><Relationship Id="rId325" Type="http://schemas.openxmlformats.org/officeDocument/2006/relationships/image" Target="media/image166.wmf"/><Relationship Id="rId324" Type="http://schemas.openxmlformats.org/officeDocument/2006/relationships/oleObject" Target="embeddings/oleObject156.bin"/><Relationship Id="rId323" Type="http://schemas.openxmlformats.org/officeDocument/2006/relationships/image" Target="media/image165.wmf"/><Relationship Id="rId322" Type="http://schemas.openxmlformats.org/officeDocument/2006/relationships/oleObject" Target="embeddings/oleObject155.bin"/><Relationship Id="rId321" Type="http://schemas.openxmlformats.org/officeDocument/2006/relationships/image" Target="media/image164.wmf"/><Relationship Id="rId320" Type="http://schemas.openxmlformats.org/officeDocument/2006/relationships/oleObject" Target="embeddings/oleObject154.bin"/><Relationship Id="rId32" Type="http://schemas.openxmlformats.org/officeDocument/2006/relationships/oleObject" Target="embeddings/oleObject15.bin"/><Relationship Id="rId319" Type="http://schemas.openxmlformats.org/officeDocument/2006/relationships/image" Target="media/image163.wmf"/><Relationship Id="rId318" Type="http://schemas.openxmlformats.org/officeDocument/2006/relationships/oleObject" Target="embeddings/oleObject153.bin"/><Relationship Id="rId317" Type="http://schemas.openxmlformats.org/officeDocument/2006/relationships/image" Target="media/image162.wmf"/><Relationship Id="rId316" Type="http://schemas.openxmlformats.org/officeDocument/2006/relationships/oleObject" Target="embeddings/oleObject152.bin"/><Relationship Id="rId315" Type="http://schemas.openxmlformats.org/officeDocument/2006/relationships/image" Target="media/image161.wmf"/><Relationship Id="rId314" Type="http://schemas.openxmlformats.org/officeDocument/2006/relationships/oleObject" Target="embeddings/oleObject151.bin"/><Relationship Id="rId313" Type="http://schemas.openxmlformats.org/officeDocument/2006/relationships/image" Target="media/image160.wmf"/><Relationship Id="rId312" Type="http://schemas.openxmlformats.org/officeDocument/2006/relationships/oleObject" Target="embeddings/oleObject150.bin"/><Relationship Id="rId311" Type="http://schemas.openxmlformats.org/officeDocument/2006/relationships/image" Target="media/image159.wmf"/><Relationship Id="rId310" Type="http://schemas.openxmlformats.org/officeDocument/2006/relationships/oleObject" Target="embeddings/oleObject149.bin"/><Relationship Id="rId31" Type="http://schemas.openxmlformats.org/officeDocument/2006/relationships/image" Target="media/image14.wmf"/><Relationship Id="rId309" Type="http://schemas.openxmlformats.org/officeDocument/2006/relationships/image" Target="media/image158.wmf"/><Relationship Id="rId308" Type="http://schemas.openxmlformats.org/officeDocument/2006/relationships/oleObject" Target="embeddings/oleObject148.bin"/><Relationship Id="rId307" Type="http://schemas.openxmlformats.org/officeDocument/2006/relationships/image" Target="media/image157.wmf"/><Relationship Id="rId306" Type="http://schemas.openxmlformats.org/officeDocument/2006/relationships/oleObject" Target="embeddings/oleObject147.bin"/><Relationship Id="rId305" Type="http://schemas.openxmlformats.org/officeDocument/2006/relationships/image" Target="media/image156.wmf"/><Relationship Id="rId304" Type="http://schemas.openxmlformats.org/officeDocument/2006/relationships/oleObject" Target="embeddings/oleObject146.bin"/><Relationship Id="rId303" Type="http://schemas.openxmlformats.org/officeDocument/2006/relationships/image" Target="media/image155.wmf"/><Relationship Id="rId302" Type="http://schemas.openxmlformats.org/officeDocument/2006/relationships/oleObject" Target="embeddings/oleObject145.bin"/><Relationship Id="rId301" Type="http://schemas.openxmlformats.org/officeDocument/2006/relationships/image" Target="media/image154.wmf"/><Relationship Id="rId300" Type="http://schemas.openxmlformats.org/officeDocument/2006/relationships/oleObject" Target="embeddings/oleObject144.bin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9" Type="http://schemas.openxmlformats.org/officeDocument/2006/relationships/image" Target="media/image153.wmf"/><Relationship Id="rId298" Type="http://schemas.openxmlformats.org/officeDocument/2006/relationships/oleObject" Target="embeddings/oleObject143.bin"/><Relationship Id="rId297" Type="http://schemas.openxmlformats.org/officeDocument/2006/relationships/image" Target="media/image152.wmf"/><Relationship Id="rId296" Type="http://schemas.openxmlformats.org/officeDocument/2006/relationships/oleObject" Target="embeddings/oleObject142.bin"/><Relationship Id="rId295" Type="http://schemas.openxmlformats.org/officeDocument/2006/relationships/image" Target="media/image151.wmf"/><Relationship Id="rId294" Type="http://schemas.openxmlformats.org/officeDocument/2006/relationships/oleObject" Target="embeddings/oleObject141.bin"/><Relationship Id="rId293" Type="http://schemas.openxmlformats.org/officeDocument/2006/relationships/image" Target="media/image150.wmf"/><Relationship Id="rId292" Type="http://schemas.openxmlformats.org/officeDocument/2006/relationships/oleObject" Target="embeddings/oleObject140.bin"/><Relationship Id="rId291" Type="http://schemas.openxmlformats.org/officeDocument/2006/relationships/image" Target="media/image149.wmf"/><Relationship Id="rId290" Type="http://schemas.openxmlformats.org/officeDocument/2006/relationships/oleObject" Target="embeddings/oleObject139.bin"/><Relationship Id="rId29" Type="http://schemas.openxmlformats.org/officeDocument/2006/relationships/image" Target="media/image13.wmf"/><Relationship Id="rId289" Type="http://schemas.openxmlformats.org/officeDocument/2006/relationships/image" Target="media/image148.wmf"/><Relationship Id="rId288" Type="http://schemas.openxmlformats.org/officeDocument/2006/relationships/oleObject" Target="embeddings/oleObject138.bin"/><Relationship Id="rId287" Type="http://schemas.openxmlformats.org/officeDocument/2006/relationships/image" Target="media/image147.png"/><Relationship Id="rId286" Type="http://schemas.openxmlformats.org/officeDocument/2006/relationships/image" Target="media/image146.wmf"/><Relationship Id="rId285" Type="http://schemas.openxmlformats.org/officeDocument/2006/relationships/oleObject" Target="embeddings/oleObject137.bin"/><Relationship Id="rId284" Type="http://schemas.openxmlformats.org/officeDocument/2006/relationships/image" Target="media/image145.wmf"/><Relationship Id="rId283" Type="http://schemas.openxmlformats.org/officeDocument/2006/relationships/oleObject" Target="embeddings/oleObject136.bin"/><Relationship Id="rId282" Type="http://schemas.openxmlformats.org/officeDocument/2006/relationships/image" Target="media/image144.wmf"/><Relationship Id="rId281" Type="http://schemas.openxmlformats.org/officeDocument/2006/relationships/oleObject" Target="embeddings/oleObject135.bin"/><Relationship Id="rId280" Type="http://schemas.openxmlformats.org/officeDocument/2006/relationships/image" Target="media/image143.png"/><Relationship Id="rId28" Type="http://schemas.openxmlformats.org/officeDocument/2006/relationships/oleObject" Target="embeddings/oleObject13.bin"/><Relationship Id="rId279" Type="http://schemas.openxmlformats.org/officeDocument/2006/relationships/image" Target="media/image142.wmf"/><Relationship Id="rId278" Type="http://schemas.openxmlformats.org/officeDocument/2006/relationships/oleObject" Target="embeddings/oleObject134.bin"/><Relationship Id="rId277" Type="http://schemas.openxmlformats.org/officeDocument/2006/relationships/image" Target="media/image141.wmf"/><Relationship Id="rId276" Type="http://schemas.openxmlformats.org/officeDocument/2006/relationships/oleObject" Target="embeddings/oleObject133.bin"/><Relationship Id="rId275" Type="http://schemas.openxmlformats.org/officeDocument/2006/relationships/image" Target="media/image140.wmf"/><Relationship Id="rId274" Type="http://schemas.openxmlformats.org/officeDocument/2006/relationships/oleObject" Target="embeddings/oleObject132.bin"/><Relationship Id="rId273" Type="http://schemas.openxmlformats.org/officeDocument/2006/relationships/image" Target="media/image139.wmf"/><Relationship Id="rId272" Type="http://schemas.openxmlformats.org/officeDocument/2006/relationships/oleObject" Target="embeddings/oleObject131.bin"/><Relationship Id="rId271" Type="http://schemas.openxmlformats.org/officeDocument/2006/relationships/image" Target="media/image138.wmf"/><Relationship Id="rId270" Type="http://schemas.openxmlformats.org/officeDocument/2006/relationships/oleObject" Target="embeddings/oleObject130.bin"/><Relationship Id="rId27" Type="http://schemas.openxmlformats.org/officeDocument/2006/relationships/image" Target="media/image12.wmf"/><Relationship Id="rId269" Type="http://schemas.openxmlformats.org/officeDocument/2006/relationships/image" Target="media/image137.wmf"/><Relationship Id="rId268" Type="http://schemas.openxmlformats.org/officeDocument/2006/relationships/oleObject" Target="embeddings/oleObject129.bin"/><Relationship Id="rId267" Type="http://schemas.openxmlformats.org/officeDocument/2006/relationships/image" Target="media/image136.png"/><Relationship Id="rId266" Type="http://schemas.openxmlformats.org/officeDocument/2006/relationships/image" Target="media/image135.wmf"/><Relationship Id="rId265" Type="http://schemas.openxmlformats.org/officeDocument/2006/relationships/oleObject" Target="embeddings/oleObject128.bin"/><Relationship Id="rId264" Type="http://schemas.openxmlformats.org/officeDocument/2006/relationships/image" Target="media/image134.wmf"/><Relationship Id="rId263" Type="http://schemas.openxmlformats.org/officeDocument/2006/relationships/oleObject" Target="embeddings/oleObject127.bin"/><Relationship Id="rId262" Type="http://schemas.openxmlformats.org/officeDocument/2006/relationships/image" Target="media/image133.wmf"/><Relationship Id="rId261" Type="http://schemas.openxmlformats.org/officeDocument/2006/relationships/oleObject" Target="embeddings/oleObject126.bin"/><Relationship Id="rId260" Type="http://schemas.openxmlformats.org/officeDocument/2006/relationships/image" Target="media/image132.wmf"/><Relationship Id="rId26" Type="http://schemas.openxmlformats.org/officeDocument/2006/relationships/oleObject" Target="embeddings/oleObject12.bin"/><Relationship Id="rId259" Type="http://schemas.openxmlformats.org/officeDocument/2006/relationships/oleObject" Target="embeddings/oleObject125.bin"/><Relationship Id="rId258" Type="http://schemas.openxmlformats.org/officeDocument/2006/relationships/image" Target="media/image131.wmf"/><Relationship Id="rId257" Type="http://schemas.openxmlformats.org/officeDocument/2006/relationships/oleObject" Target="embeddings/oleObject124.bin"/><Relationship Id="rId256" Type="http://schemas.openxmlformats.org/officeDocument/2006/relationships/image" Target="media/image130.wmf"/><Relationship Id="rId255" Type="http://schemas.openxmlformats.org/officeDocument/2006/relationships/oleObject" Target="embeddings/oleObject123.bin"/><Relationship Id="rId254" Type="http://schemas.openxmlformats.org/officeDocument/2006/relationships/image" Target="media/image129.wmf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8.wmf"/><Relationship Id="rId251" Type="http://schemas.openxmlformats.org/officeDocument/2006/relationships/oleObject" Target="embeddings/oleObject121.bin"/><Relationship Id="rId250" Type="http://schemas.openxmlformats.org/officeDocument/2006/relationships/image" Target="media/image127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20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9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8.bin"/><Relationship Id="rId244" Type="http://schemas.openxmlformats.org/officeDocument/2006/relationships/image" Target="media/image124.wmf"/><Relationship Id="rId243" Type="http://schemas.openxmlformats.org/officeDocument/2006/relationships/oleObject" Target="embeddings/oleObject117.bin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6.bin"/><Relationship Id="rId240" Type="http://schemas.openxmlformats.org/officeDocument/2006/relationships/image" Target="media/image122.wmf"/><Relationship Id="rId24" Type="http://schemas.openxmlformats.org/officeDocument/2006/relationships/oleObject" Target="embeddings/oleObject11.bin"/><Relationship Id="rId239" Type="http://schemas.openxmlformats.org/officeDocument/2006/relationships/oleObject" Target="embeddings/oleObject115.bin"/><Relationship Id="rId238" Type="http://schemas.openxmlformats.org/officeDocument/2006/relationships/image" Target="media/image121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20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19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8.wmf"/><Relationship Id="rId231" Type="http://schemas.openxmlformats.org/officeDocument/2006/relationships/oleObject" Target="embeddings/oleObject111.bin"/><Relationship Id="rId230" Type="http://schemas.openxmlformats.org/officeDocument/2006/relationships/image" Target="media/image117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6.png"/><Relationship Id="rId227" Type="http://schemas.openxmlformats.org/officeDocument/2006/relationships/image" Target="media/image115.wmf"/><Relationship Id="rId226" Type="http://schemas.openxmlformats.org/officeDocument/2006/relationships/oleObject" Target="embeddings/oleObject109.bin"/><Relationship Id="rId225" Type="http://schemas.openxmlformats.org/officeDocument/2006/relationships/image" Target="media/image114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13.wmf"/><Relationship Id="rId222" Type="http://schemas.openxmlformats.org/officeDocument/2006/relationships/oleObject" Target="embeddings/oleObject107.bin"/><Relationship Id="rId221" Type="http://schemas.openxmlformats.org/officeDocument/2006/relationships/image" Target="media/image112.wmf"/><Relationship Id="rId220" Type="http://schemas.openxmlformats.org/officeDocument/2006/relationships/oleObject" Target="embeddings/oleObject106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111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10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9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8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7.wmf"/><Relationship Id="rId210" Type="http://schemas.openxmlformats.org/officeDocument/2006/relationships/oleObject" Target="embeddings/oleObject101.bin"/><Relationship Id="rId21" Type="http://schemas.openxmlformats.org/officeDocument/2006/relationships/image" Target="media/image9.wmf"/><Relationship Id="rId209" Type="http://schemas.openxmlformats.org/officeDocument/2006/relationships/image" Target="media/image106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5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104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103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102.wmf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101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100.png"/><Relationship Id="rId196" Type="http://schemas.openxmlformats.org/officeDocument/2006/relationships/image" Target="media/image99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7.png"/><Relationship Id="rId191" Type="http://schemas.openxmlformats.org/officeDocument/2006/relationships/image" Target="media/image96.wmf"/><Relationship Id="rId190" Type="http://schemas.openxmlformats.org/officeDocument/2006/relationships/oleObject" Target="embeddings/oleObject92.bin"/><Relationship Id="rId19" Type="http://schemas.openxmlformats.org/officeDocument/2006/relationships/image" Target="media/image8.wmf"/><Relationship Id="rId189" Type="http://schemas.openxmlformats.org/officeDocument/2006/relationships/image" Target="media/image95.wmf"/><Relationship Id="rId188" Type="http://schemas.openxmlformats.org/officeDocument/2006/relationships/oleObject" Target="embeddings/oleObject91.bin"/><Relationship Id="rId187" Type="http://schemas.openxmlformats.org/officeDocument/2006/relationships/image" Target="media/image94.wmf"/><Relationship Id="rId186" Type="http://schemas.openxmlformats.org/officeDocument/2006/relationships/oleObject" Target="embeddings/oleObject90.bin"/><Relationship Id="rId185" Type="http://schemas.openxmlformats.org/officeDocument/2006/relationships/image" Target="media/image93.png"/><Relationship Id="rId184" Type="http://schemas.openxmlformats.org/officeDocument/2006/relationships/image" Target="media/image92.wmf"/><Relationship Id="rId183" Type="http://schemas.openxmlformats.org/officeDocument/2006/relationships/oleObject" Target="embeddings/oleObject89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8.bin"/><Relationship Id="rId180" Type="http://schemas.openxmlformats.org/officeDocument/2006/relationships/image" Target="media/image90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87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5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2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81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77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6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5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4.bin"/><Relationship Id="rId152" Type="http://schemas.openxmlformats.org/officeDocument/2006/relationships/image" Target="media/image76.png"/><Relationship Id="rId151" Type="http://schemas.openxmlformats.org/officeDocument/2006/relationships/image" Target="media/image75.wmf"/><Relationship Id="rId150" Type="http://schemas.openxmlformats.org/officeDocument/2006/relationships/oleObject" Target="embeddings/oleObject73.bin"/><Relationship Id="rId15" Type="http://schemas.openxmlformats.org/officeDocument/2006/relationships/image" Target="media/image6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5.wmf"/><Relationship Id="rId129" Type="http://schemas.openxmlformats.org/officeDocument/2006/relationships/image" Target="media/image64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5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4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1.png"/><Relationship Id="rId102" Type="http://schemas.openxmlformats.org/officeDocument/2006/relationships/image" Target="media/image50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2020-10-20T04:22:00Z</dcterms:created>
  <dc:creator>老妈和小媳妇儿</dc:creator>
  <cp:lastModifiedBy>Administrator</cp:lastModifiedBy>
  <dcterms:modified xsi:type="dcterms:W3CDTF">2020-12-10T10:44:21Z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