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asciiTheme="minorEastAsia" w:hAnsiTheme="minorEastAsia" w:eastAsiaTheme="minorEastAsia" w:cstheme="minorEastAsia"/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-867410</wp:posOffset>
                </wp:positionH>
                <wp:positionV relativeFrom="paragraph">
                  <wp:posOffset>33655</wp:posOffset>
                </wp:positionV>
                <wp:extent cx="725805" cy="9500235"/>
                <wp:effectExtent l="0" t="0" r="17145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" cy="950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2415" w:firstLineChars="1150"/>
                              <w:rPr>
                                <w:rFonts w:cs="Times New Roman"/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</w:rPr>
                              <w:t>考号：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  <w:u w:val="single"/>
                              </w:rPr>
                              <w:t xml:space="preserve">                </w:t>
                            </w:r>
                          </w:p>
                          <w:p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…………………………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</w:rPr>
                              <w:t>密</w:t>
                            </w: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</w:rPr>
                              <w:t>封</w:t>
                            </w: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………………</w:t>
                            </w:r>
                            <w:r>
                              <w:rPr>
                                <w:rFonts w:hint="eastAsia" w:ascii="宋体" w:hAnsi="宋体" w:cs="宋体"/>
                              </w:rPr>
                              <w:t>…………………</w:t>
                            </w:r>
                            <w:r>
                              <w:rPr>
                                <w:rFonts w:hint="eastAsia" w:cs="宋体"/>
                                <w:sz w:val="21"/>
                                <w:szCs w:val="21"/>
                              </w:rPr>
                              <w:t>线</w:t>
                            </w:r>
                            <w:r>
                              <w:rPr>
                                <w:rFonts w:hint="eastAsia" w:ascii="宋体" w:hAnsi="宋体" w:cs="宋体"/>
                                <w:sz w:val="21"/>
                                <w:szCs w:val="21"/>
                              </w:rPr>
                              <w:t>……</w:t>
                            </w:r>
                            <w:r>
                              <w:rPr>
                                <w:rFonts w:hint="eastAsia" w:ascii="宋体" w:hAnsi="宋体" w:cs="宋体"/>
                              </w:rPr>
                              <w:t>…………………………………………</w:t>
                            </w:r>
                          </w:p>
                          <w:p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3pt;margin-top:2.65pt;height:748.05pt;width:57.15pt;z-index:251661312;mso-width-relative:page;mso-height-relative:page;" fillcolor="#FFFFFF" filled="t" stroked="f" coordsize="21600,21600" o:gfxdata="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Oip&#10;Ha3ZAAAACwEAAA8AAAAAAAAAAQAgAAAAIgAAAGRycy9kb3ducmV2LnhtbFBLAQIUABQAAAAIAIdO&#10;4kAnp+wGsAEAAEYDAAAOAAAAAAAAAAEAIAAAACgBAABkcnMvZTJvRG9jLnhtbFBLBQYAAAAABgAG&#10;AFkBAABKBQAAAAA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415" w:firstLineChars="1150"/>
                        <w:rPr>
                          <w:rFonts w:cs="Times New Roman"/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hint="eastAsia" w:cs="宋体"/>
                          <w:sz w:val="21"/>
                          <w:szCs w:val="21"/>
                        </w:rPr>
                        <w:t>学校：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</w:rPr>
                        <w:t>班级：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</w:rPr>
                        <w:t>姓名：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</w:rPr>
                        <w:t>考号：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  <w:u w:val="single"/>
                        </w:rPr>
                        <w:t xml:space="preserve">                </w:t>
                      </w:r>
                    </w:p>
                    <w:p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…………………………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</w:rPr>
                        <w:t>密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……………………………………………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</w:rPr>
                        <w:t>封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………………</w:t>
                      </w:r>
                      <w:r>
                        <w:rPr>
                          <w:rFonts w:hint="eastAsia" w:ascii="宋体" w:hAnsi="宋体" w:cs="宋体"/>
                        </w:rPr>
                        <w:t>…………………</w:t>
                      </w:r>
                      <w:r>
                        <w:rPr>
                          <w:rFonts w:hint="eastAsia" w:cs="宋体"/>
                          <w:sz w:val="21"/>
                          <w:szCs w:val="21"/>
                        </w:rPr>
                        <w:t>线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……</w:t>
                      </w:r>
                      <w:r>
                        <w:rPr>
                          <w:rFonts w:hint="eastAsia" w:ascii="宋体" w:hAnsi="宋体" w:cs="宋体"/>
                        </w:rPr>
                        <w:t>…………………………………………</w:t>
                      </w:r>
                    </w:p>
                    <w:p>
                      <w:pPr>
                        <w:rPr>
                          <w:rFonts w:cs="Times New Roman"/>
                        </w:rPr>
                      </w:pPr>
                    </w:p>
                    <w:p>
                      <w:pPr>
                        <w:rPr>
                          <w:rFonts w:cs="Times New Roman"/>
                        </w:rPr>
                      </w:pPr>
                    </w:p>
                    <w:p>
                      <w:pPr>
                        <w:rPr>
                          <w:rFonts w:cs="Times New Roman"/>
                        </w:rPr>
                      </w:pPr>
                    </w:p>
                    <w:p>
                      <w:pPr>
                        <w:rPr>
                          <w:rFonts w:cs="Times New Roman"/>
                        </w:rPr>
                      </w:pPr>
                    </w:p>
                    <w:p>
                      <w:pPr>
                        <w:rPr>
                          <w:rFonts w:cs="Times New Roman"/>
                        </w:rPr>
                      </w:pPr>
                    </w:p>
                    <w:p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44"/>
          <w:szCs w:val="44"/>
        </w:rPr>
        <w:t>南江学区2020年下期期中考试试卷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八年级数学</w:t>
      </w:r>
    </w:p>
    <w:p>
      <w:pPr>
        <w:jc w:val="center"/>
        <w:rPr>
          <w:szCs w:val="28"/>
        </w:rPr>
      </w:pPr>
      <w:r>
        <w:rPr>
          <w:rFonts w:hint="eastAsia"/>
          <w:szCs w:val="28"/>
        </w:rPr>
        <w:t>本卷满分120分，考试时间90分钟</w:t>
      </w:r>
    </w:p>
    <w:p>
      <w:pPr>
        <w:spacing w:before="156" w:beforeLines="50"/>
        <w:jc w:val="center"/>
        <w:rPr>
          <w:szCs w:val="28"/>
        </w:rPr>
      </w:pPr>
      <w:r>
        <w:rPr>
          <w:rFonts w:hint="eastAsia"/>
          <w:sz w:val="24"/>
        </w:rPr>
        <w:t>得分：</w:t>
      </w:r>
      <w:r>
        <w:rPr>
          <w:rFonts w:hint="eastAsia"/>
          <w:sz w:val="24"/>
          <w:u w:val="single"/>
        </w:rPr>
        <w:t xml:space="preserve">            </w:t>
      </w:r>
    </w:p>
    <w:p>
      <w:pPr>
        <w:rPr>
          <w:b/>
        </w:rPr>
      </w:pPr>
      <w:r>
        <w:rPr>
          <w:rFonts w:hint="eastAsia"/>
          <w:b/>
        </w:rPr>
        <w:t>一、选择题（3</w:t>
      </w:r>
      <w:r>
        <w:rPr>
          <w:b/>
        </w:rPr>
        <w:t>’×</w:t>
      </w:r>
      <w:r>
        <w:rPr>
          <w:rFonts w:hint="eastAsia"/>
          <w:b/>
        </w:rPr>
        <w:t>8=24</w:t>
      </w:r>
      <w:r>
        <w:rPr>
          <w:b/>
        </w:rPr>
        <w:t>’</w:t>
      </w:r>
      <w:r>
        <w:rPr>
          <w:rFonts w:hint="eastAsia"/>
          <w:b/>
        </w:rPr>
        <w:t>）</w:t>
      </w:r>
    </w:p>
    <w:p>
      <w:pPr>
        <w:rPr>
          <w:b/>
        </w:rPr>
      </w:pPr>
      <w:r>
        <w:rPr>
          <w:rFonts w:hint="eastAsia"/>
        </w:rPr>
        <w:t>1、下列式子是分式的是（  ）</w:t>
      </w:r>
    </w:p>
    <w:p>
      <w:r>
        <w:rPr>
          <w:rFonts w:hint="eastAsia"/>
        </w:rPr>
        <w:t>A.</w:t>
      </w:r>
      <w:r>
        <w:rPr>
          <w:rFonts w:hint="eastAsia"/>
          <w:position w:val="-24"/>
        </w:rPr>
        <w:object>
          <v:shape id="_x0000_i1025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/>
        </w:rPr>
        <w:t xml:space="preserve">     B.</w:t>
      </w:r>
      <w:r>
        <w:rPr>
          <w:rFonts w:hint="eastAsia"/>
          <w:position w:val="-24"/>
        </w:rPr>
        <w:object>
          <v:shape id="_x0000_i1026" o:spt="75" type="#_x0000_t75" style="height:31.5pt;width:30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/>
        </w:rPr>
        <w:t xml:space="preserve">     C.</w:t>
      </w:r>
      <w:r>
        <w:rPr>
          <w:rFonts w:hint="eastAsia"/>
          <w:position w:val="-24"/>
        </w:rPr>
        <w:object>
          <v:shape id="_x0000_i1027" o:spt="75" type="#_x0000_t75" style="height:31.5pt;width:25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/>
        </w:rPr>
        <w:t xml:space="preserve">     D.</w:t>
      </w:r>
      <w:r>
        <w:rPr>
          <w:rFonts w:hint="eastAsia"/>
          <w:position w:val="-24"/>
        </w:rPr>
        <w:object>
          <v:shape id="_x0000_i1028" o:spt="75" type="#_x0000_t75" style="height:31.5pt;width:28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</w:p>
    <w:p>
      <w:r>
        <w:rPr>
          <w:rFonts w:hint="eastAsia"/>
        </w:rPr>
        <w:t>2、</w:t>
      </w:r>
      <w:r>
        <w:t>下列</w:t>
      </w:r>
      <w:r>
        <w:rPr>
          <w:rFonts w:hint="eastAsia"/>
        </w:rPr>
        <w:t>各组数中，</w:t>
      </w:r>
      <w:r>
        <w:t>能</w:t>
      </w:r>
      <w:r>
        <w:rPr>
          <w:rFonts w:hint="eastAsia"/>
        </w:rPr>
        <w:t>作为</w:t>
      </w:r>
      <w:r>
        <w:t>三角形</w:t>
      </w:r>
      <w:r>
        <w:rPr>
          <w:rFonts w:hint="eastAsia"/>
        </w:rPr>
        <w:t>三边长</w:t>
      </w:r>
      <w:r>
        <w:t>的是</w:t>
      </w:r>
      <w:r>
        <w:rPr>
          <w:rFonts w:hint="eastAsia"/>
        </w:rPr>
        <w:t>（  ）</w:t>
      </w:r>
    </w:p>
    <w:p>
      <w:r>
        <w:t>A.</w:t>
      </w:r>
      <w:r>
        <w:rPr>
          <w:rFonts w:hint="eastAsia"/>
        </w:rPr>
        <w:t xml:space="preserve"> </w:t>
      </w:r>
      <w:r>
        <w:t xml:space="preserve">1，1，2  </w:t>
      </w:r>
      <w:r>
        <w:rPr>
          <w:rFonts w:hint="eastAsia"/>
        </w:rPr>
        <w:t xml:space="preserve">    </w:t>
      </w:r>
      <w:r>
        <w:t>B.</w:t>
      </w:r>
      <w:r>
        <w:rPr>
          <w:rFonts w:hint="eastAsia"/>
        </w:rPr>
        <w:t xml:space="preserve"> </w:t>
      </w:r>
      <w:r>
        <w:t xml:space="preserve">5，5，9 </w:t>
      </w:r>
      <w:r>
        <w:rPr>
          <w:rFonts w:hint="eastAsia"/>
        </w:rPr>
        <w:t xml:space="preserve">     </w:t>
      </w:r>
      <w:r>
        <w:t xml:space="preserve"> C.</w:t>
      </w:r>
      <w:r>
        <w:rPr>
          <w:rFonts w:hint="eastAsia"/>
        </w:rPr>
        <w:t xml:space="preserve"> </w:t>
      </w:r>
      <w:r>
        <w:t xml:space="preserve">10，4，5  </w:t>
      </w:r>
      <w:r>
        <w:rPr>
          <w:rFonts w:hint="eastAsia"/>
        </w:rPr>
        <w:t xml:space="preserve">    </w:t>
      </w:r>
      <w:r>
        <w:t>D.</w:t>
      </w:r>
      <w:r>
        <w:rPr>
          <w:rFonts w:hint="eastAsia"/>
        </w:rPr>
        <w:t xml:space="preserve"> </w:t>
      </w:r>
      <w:r>
        <w:t>5，9，4</w:t>
      </w:r>
    </w:p>
    <w:p>
      <w:r>
        <w:rPr>
          <w:rFonts w:hint="eastAsia"/>
        </w:rPr>
        <w:t>3、</w:t>
      </w:r>
      <w:r>
        <w:t>化简</w:t>
      </w:r>
      <w:r>
        <w:rPr>
          <w:position w:val="-24"/>
        </w:rPr>
        <w:object>
          <v:shape id="_x0000_i1029" o:spt="75" type="#_x0000_t75" style="height:33pt;width:16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t>，正确的结果是</w:t>
      </w:r>
      <w:r>
        <w:rPr>
          <w:rFonts w:hint="eastAsia"/>
        </w:rPr>
        <w:t>（  ）</w:t>
      </w:r>
    </w:p>
    <w:p>
      <w:r>
        <w:rPr>
          <w:rFonts w:hint="eastAsia"/>
        </w:rPr>
        <w:t>A.a     B.</w:t>
      </w:r>
      <w:r>
        <w:rPr>
          <w:rFonts w:hint="eastAsia"/>
          <w:position w:val="-6"/>
        </w:rPr>
        <w:object>
          <v:shape id="_x0000_i1030" o:spt="75" type="#_x0000_t75" style="height:16.5pt;width:13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/>
        </w:rPr>
        <w:t xml:space="preserve">     C.</w:t>
      </w:r>
      <w:r>
        <w:rPr>
          <w:rFonts w:hint="eastAsia"/>
          <w:position w:val="-6"/>
        </w:rPr>
        <w:object>
          <v:shape id="_x0000_i1031" o:spt="75" type="#_x0000_t75" style="height:16.5pt;width:1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/>
        </w:rPr>
        <w:t xml:space="preserve">     D.</w:t>
      </w:r>
      <w:r>
        <w:rPr>
          <w:rFonts w:hint="eastAsia"/>
          <w:position w:val="-6"/>
        </w:rPr>
        <w:object>
          <v:shape id="_x0000_i1032" o:spt="75" type="#_x0000_t75" style="height:16.5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</w:p>
    <w:p>
      <w:pPr>
        <w:pStyle w:val="4"/>
        <w:numPr>
          <w:ilvl w:val="0"/>
          <w:numId w:val="0"/>
        </w:numPr>
      </w:pPr>
      <w:r>
        <w:rPr>
          <w:rFonts w:hint="eastAsia"/>
        </w:rPr>
        <w:t>4、</w:t>
      </w:r>
      <w:r>
        <w:t>下列</w:t>
      </w:r>
      <w:r>
        <w:rPr>
          <w:rFonts w:hint="eastAsia"/>
        </w:rPr>
        <w:t>哪条</w:t>
      </w:r>
      <w:r>
        <w:t>线段能将三角形的面积分成相等的两部分</w:t>
      </w:r>
      <w:r>
        <w:rPr>
          <w:rFonts w:hint="eastAsia"/>
        </w:rPr>
        <w:t>（  ）</w:t>
      </w:r>
    </w:p>
    <w:p>
      <w:r>
        <w:t>A.中线   B.角平分线   C.高   D.中位线</w:t>
      </w:r>
    </w:p>
    <w:p>
      <w:pPr>
        <w:pStyle w:val="4"/>
        <w:numPr>
          <w:ilvl w:val="0"/>
          <w:numId w:val="0"/>
        </w:numPr>
      </w:pPr>
      <w:r>
        <w:rPr>
          <w:rFonts w:hint="eastAsia"/>
        </w:rPr>
        <w:t>5、</w:t>
      </w:r>
      <w:r>
        <w:t>下列计算正确的是</w:t>
      </w:r>
      <w:r>
        <w:rPr>
          <w:rFonts w:hint="eastAsia"/>
        </w:rPr>
        <w:t>（  ）</w:t>
      </w:r>
    </w:p>
    <w:p>
      <w:r>
        <w:rPr>
          <w:rFonts w:hint="eastAsia"/>
        </w:rPr>
        <w:t>A.</w:t>
      </w:r>
      <w:r>
        <w:rPr>
          <w:rFonts w:hint="eastAsia"/>
          <w:position w:val="-24"/>
        </w:rPr>
        <w:object>
          <v:shape id="_x0000_i1033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/>
        </w:rPr>
        <w:t xml:space="preserve">    B.</w:t>
      </w:r>
      <w:r>
        <w:rPr>
          <w:rFonts w:hint="eastAsia"/>
          <w:position w:val="-24"/>
        </w:rPr>
        <w:object>
          <v:shape id="_x0000_i1034" o:spt="75" type="#_x0000_t75" style="height:31.5pt;width:49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/>
        </w:rPr>
        <w:t xml:space="preserve">    C.</w:t>
      </w:r>
      <w:r>
        <w:rPr>
          <w:rFonts w:hint="eastAsia"/>
          <w:position w:val="-24"/>
        </w:rPr>
        <w:object>
          <v:shape id="_x0000_i1035" o:spt="75" type="#_x0000_t75" style="height:31.5pt;width:73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/>
        </w:rPr>
        <w:t xml:space="preserve">    D.</w:t>
      </w:r>
      <w:r>
        <w:rPr>
          <w:rFonts w:hint="eastAsia"/>
          <w:position w:val="-10"/>
        </w:rPr>
        <w:object>
          <v:shape id="_x0000_i1036" o:spt="75" type="#_x0000_t75" style="height:21pt;width:9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</w:p>
    <w:p>
      <w:pPr>
        <w:pStyle w:val="4"/>
        <w:numPr>
          <w:ilvl w:val="0"/>
          <w:numId w:val="0"/>
        </w:numPr>
      </w:pPr>
      <w:r>
        <w:rPr>
          <w:rFonts w:hint="eastAsia"/>
        </w:rPr>
        <w:t>6、</w:t>
      </w:r>
      <w:r>
        <w:t>能说明“对于任何实数a，</w:t>
      </w:r>
      <w:r>
        <w:rPr>
          <w:rFonts w:hint="eastAsia"/>
        </w:rPr>
        <w:t>有</w:t>
      </w:r>
      <w:r>
        <w:t>|a|&gt;-a”是假命题的一个反例是</w:t>
      </w: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</w:p>
    <w:p>
      <w:r>
        <w:rPr>
          <w:rFonts w:hint="eastAsia"/>
        </w:rPr>
        <w:t>A.</w:t>
      </w:r>
      <w:r>
        <w:rPr>
          <w:rFonts w:hint="eastAsia"/>
          <w:position w:val="-6"/>
        </w:rPr>
        <w:object>
          <v:shape id="_x0000_i1037" o:spt="75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/>
        </w:rPr>
        <w:t xml:space="preserve">      B.</w:t>
      </w:r>
      <w:r>
        <w:rPr>
          <w:rFonts w:hint="eastAsia"/>
          <w:position w:val="-24"/>
        </w:rPr>
        <w:object>
          <v:shape id="_x0000_i1038" o:spt="75" type="#_x0000_t75" style="height:31.5pt;width:28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/>
        </w:rPr>
        <w:t xml:space="preserve">        C.</w:t>
      </w:r>
      <w:r>
        <w:rPr>
          <w:rFonts w:hint="eastAsia"/>
          <w:position w:val="-6"/>
        </w:rPr>
        <w:object>
          <v:shape id="_x0000_i1039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/>
        </w:rPr>
        <w:t xml:space="preserve">          D.</w:t>
      </w:r>
      <w:r>
        <w:rPr>
          <w:rFonts w:hint="eastAsia"/>
          <w:position w:val="-6"/>
        </w:rPr>
        <w:object>
          <v:shape id="_x0000_i1040" o:spt="75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</w:p>
    <w:p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4418330</wp:posOffset>
            </wp:positionH>
            <wp:positionV relativeFrom="paragraph">
              <wp:posOffset>290830</wp:posOffset>
            </wp:positionV>
            <wp:extent cx="1057275" cy="1402715"/>
            <wp:effectExtent l="0" t="0" r="0" b="762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02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7、</w:t>
      </w:r>
      <w:r>
        <w:t>如图，等腰</w:t>
      </w:r>
      <w:r>
        <w:rPr>
          <w:rFonts w:hint="eastAsia" w:ascii="宋体" w:hAnsi="宋体" w:eastAsia="宋体" w:cs="宋体"/>
        </w:rPr>
        <w:t>△</w:t>
      </w:r>
      <w:r>
        <w:t>ABC中，AB=AC，</w:t>
      </w:r>
      <w:r>
        <w:rPr>
          <w:rFonts w:hint="eastAsia" w:ascii="宋体" w:hAnsi="宋体" w:eastAsia="宋体" w:cs="宋体"/>
        </w:rPr>
        <w:t>∠</w:t>
      </w:r>
      <w:r>
        <w:t>A=20</w:t>
      </w:r>
      <w:r>
        <w:rPr>
          <w:rFonts w:ascii="Calibri" w:hAnsi="Calibri" w:cs="Calibri"/>
        </w:rPr>
        <w:t>°</w:t>
      </w:r>
      <w:r>
        <w:t>，线段AB的垂直平分线交AB于点D，交AC于点E，连接BE，则</w:t>
      </w:r>
      <w:r>
        <w:rPr>
          <w:rFonts w:hint="eastAsia" w:ascii="宋体" w:hAnsi="宋体" w:eastAsia="宋体" w:cs="宋体"/>
        </w:rPr>
        <w:t>∠</w:t>
      </w:r>
      <w:r>
        <w:t>CBE等于</w:t>
      </w:r>
      <w:r>
        <w:rPr>
          <w:rFonts w:hint="eastAsia"/>
        </w:rPr>
        <w:t>（  ）</w:t>
      </w:r>
    </w:p>
    <w:p/>
    <w:p>
      <w:r>
        <w:t>A.80°   B.70°   C.50°   D.60°</w:t>
      </w:r>
      <w:r>
        <w:rPr>
          <w:rFonts w:hint="eastAsia"/>
        </w:rPr>
        <w:t xml:space="preserve">         </w:t>
      </w:r>
    </w:p>
    <w:p>
      <w:r>
        <w:rPr>
          <w:rFonts w:hint="eastAsia"/>
        </w:rPr>
        <w:t>8、</w:t>
      </w:r>
      <w:r>
        <w:t>已知x=3是分式方程</w:t>
      </w:r>
      <w:r>
        <w:rPr>
          <w:position w:val="-24"/>
        </w:rPr>
        <w:object>
          <v:shape id="_x0000_i1041" o:spt="75" type="#_x0000_t75" style="height:31.5pt;width:82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/>
        </w:rPr>
        <w:t>的解，那么实数k的值为（  ）</w:t>
      </w:r>
    </w:p>
    <w:p>
      <w:r>
        <w:t xml:space="preserve">A.-1 </w:t>
      </w:r>
      <w:r>
        <w:rPr>
          <w:rFonts w:hint="eastAsia"/>
        </w:rPr>
        <w:t xml:space="preserve"> </w:t>
      </w:r>
      <w:r>
        <w:t xml:space="preserve">  B.0   </w:t>
      </w:r>
      <w:r>
        <w:rPr>
          <w:rFonts w:hint="eastAsia"/>
        </w:rPr>
        <w:t xml:space="preserve"> </w:t>
      </w:r>
      <w:r>
        <w:t xml:space="preserve">C.1  </w:t>
      </w:r>
      <w:r>
        <w:rPr>
          <w:rFonts w:hint="eastAsia"/>
        </w:rPr>
        <w:t xml:space="preserve"> </w:t>
      </w:r>
      <w:r>
        <w:t xml:space="preserve"> D.2</w:t>
      </w:r>
    </w:p>
    <w:p>
      <w:pPr>
        <w:rPr>
          <w:b/>
        </w:rPr>
      </w:pPr>
      <w:r>
        <w:rPr>
          <w:rFonts w:hint="eastAsia"/>
          <w:b/>
        </w:rPr>
        <w:t>二、填空题（4</w:t>
      </w:r>
      <w:r>
        <w:rPr>
          <w:b/>
        </w:rPr>
        <w:t>’×</w:t>
      </w:r>
      <w:r>
        <w:rPr>
          <w:rFonts w:hint="eastAsia"/>
          <w:b/>
        </w:rPr>
        <w:t>8=32</w:t>
      </w:r>
      <w:r>
        <w:rPr>
          <w:b/>
        </w:rPr>
        <w:t>’</w:t>
      </w:r>
      <w:r>
        <w:rPr>
          <w:rFonts w:hint="eastAsia"/>
          <w:b/>
        </w:rPr>
        <w:t>）</w:t>
      </w:r>
    </w:p>
    <w:p>
      <w:pPr>
        <w:rPr>
          <w:u w:val="single"/>
        </w:rPr>
      </w:pPr>
      <w:r>
        <w:rPr>
          <w:rFonts w:hint="eastAsia"/>
        </w:rPr>
        <w:t>9.用科学计数法表示：0.000005=</w:t>
      </w:r>
      <w:r>
        <w:rPr>
          <w:rFonts w:hint="eastAsia"/>
          <w:u w:val="single"/>
        </w:rPr>
        <w:t xml:space="preserve">                  </w:t>
      </w:r>
    </w:p>
    <w:p>
      <w:pPr>
        <w:rPr>
          <w:u w:val="single"/>
        </w:rPr>
      </w:pPr>
      <w:r>
        <w:rPr>
          <w:rFonts w:hint="eastAsia"/>
        </w:rPr>
        <w:t>10.已知三角形三边长为5，4，k，则k的取值范围是：</w:t>
      </w:r>
      <w:r>
        <w:rPr>
          <w:rFonts w:hint="eastAsia"/>
          <w:u w:val="single"/>
        </w:rPr>
        <w:t xml:space="preserve">              </w:t>
      </w:r>
    </w:p>
    <w:p>
      <w:r>
        <w:rPr>
          <w:rFonts w:hint="eastAsia"/>
        </w:rPr>
        <w:t>11.</w:t>
      </w:r>
      <w:r>
        <w:rPr>
          <w:rFonts w:hint="eastAsia"/>
          <w:position w:val="-6"/>
        </w:rPr>
        <w:object>
          <v:shape id="_x0000_i1042" o:spt="75" type="#_x0000_t75" style="height:16.5pt;width:73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； </w:t>
      </w:r>
      <w:r>
        <w:rPr>
          <w:rFonts w:hint="eastAsia"/>
          <w:position w:val="-10"/>
        </w:rPr>
        <w:object>
          <v:shape id="_x0000_i1043" o:spt="75" type="#_x0000_t75" style="height:21pt;width:67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hint="eastAsia"/>
          <w:u w:val="single"/>
        </w:rPr>
        <w:t xml:space="preserve">                  </w:t>
      </w:r>
    </w:p>
    <w:p>
      <w:r>
        <w:rPr>
          <w:rFonts w:hint="eastAsia"/>
        </w:rPr>
        <w:t>12.化简</w:t>
      </w:r>
      <w:r>
        <w:rPr>
          <w:rFonts w:hint="eastAsia"/>
          <w:position w:val="-24"/>
        </w:rPr>
        <w:object>
          <v:shape id="_x0000_i1044" o:spt="75" type="#_x0000_t75" style="height:31.5pt;width:40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3">
            <o:LockedField>false</o:LockedField>
          </o:OLEObject>
        </w:objec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； </w:t>
      </w:r>
      <w:r>
        <w:rPr>
          <w:rFonts w:hint="eastAsia"/>
          <w:position w:val="-28"/>
        </w:rPr>
        <w:object>
          <v:shape id="_x0000_i1045" o:spt="75" type="#_x0000_t75" style="height:34.5pt;width:7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5">
            <o:LockedField>false</o:LockedField>
          </o:OLEObject>
        </w:object>
      </w:r>
      <w:r>
        <w:rPr>
          <w:rFonts w:hint="eastAsia"/>
          <w:u w:val="single"/>
        </w:rPr>
        <w:t xml:space="preserve">                </w:t>
      </w:r>
    </w:p>
    <w:p>
      <w:r>
        <w:rPr>
          <w:rFonts w:hint="eastAsia"/>
        </w:rPr>
        <w:t>13.三角形中，有两个内角为100°，40°，则另一个内角为</w:t>
      </w:r>
      <w:r>
        <w:rPr>
          <w:rFonts w:hint="eastAsia"/>
          <w:u w:val="single"/>
        </w:rPr>
        <w:t xml:space="preserve">      </w:t>
      </w:r>
    </w:p>
    <w:p>
      <w:pPr>
        <w:rPr>
          <w:u w:val="single"/>
        </w:rPr>
      </w:pPr>
      <w:r>
        <w:rPr>
          <w:rFonts w:hint="eastAsia"/>
        </w:rPr>
        <w:t>14.已知三角形的三个内角的比为2：3：5，则最大角的大小为</w:t>
      </w:r>
      <w:r>
        <w:rPr>
          <w:rFonts w:hint="eastAsia"/>
          <w:u w:val="single"/>
        </w:rPr>
        <w:t xml:space="preserve">    </w:t>
      </w:r>
    </w:p>
    <w:p>
      <w:pPr>
        <w:rPr>
          <w:rFonts w:ascii="宋体" w:hAnsi="宋体" w:eastAsia="宋体" w:cs="宋体"/>
          <w:u w:val="single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245110</wp:posOffset>
            </wp:positionV>
            <wp:extent cx="1137285" cy="1566545"/>
            <wp:effectExtent l="0" t="0" r="571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15</w:t>
      </w:r>
      <w:r>
        <w:rPr>
          <w:rFonts w:hint="eastAsia"/>
        </w:rPr>
        <w:t>.如图，BD是</w:t>
      </w:r>
      <w:r>
        <w:rPr>
          <w:rFonts w:hint="eastAsia" w:ascii="宋体" w:hAnsi="宋体" w:eastAsia="宋体" w:cs="宋体"/>
        </w:rPr>
        <w:t>△ABC的角平分线，∠ABD=36°，∠C=72°，则图中等腰三角形的个数为</w:t>
      </w:r>
      <w:r>
        <w:rPr>
          <w:rFonts w:hint="eastAsia" w:ascii="宋体" w:hAnsi="宋体" w:eastAsia="宋体" w:cs="宋体"/>
          <w:u w:val="single"/>
        </w:rPr>
        <w:t xml:space="preserve">         </w:t>
      </w:r>
    </w:p>
    <w:p>
      <w:pPr>
        <w:rPr>
          <w:rFonts w:ascii="宋体" w:hAnsi="宋体" w:eastAsia="宋体" w:cs="宋体"/>
          <w:u w:val="single"/>
        </w:rPr>
      </w:pPr>
    </w:p>
    <w:p>
      <w:pPr>
        <w:rPr>
          <w:rFonts w:ascii="宋体" w:hAnsi="宋体" w:eastAsia="宋体" w:cs="宋体"/>
          <w:u w:val="single"/>
        </w:rPr>
      </w:pPr>
      <w:r>
        <w:rPr>
          <w:rFonts w:hint="eastAsia"/>
        </w:rPr>
        <w:t>16.若</w:t>
      </w:r>
      <w:r>
        <w:rPr>
          <w:rFonts w:hint="eastAsia" w:ascii="宋体" w:hAnsi="宋体" w:eastAsia="宋体" w:cs="宋体"/>
          <w:position w:val="-24"/>
        </w:rPr>
        <w:object>
          <v:shape id="_x0000_i1046" o:spt="75" type="#_x0000_t75" style="height:31.5pt;width:73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 w:ascii="宋体" w:hAnsi="宋体" w:eastAsia="宋体" w:cs="宋体"/>
          <w:position w:val="-24"/>
        </w:rPr>
        <w:object>
          <v:shape id="_x0000_i1047" o:spt="75" type="#_x0000_t75" style="height:31.5pt;width:3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hint="eastAsia"/>
        </w:rPr>
        <w:t>的值为</w:t>
      </w:r>
      <w:r>
        <w:rPr>
          <w:rFonts w:hint="eastAsia"/>
          <w:u w:val="single"/>
        </w:rPr>
        <w:t xml:space="preserve">           </w:t>
      </w:r>
    </w:p>
    <w:p>
      <w:pPr>
        <w:spacing w:line="20" w:lineRule="atLeast"/>
        <w:rPr>
          <w:b/>
        </w:rPr>
      </w:pPr>
      <w:r>
        <w:rPr>
          <w:rFonts w:hint="eastAsia"/>
          <w:b/>
        </w:rPr>
        <w:t>三、解答题：（共64分）</w:t>
      </w:r>
    </w:p>
    <w:p>
      <w:pPr>
        <w:spacing w:line="20" w:lineRule="atLeast"/>
        <w:rPr>
          <w:rStyle w:val="9"/>
          <w:rFonts w:asciiTheme="minorHAnsi" w:hAnsiTheme="minorHAnsi" w:eastAsiaTheme="minorEastAsia"/>
          <w:b w:val="0"/>
          <w:sz w:val="28"/>
        </w:rPr>
      </w:pPr>
      <w:r>
        <w:rPr>
          <w:rStyle w:val="9"/>
          <w:rFonts w:hint="eastAsia"/>
          <w:b w:val="0"/>
          <w:sz w:val="28"/>
        </w:rPr>
        <w:t>17、计算（5</w:t>
      </w:r>
      <w:r>
        <w:rPr>
          <w:rStyle w:val="9"/>
          <w:b w:val="0"/>
          <w:sz w:val="28"/>
        </w:rPr>
        <w:t>’×</w:t>
      </w:r>
      <w:r>
        <w:rPr>
          <w:rStyle w:val="9"/>
          <w:rFonts w:hint="eastAsia"/>
          <w:b w:val="0"/>
          <w:sz w:val="28"/>
        </w:rPr>
        <w:t>4=20</w:t>
      </w:r>
      <w:r>
        <w:rPr>
          <w:rStyle w:val="9"/>
          <w:b w:val="0"/>
          <w:sz w:val="28"/>
        </w:rPr>
        <w:t>’</w:t>
      </w:r>
      <w:r>
        <w:rPr>
          <w:rStyle w:val="9"/>
          <w:rFonts w:hint="eastAsia"/>
          <w:b w:val="0"/>
          <w:sz w:val="28"/>
        </w:rPr>
        <w:drawing>
          <wp:inline distT="0" distB="0" distL="114300" distR="114300">
            <wp:extent cx="254000" cy="254000"/>
            <wp:effectExtent l="0" t="0" r="12700" b="1270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9"/>
          <w:rFonts w:hint="eastAsia"/>
          <w:b w:val="0"/>
          <w:sz w:val="28"/>
        </w:rPr>
        <w:t>）</w:t>
      </w:r>
    </w:p>
    <w:p>
      <w:r>
        <w:rPr>
          <w:rFonts w:hint="eastAsia"/>
        </w:rPr>
        <w:t>(1)</w:t>
      </w:r>
      <w:r>
        <w:rPr>
          <w:rFonts w:hint="eastAsia"/>
          <w:position w:val="-10"/>
        </w:rPr>
        <w:object>
          <v:shape id="_x0000_i1048" o:spt="75" type="#_x0000_t75" style="height:19.5pt;width:58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rPr>
          <w:rFonts w:hint="eastAsia"/>
        </w:rPr>
        <w:t xml:space="preserve">                     (2)</w:t>
      </w:r>
      <w:r>
        <w:rPr>
          <w:rFonts w:hint="eastAsia"/>
          <w:position w:val="-28"/>
        </w:rPr>
        <w:object>
          <v:shape id="_x0000_i1049" o:spt="75" type="#_x0000_t75" style="height:33pt;width:64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</w:p>
    <w:p/>
    <w:p>
      <w:pPr>
        <w:numPr>
          <w:ilvl w:val="0"/>
          <w:numId w:val="2"/>
        </w:numPr>
      </w:pPr>
      <w:r>
        <w:rPr>
          <w:rFonts w:hint="eastAsia"/>
          <w:position w:val="-24"/>
        </w:rPr>
        <w:object>
          <v:shape id="_x0000_i1050" o:spt="75" type="#_x0000_t75" style="height:31.5pt;width:73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hint="eastAsia"/>
        </w:rPr>
        <w:t xml:space="preserve">                   (4)</w:t>
      </w:r>
      <w:r>
        <w:rPr>
          <w:rFonts w:hint="eastAsia"/>
          <w:position w:val="-32"/>
        </w:rPr>
        <w:object>
          <v:shape id="_x0000_i1051" o:spt="75" type="#_x0000_t75" style="height:37.5pt;width:12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</w:p>
    <w:p/>
    <w:p/>
    <w:p/>
    <w:p/>
    <w:p/>
    <w:p>
      <w:pPr>
        <w:rPr>
          <w:rStyle w:val="9"/>
          <w:rFonts w:asciiTheme="minorHAnsi" w:hAnsiTheme="minorHAnsi" w:eastAsiaTheme="minorEastAsia"/>
          <w:b w:val="0"/>
          <w:bCs/>
          <w:sz w:val="28"/>
        </w:rPr>
      </w:pPr>
      <w:r>
        <w:rPr>
          <w:rStyle w:val="9"/>
          <w:rFonts w:hint="eastAsia"/>
          <w:b w:val="0"/>
          <w:bCs/>
          <w:sz w:val="28"/>
        </w:rPr>
        <w:t>18、解分式方程（5</w:t>
      </w:r>
      <w:r>
        <w:rPr>
          <w:rStyle w:val="9"/>
          <w:b w:val="0"/>
          <w:bCs/>
          <w:sz w:val="28"/>
        </w:rPr>
        <w:t>’×</w:t>
      </w:r>
      <w:r>
        <w:rPr>
          <w:rStyle w:val="9"/>
          <w:rFonts w:hint="eastAsia"/>
          <w:b w:val="0"/>
          <w:bCs/>
          <w:sz w:val="28"/>
        </w:rPr>
        <w:t>2=10</w:t>
      </w:r>
      <w:r>
        <w:rPr>
          <w:rStyle w:val="9"/>
          <w:b w:val="0"/>
          <w:bCs/>
          <w:sz w:val="28"/>
        </w:rPr>
        <w:t>’</w:t>
      </w:r>
      <w:r>
        <w:rPr>
          <w:rStyle w:val="9"/>
          <w:rFonts w:hint="eastAsia"/>
          <w:b w:val="0"/>
          <w:bCs/>
          <w:sz w:val="28"/>
        </w:rPr>
        <w:t>)</w:t>
      </w:r>
    </w:p>
    <w:p>
      <w:pPr>
        <w:numPr>
          <w:ilvl w:val="0"/>
          <w:numId w:val="3"/>
        </w:numPr>
      </w:pPr>
      <w:r>
        <w:rPr>
          <w:rFonts w:hint="eastAsia"/>
          <w:position w:val="-24"/>
        </w:rPr>
        <w:object>
          <v:shape id="_x0000_i1052" o:spt="75" type="#_x0000_t75" style="height:31.5pt;width:82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  <w:r>
        <w:rPr>
          <w:rFonts w:hint="eastAsia"/>
        </w:rPr>
        <w:t xml:space="preserve">                  (2)</w:t>
      </w:r>
      <w:r>
        <w:rPr>
          <w:rFonts w:hint="eastAsia"/>
          <w:position w:val="-24"/>
        </w:rPr>
        <w:object>
          <v:shape id="_x0000_i1053" o:spt="75" type="#_x0000_t75" style="height:31.5pt;width:79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</w:p>
    <w:p>
      <w:pPr>
        <w:pStyle w:val="2"/>
        <w:rPr>
          <w:rStyle w:val="9"/>
          <w:rFonts w:asciiTheme="minorEastAsia" w:hAnsiTheme="minorEastAsia" w:eastAsiaTheme="minorEastAsia"/>
          <w:b w:val="0"/>
          <w:bCs/>
          <w:sz w:val="28"/>
        </w:rPr>
      </w:pPr>
      <w:bookmarkStart w:id="0" w:name="_GoBack"/>
      <w:bookmarkEnd w:id="0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3837940</wp:posOffset>
            </wp:positionH>
            <wp:positionV relativeFrom="paragraph">
              <wp:posOffset>750570</wp:posOffset>
            </wp:positionV>
            <wp:extent cx="1007745" cy="1300480"/>
            <wp:effectExtent l="0" t="0" r="190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9"/>
          <w:rFonts w:hint="eastAsia" w:asciiTheme="minorEastAsia" w:hAnsiTheme="minorEastAsia" w:eastAsiaTheme="minorEastAsia"/>
          <w:b w:val="0"/>
          <w:sz w:val="28"/>
        </w:rPr>
        <w:t>19、</w:t>
      </w:r>
      <w:r>
        <w:rPr>
          <w:rStyle w:val="9"/>
          <w:rFonts w:hint="eastAsia" w:asciiTheme="minorEastAsia" w:hAnsiTheme="minorEastAsia" w:eastAsiaTheme="minorEastAsia"/>
          <w:b w:val="0"/>
          <w:bCs/>
          <w:sz w:val="28"/>
        </w:rPr>
        <w:t>已知△ABC中，AB=AC，点D，E分别是AB，AC上的点且</w:t>
      </w:r>
      <w:r>
        <w:rPr>
          <w:rStyle w:val="9"/>
          <w:rFonts w:hint="eastAsia"/>
          <w:b w:val="0"/>
          <w:bCs/>
          <w:sz w:val="28"/>
        </w:rPr>
        <w:t>DE∥BC，</w:t>
      </w:r>
      <w:r>
        <w:rPr>
          <w:rStyle w:val="9"/>
          <w:rFonts w:hint="eastAsia" w:asciiTheme="minorEastAsia" w:hAnsiTheme="minorEastAsia" w:eastAsiaTheme="minorEastAsia"/>
          <w:b w:val="0"/>
          <w:bCs/>
          <w:sz w:val="28"/>
        </w:rPr>
        <w:t>求证：△ADE为等腰三角形。（6</w:t>
      </w:r>
      <w:r>
        <w:rPr>
          <w:rStyle w:val="9"/>
          <w:rFonts w:asciiTheme="minorEastAsia" w:hAnsiTheme="minorEastAsia" w:eastAsiaTheme="minorEastAsia"/>
          <w:b w:val="0"/>
          <w:bCs/>
          <w:sz w:val="28"/>
        </w:rPr>
        <w:t>’</w:t>
      </w:r>
      <w:r>
        <w:rPr>
          <w:rStyle w:val="9"/>
          <w:rFonts w:hint="eastAsia" w:asciiTheme="minorEastAsia" w:hAnsiTheme="minorEastAsia" w:eastAsiaTheme="minorEastAsia"/>
          <w:b w:val="0"/>
          <w:bCs/>
          <w:sz w:val="28"/>
        </w:rPr>
        <w:t>）</w:t>
      </w:r>
    </w:p>
    <w:p/>
    <w:p/>
    <w:p/>
    <w:p>
      <w:pPr>
        <w:pStyle w:val="2"/>
        <w:rPr>
          <w:rStyle w:val="9"/>
          <w:rFonts w:asciiTheme="minorEastAsia" w:hAnsiTheme="minorEastAsia" w:eastAsiaTheme="minorEastAsia"/>
          <w:b w:val="0"/>
          <w:sz w:val="28"/>
        </w:rPr>
      </w:pPr>
      <w:r>
        <w:rPr>
          <w:rStyle w:val="9"/>
          <w:rFonts w:hint="eastAsia" w:asciiTheme="minorEastAsia" w:hAnsiTheme="minorEastAsia" w:eastAsiaTheme="minorEastAsia"/>
          <w:b w:val="0"/>
          <w:sz w:val="28"/>
        </w:rPr>
        <w:t>20、当m为何值时，方程</w:t>
      </w:r>
      <w:r>
        <w:rPr>
          <w:rStyle w:val="9"/>
          <w:rFonts w:asciiTheme="minorEastAsia" w:hAnsiTheme="minorEastAsia" w:eastAsiaTheme="minorEastAsia"/>
          <w:b w:val="0"/>
          <w:sz w:val="28"/>
        </w:rPr>
        <w:object>
          <v:shape id="_x0000_i1054" o:spt="75" type="#_x0000_t75" style="height:31.5pt;width:9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Style w:val="9"/>
          <w:rFonts w:hint="eastAsia" w:asciiTheme="minorEastAsia" w:hAnsiTheme="minorEastAsia" w:eastAsiaTheme="minorEastAsia"/>
          <w:b w:val="0"/>
          <w:sz w:val="28"/>
        </w:rPr>
        <w:t>会产生增根.(8</w:t>
      </w:r>
      <w:r>
        <w:rPr>
          <w:rStyle w:val="9"/>
          <w:rFonts w:ascii="Calibri" w:hAnsi="Calibri" w:eastAsiaTheme="minorEastAsia"/>
          <w:b w:val="0"/>
          <w:sz w:val="28"/>
        </w:rPr>
        <w:t>’</w:t>
      </w:r>
      <w:r>
        <w:rPr>
          <w:rStyle w:val="9"/>
          <w:rFonts w:hint="eastAsia" w:asciiTheme="minorEastAsia" w:hAnsiTheme="minorEastAsia" w:eastAsiaTheme="minorEastAsia"/>
          <w:b w:val="0"/>
          <w:sz w:val="28"/>
        </w:rPr>
        <w:t>)</w:t>
      </w:r>
    </w:p>
    <w:p/>
    <w:p/>
    <w:p/>
    <w:p/>
    <w:p/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21、</w:t>
      </w:r>
      <w:r>
        <w:rPr>
          <w:rFonts w:asciiTheme="minorEastAsia" w:hAnsiTheme="minorEastAsia"/>
        </w:rPr>
        <w:t>小华早上从家到离家3000米的学校，今天的速度比昨天提高了20%，结果比昨日早到了5分钟，问小华今日用的速度和时间。</w:t>
      </w:r>
      <w:r>
        <w:rPr>
          <w:rFonts w:hint="eastAsia" w:asciiTheme="minorEastAsia" w:hAnsiTheme="minorEastAsia"/>
        </w:rPr>
        <w:t>(</w:t>
      </w:r>
      <w:r>
        <w:rPr>
          <w:rFonts w:hint="eastAsia"/>
        </w:rPr>
        <w:t>10</w:t>
      </w:r>
      <w:r>
        <w:t>’</w:t>
      </w:r>
      <w:r>
        <w:rPr>
          <w:rFonts w:hint="eastAsia" w:asciiTheme="minorEastAsia" w:hAnsiTheme="minorEastAsia"/>
        </w:rPr>
        <w:t>)</w:t>
      </w:r>
    </w:p>
    <w:p/>
    <w:p/>
    <w:p/>
    <w:p/>
    <w:p/>
    <w:p>
      <w:r>
        <w:rPr>
          <w:rFonts w:hint="eastAsia"/>
        </w:rPr>
        <w:t>22、从徐州到南京可乘列车A与列车B，已知徐州至南京里程约为350km，A与B车的平均速度之比为10:7，A车的行驶时间比B车的少1h，那么两车的平均速度分别是多少？（10</w:t>
      </w:r>
      <w:r>
        <w:t>’</w:t>
      </w:r>
      <w:r>
        <w:rPr>
          <w:rFonts w:hint="eastAsia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69AC4B"/>
    <w:multiLevelType w:val="singleLevel"/>
    <w:tmpl w:val="B769AC4B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25A23B48"/>
    <w:multiLevelType w:val="singleLevel"/>
    <w:tmpl w:val="25A23B48"/>
    <w:lvl w:ilvl="0" w:tentative="0">
      <w:start w:val="1"/>
      <w:numFmt w:val="decimal"/>
      <w:pStyle w:val="4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5D31D44"/>
    <w:multiLevelType w:val="singleLevel"/>
    <w:tmpl w:val="55D31D4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B44"/>
    <w:rsid w:val="0007308B"/>
    <w:rsid w:val="0025418C"/>
    <w:rsid w:val="002E5BF5"/>
    <w:rsid w:val="005E6C5A"/>
    <w:rsid w:val="00AD0BB6"/>
    <w:rsid w:val="00BA4275"/>
    <w:rsid w:val="00DE2B44"/>
    <w:rsid w:val="00E33715"/>
    <w:rsid w:val="00F063D4"/>
    <w:rsid w:val="01E048E7"/>
    <w:rsid w:val="03D65684"/>
    <w:rsid w:val="07C020E2"/>
    <w:rsid w:val="0E83792A"/>
    <w:rsid w:val="27142761"/>
    <w:rsid w:val="28CE4007"/>
    <w:rsid w:val="34A51311"/>
    <w:rsid w:val="36C06DD1"/>
    <w:rsid w:val="37A253AC"/>
    <w:rsid w:val="3F291D0B"/>
    <w:rsid w:val="446623CA"/>
    <w:rsid w:val="54FE4D7E"/>
    <w:rsid w:val="5C2405B8"/>
    <w:rsid w:val="5E3609BC"/>
    <w:rsid w:val="6B50243B"/>
    <w:rsid w:val="70D8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9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outlineLvl w:val="2"/>
    </w:pPr>
    <w:rPr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0"/>
    <w:uiPriority w:val="0"/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10">
    <w:name w:val="批注框文本 字符"/>
    <w:basedOn w:val="7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0" Type="http://schemas.openxmlformats.org/officeDocument/2006/relationships/fontTable" Target="fontTable.xml"/><Relationship Id="rId7" Type="http://schemas.openxmlformats.org/officeDocument/2006/relationships/image" Target="media/image2.wmf"/><Relationship Id="rId69" Type="http://schemas.openxmlformats.org/officeDocument/2006/relationships/numbering" Target="numbering.xml"/><Relationship Id="rId68" Type="http://schemas.openxmlformats.org/officeDocument/2006/relationships/customXml" Target="../customXml/item1.xml"/><Relationship Id="rId67" Type="http://schemas.openxmlformats.org/officeDocument/2006/relationships/image" Target="media/image34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3.jpeg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wmf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png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292</Words>
  <Characters>1667</Characters>
  <Lines>13</Lines>
  <Paragraphs>3</Paragraphs>
  <TotalTime>1</TotalTime>
  <ScaleCrop>false</ScaleCrop>
  <LinksUpToDate>false</LinksUpToDate>
  <CharactersWithSpaces>1956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2020-10-29T12:33:00Z</dcterms:created>
  <dc:creator>Administrator</dc:creator>
  <cp:lastModifiedBy>Administrator</cp:lastModifiedBy>
  <cp:lastPrinted>2020-11-02T00:41:00Z</cp:lastPrinted>
  <dcterms:modified xsi:type="dcterms:W3CDTF">2020-12-17T01:39:14Z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