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snapToGrid w:val="0"/>
        <w:spacing w:line="360" w:lineRule="auto"/>
        <w:jc w:val="center"/>
        <w:rPr>
          <w:rFonts w:hAnsi="宋体"/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20</w:t>
      </w:r>
      <w:r>
        <w:rPr>
          <w:rFonts w:hint="eastAsia" w:hAnsi="宋体"/>
          <w:b/>
          <w:sz w:val="32"/>
          <w:szCs w:val="32"/>
        </w:rPr>
        <w:t>20</w:t>
      </w:r>
      <w:r>
        <w:rPr>
          <w:rFonts w:hAnsi="宋体"/>
          <w:b/>
          <w:sz w:val="32"/>
          <w:szCs w:val="32"/>
        </w:rPr>
        <w:t>—202</w:t>
      </w:r>
      <w:r>
        <w:rPr>
          <w:rFonts w:hint="eastAsia" w:hAnsi="宋体"/>
          <w:b/>
          <w:sz w:val="32"/>
          <w:szCs w:val="32"/>
        </w:rPr>
        <w:t>1学年度第一学期七年级生物教学</w:t>
      </w:r>
      <w:r>
        <w:rPr>
          <w:rFonts w:hint="eastAsia" w:hAnsi="宋体"/>
          <w:b/>
          <w:sz w:val="32"/>
          <w:szCs w:val="32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hAnsi="宋体"/>
          <w:b/>
          <w:sz w:val="32"/>
          <w:szCs w:val="32"/>
        </w:rPr>
        <w:t>目标检测试题</w:t>
      </w:r>
    </w:p>
    <w:p>
      <w:pPr>
        <w:pStyle w:val="2"/>
        <w:snapToGrid w:val="0"/>
        <w:spacing w:line="360" w:lineRule="auto"/>
        <w:jc w:val="center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第三单元测试题（</w:t>
      </w:r>
      <w:r>
        <w:rPr>
          <w:rFonts w:hint="eastAsia" w:hAnsi="宋体"/>
          <w:b/>
          <w:sz w:val="28"/>
          <w:szCs w:val="28"/>
        </w:rPr>
        <w:t>满分：</w:t>
      </w:r>
      <w:r>
        <w:rPr>
          <w:rFonts w:hAnsi="宋体"/>
          <w:b/>
          <w:sz w:val="28"/>
          <w:szCs w:val="28"/>
        </w:rPr>
        <w:t>100</w:t>
      </w:r>
      <w:r>
        <w:rPr>
          <w:rFonts w:hint="eastAsia" w:hAnsi="宋体"/>
          <w:b/>
          <w:sz w:val="28"/>
          <w:szCs w:val="28"/>
        </w:rPr>
        <w:t>分</w:t>
      </w:r>
      <w:r>
        <w:rPr>
          <w:rFonts w:hint="eastAsia" w:hAnsi="宋体"/>
          <w:b/>
          <w:sz w:val="32"/>
          <w:szCs w:val="32"/>
        </w:rPr>
        <w:t>）</w:t>
      </w:r>
    </w:p>
    <w:p>
      <w:pPr>
        <w:pStyle w:val="2"/>
        <w:snapToGrid w:val="0"/>
        <w:spacing w:line="360" w:lineRule="auto"/>
        <w:jc w:val="center"/>
        <w:rPr>
          <w:rFonts w:hAnsi="宋体"/>
          <w:b/>
          <w:sz w:val="24"/>
          <w:szCs w:val="24"/>
          <w:u w:val="single"/>
        </w:rPr>
      </w:pPr>
      <w:r>
        <w:rPr>
          <w:rFonts w:hint="eastAsia" w:hAnsi="宋体"/>
          <w:b/>
          <w:sz w:val="24"/>
          <w:szCs w:val="24"/>
        </w:rPr>
        <w:t>学校</w:t>
      </w:r>
      <w:r>
        <w:rPr>
          <w:rFonts w:hAnsi="宋体"/>
          <w:b/>
          <w:sz w:val="24"/>
          <w:szCs w:val="24"/>
          <w:u w:val="single"/>
        </w:rPr>
        <w:t xml:space="preserve">           </w:t>
      </w:r>
      <w:r>
        <w:rPr>
          <w:rFonts w:hAnsi="宋体"/>
          <w:b/>
          <w:sz w:val="24"/>
          <w:szCs w:val="24"/>
        </w:rPr>
        <w:t xml:space="preserve">     </w:t>
      </w:r>
      <w:r>
        <w:rPr>
          <w:rFonts w:hint="eastAsia" w:hAnsi="宋体"/>
          <w:b/>
          <w:sz w:val="24"/>
          <w:szCs w:val="24"/>
        </w:rPr>
        <w:t>班级</w:t>
      </w:r>
      <w:r>
        <w:rPr>
          <w:rFonts w:hAnsi="宋体"/>
          <w:b/>
          <w:sz w:val="24"/>
          <w:szCs w:val="24"/>
          <w:u w:val="single"/>
        </w:rPr>
        <w:t xml:space="preserve">           </w:t>
      </w:r>
      <w:r>
        <w:rPr>
          <w:rFonts w:hAnsi="宋体"/>
          <w:b/>
          <w:sz w:val="24"/>
          <w:szCs w:val="24"/>
        </w:rPr>
        <w:t xml:space="preserve">   </w:t>
      </w:r>
      <w:r>
        <w:rPr>
          <w:rFonts w:hint="eastAsia" w:hAnsi="宋体"/>
          <w:b/>
          <w:sz w:val="24"/>
          <w:szCs w:val="24"/>
        </w:rPr>
        <w:t>姓名</w:t>
      </w:r>
      <w:r>
        <w:rPr>
          <w:rFonts w:hAnsi="宋体"/>
          <w:b/>
          <w:sz w:val="24"/>
          <w:szCs w:val="24"/>
          <w:u w:val="single"/>
        </w:rPr>
        <w:t xml:space="preserve">           </w:t>
      </w:r>
      <w:r>
        <w:rPr>
          <w:rFonts w:hAnsi="宋体"/>
          <w:b/>
          <w:sz w:val="24"/>
          <w:szCs w:val="24"/>
        </w:rPr>
        <w:t xml:space="preserve">   </w:t>
      </w:r>
      <w:r>
        <w:rPr>
          <w:rFonts w:hint="eastAsia" w:hAnsi="宋体"/>
          <w:b/>
          <w:sz w:val="24"/>
          <w:szCs w:val="24"/>
        </w:rPr>
        <w:t>座号</w:t>
      </w:r>
      <w:r>
        <w:rPr>
          <w:rFonts w:hAnsi="宋体"/>
          <w:b/>
          <w:sz w:val="24"/>
          <w:szCs w:val="24"/>
          <w:u w:val="single"/>
        </w:rPr>
        <w:t xml:space="preserve">         </w:t>
      </w:r>
    </w:p>
    <w:p>
      <w:pPr>
        <w:pStyle w:val="2"/>
        <w:snapToGrid w:val="0"/>
        <w:spacing w:line="360" w:lineRule="auto"/>
        <w:jc w:val="left"/>
        <w:rPr>
          <w:rFonts w:hAnsi="宋体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一、选择题</w:t>
      </w:r>
      <w:r>
        <w:rPr>
          <w:rFonts w:hAnsi="宋体"/>
          <w:b/>
          <w:sz w:val="24"/>
          <w:szCs w:val="24"/>
        </w:rPr>
        <w:t>(</w:t>
      </w:r>
      <w:r>
        <w:rPr>
          <w:rFonts w:hint="eastAsia" w:hAnsi="宋体"/>
          <w:b/>
          <w:sz w:val="24"/>
          <w:szCs w:val="24"/>
        </w:rPr>
        <w:t>共</w:t>
      </w:r>
      <w:r>
        <w:rPr>
          <w:rFonts w:hAnsi="宋体"/>
          <w:b/>
          <w:sz w:val="24"/>
          <w:szCs w:val="24"/>
        </w:rPr>
        <w:t>30</w:t>
      </w:r>
      <w:r>
        <w:rPr>
          <w:rFonts w:hint="eastAsia" w:hAnsi="宋体"/>
          <w:b/>
          <w:sz w:val="24"/>
          <w:szCs w:val="24"/>
        </w:rPr>
        <w:t>小题，每小题</w:t>
      </w:r>
      <w:r>
        <w:rPr>
          <w:rFonts w:hAnsi="宋体"/>
          <w:b/>
          <w:sz w:val="24"/>
          <w:szCs w:val="24"/>
        </w:rPr>
        <w:t>2</w:t>
      </w:r>
      <w:r>
        <w:rPr>
          <w:rFonts w:hint="eastAsia" w:hAnsi="宋体"/>
          <w:b/>
          <w:sz w:val="24"/>
          <w:szCs w:val="24"/>
        </w:rPr>
        <w:t>分，共</w:t>
      </w:r>
      <w:r>
        <w:rPr>
          <w:rFonts w:hAnsi="宋体"/>
          <w:b/>
          <w:sz w:val="24"/>
          <w:szCs w:val="24"/>
        </w:rPr>
        <w:t>60</w:t>
      </w:r>
      <w:r>
        <w:rPr>
          <w:rFonts w:hint="eastAsia" w:hAnsi="宋体"/>
          <w:b/>
          <w:sz w:val="24"/>
          <w:szCs w:val="24"/>
        </w:rPr>
        <w:t>分</w:t>
      </w:r>
      <w:r>
        <w:rPr>
          <w:rFonts w:hAnsi="宋体"/>
          <w:b/>
          <w:sz w:val="24"/>
          <w:szCs w:val="24"/>
        </w:rPr>
        <w:t>)</w:t>
      </w:r>
      <w:r>
        <w:rPr>
          <w:rFonts w:hint="eastAsia" w:hAnsi="宋体"/>
          <w:b/>
          <w:sz w:val="24"/>
          <w:szCs w:val="24"/>
        </w:rPr>
        <w:t>，请把选项填在下方的表格内。</w:t>
      </w:r>
      <w:r>
        <w:rPr>
          <w:rFonts w:hAnsi="宋体"/>
          <w:b/>
          <w:color w:val="FFFFFF"/>
          <w:sz w:val="4"/>
          <w:szCs w:val="24"/>
        </w:rPr>
        <w:t>[来源:学科网ZXXK][来源:学,科,网]</w:t>
      </w:r>
    </w:p>
    <w:tbl>
      <w:tblPr>
        <w:tblStyle w:val="7"/>
        <w:tblW w:w="873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583"/>
        <w:gridCol w:w="584"/>
        <w:gridCol w:w="584"/>
        <w:gridCol w:w="584"/>
        <w:gridCol w:w="584"/>
        <w:gridCol w:w="582"/>
        <w:gridCol w:w="582"/>
        <w:gridCol w:w="582"/>
        <w:gridCol w:w="582"/>
        <w:gridCol w:w="582"/>
        <w:gridCol w:w="582"/>
        <w:gridCol w:w="582"/>
        <w:gridCol w:w="582"/>
        <w:gridCol w:w="5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rFonts w:hint="eastAsia"/>
                <w:color w:val="FFFFFF"/>
                <w:sz w:val="4"/>
                <w:szCs w:val="24"/>
              </w:rPr>
              <w:t>[来源:Z#xx#k.Com]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8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ict>
                <v:shape id="_x0000_i102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      <v:path/>
                  <v:fill on="f" focussize="0,0"/>
                  <v:stroke on="f" joinstyle="miter"/>
                  <v:imagedata r:id="rId8" o:title="91713355837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8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3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4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2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1.小李穿的白裤子被绿色的菠菜弄脏，将裤子上的绿色除去的最佳材料是（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6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普通洗衣粉</w:t>
      </w:r>
      <w:r>
        <w:rPr>
          <w:rFonts w:hint="eastAsia" w:ascii="宋体" w:hAnsi="宋体"/>
          <w:sz w:val="24"/>
          <w:szCs w:val="24"/>
        </w:rPr>
        <w:t xml:space="preserve">      </w:t>
      </w:r>
      <w:r>
        <w:rPr>
          <w:rFonts w:ascii="宋体" w:hAnsi="宋体"/>
          <w:sz w:val="24"/>
          <w:szCs w:val="24"/>
        </w:rPr>
        <w:t>B. 沸水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C.</w:t>
      </w:r>
      <w:r>
        <w:rPr>
          <w:rFonts w:ascii="宋体" w:hAnsi="宋体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酒精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D. 肥皂水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2.我们把手伸进刚收获的种子堆里，会感到发烫，这是因为种子的什么作用引起的? 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蒸腾作用</w:t>
      </w:r>
      <w:r>
        <w:rPr>
          <w:rFonts w:ascii="宋体" w:hAnsi="宋体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B. 呼吸作用</w:t>
      </w:r>
      <w:r>
        <w:rPr>
          <w:rFonts w:ascii="宋体" w:hAnsi="宋体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光合作用</w:t>
      </w:r>
      <w:r>
        <w:rPr>
          <w:rFonts w:ascii="宋体" w:hAnsi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D. 运输作用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3.下列对绿色植物光合作用与呼吸作用的叙述中，错误的是  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光合作用白天进行，呼吸作用晚上进行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呼吸作用释放的能量是光合作用贮藏的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呼吸作用分解的有机物是光合作用制造的</w:t>
      </w:r>
      <w:r>
        <w:rPr>
          <w:rFonts w:ascii="宋体" w:hAnsi="宋体"/>
          <w:sz w:val="24"/>
          <w:szCs w:val="24"/>
        </w:rPr>
        <w:tab/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 两者既相互独立又相互依存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4.某校生物课外活动小组在试验田里播下一粒粒白菜种子，到了收获季节，白菜都重约3-5斤。请问使白菜增重的物质主要来源于（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土壤中的无机盐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B. 土壤中的有机物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阳光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               </w:t>
      </w:r>
      <w:r>
        <w:rPr>
          <w:rFonts w:ascii="宋体" w:hAnsi="宋体"/>
          <w:sz w:val="24"/>
          <w:szCs w:val="24"/>
        </w:rPr>
        <w:t>D. 空气中的二氧化碳和土壤中的水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5.呼吸作用的实质是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合成有机物，储存能量</w:t>
      </w:r>
      <w:r>
        <w:rPr>
          <w:rFonts w:hint="eastAsia" w:ascii="宋体" w:hAnsi="宋体"/>
          <w:sz w:val="24"/>
          <w:szCs w:val="24"/>
        </w:rPr>
        <w:t xml:space="preserve">      </w:t>
      </w:r>
      <w:r>
        <w:rPr>
          <w:rFonts w:ascii="宋体" w:hAnsi="宋体"/>
          <w:sz w:val="24"/>
          <w:szCs w:val="24"/>
        </w:rPr>
        <w:t>B. 分解有机物，储存能量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6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合成有机物，释放能量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D. 分解有机物，释放能量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</w:t>
      </w:r>
      <w:r>
        <w:rPr>
          <w:rFonts w:ascii="宋体" w:hAnsi="宋体"/>
          <w:spacing w:val="-11"/>
          <w:sz w:val="24"/>
          <w:szCs w:val="24"/>
        </w:rPr>
        <w:t>制作泡菜时，将萝卜放进泡菜坛里，经过一段时间后，泡菜坛里会出现的现象是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泡菜坛里的水减少了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 xml:space="preserve"> 萝卜变软了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B. 泡菜坛里的水减少了，萝卜变硬了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泡菜坛里的水增加了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 xml:space="preserve"> 萝卜变硬了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D. 泡菜坛里的水增加了，萝卜变软了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7.植物根毛细胞的特点是（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①细胞壁极薄 ②细胞壁极厚 ③细胞质多 ④细胞质少 ⑤液泡大 ⑥液泡小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①③⑤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②③⑤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C. ②③⑥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. ①④⑤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8.下列关于植物的根的叙述中，错误的是（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根的成熟区是根吸收水分的主要部位   </w:t>
      </w:r>
      <w:r>
        <w:rPr>
          <w:rFonts w:ascii="宋体" w:hAns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 植物生活需要的水分和无机盐，主要是通过根从土壤中吸收的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根毛是成熟区表皮细胞的向外突起  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 根毛分布于植物整个根的表面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9. 养花要施肥，种庄稼也要施肥，肥料主要是给植物的生长提供（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蛋白质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无机盐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C. 脂肪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D. 维生素</w:t>
      </w:r>
    </w:p>
    <w:p>
      <w:pPr>
        <w:spacing w:line="360" w:lineRule="auto"/>
        <w:ind w:left="240" w:hanging="240" w:hanging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10.植物生活需要多种无机盐，其中需要量最多的无机盐是（　</w:t>
      </w:r>
      <w:r>
        <w:rPr>
          <w:rFonts w:ascii="宋体" w:hAnsi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含氮、含磷 、含钾的无机盐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含氮、含镁、含钾的无机盐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含磷、含钾、含钙的无机盐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D. 含氮、含钾、含钙的无机盐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11.含钾的无机盐能促使植物的茎杆健壮和促进淀粉的形成和运输。在一些山区的土壤溶液中含钾较多，这种土壤最适合栽种的植物是（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花生和大豆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3pt;width: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马铃薯和甘薯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C. 白菜和菠菜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D. 萝卜和青笋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12.下列关于植物无土栽培的叙述，错误的是（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无土栽培是不依赖于土壤的作物栽培方式   </w:t>
      </w:r>
      <w:r>
        <w:rPr>
          <w:rFonts w:ascii="宋体" w:hAnsi="宋体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 根据植物生活需要的无机盐种类、数量和比例配制营养液，用营养液来栽培植</w:t>
      </w:r>
    </w:p>
    <w:p>
      <w:pPr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物，这就是无土栽培</w:t>
      </w:r>
    </w:p>
    <w:p>
      <w:pPr>
        <w:spacing w:line="360" w:lineRule="auto"/>
        <w:ind w:left="239" w:leftChars="114" w:firstLine="120" w:firstLineChars="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无土栽培改变了传统农业离不开土壤的限制，为粮食、蔬菜和花卉的工厂化、</w:t>
      </w:r>
    </w:p>
    <w:p>
      <w:pPr>
        <w:spacing w:line="360" w:lineRule="auto"/>
        <w:ind w:firstLine="720" w:firstLineChars="3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自动化生产开辟了广阔的前景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 直接用沙或砾石代替土壤，植物便可正常生长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13.仙人掌的叶退化成针状，主要原因是 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减少气体进入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帮助气体进入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C. 加速蒸腾作用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D. 减少蒸腾作用</w:t>
      </w:r>
    </w:p>
    <w:p>
      <w:pPr>
        <w:spacing w:line="360" w:lineRule="auto"/>
        <w:ind w:left="360" w:hanging="315" w:hangingChars="150"/>
        <w:rPr>
          <w:rFonts w:ascii="宋体" w:hAnsi="宋体"/>
          <w:sz w:val="24"/>
          <w:szCs w:val="24"/>
        </w:rPr>
      </w:pPr>
      <w:r>
        <w:pict>
          <v:shape id="_x0000_s1040" o:spid="_x0000_s1040" o:spt="75" alt="学科网(www.zxxk.com)--教育资源门户，提供试卷、教案、课件、论文、素材及各类教学资源下载，还有大量而丰富的教学相关资讯！" type="#_x0000_t75" style="position:absolute;left:0pt;margin-left:368.3pt;margin-top:9.2pt;height:75pt;width:67.5pt;mso-wrap-distance-left:9pt;mso-wrap-distance-right:9pt;z-index:-251650048;mso-width-relative:page;mso-height-relative:page;" filled="f" o:preferrelative="t" stroked="f" coordsize="21600,21600" wrapcoords="-240 0 -240 21384 21600 21384 21600 0 -240 0">
            <v:path/>
            <v:fill on="f" focussize="0,0"/>
            <v:stroke on="f" joinstyle="miter"/>
            <v:imagedata r:id="rId13" o:title=""/>
            <o:lock v:ext="edit" aspectratio="t"/>
            <w10:wrap type="tight"/>
          </v:shape>
        </w:pict>
      </w:r>
      <w:r>
        <w:rPr>
          <w:rFonts w:ascii="宋体" w:hAnsi="宋体"/>
          <w:sz w:val="24"/>
          <w:szCs w:val="24"/>
        </w:rPr>
        <w:t>14.如图是植物气孔示意图。下列叙述错误的是（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气孔是植物蒸腾失水的“门户”，也是气体交换的“窗口”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 气孔的开闭由保卫细胞控制</w:t>
      </w:r>
      <w:r>
        <w:rPr>
          <w:rFonts w:hint="eastAsia" w:ascii="宋体" w:hAnsi="宋体"/>
          <w:sz w:val="24"/>
          <w:szCs w:val="24"/>
        </w:rPr>
        <w:t xml:space="preserve">  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气孔由成对的保卫细胞围成，可以张开或关闭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 图中的气孔是关闭的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15.下列关于蒸腾作用的叙述，错误的是（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蒸腾作用可以降低叶面温度</w:t>
      </w:r>
      <w:r>
        <w:rPr>
          <w:rFonts w:hint="eastAsia" w:ascii="宋体" w:hAnsi="宋体"/>
          <w:sz w:val="24"/>
          <w:szCs w:val="24"/>
        </w:rPr>
        <w:t xml:space="preserve">      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控制蒸腾作用的结构是保卫细胞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 蒸腾</w:t>
      </w:r>
      <w:r>
        <w:rPr>
          <w:rFonts w:ascii="宋体" w:hAnsi="宋体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作用能促进植物对水的吸收和运输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D. 蒸腾作用会释放出二氧化碳气体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16.移栽幼苗时，下列措施不应该采用的是（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阴天或傍晚移栽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带土移栽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C. 多浇水、多施肥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D. 剪去部分叶片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17.“大树底下好乘凉”。人在树荫下要比在房屋的阴影下感到凉爽，主要原因是树木能够 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进行蒸腾作用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进行呼吸作用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>C. 遮挡阳光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D. 进行光合作用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18.植物进行蒸腾作用的器官主要是(  )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叶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B. 茎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C. 花</w:t>
      </w:r>
      <w:r>
        <w:rPr>
          <w:rFonts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D. 根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19. 不法分子盗剥杜仲树皮，致使树木死亡，这是因为树皮中有输送有机物的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筛管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B. 导管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C. 气孔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D. 木质部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20.西瓜果实吃起来很甜，这是因为西瓜果实里含有大量的糖分。这些糖分在植物体内的运输途径是（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A.由导管运输，方向是“叶→茎→果实”B.由导管运输，方向是“根→茎→果实”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C.由筛管运输，方向是“叶→茎→果实”D.由筛管运输，方向是“根→茎→果实”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在生产过程中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为了提高植物光合作用的强度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获得蔬菜的丰收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有些菜农在大棚里增施“气肥”。这种“气肥”实质上是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氧气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</w:t>
      </w: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一氧化碳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氮气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二氧化碳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在夏季晴朗的一天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在做“绿叶在光下制造淀粉”的实验时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张三、李四、王五分别在不同的时间从同一株植物上摘取一片叶子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张三在早晨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点摘取叶子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李四在中午</w:t>
      </w: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点摘取叶子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王五于傍晚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点摘取了叶子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在脱色、染色后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把三片叶子放在了一起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你能猜出谁的叶子染色最深吗</w:t>
      </w:r>
      <w:r>
        <w:rPr>
          <w:rFonts w:ascii="宋体" w:hAnsi="宋体"/>
          <w:sz w:val="24"/>
          <w:szCs w:val="24"/>
        </w:rPr>
        <w:pict>
          <v:shape id="_x0000_i1040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?（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张三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李</w:t>
      </w:r>
      <w:r>
        <w:rPr>
          <w:rFonts w:hint="eastAsia" w:ascii="宋体" w:hAnsi="宋体"/>
          <w:sz w:val="24"/>
          <w:szCs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四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王五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都一样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23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盆栽的大叶观赏植物最好不要放在室内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原因是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植物的呼吸作用使室内温度增高</w:t>
      </w:r>
      <w:r>
        <w:rPr>
          <w:rFonts w:ascii="宋体" w:hAnsi="宋体"/>
          <w:sz w:val="24"/>
          <w:szCs w:val="24"/>
        </w:rPr>
        <w:t xml:space="preserve">   B.</w:t>
      </w:r>
      <w:r>
        <w:rPr>
          <w:rFonts w:hint="eastAsia" w:ascii="宋体" w:hAnsi="宋体"/>
          <w:sz w:val="24"/>
          <w:szCs w:val="24"/>
        </w:rPr>
        <w:t>晚上植物的呼</w:t>
      </w:r>
      <w:r>
        <w:rPr>
          <w:rFonts w:hint="eastAsia" w:ascii="宋体" w:hAnsi="宋体"/>
          <w:sz w:val="24"/>
          <w:szCs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吸作用需消耗室内氧气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白天植物的光合作用制造氧气</w:t>
      </w:r>
      <w:r>
        <w:rPr>
          <w:rFonts w:ascii="宋体" w:hAnsi="宋体"/>
          <w:sz w:val="24"/>
          <w:szCs w:val="24"/>
        </w:rPr>
        <w:t xml:space="preserve">     D.</w:t>
      </w:r>
      <w:r>
        <w:rPr>
          <w:rFonts w:hint="eastAsia" w:ascii="宋体" w:hAnsi="宋体"/>
          <w:sz w:val="24"/>
          <w:szCs w:val="24"/>
        </w:rPr>
        <w:t>植物的光合作用和呼吸作用对人体不利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24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pacing w:val="-6"/>
          <w:sz w:val="24"/>
          <w:szCs w:val="24"/>
        </w:rPr>
        <w:t>对于绿色植物来说</w:t>
      </w:r>
      <w:r>
        <w:rPr>
          <w:rFonts w:hint="eastAsia" w:ascii="宋体"/>
          <w:spacing w:val="-6"/>
          <w:sz w:val="24"/>
          <w:szCs w:val="24"/>
        </w:rPr>
        <w:t>，</w:t>
      </w:r>
      <w:r>
        <w:rPr>
          <w:rFonts w:hint="eastAsia" w:ascii="宋体" w:hAnsi="宋体"/>
          <w:spacing w:val="-6"/>
          <w:sz w:val="24"/>
          <w:szCs w:val="24"/>
        </w:rPr>
        <w:t>下列哪一种生理活动能在下图所示的五种条件下持续进行</w:t>
      </w:r>
      <w:r>
        <w:rPr>
          <w:rFonts w:ascii="宋体" w:hAnsi="宋体"/>
          <w:spacing w:val="-6"/>
          <w:sz w:val="24"/>
          <w:szCs w:val="24"/>
        </w:rPr>
        <w:t>?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15" w:firstLineChars="150"/>
        <w:rPr>
          <w:rFonts w:ascii="宋体"/>
          <w:sz w:val="24"/>
          <w:szCs w:val="24"/>
        </w:rPr>
      </w:pPr>
      <w:r>
        <w:pict>
          <v:shape id="图片 4" o:spid="_x0000_s1045" o:spt="75" alt="学科网(www.zxxk.com)--教育资源门户，提供试卷、教案、课件、论文、素材及各类教学资源下载，还有大量而丰富的教学相关资讯！" type="#_x0000_t75" style="position:absolute;left:0pt;margin-left:44.65pt;margin-top:1.55pt;height:44.95pt;width:242.15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光合作用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呼吸作用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根毛吸水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蒸腾作用</w:t>
      </w:r>
    </w:p>
    <w:p>
      <w:pPr>
        <w:spacing w:line="360" w:lineRule="auto"/>
        <w:ind w:left="360" w:hanging="360" w:hangingChars="150"/>
        <w:jc w:val="distribute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25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pacing w:val="-6"/>
          <w:sz w:val="24"/>
          <w:szCs w:val="24"/>
        </w:rPr>
        <w:t>小明常看到园林工人给移植的大树挂水输液</w:t>
      </w:r>
      <w:r>
        <w:rPr>
          <w:rFonts w:hint="eastAsia" w:ascii="宋体"/>
          <w:spacing w:val="-6"/>
          <w:sz w:val="24"/>
          <w:szCs w:val="24"/>
        </w:rPr>
        <w:t>，</w:t>
      </w:r>
      <w:r>
        <w:rPr>
          <w:rFonts w:hint="eastAsia" w:ascii="宋体" w:hAnsi="宋体"/>
          <w:spacing w:val="-6"/>
          <w:sz w:val="24"/>
          <w:szCs w:val="24"/>
        </w:rPr>
        <w:t>感到很好奇</w:t>
      </w:r>
      <w:r>
        <w:rPr>
          <w:rFonts w:hint="eastAsia" w:ascii="宋体"/>
          <w:spacing w:val="-6"/>
          <w:sz w:val="24"/>
          <w:szCs w:val="24"/>
        </w:rPr>
        <w:t>，</w:t>
      </w:r>
      <w:r>
        <w:rPr>
          <w:rFonts w:hint="eastAsia" w:ascii="宋体" w:hAnsi="宋体"/>
          <w:spacing w:val="-6"/>
          <w:sz w:val="24"/>
          <w:szCs w:val="24"/>
        </w:rPr>
        <w:t>你知道输液的成分是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蛋白质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葡萄糖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       </w:t>
      </w: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脂肪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 xml:space="preserve"> D</w:t>
      </w:r>
      <w:r>
        <w:rPr>
          <w:rFonts w:asci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水和无机盐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26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走进大森林中会感觉到空气湿润清新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这是因为植物能够同时进行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光合作用和呼吸作用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           </w:t>
      </w:r>
      <w:r>
        <w:rPr>
          <w:rFonts w:ascii="宋体" w:hAnsi="宋体"/>
          <w:sz w:val="24"/>
          <w:szCs w:val="24"/>
        </w:rPr>
        <w:t xml:space="preserve"> B.</w:t>
      </w:r>
      <w:r>
        <w:rPr>
          <w:rFonts w:hint="eastAsia" w:ascii="宋体" w:hAnsi="宋体"/>
          <w:sz w:val="24"/>
          <w:szCs w:val="24"/>
        </w:rPr>
        <w:t>光合作用和吸收作用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color w:val="FFFFFF"/>
          <w:sz w:val="4"/>
          <w:szCs w:val="24"/>
        </w:rPr>
        <w:t>[来源:Z&amp;xx&amp;k.Com]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蒸腾作用和光合作用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           </w:t>
      </w: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蒸腾作用和呼吸作用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图片 10" o:spid="_x0000_s1046" o:spt="75" alt="学科网(www.zxxk.com)--教育资源门户，提供试卷、教案、课件、论文、素材及各类教学资源下载，还有大量而丰富的教学相关资讯！" type="#_x0000_t75" style="position:absolute;left:0pt;margin-left:298.85pt;margin-top:7.05pt;height:96.15pt;width:147.1pt;mso-wrap-distance-left:9pt;mso-wrap-distance-right:9pt;z-index:-251649024;mso-width-relative:page;mso-height-relative:page;" filled="f" o:preferrelative="t" stroked="f" coordsize="21600,21600" wrapcoords="-110 0 -110 21431 21600 21431 21600 0 -110 0">
            <v:path/>
            <v:fill on="f" focussize="0,0"/>
            <v:stroke on="f" joinstyle="miter"/>
            <v:imagedata r:id="rId16" o:title=""/>
            <o:lock v:ext="edit" aspectratio="t"/>
            <w10:wrap type="tight"/>
          </v:shape>
        </w:pict>
      </w:r>
      <w:r>
        <w:rPr>
          <w:rFonts w:hint="eastAsia" w:ascii="宋体" w:hAnsi="宋体"/>
          <w:sz w:val="24"/>
          <w:szCs w:val="24"/>
        </w:rPr>
        <w:t>27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某同学参加实验技能测试中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观察到了如图所示的叶片横切面结构。下列叙述错误的是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 xml:space="preserve">叶是蒸腾作用的主要器官         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③是植物与外界进行气体交换的通道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 xml:space="preserve">叶片的基本结构包括表皮、②和③三部分    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多数植物的⑤主要分布在叶片的④上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28</w:t>
      </w:r>
      <w:r>
        <w:rPr>
          <w:rFonts w:asci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关于菜豆种子和玉米种子说法错误的是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pict>
          <v:shape id="图片 19" o:spid="_x0000_s1047" o:spt="75" alt="学科网(www.zxxk.com)--教育资源门户，提供试卷、教案、课件、论文、素材及各类教学资源下载，还有大量而丰富的教学相关资讯！" type="#_x0000_t75" style="position:absolute;left:0pt;margin-left:318.15pt;margin-top:13.95pt;height:65.35pt;width:97.5pt;mso-wrap-distance-left:9pt;mso-wrap-distance-right:9pt;z-index:-251652096;mso-width-relative:page;mso-height-relative:page;" filled="f" o:preferrelative="t" stroked="f" coordsize="21600,21600" wrapcoords="-166 0 -166 21352 21600 21352 21600 0 -166 0">
            <v:path/>
            <v:fill on="f" focussize="0,0"/>
            <v:stroke on="f" joinstyle="miter"/>
            <v:imagedata r:id="rId17" o:title=""/>
            <o:lock v:ext="edit" aspectratio="t"/>
            <w10:wrap type="tight"/>
          </v:shape>
        </w:pict>
      </w:r>
      <w:r>
        <w:rPr>
          <w:rFonts w:ascii="宋体" w:hAnsi="宋体"/>
          <w:sz w:val="24"/>
          <w:szCs w:val="24"/>
        </w:rPr>
        <w:t>A.</w:t>
      </w:r>
      <w:r>
        <w:rPr>
          <w:rFonts w:hint="eastAsia" w:ascii="宋体" w:hAnsi="宋体"/>
          <w:sz w:val="24"/>
          <w:szCs w:val="24"/>
        </w:rPr>
        <w:t>都有胚和种皮</w:t>
      </w:r>
      <w:r>
        <w:rPr>
          <w:rFonts w:ascii="宋体" w:hAnsi="宋体"/>
          <w:sz w:val="24"/>
          <w:szCs w:val="24"/>
        </w:rPr>
        <w:t xml:space="preserve">    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B.</w:t>
      </w:r>
      <w:r>
        <w:rPr>
          <w:rFonts w:hint="eastAsia" w:ascii="宋体" w:hAnsi="宋体"/>
          <w:sz w:val="24"/>
          <w:szCs w:val="24"/>
        </w:rPr>
        <w:t>菜豆有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片子叶，玉米只有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片子叶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C.</w:t>
      </w:r>
      <w:r>
        <w:rPr>
          <w:rFonts w:hint="eastAsia" w:ascii="宋体" w:hAnsi="宋体"/>
          <w:sz w:val="24"/>
          <w:szCs w:val="24"/>
        </w:rPr>
        <w:t>菜豆和玉米的营养物质都储存在胚乳中</w:t>
      </w:r>
      <w:r>
        <w:rPr>
          <w:rFonts w:ascii="宋体" w:hAnsi="宋体"/>
          <w:sz w:val="24"/>
          <w:szCs w:val="24"/>
        </w:rPr>
        <w:t xml:space="preserve">  </w:t>
      </w:r>
    </w:p>
    <w:p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D.</w:t>
      </w:r>
      <w:r>
        <w:rPr>
          <w:rFonts w:hint="eastAsia" w:ascii="宋体" w:hAnsi="宋体"/>
          <w:sz w:val="24"/>
          <w:szCs w:val="24"/>
        </w:rPr>
        <w:t>胚的结构都包括子叶、胚芽、胚轴和胚根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29</w:t>
      </w:r>
      <w:r>
        <w:rPr>
          <w:rFonts w:asci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在一个枝芽中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位于幼叶叶腋里的突起是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60" w:firstLine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ascii="宋体"/>
          <w:sz w:val="24"/>
          <w:szCs w:val="24"/>
        </w:rPr>
        <w:t>.</w:t>
      </w:r>
      <w:r>
        <w:rPr>
          <w:rFonts w:ascii="宋体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叶原基</w:t>
      </w:r>
      <w:r>
        <w:rPr>
          <w:rFonts w:ascii="宋体" w:hAnsi="宋体"/>
          <w:sz w:val="24"/>
          <w:szCs w:val="24"/>
        </w:rPr>
        <w:t xml:space="preserve">   B</w:t>
      </w:r>
      <w:r>
        <w:rPr>
          <w:rFonts w:asci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芽原基</w:t>
      </w:r>
      <w:r>
        <w:rPr>
          <w:rFonts w:ascii="宋体" w:hAnsi="宋体"/>
          <w:sz w:val="24"/>
          <w:szCs w:val="24"/>
        </w:rPr>
        <w:t xml:space="preserve">   C.</w:t>
      </w:r>
      <w:r>
        <w:rPr>
          <w:rFonts w:hint="eastAsia" w:ascii="宋体" w:hAnsi="宋体"/>
          <w:sz w:val="24"/>
          <w:szCs w:val="24"/>
        </w:rPr>
        <w:t>生长点</w:t>
      </w:r>
      <w:r>
        <w:rPr>
          <w:rFonts w:ascii="宋体" w:hAnsi="宋体"/>
          <w:sz w:val="24"/>
          <w:szCs w:val="24"/>
        </w:rPr>
        <w:t xml:space="preserve">   D.</w:t>
      </w:r>
      <w:r>
        <w:rPr>
          <w:rFonts w:hint="eastAsia" w:ascii="宋体" w:hAnsi="宋体"/>
          <w:sz w:val="24"/>
          <w:szCs w:val="24"/>
        </w:rPr>
        <w:t>芽轴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一颗饱满的花生中有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粒种子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则此花生的形成需要的子房、胚珠和最少的花粉粒的个数分别是</w:t>
      </w:r>
      <w:r>
        <w:rPr>
          <w:rFonts w:ascii="宋体" w:hAnsi="宋体"/>
          <w:sz w:val="24"/>
          <w:szCs w:val="24"/>
        </w:rPr>
        <w:t>（　　）</w:t>
      </w:r>
    </w:p>
    <w:p>
      <w:pPr>
        <w:spacing w:line="360" w:lineRule="auto"/>
        <w:ind w:firstLine="315" w:firstLineChars="150"/>
        <w:rPr>
          <w:rFonts w:ascii="宋体"/>
          <w:sz w:val="24"/>
          <w:szCs w:val="24"/>
        </w:rPr>
      </w:pPr>
      <w:r>
        <w:pict>
          <v:shape id="图片 22" o:spid="_x0000_s1049" o:spt="75" alt="学科网(www.zxxk.com)--教育资源门户，提供试卷、教案、课件、论文、素材及各类教学资源下载，还有大量而丰富的教学相关资讯！" type="#_x0000_t75" style="position:absolute;left:0pt;margin-left:382.45pt;margin-top:8.6pt;height:74.7pt;width:83.6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8" gain="96376f" o:title=""/>
            <o:lock v:ext="edit" aspectratio="t"/>
            <w10:wrap type="square"/>
          </v:shape>
        </w:pict>
      </w:r>
      <w:r>
        <w:rPr>
          <w:rFonts w:ascii="宋体" w:hAnsi="宋体"/>
          <w:sz w:val="24"/>
          <w:szCs w:val="24"/>
        </w:rPr>
        <w:t>A.2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4   B.1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4   C.1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2   D.1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4</w:t>
      </w:r>
    </w:p>
    <w:p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二、解答题</w:t>
      </w:r>
      <w:r>
        <w:rPr>
          <w:rFonts w:ascii="宋体" w:hAnsi="宋体"/>
          <w:b/>
          <w:bCs/>
          <w:sz w:val="24"/>
          <w:szCs w:val="24"/>
        </w:rPr>
        <w:t>(</w:t>
      </w:r>
      <w:r>
        <w:rPr>
          <w:rFonts w:hint="eastAsia" w:ascii="宋体" w:hAnsi="宋体"/>
          <w:b/>
          <w:bCs/>
          <w:sz w:val="24"/>
          <w:szCs w:val="24"/>
        </w:rPr>
        <w:t>共</w:t>
      </w:r>
      <w:r>
        <w:rPr>
          <w:rFonts w:ascii="宋体" w:hAnsi="宋体"/>
          <w:b/>
          <w:bCs/>
          <w:sz w:val="24"/>
          <w:szCs w:val="24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小题</w:t>
      </w:r>
      <w:r>
        <w:rPr>
          <w:rFonts w:hint="eastAsia" w:ascii="宋体"/>
          <w:b/>
          <w:bCs/>
          <w:sz w:val="24"/>
          <w:szCs w:val="24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共</w:t>
      </w:r>
      <w:r>
        <w:rPr>
          <w:rFonts w:ascii="宋体" w:hAnsi="宋体"/>
          <w:b/>
          <w:bCs/>
          <w:sz w:val="24"/>
          <w:szCs w:val="24"/>
        </w:rPr>
        <w:t>40</w:t>
      </w:r>
      <w:r>
        <w:rPr>
          <w:rFonts w:hint="eastAsia" w:ascii="宋体" w:hAnsi="宋体"/>
          <w:b/>
          <w:bCs/>
          <w:sz w:val="24"/>
          <w:szCs w:val="24"/>
        </w:rPr>
        <w:t>分</w:t>
      </w:r>
      <w:r>
        <w:rPr>
          <w:rFonts w:ascii="宋体" w:hAnsi="宋体"/>
          <w:b/>
          <w:bCs/>
          <w:sz w:val="24"/>
          <w:szCs w:val="24"/>
        </w:rPr>
        <w:t>)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31.(10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如图为绿色植物的生理活动示意图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图中①、②、③、④分别代表不同的物质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箭头表示物质进出的方向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请据图回答下列问题</w:t>
      </w:r>
      <w:r>
        <w:rPr>
          <w:rFonts w:ascii="宋体" w:hAnsi="宋体"/>
          <w:sz w:val="24"/>
          <w:szCs w:val="24"/>
        </w:rPr>
        <w:t>:</w:t>
      </w:r>
    </w:p>
    <w:p>
      <w:pPr>
        <w:spacing w:line="360" w:lineRule="auto"/>
        <w:ind w:left="719" w:leftChars="114" w:hanging="480" w:hanging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hint="eastAsia" w:ascii="宋体" w:hAnsi="宋体"/>
          <w:sz w:val="24"/>
          <w:szCs w:val="24"/>
        </w:rPr>
        <w:t>气体①、②是通过叶表皮的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进出的。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rPr>
          <w:rFonts w:hint="eastAsia" w:ascii="宋体" w:hAnsi="宋体"/>
          <w:sz w:val="24"/>
          <w:szCs w:val="24"/>
        </w:rPr>
        <w:t>若叶处于光照条件下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②代表氧气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①代表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则此图可表示植物的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作用过程。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</w:t>
      </w:r>
      <w:r>
        <w:rPr>
          <w:rFonts w:hint="eastAsia" w:ascii="宋体" w:hAnsi="宋体"/>
          <w:sz w:val="24"/>
          <w:szCs w:val="24"/>
        </w:rPr>
        <w:t>若③表示水分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绿色植物叶片中的水主要由根尖</w:t>
      </w: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区从土壤中</w:t>
      </w:r>
      <w:r>
        <w:rPr>
          <w:rFonts w:hint="eastAsia" w:ascii="宋体" w:hAnsi="宋体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吸收，水在植物体内上升的动力主要来自</w:t>
      </w:r>
      <w:r>
        <w:rPr>
          <w:rFonts w:ascii="宋体" w:hAnsi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作用。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32.(1</w:t>
      </w:r>
      <w:r>
        <w:rPr>
          <w:rFonts w:hint="eastAsia" w:ascii="宋体" w:hAnsi="宋体"/>
          <w:sz w:val="24"/>
          <w:szCs w:val="24"/>
        </w:rPr>
        <w:t>2分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如图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两瓶的容积和瓶中的种子量相同，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瓶中装的是萌发的种子，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瓶中装的是煮熟并冷却到室温的种子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最后各插入一支温度计</w:t>
      </w:r>
      <w:r>
        <w:rPr>
          <w:rFonts w:hint="eastAsia" w:asci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24</w:t>
      </w:r>
      <w:r>
        <w:rPr>
          <w:rFonts w:hint="eastAsia" w:ascii="宋体" w:hAnsi="宋体"/>
          <w:sz w:val="24"/>
          <w:szCs w:val="24"/>
        </w:rPr>
        <w:t>小时后观察分析。</w:t>
      </w:r>
    </w:p>
    <w:p>
      <w:pPr>
        <w:spacing w:line="360" w:lineRule="auto"/>
        <w:rPr>
          <w:rFonts w:ascii="宋体"/>
          <w:sz w:val="24"/>
          <w:szCs w:val="24"/>
        </w:rPr>
      </w:pPr>
      <w:r>
        <w:pict>
          <v:shape id="图片 25" o:spid="_x0000_s1051" o:spt="75" alt="学科网(www.zxxk.com)--教育资源门户，提供试卷、教案、课件、论文、素材及各类教学资源下载，还有大量而丰富的教学相关资讯！" type="#_x0000_t75" style="position:absolute;left:0pt;margin-left:60.1pt;margin-top:1.1pt;height:77.3pt;width:254.4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f"/>
          </v:shape>
        </w:pic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(1)A</w:t>
      </w:r>
      <w:r>
        <w:rPr>
          <w:rFonts w:hint="eastAsia" w:ascii="宋体" w:hAnsi="宋体"/>
          <w:sz w:val="24"/>
          <w:szCs w:val="24"/>
        </w:rPr>
        <w:t>瓶的温度比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瓶的温度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sz w:val="24"/>
          <w:szCs w:val="24"/>
        </w:rPr>
        <w:t>些。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rPr>
          <w:rFonts w:hint="eastAsia" w:ascii="宋体" w:hAnsi="宋体"/>
          <w:sz w:val="24"/>
          <w:szCs w:val="24"/>
        </w:rPr>
        <w:t>将带温度计的软木塞取下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把两支燃烧的蜡烛分别放进两瓶中。结果放进</w:t>
      </w:r>
      <w:r>
        <w:rPr>
          <w:rFonts w:ascii="宋体" w:hAnsi="宋体"/>
          <w:sz w:val="24"/>
          <w:szCs w:val="24"/>
        </w:rPr>
        <w:t>___</w:t>
      </w:r>
      <w:r>
        <w:rPr>
          <w:rFonts w:hint="eastAsia" w:ascii="宋体" w:hAnsi="宋体"/>
          <w:sz w:val="24"/>
          <w:szCs w:val="24"/>
        </w:rPr>
        <w:t>瓶里的蜡烛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/>
          <w:sz w:val="24"/>
          <w:szCs w:val="24"/>
        </w:rPr>
        <w:t>火焰</w:t>
      </w:r>
      <w:r>
        <w:rPr>
          <w:rFonts w:hint="eastAsia" w:ascii="宋体" w:hAnsi="宋体"/>
          <w:sz w:val="24"/>
          <w:szCs w:val="24"/>
        </w:rPr>
        <w:t>会很快熄灭。若在未放入燃着的蜡烛前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将等量的澄清石灰水分别倒入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瓶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振荡后倒出观察石灰水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发现变浑浊的是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>瓶中的石灰水。</w:t>
      </w:r>
    </w:p>
    <w:p>
      <w:pPr>
        <w:spacing w:line="360" w:lineRule="auto"/>
        <w:ind w:left="554" w:leftChars="114" w:hanging="315" w:hangingChars="150"/>
        <w:rPr>
          <w:rFonts w:ascii="宋体"/>
          <w:sz w:val="24"/>
          <w:szCs w:val="24"/>
        </w:rPr>
      </w:pPr>
      <w:r>
        <w:pict>
          <v:shape id="_x0000_s1052" o:spid="_x0000_s1052" o:spt="75" alt="学科网(www.zxxk.com)--教育资源门户，提供试卷、教案、课件、论文、素材及各类教学资源下载，还有大量而丰富的教学相关资讯！" type="#_x0000_t75" style="position:absolute;left:0pt;margin-left:228pt;margin-top:0.7pt;height:23.5pt;width:33.8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20" gain="96376f" o:title=""/>
            <o:lock v:ext="edit" aspectratio="t"/>
          </v:shape>
        </w:pict>
      </w:r>
      <w:r>
        <w:rPr>
          <w:rFonts w:ascii="宋体" w:hAnsi="宋体"/>
          <w:sz w:val="24"/>
          <w:szCs w:val="24"/>
        </w:rPr>
        <w:t>(3)</w:t>
      </w:r>
      <w:r>
        <w:rPr>
          <w:rFonts w:hint="eastAsia" w:ascii="宋体" w:hAnsi="宋体"/>
          <w:sz w:val="24"/>
          <w:szCs w:val="24"/>
        </w:rPr>
        <w:t>若</w:t>
      </w:r>
      <w:r>
        <w:rPr>
          <w:rFonts w:hint="eastAsia"/>
          <w:sz w:val="24"/>
          <w:szCs w:val="24"/>
        </w:rPr>
        <w:t>表示</w:t>
      </w:r>
      <w:r>
        <w:rPr>
          <w:rFonts w:hint="eastAsia" w:ascii="宋体" w:hAnsi="宋体"/>
          <w:sz w:val="24"/>
          <w:szCs w:val="24"/>
        </w:rPr>
        <w:t>光合作用的式子是</w:t>
      </w:r>
      <w:r>
        <w:rPr>
          <w:rFonts w:ascii="宋体" w:hAnsi="宋体"/>
          <w:sz w:val="24"/>
          <w:szCs w:val="24"/>
        </w:rPr>
        <w:t>:</w:t>
      </w:r>
      <w:r>
        <w:rPr>
          <w:rFonts w:hint="eastAsia" w:ascii="宋体" w:hAnsi="宋体"/>
          <w:sz w:val="24"/>
          <w:szCs w:val="24"/>
        </w:rPr>
        <w:t>水</w:t>
      </w:r>
      <w:r>
        <w:rPr>
          <w:rFonts w:ascii="宋体" w:hAnsi="宋体"/>
          <w:sz w:val="24"/>
          <w:szCs w:val="24"/>
        </w:rPr>
        <w:t>+</w:t>
      </w:r>
      <w:r>
        <w:rPr>
          <w:rFonts w:hint="eastAsia" w:ascii="宋体" w:hAnsi="宋体"/>
          <w:sz w:val="24"/>
          <w:szCs w:val="24"/>
        </w:rPr>
        <w:t>二氧化碳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有机物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储存能量</w:t>
      </w:r>
      <w:r>
        <w:rPr>
          <w:rFonts w:ascii="宋体" w:hAnsi="宋体"/>
          <w:sz w:val="24"/>
          <w:szCs w:val="24"/>
        </w:rPr>
        <w:t>)+</w:t>
      </w:r>
      <w:r>
        <w:rPr>
          <w:rFonts w:hint="eastAsia" w:ascii="宋体" w:hAnsi="宋体"/>
          <w:sz w:val="24"/>
          <w:szCs w:val="24"/>
        </w:rPr>
        <w:t>氧气。请用式子表示出呼吸作用</w:t>
      </w:r>
      <w:r>
        <w:rPr>
          <w:rFonts w:ascii="宋体" w:hAnsi="宋体"/>
          <w:sz w:val="24"/>
          <w:szCs w:val="24"/>
        </w:rPr>
        <w:t>: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(4)</w:t>
      </w:r>
      <w:r>
        <w:rPr>
          <w:rFonts w:hint="eastAsia" w:ascii="宋体" w:hAnsi="宋体"/>
          <w:sz w:val="24"/>
          <w:szCs w:val="24"/>
        </w:rPr>
        <w:t>图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中</w:t>
      </w:r>
      <w:r>
        <w:rPr>
          <w:rFonts w:hint="eastAsia"/>
          <w:sz w:val="24"/>
          <w:szCs w:val="24"/>
        </w:rPr>
        <w:t>依次</w:t>
      </w:r>
      <w:r>
        <w:rPr>
          <w:rFonts w:hint="eastAsia" w:ascii="宋体" w:hAnsi="宋体"/>
          <w:sz w:val="24"/>
          <w:szCs w:val="24"/>
        </w:rPr>
        <w:t>是用天竺葵验证绿叶在光下制造有机物的前四步。第一步处理一昼夜的目的是</w: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ascii="宋体" w:hAnsi="宋体"/>
          <w:sz w:val="24"/>
          <w:szCs w:val="24"/>
          <w:u w:val="single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ascii="宋体" w:hAnsi="宋体"/>
          <w:sz w:val="24"/>
          <w:szCs w:val="24"/>
          <w:u w:val="single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；第四步在大、小烧杯中装的液体分别是</w:t>
      </w:r>
      <w:r>
        <w:rPr>
          <w:rFonts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36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33.(6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如图是大豆发育不同时期的示意图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请据图回答下列问题</w:t>
      </w:r>
      <w:r>
        <w:rPr>
          <w:rFonts w:ascii="宋体" w:hAnsi="宋体"/>
          <w:sz w:val="24"/>
          <w:szCs w:val="24"/>
        </w:rPr>
        <w:t>:</w:t>
      </w:r>
    </w:p>
    <w:p>
      <w:pPr>
        <w:spacing w:line="360" w:lineRule="auto"/>
        <w:rPr>
          <w:rFonts w:ascii="宋体"/>
          <w:sz w:val="24"/>
          <w:szCs w:val="24"/>
        </w:rPr>
      </w:pPr>
      <w:r>
        <w:pict>
          <v:shape id="_x0000_s1055" o:spid="_x0000_s1055" o:spt="75" alt="学科网(www.zxxk.com)--教育资源门户，提供试卷、教案、课件、论文、素材及各类教学资源下载，还有大量而丰富的教学相关资讯！" type="#_x0000_t75" style="position:absolute;left:0pt;margin-left:66.75pt;margin-top:3.85pt;height:69.15pt;width:302.8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21" gain="96376f" o:title=""/>
            <o:lock v:ext="edit" aspectratio="t"/>
          </v:shape>
        </w:pict>
      </w: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</w:p>
    <w:p>
      <w:pPr>
        <w:spacing w:line="360" w:lineRule="auto"/>
        <w:ind w:left="719" w:leftChars="114" w:hanging="480" w:hanging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</w:t>
      </w:r>
      <w:r>
        <w:rPr>
          <w:rFonts w:hint="eastAsia" w:ascii="宋体" w:hAnsi="宋体"/>
          <w:sz w:val="24"/>
          <w:szCs w:val="24"/>
        </w:rPr>
        <w:t>①②③④合称为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将来可以发育成新的</w:t>
      </w:r>
      <w:r>
        <w:rPr>
          <w:rFonts w:ascii="宋体" w:hAnsi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719" w:leftChars="114" w:hanging="480" w:hanging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rPr>
          <w:rFonts w:hint="eastAsia" w:ascii="宋体" w:hAnsi="宋体"/>
          <w:sz w:val="24"/>
          <w:szCs w:val="24"/>
        </w:rPr>
        <w:t>⑥由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中的</w:t>
      </w:r>
      <w:r>
        <w:rPr>
          <w:rFonts w:ascii="宋体" w:hAnsi="宋体"/>
          <w:sz w:val="24"/>
          <w:szCs w:val="24"/>
        </w:rPr>
        <w:t>[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(填序号)发育而成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主要功能是从土壤中吸收水分和无机盐。</w:t>
      </w:r>
    </w:p>
    <w:p>
      <w:pPr>
        <w:spacing w:line="360" w:lineRule="auto"/>
        <w:ind w:left="719" w:leftChars="114" w:hanging="480" w:hanging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(3)E</w:t>
      </w:r>
      <w:r>
        <w:rPr>
          <w:rFonts w:hint="eastAsia" w:ascii="宋体" w:hAnsi="宋体"/>
          <w:sz w:val="24"/>
          <w:szCs w:val="24"/>
        </w:rPr>
        <w:t>是由花的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发育而来，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形成</w:t>
      </w:r>
      <w:r>
        <w:rPr>
          <w:rFonts w:ascii="宋体" w:hAnsi="宋体"/>
          <w:sz w:val="24"/>
          <w:szCs w:val="24"/>
        </w:rPr>
        <w:t>E</w:t>
      </w:r>
      <w:r>
        <w:rPr>
          <w:rFonts w:hint="eastAsia" w:ascii="宋体" w:hAnsi="宋体"/>
          <w:sz w:val="24"/>
          <w:szCs w:val="24"/>
        </w:rPr>
        <w:t>必须经过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和受精。</w:t>
      </w:r>
    </w:p>
    <w:p>
      <w:pPr>
        <w:spacing w:line="360" w:lineRule="auto"/>
        <w:ind w:left="719" w:leftChars="114" w:hanging="480" w:hangingChars="2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(4)D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E</w:t>
      </w:r>
      <w:r>
        <w:rPr>
          <w:rFonts w:hint="eastAsia" w:ascii="宋体" w:hAnsi="宋体"/>
          <w:sz w:val="24"/>
          <w:szCs w:val="24"/>
        </w:rPr>
        <w:t>在生物体的结构层次上属于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</w:p>
    <w:p>
      <w:pPr>
        <w:spacing w:line="360" w:lineRule="auto"/>
        <w:ind w:left="360" w:hanging="360" w:hangingChars="150"/>
        <w:rPr>
          <w:rFonts w:ascii="宋体" w:hAnsi="宋体"/>
          <w:sz w:val="24"/>
          <w:szCs w:val="24"/>
        </w:rPr>
      </w:pPr>
    </w:p>
    <w:p>
      <w:pPr>
        <w:spacing w:line="360" w:lineRule="auto"/>
        <w:ind w:left="360" w:hanging="315" w:hangingChars="150"/>
        <w:rPr>
          <w:rFonts w:ascii="宋体"/>
          <w:sz w:val="24"/>
          <w:szCs w:val="24"/>
        </w:rPr>
      </w:pPr>
      <w:bookmarkStart w:id="0" w:name="_GoBack"/>
      <w:bookmarkEnd w:id="0"/>
      <w:r>
        <w:pict>
          <v:shape id="图片 34" o:spid="_x0000_s1056" o:spt="75" alt="学科网(www.zxxk.com)--教育资源门户，提供试卷、教案、课件、论文、素材及各类教学资源下载，还有大量而丰富的教学相关资讯！" type="#_x0000_t75" style="position:absolute;left:0pt;margin-left:243.75pt;margin-top:5.95pt;height:95.9pt;width:232.2pt;mso-wrap-distance-left:9pt;mso-wrap-distance-right:9pt;z-index:-251651072;mso-width-relative:page;mso-height-relative:page;" filled="f" o:preferrelative="t" stroked="f" coordsize="21600,21600" wrapcoords="-70 0 -70 21431 21600 21431 21600 0 -70 0">
            <v:path/>
            <v:fill on="f" focussize="0,0"/>
            <v:stroke on="f" joinstyle="miter"/>
            <v:imagedata r:id="rId22" gain="96376f" o:title=""/>
            <o:lock v:ext="edit" aspectratio="t"/>
            <w10:wrap type="tight"/>
          </v:shape>
        </w:pict>
      </w:r>
      <w:r>
        <w:rPr>
          <w:rFonts w:ascii="宋体" w:hAnsi="宋体"/>
          <w:sz w:val="24"/>
          <w:szCs w:val="24"/>
        </w:rPr>
        <w:t>34.(1</w:t>
      </w:r>
      <w:r>
        <w:rPr>
          <w:rFonts w:hint="eastAsia" w:ascii="宋体" w:hAnsi="宋体"/>
          <w:sz w:val="24"/>
          <w:szCs w:val="24"/>
        </w:rPr>
        <w:t>2分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如图甲是桃花的结构模式图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图乙是桃的果实示意图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请分析回答下列问题</w:t>
      </w:r>
      <w:r>
        <w:rPr>
          <w:rFonts w:ascii="宋体" w:hAnsi="宋体"/>
          <w:sz w:val="24"/>
          <w:szCs w:val="24"/>
        </w:rPr>
        <w:t xml:space="preserve">:          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rPr>
          <w:rFonts w:hint="eastAsia" w:ascii="宋体" w:hAnsi="宋体"/>
          <w:sz w:val="24"/>
          <w:szCs w:val="24"/>
        </w:rPr>
        <w:t>图中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⑤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⑥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组成的结构叫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结构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是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599" w:leftChars="114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</w:t>
      </w:r>
      <w:r>
        <w:rPr>
          <w:rFonts w:hint="eastAsia" w:ascii="宋体" w:hAnsi="宋体"/>
          <w:sz w:val="24"/>
          <w:szCs w:val="24"/>
        </w:rPr>
        <w:t>花粉从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⑤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落到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①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上的过程叫</w:t>
      </w:r>
      <w:r>
        <w:rPr>
          <w:rFonts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花粉受到黏液的</w:t>
      </w:r>
      <w:r>
        <w:rPr>
          <w:rFonts w:hint="eastAsia" w:ascii="宋体" w:hAnsi="宋体"/>
          <w:sz w:val="24"/>
          <w:szCs w:val="24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刺激萌发形成花粉管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最后释放出精子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④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内的卵细胞结合成受精卵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该过程叫</w:t>
      </w:r>
      <w:r>
        <w:rPr>
          <w:rFonts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ind w:left="599" w:leftChars="114" w:hanging="360" w:hangingChars="15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(4)</w:t>
      </w:r>
      <w:r>
        <w:rPr>
          <w:rFonts w:hint="eastAsia" w:ascii="宋体" w:hAnsi="宋体"/>
          <w:sz w:val="24"/>
          <w:szCs w:val="24"/>
        </w:rPr>
        <w:t>桃的果实中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我们食用的部分</w:t>
      </w:r>
      <w:r>
        <w:rPr>
          <w:rFonts w:hint="eastAsia" w:ascii="宋体" w:hAnsi="宋体"/>
          <w:sz w:val="24"/>
          <w:szCs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91713355837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⑦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是图甲中的</w:t>
      </w:r>
      <w:r>
        <w:rPr>
          <w:rFonts w:ascii="宋体" w:hAnsi="宋体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填图中代号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下同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发育来的</w:t>
      </w:r>
      <w:r>
        <w:rPr>
          <w:rFonts w:hint="eastAsia" w:asci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结构</w:t>
      </w:r>
      <w:r>
        <w:rPr>
          <w:rFonts w:ascii="宋体" w:hAnsi="宋体"/>
          <w:sz w:val="24"/>
          <w:szCs w:val="24"/>
        </w:rPr>
        <w:t>[</w:t>
      </w:r>
      <w:r>
        <w:rPr>
          <w:rFonts w:hint="eastAsia" w:ascii="宋体" w:hAnsi="宋体"/>
          <w:sz w:val="24"/>
          <w:szCs w:val="24"/>
        </w:rPr>
        <w:t>⑧</w:t>
      </w:r>
      <w:r>
        <w:rPr>
          <w:rFonts w:ascii="宋体" w:hAnsi="宋体"/>
          <w:sz w:val="24"/>
          <w:szCs w:val="24"/>
        </w:rPr>
        <w:t>]</w:t>
      </w:r>
      <w:r>
        <w:rPr>
          <w:rFonts w:hint="eastAsia" w:ascii="宋体" w:hAnsi="宋体"/>
          <w:sz w:val="24"/>
          <w:szCs w:val="24"/>
        </w:rPr>
        <w:t>是由图甲中的</w:t>
      </w:r>
      <w:r>
        <w:rPr>
          <w:rFonts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>发育来的。</w:t>
      </w:r>
    </w:p>
    <w:p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sz w:val="24"/>
          <w:szCs w:val="24"/>
        </w:rPr>
        <w:br w:type="page"/>
      </w:r>
      <w:r>
        <w:rPr>
          <w:rFonts w:hint="eastAsia" w:ascii="宋体" w:hAnsi="宋体"/>
          <w:b/>
          <w:sz w:val="32"/>
          <w:szCs w:val="32"/>
        </w:rPr>
        <w:t>第三单元答案</w:t>
      </w:r>
    </w:p>
    <w:p>
      <w:pPr>
        <w:spacing w:line="360" w:lineRule="exact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1-5CBADD   6-10DDDBA    11-15BDDDD</w:t>
      </w:r>
    </w:p>
    <w:p>
      <w:pPr>
        <w:spacing w:line="360" w:lineRule="exact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>16-20CAAAC    21-25DCBBD    26-30CBCBC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31</w:t>
      </w:r>
      <w:r>
        <w:rPr>
          <w:rFonts w:hint="eastAsia" w:asci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(1)气孔 (2)二氧化碳 光合 (3)成熟 蒸腾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pict>
          <v:shape id="_x0000_s1059" o:spid="_x0000_s1059" o:spt="202" alt="学科网(www.zxxk.com)--教育资源门户，提供试卷、教案、课件、论文、素材及各类教学资源下载，还有大量而丰富的教学相关资讯！" type="#_x0000_t202" style="position:absolute;left:0pt;margin-left:114.15pt;margin-top:22.2pt;height:46.85pt;width:62.55pt;mso-wrap-distance-bottom:0pt;mso-wrap-distance-left:9pt;mso-wrap-distance-right:9pt;mso-wrap-distance-top:0pt;z-index:25166336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线粒体</w:t>
                  </w:r>
                </w:p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0"/>
                      <w:szCs w:val="20"/>
                    </w:rPr>
                    <w:pict>
                      <v:shape id="_x0000_i1049" o:spt="75" type="#_x0000_t75" style="height:5.25pt;width:38.25pt;" filled="f" o:preferrelative="t" stroked="f" coordsize="21600,21600">
                        <v:path/>
                        <v:fill on="f" focussize="0,0"/>
                        <v:stroke on="f" joinstyle="miter"/>
                        <v:imagedata r:id="rId23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/>
          <w:sz w:val="28"/>
          <w:szCs w:val="28"/>
        </w:rPr>
        <w:t>32.(1)高       (2)  A  A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(3)有机物+氧气      二氧化碳+水+能量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(4)把叶片中的淀粉全部转运和消耗   水、酒精</w:t>
      </w:r>
      <w:r>
        <w:rPr>
          <w:rFonts w:ascii="宋体" w:hAnsi="宋体"/>
          <w:color w:val="FFFFFF"/>
          <w:sz w:val="4"/>
          <w:szCs w:val="28"/>
        </w:rPr>
        <w:t>[来源:学科网ZXXK]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33.(1)胚 植物体 (2)③ (3)子房 传粉 (4)器官</w:t>
      </w:r>
    </w:p>
    <w:p>
      <w:pPr>
        <w:spacing w:line="480" w:lineRule="exact"/>
        <w:jc w:val="lef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34. (1)雄蕊 胚珠 (2)传粉 受精 (3)③   ④</w:t>
      </w:r>
    </w:p>
    <w:p>
      <w:pPr>
        <w:spacing w:line="360" w:lineRule="auto"/>
        <w:ind w:left="599" w:leftChars="114" w:hanging="360" w:hangingChars="150"/>
        <w:rPr>
          <w:rFonts w:ascii="宋体" w:hAnsi="宋体"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784"/>
    <w:rsid w:val="0005246D"/>
    <w:rsid w:val="00084F2D"/>
    <w:rsid w:val="000C6BE6"/>
    <w:rsid w:val="000E5F16"/>
    <w:rsid w:val="000E715E"/>
    <w:rsid w:val="00121F9B"/>
    <w:rsid w:val="00125FDF"/>
    <w:rsid w:val="0013105F"/>
    <w:rsid w:val="0013545F"/>
    <w:rsid w:val="001364D7"/>
    <w:rsid w:val="00163844"/>
    <w:rsid w:val="001668DB"/>
    <w:rsid w:val="00172CFF"/>
    <w:rsid w:val="001D270D"/>
    <w:rsid w:val="001E1B87"/>
    <w:rsid w:val="00230B81"/>
    <w:rsid w:val="00234F61"/>
    <w:rsid w:val="0024043E"/>
    <w:rsid w:val="00266A7D"/>
    <w:rsid w:val="002978B6"/>
    <w:rsid w:val="002A0D79"/>
    <w:rsid w:val="002A4AC8"/>
    <w:rsid w:val="002E26ED"/>
    <w:rsid w:val="003A079D"/>
    <w:rsid w:val="003A1DA4"/>
    <w:rsid w:val="003B376E"/>
    <w:rsid w:val="003C19E0"/>
    <w:rsid w:val="003E1033"/>
    <w:rsid w:val="00425069"/>
    <w:rsid w:val="004B2EC9"/>
    <w:rsid w:val="004E4EE7"/>
    <w:rsid w:val="00550491"/>
    <w:rsid w:val="005B2E2E"/>
    <w:rsid w:val="005C18D1"/>
    <w:rsid w:val="005D61C9"/>
    <w:rsid w:val="006505F8"/>
    <w:rsid w:val="006800A5"/>
    <w:rsid w:val="006D3B97"/>
    <w:rsid w:val="006F4784"/>
    <w:rsid w:val="00715552"/>
    <w:rsid w:val="0077589D"/>
    <w:rsid w:val="007B1F67"/>
    <w:rsid w:val="007D05BA"/>
    <w:rsid w:val="007E5ABC"/>
    <w:rsid w:val="00815BCB"/>
    <w:rsid w:val="008B2359"/>
    <w:rsid w:val="008C6296"/>
    <w:rsid w:val="008D759A"/>
    <w:rsid w:val="009074CA"/>
    <w:rsid w:val="0096404B"/>
    <w:rsid w:val="009674D5"/>
    <w:rsid w:val="00984E1A"/>
    <w:rsid w:val="009946BB"/>
    <w:rsid w:val="009972A3"/>
    <w:rsid w:val="009B6AAC"/>
    <w:rsid w:val="009D2F14"/>
    <w:rsid w:val="009F769E"/>
    <w:rsid w:val="00A44B1B"/>
    <w:rsid w:val="00A61EC2"/>
    <w:rsid w:val="00AC7E89"/>
    <w:rsid w:val="00B01844"/>
    <w:rsid w:val="00B53F36"/>
    <w:rsid w:val="00B5676E"/>
    <w:rsid w:val="00B851EB"/>
    <w:rsid w:val="00BF7FC8"/>
    <w:rsid w:val="00C0568A"/>
    <w:rsid w:val="00C93691"/>
    <w:rsid w:val="00CB2252"/>
    <w:rsid w:val="00CE3B81"/>
    <w:rsid w:val="00D25A46"/>
    <w:rsid w:val="00D634CA"/>
    <w:rsid w:val="00D959D8"/>
    <w:rsid w:val="00DA0AE6"/>
    <w:rsid w:val="00DC58B7"/>
    <w:rsid w:val="00E15131"/>
    <w:rsid w:val="00E334AD"/>
    <w:rsid w:val="00E521CC"/>
    <w:rsid w:val="00E571EE"/>
    <w:rsid w:val="00E86493"/>
    <w:rsid w:val="00EC1281"/>
    <w:rsid w:val="00ED2E7F"/>
    <w:rsid w:val="00EF1875"/>
    <w:rsid w:val="00EF75A7"/>
    <w:rsid w:val="00F1634D"/>
    <w:rsid w:val="00F86677"/>
    <w:rsid w:val="00FB0FFF"/>
    <w:rsid w:val="00FB516F"/>
    <w:rsid w:val="00FB78AF"/>
    <w:rsid w:val="00FD3CBF"/>
    <w:rsid w:val="260B28D6"/>
    <w:rsid w:val="2AC7600D"/>
    <w:rsid w:val="2B285F0C"/>
    <w:rsid w:val="2E4D3C29"/>
    <w:rsid w:val="374A328B"/>
    <w:rsid w:val="395B4840"/>
    <w:rsid w:val="3DB23A14"/>
    <w:rsid w:val="490A04E7"/>
    <w:rsid w:val="5E9E7CDC"/>
    <w:rsid w:val="61EE1E1E"/>
    <w:rsid w:val="6B9853A6"/>
    <w:rsid w:val="6E486FA4"/>
    <w:rsid w:val="74BA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99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9">
    <w:name w:val="页眉 字符"/>
    <w:basedOn w:val="6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字符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批注框文本 字符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Plain Text Char"/>
    <w:qFormat/>
    <w:locked/>
    <w:uiPriority w:val="99"/>
    <w:rPr>
      <w:rFonts w:ascii="宋体" w:hAnsi="Courier New" w:eastAsia="宋体"/>
      <w:sz w:val="21"/>
    </w:rPr>
  </w:style>
  <w:style w:type="character" w:customStyle="1" w:styleId="13">
    <w:name w:val="Plain Text Char1"/>
    <w:basedOn w:val="6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纯文本 字符"/>
    <w:basedOn w:val="6"/>
    <w:link w:val="2"/>
    <w:semiHidden/>
    <w:qFormat/>
    <w:locked/>
    <w:uiPriority w:val="99"/>
    <w:rPr>
      <w:rFonts w:ascii="宋体" w:hAnsi="Courier New" w:eastAsia="宋体" w:cs="Courier New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6.emf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0"/>
    <customShpInfo spid="_x0000_s1045"/>
    <customShpInfo spid="_x0000_s1046"/>
    <customShpInfo spid="_x0000_s1047"/>
    <customShpInfo spid="_x0000_s1049"/>
    <customShpInfo spid="_x0000_s1051"/>
    <customShpInfo spid="_x0000_s1052"/>
    <customShpInfo spid="_x0000_s1055"/>
    <customShpInfo spid="_x0000_s1056"/>
    <customShpInfo spid="_x0000_s105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AF2147-EAE1-4BE4-B553-CAB3989608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2252</Words>
  <Characters>2501</Characters>
  <Lines>156</Lines>
  <Paragraphs>198</Paragraphs>
  <TotalTime>97</TotalTime>
  <ScaleCrop>false</ScaleCrop>
  <LinksUpToDate>false</LinksUpToDate>
  <CharactersWithSpaces>4555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2019-08-17T09:17:00Z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2020-12-18T13:09:01Z</dcterms:modified>
  <dc:subject>第三单元目标检测-广东省韶关市新丰县2020-2021学年北师大版七年级生物上册.docx</dc:subject>
  <dc:title>第三单元目标检测-广东省韶关市新丰县2020-2021学年北师大版七年级生物上册.docx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