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napToGrid w:val="0"/>
        <w:spacing w:line="360" w:lineRule="auto"/>
        <w:jc w:val="center"/>
        <w:rPr>
          <w:rFonts w:cs="Times New Roman" w:asciiTheme="minorEastAsia" w:hAnsiTheme="minorEastAsia" w:eastAsiaTheme="minorEastAsia"/>
          <w:b/>
          <w:sz w:val="32"/>
          <w:szCs w:val="32"/>
        </w:rPr>
      </w:pPr>
      <w:r>
        <w:rPr>
          <w:rFonts w:hint="eastAsia" w:cs="Times New Roman" w:asciiTheme="minorEastAsia" w:hAnsiTheme="minorEastAsia" w:eastAsiaTheme="minorEastAsia"/>
          <w:b/>
          <w:sz w:val="32"/>
          <w:szCs w:val="32"/>
        </w:rPr>
        <w:t>2020—2021学年度第一学期七年级地理教学目标检测试题</w:t>
      </w:r>
    </w:p>
    <w:p>
      <w:pPr>
        <w:pStyle w:val="2"/>
        <w:snapToGrid w:val="0"/>
        <w:spacing w:line="360" w:lineRule="auto"/>
        <w:jc w:val="center"/>
        <w:rPr>
          <w:rFonts w:cs="Times New Roman" w:asciiTheme="minorEastAsia" w:hAnsiTheme="minorEastAsia" w:eastAsiaTheme="minorEastAsia"/>
          <w:b/>
          <w:sz w:val="32"/>
          <w:szCs w:val="32"/>
        </w:rPr>
      </w:pPr>
      <w:r>
        <w:rPr>
          <w:rFonts w:hint="eastAsia" w:cs="Times New Roman" w:asciiTheme="minorEastAsia" w:hAnsiTheme="minorEastAsia" w:eastAsiaTheme="minorEastAsia"/>
          <w:b/>
          <w:sz w:val="32"/>
          <w:szCs w:val="32"/>
        </w:rPr>
        <w:t>第三单元测试题（</w:t>
      </w:r>
      <w:r>
        <w:rPr>
          <w:rFonts w:hint="eastAsia" w:cs="Times New Roman" w:asciiTheme="minorEastAsia" w:hAnsiTheme="minorEastAsia" w:eastAsiaTheme="minorEastAsia"/>
          <w:b/>
          <w:sz w:val="28"/>
          <w:szCs w:val="28"/>
        </w:rPr>
        <w:t>满分：100分</w:t>
      </w:r>
      <w:r>
        <w:rPr>
          <w:rFonts w:hint="eastAsia" w:cs="Times New Roman" w:asciiTheme="minorEastAsia" w:hAnsiTheme="minorEastAsia" w:eastAsiaTheme="minorEastAsia"/>
          <w:b/>
          <w:sz w:val="32"/>
          <w:szCs w:val="32"/>
        </w:rPr>
        <w:t>）</w:t>
      </w:r>
    </w:p>
    <w:p>
      <w:pPr>
        <w:pStyle w:val="2"/>
        <w:snapToGrid w:val="0"/>
        <w:spacing w:line="360" w:lineRule="auto"/>
        <w:jc w:val="left"/>
        <w:rPr>
          <w:rFonts w:cs="Times New Roman" w:asciiTheme="minorEastAsia" w:hAnsiTheme="minorEastAsia" w:eastAsiaTheme="minorEastAsia"/>
          <w:b/>
          <w:sz w:val="32"/>
          <w:szCs w:val="32"/>
          <w:u w:val="single"/>
        </w:rPr>
      </w:pPr>
      <w:r>
        <w:rPr>
          <w:rFonts w:hint="eastAsia" w:cs="Times New Roman" w:asciiTheme="minorEastAsia" w:hAnsiTheme="minorEastAsia" w:eastAsiaTheme="minorEastAsia"/>
          <w:b/>
          <w:sz w:val="24"/>
          <w:szCs w:val="24"/>
        </w:rPr>
        <w:t xml:space="preserve">      学校</w:t>
      </w:r>
      <w:r>
        <w:rPr>
          <w:rFonts w:hint="eastAsia" w:cs="Times New Roman" w:asciiTheme="minorEastAsia" w:hAnsiTheme="minorEastAsia" w:eastAsiaTheme="minorEastAsia"/>
          <w:b/>
          <w:sz w:val="24"/>
          <w:szCs w:val="24"/>
          <w:u w:val="single"/>
        </w:rPr>
        <w:t xml:space="preserve">          </w:t>
      </w:r>
      <w:r>
        <w:rPr>
          <w:rFonts w:hint="eastAsia" w:cs="Times New Roman" w:asciiTheme="minorEastAsia" w:hAnsiTheme="minorEastAsia" w:eastAsiaTheme="minorEastAsia"/>
          <w:b/>
          <w:sz w:val="24"/>
          <w:szCs w:val="24"/>
        </w:rPr>
        <w:t xml:space="preserve">     班级</w:t>
      </w:r>
      <w:r>
        <w:rPr>
          <w:rFonts w:hint="eastAsia" w:cs="Times New Roman" w:asciiTheme="minorEastAsia" w:hAnsiTheme="minorEastAsia" w:eastAsiaTheme="minorEastAsia"/>
          <w:b/>
          <w:sz w:val="24"/>
          <w:szCs w:val="24"/>
          <w:u w:val="single"/>
        </w:rPr>
        <w:t xml:space="preserve">          </w:t>
      </w:r>
      <w:r>
        <w:rPr>
          <w:rFonts w:hint="eastAsia" w:cs="Times New Roman" w:asciiTheme="minorEastAsia" w:hAnsiTheme="minorEastAsia" w:eastAsiaTheme="minorEastAsia"/>
          <w:b/>
          <w:sz w:val="24"/>
          <w:szCs w:val="24"/>
        </w:rPr>
        <w:t xml:space="preserve">   姓名</w:t>
      </w:r>
      <w:r>
        <w:rPr>
          <w:rFonts w:hint="eastAsia" w:cs="Times New Roman" w:asciiTheme="minorEastAsia" w:hAnsiTheme="minorEastAsia" w:eastAsiaTheme="minorEastAsia"/>
          <w:b/>
          <w:sz w:val="24"/>
          <w:szCs w:val="24"/>
          <w:u w:val="single"/>
        </w:rPr>
        <w:t xml:space="preserve">           </w:t>
      </w:r>
      <w:r>
        <w:rPr>
          <w:rFonts w:hint="eastAsia" w:cs="Times New Roman" w:asciiTheme="minorEastAsia" w:hAnsiTheme="minorEastAsia" w:eastAsiaTheme="minorEastAsia"/>
          <w:b/>
          <w:sz w:val="24"/>
          <w:szCs w:val="24"/>
        </w:rPr>
        <w:t xml:space="preserve">   座号</w:t>
      </w:r>
      <w:r>
        <w:rPr>
          <w:rFonts w:hint="eastAsia" w:cs="Times New Roman" w:asciiTheme="minorEastAsia" w:hAnsiTheme="minorEastAsia" w:eastAsiaTheme="minorEastAsia"/>
          <w:b/>
          <w:sz w:val="24"/>
          <w:szCs w:val="24"/>
          <w:u w:val="single"/>
        </w:rPr>
        <w:t xml:space="preserve">        </w:t>
      </w:r>
    </w:p>
    <w:p>
      <w:pPr>
        <w:pStyle w:val="2"/>
        <w:snapToGrid w:val="0"/>
        <w:spacing w:line="360" w:lineRule="auto"/>
        <w:rPr>
          <w:rFonts w:asciiTheme="minorEastAsia" w:hAnsiTheme="minorEastAsia"/>
          <w:b/>
          <w:bCs/>
        </w:rPr>
      </w:pPr>
      <w:r>
        <w:rPr>
          <w:rFonts w:hint="eastAsia" w:asciiTheme="minorEastAsia" w:hAnsiTheme="minorEastAsia"/>
          <w:b/>
          <w:bCs/>
        </w:rPr>
        <w:t>一、单项选择题。（每小题2分，共40分）</w:t>
      </w:r>
    </w:p>
    <w:tbl>
      <w:tblPr>
        <w:tblStyle w:val="8"/>
        <w:tblW w:w="5670" w:type="dxa"/>
        <w:tblInd w:w="1315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11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10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  <w:rPr>
                <w:rFonts w:hint="eastAsia" w:eastAsiaTheme="minorEastAsia"/>
                <w:lang w:eastAsia="zh-CN"/>
              </w:rPr>
            </w:pPr>
            <w:r>
              <w:rPr>
                <w:rFonts w:hint="eastAsia"/>
                <w:color w:val="FFFFFF"/>
                <w:sz w:val="4"/>
                <w:lang w:eastAsia="zh-CN"/>
              </w:rPr>
              <w:t>[来源:学#科#网]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  <w:rPr>
                <w:rFonts w:hint="eastAsia" w:eastAsiaTheme="minorEastAsia"/>
                <w:lang w:eastAsia="zh-CN"/>
              </w:rPr>
            </w:pPr>
            <w:r>
              <w:rPr>
                <w:rFonts w:hint="eastAsia"/>
                <w:color w:val="FFFFFF"/>
                <w:sz w:val="4"/>
                <w:lang w:eastAsia="zh-CN"/>
              </w:rPr>
              <w:t>[来源:学*科*网Z*X*X*K]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11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13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14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15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17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18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19</w:t>
            </w: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20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  <w:tc>
          <w:tcPr>
            <w:tcW w:w="567" w:type="dxa"/>
          </w:tcPr>
          <w:p>
            <w:pPr>
              <w:spacing w:line="360" w:lineRule="auto"/>
              <w:jc w:val="center"/>
            </w:pPr>
          </w:p>
        </w:tc>
      </w:tr>
    </w:tbl>
    <w:p>
      <w:pPr>
        <w:spacing w:line="240" w:lineRule="exact"/>
        <w:ind w:firstLine="420" w:firstLineChars="200"/>
        <w:jc w:val="left"/>
        <w:rPr>
          <w:rFonts w:ascii="Times New Roman" w:hAnsi="Times New Roman" w:eastAsia="楷体" w:cs="Times New Roman"/>
        </w:rPr>
      </w:pPr>
    </w:p>
    <w:p>
      <w:pPr>
        <w:spacing w:line="360" w:lineRule="auto"/>
        <w:ind w:firstLine="420" w:firstLineChars="200"/>
        <w:jc w:val="left"/>
        <w:rPr>
          <w:rFonts w:ascii="Times New Roman" w:hAnsi="Times New Roman" w:eastAsia="楷体" w:cs="Times New Roman"/>
        </w:rPr>
      </w:pPr>
      <w:r>
        <w:rPr>
          <w:rFonts w:ascii="Times New Roman" w:hAnsi="Times New Roman" w:eastAsia="楷体" w:cs="Times New Roman"/>
        </w:rPr>
        <w:t>央视热播栏目《中国诗词大会》让我们在感受诗词之美的同时，也体会到诗词中蕴藏的丰富地理知识。结合所学知识，回答1~2题。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1.“百川东到海，何时复西归? ”反映了我国的地势特征是（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A.西高东低，大致呈阶梯状    B.东高西低，大致呈阶梯状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C.中部高，四周低            D.</w:t>
      </w:r>
      <w:r>
        <w:rPr>
          <w:rFonts w:hint="eastAsia" w:asciiTheme="minorEastAsia" w:hAnsiTheme="minorEastAsia"/>
        </w:rPr>
        <w:drawing>
          <wp:inline distT="0" distB="0" distL="114300" distR="114300">
            <wp:extent cx="213360" cy="17780"/>
            <wp:effectExtent l="0" t="0" r="0" b="0"/>
            <wp:docPr id="26" name="图片 2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336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</w:rPr>
        <w:t>四周高，中部低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2.关于我国地势特征的影响，描述不恰当的是（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 xml:space="preserve">A.有利于湿润气流深人内陆，形成降水       </w:t>
      </w:r>
      <w:r>
        <w:rPr>
          <w:rFonts w:hint="eastAsia" w:asciiTheme="minorEastAsia" w:hAnsiTheme="minorEastAsia"/>
        </w:rPr>
        <w:drawing>
          <wp:inline distT="0" distB="0" distL="114300" distR="114300">
            <wp:extent cx="237490" cy="21590"/>
            <wp:effectExtent l="0" t="0" r="0" b="0"/>
            <wp:docPr id="23" name="图片 2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749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</w:rPr>
        <w:t xml:space="preserve"> B.众多大河滚滚东流，有利于东西交通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C.阶梯之间落差大，有利于形成丰富的水能    D.夏季全国普遍高温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3.下图所示的地形结构示意图中，阴影部分表示山区的比例，最符合我国实际的是（  ）</w:t>
      </w:r>
      <w:bookmarkStart w:id="0" w:name="_GoBack"/>
      <w:bookmarkEnd w:id="0"/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drawing>
          <wp:inline distT="0" distB="0" distL="0" distR="0">
            <wp:extent cx="5385435" cy="259080"/>
            <wp:effectExtent l="19050" t="0" r="5323" b="0"/>
            <wp:docPr id="1" name="图片 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5827" cy="259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4.下列山脉没有位于我国季风区与非季风区分界线上的是（  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A.大兴安岭   B.长白山   C.巴颜喀拉山脉   D.阴山山脉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5.竹笋是竹的幼芽，多分布在温暖湿润、地势相对较高的地区。竹笋的主要分布区域应该在（  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A.海南岛   B.东南丘陵   C.长江中下游平原   D.黄土高原</w:t>
      </w:r>
    </w:p>
    <w:p>
      <w:pPr>
        <w:spacing w:line="360" w:lineRule="auto"/>
        <w:ind w:left="315" w:hanging="315" w:hangingChars="1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6.微信好友“天空中的星”说:“我的家乡素有‘紫色盆地’之称，</w:t>
      </w:r>
      <w:r>
        <w:rPr>
          <w:rFonts w:hint="eastAsia" w:asciiTheme="minorEastAsia" w:hAnsiTheme="minorEastAsia"/>
        </w:rPr>
        <w:drawing>
          <wp:inline distT="0" distB="0" distL="114300" distR="114300">
            <wp:extent cx="241300" cy="24130"/>
            <wp:effectExtent l="0" t="0" r="0" b="0"/>
            <wp:docPr id="20" name="图片 2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130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</w:rPr>
        <w:t>气候温暖湿润，低山丘陵起伏，层层梯田环绕。”那么，他的家乡所属的地形与温度带组合正确的是（  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A.准噶尔盆地  中温带            B.塔里木盆地   暖温带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C.柴达木盆地  青藏高原高寒区    D.四川盆地     亚热带</w:t>
      </w:r>
    </w:p>
    <w:p>
      <w:pPr>
        <w:spacing w:line="360" w:lineRule="auto"/>
        <w:ind w:firstLine="420" w:firstLineChars="200"/>
        <w:jc w:val="left"/>
        <w:rPr>
          <w:rFonts w:ascii="Times New Roman" w:hAnsi="Times New Roman" w:eastAsia="楷体" w:cs="Times New Roman"/>
        </w:rPr>
      </w:pPr>
      <w:r>
        <w:rPr>
          <w:rFonts w:ascii="Times New Roman" w:hAnsi="Times New Roman" w:eastAsia="楷体" w:cs="Times New Roma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2560955</wp:posOffset>
            </wp:positionH>
            <wp:positionV relativeFrom="paragraph">
              <wp:posOffset>92075</wp:posOffset>
            </wp:positionV>
            <wp:extent cx="3590290" cy="1216025"/>
            <wp:effectExtent l="19050" t="0" r="0" b="0"/>
            <wp:wrapSquare wrapText="bothSides"/>
            <wp:docPr id="2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0290" cy="121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楷体" w:cs="Times New Roman"/>
        </w:rPr>
        <w:t>读“某地气温日变化图”，回答</w:t>
      </w:r>
      <w:r>
        <w:rPr>
          <w:rFonts w:ascii="Times New Roman" w:hAnsi="Times New Roman" w:eastAsia="楷体" w:cs="Times New Roman"/>
        </w:rPr>
        <w:drawing>
          <wp:inline distT="0" distB="0" distL="114300" distR="114300">
            <wp:extent cx="165100" cy="16510"/>
            <wp:effectExtent l="0" t="0" r="0" b="0"/>
            <wp:docPr id="16" name="图片 1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 w:cs="Times New Roman"/>
        </w:rPr>
        <w:t>7~8题。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7.最高气温及出现时间正确的是（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A.19℃  6时  B.26℃  12时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C.26℃  14时  D.23℃  18时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8.下列说法正确的是（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A.该地气温的日较差大约为7℃   B.该地位于寒带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C.该地最低气温出现在0点   D.该地位于我国北方，此时处于冬季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9.从广州、武汉等四个城市看，我国降水在时间上的分配规律是（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118745</wp:posOffset>
            </wp:positionH>
            <wp:positionV relativeFrom="paragraph">
              <wp:posOffset>101600</wp:posOffset>
            </wp:positionV>
            <wp:extent cx="5474970" cy="1113155"/>
            <wp:effectExtent l="19050" t="0" r="0" b="0"/>
            <wp:wrapNone/>
            <wp:docPr id="3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4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4970" cy="1113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 xml:space="preserve">A.夏秋少，冬春多  </w:t>
      </w:r>
      <w:r>
        <w:rPr>
          <w:rFonts w:asciiTheme="minorEastAsia" w:hAnsiTheme="minorEastAsia"/>
        </w:rPr>
        <w:t>B.</w:t>
      </w:r>
      <w:r>
        <w:rPr>
          <w:rFonts w:hint="eastAsia" w:asciiTheme="minorEastAsia" w:hAnsiTheme="minorEastAsia"/>
        </w:rPr>
        <w:t xml:space="preserve"> 夏秋少，冬春也少  C. 夏秋多，冬春少  D. 夏秋多，冬春也多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10.“地势</w:t>
      </w:r>
      <w:r>
        <w:rPr>
          <w:rFonts w:hint="eastAsia" w:asciiTheme="minorEastAsia" w:hAnsiTheme="minorEastAsia"/>
        </w:rPr>
        <w:drawing>
          <wp:inline distT="0" distB="0" distL="114300" distR="114300">
            <wp:extent cx="243840" cy="20320"/>
            <wp:effectExtent l="0" t="0" r="0" b="0"/>
            <wp:docPr id="27" name="图片 2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</w:rPr>
        <w:t>低平、河网密布”是下列哪一干湿区的写照（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A.干旱地区   B.半干旱地区   C.半湿润地区   D.湿润地区</w:t>
      </w:r>
    </w:p>
    <w:p>
      <w:pPr>
        <w:spacing w:line="240" w:lineRule="exact"/>
        <w:ind w:firstLine="420" w:firstLineChars="200"/>
        <w:jc w:val="left"/>
        <w:rPr>
          <w:rFonts w:ascii="楷体" w:hAnsi="楷体" w:eastAsia="楷体"/>
        </w:rPr>
      </w:pPr>
    </w:p>
    <w:p>
      <w:pPr>
        <w:spacing w:line="360" w:lineRule="auto"/>
        <w:ind w:firstLine="420" w:firstLineChars="200"/>
        <w:jc w:val="left"/>
        <w:rPr>
          <w:rFonts w:ascii="Times New Roman" w:hAnsi="Times New Roman" w:eastAsia="楷体" w:cs="Times New Roman"/>
        </w:rPr>
      </w:pPr>
      <w:r>
        <w:rPr>
          <w:rFonts w:hint="eastAsia" w:ascii="楷体" w:hAnsi="楷体" w:eastAsia="楷体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-93980</wp:posOffset>
            </wp:positionH>
            <wp:positionV relativeFrom="paragraph">
              <wp:posOffset>253365</wp:posOffset>
            </wp:positionV>
            <wp:extent cx="6119495" cy="1654175"/>
            <wp:effectExtent l="19050" t="0" r="0" b="0"/>
            <wp:wrapNone/>
            <wp:docPr id="5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357" cy="16538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楷体" w:cs="Times New Roman"/>
        </w:rPr>
        <w:t>读图，回答11~13题。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11.下列说法正确的是（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 xml:space="preserve">A.三个城市冬季都很寒冷      </w:t>
      </w:r>
      <w:r>
        <w:rPr>
          <w:rFonts w:hint="eastAsia" w:asciiTheme="minorEastAsia" w:hAnsiTheme="minorEastAsia"/>
        </w:rPr>
        <w:drawing>
          <wp:inline distT="0" distB="0" distL="114300" distR="114300">
            <wp:extent cx="289560" cy="24130"/>
            <wp:effectExtent l="0" t="0" r="0" b="0"/>
            <wp:docPr id="29" name="图片 2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</w:rPr>
        <w:t xml:space="preserve">     B.三个城市中③城市雨期最长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C.三个城市都具有雨热同期的特征   D.三个城市中②城市气温季节变化最大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12.“中国局部地区某月平均气温分布图”反映了所示地区的气候特征是（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A.冬季南北温差大                 B.夏季南北普遍高温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C.夏季气温从东向西逐渐降低       D.夏季气温从北向南逐渐降低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13.若①、②、③三个城市的位置与右图中甲、乙、丙三地对应，那么对应正确的是（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A.①―甲   ②―乙   ③―丙       B.①―乙   ②―丙   ③―甲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 xml:space="preserve">C.①―丙   ②―乙   ③―甲       D.①―丙   ②一甲  </w:t>
      </w:r>
      <w:r>
        <w:rPr>
          <w:rFonts w:hint="eastAsia" w:asciiTheme="minorEastAsia" w:hAnsiTheme="minorEastAsia"/>
        </w:rPr>
        <w:drawing>
          <wp:inline distT="0" distB="0" distL="114300" distR="114300">
            <wp:extent cx="195580" cy="17780"/>
            <wp:effectExtent l="0" t="0" r="0" b="0"/>
            <wp:docPr id="18" name="图片 1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558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</w:rPr>
        <w:t xml:space="preserve"> ③―乙</w:t>
      </w:r>
    </w:p>
    <w:p>
      <w:pPr>
        <w:spacing w:line="360" w:lineRule="auto"/>
        <w:ind w:firstLine="420" w:firstLineChars="200"/>
        <w:jc w:val="left"/>
        <w:rPr>
          <w:rFonts w:ascii="Times New Roman" w:hAnsi="Times New Roman" w:eastAsia="楷体" w:cs="Times New Roman"/>
        </w:rPr>
      </w:pPr>
    </w:p>
    <w:p>
      <w:pPr>
        <w:spacing w:line="360" w:lineRule="auto"/>
        <w:ind w:firstLine="420" w:firstLineChars="200"/>
        <w:jc w:val="left"/>
        <w:rPr>
          <w:rFonts w:ascii="Times New Roman" w:hAnsi="Times New Roman" w:eastAsia="楷体" w:cs="Times New Roman"/>
        </w:rPr>
      </w:pPr>
      <w:r>
        <w:rPr>
          <w:rFonts w:ascii="Times New Roman" w:hAnsi="Times New Roman" w:eastAsia="楷体" w:cs="Times New Roman"/>
        </w:rPr>
        <w:t>清明节是我国传统的扫墓祭祖活动日。据此，回答14~15题。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14.</w:t>
      </w:r>
      <w:r>
        <w:rPr>
          <w:rFonts w:hint="eastAsia" w:asciiTheme="minorEastAsia" w:hAnsiTheme="minorEastAsia"/>
        </w:rPr>
        <w:drawing>
          <wp:inline distT="0" distB="0" distL="114300" distR="114300">
            <wp:extent cx="228600" cy="19050"/>
            <wp:effectExtent l="0" t="0" r="0" b="0"/>
            <wp:docPr id="19" name="图片 1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</w:rPr>
        <w:t>“清明时节雨纷纷，路上行人欲断魂。”该诗句所反映的天气状况是（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252730</wp:posOffset>
            </wp:positionH>
            <wp:positionV relativeFrom="paragraph">
              <wp:posOffset>133985</wp:posOffset>
            </wp:positionV>
            <wp:extent cx="5093335" cy="413385"/>
            <wp:effectExtent l="19050" t="0" r="0" b="0"/>
            <wp:wrapNone/>
            <wp:docPr id="6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3639" cy="4134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15.扫墓祭祀采用的最文明环保的方式是（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A.燃放烟花爆竹   B.点香摆酒供奉   C.焚烧纸钱祭奠   D.鲜花祭祀缅怀</w:t>
      </w:r>
    </w:p>
    <w:p>
      <w:pPr>
        <w:spacing w:line="360" w:lineRule="auto"/>
        <w:ind w:firstLine="420" w:firstLineChars="200"/>
        <w:jc w:val="left"/>
        <w:rPr>
          <w:rFonts w:ascii="楷体" w:hAnsi="楷体" w:eastAsia="楷体"/>
        </w:rPr>
      </w:pPr>
    </w:p>
    <w:p>
      <w:pPr>
        <w:spacing w:line="360" w:lineRule="auto"/>
        <w:ind w:firstLine="420" w:firstLineChars="200"/>
        <w:jc w:val="left"/>
        <w:rPr>
          <w:rFonts w:ascii="Times New Roman" w:hAnsi="Times New Roman" w:eastAsia="楷体" w:cs="Times New Roman"/>
        </w:rPr>
      </w:pPr>
      <w:r>
        <w:rPr>
          <w:rFonts w:ascii="Times New Roman" w:hAnsi="Times New Roman" w:eastAsia="楷体" w:cs="Times New Roman"/>
        </w:rPr>
        <w:t>读图，分析北京</w:t>
      </w:r>
      <w:r>
        <w:rPr>
          <w:rFonts w:hint="eastAsia" w:ascii="Times New Roman" w:hAnsi="Times New Roman" w:eastAsia="楷体" w:cs="Times New Roman"/>
        </w:rPr>
        <w:t>（</w:t>
      </w:r>
      <w:r>
        <w:rPr>
          <w:rFonts w:ascii="Times New Roman" w:hAnsi="Times New Roman" w:eastAsia="楷体" w:cs="Times New Roman"/>
        </w:rPr>
        <w:t>40°N，116°E</w:t>
      </w:r>
      <w:r>
        <w:rPr>
          <w:rFonts w:hint="eastAsia" w:ascii="Times New Roman" w:hAnsi="Times New Roman" w:eastAsia="楷体" w:cs="Times New Roman"/>
        </w:rPr>
        <w:t>）</w:t>
      </w:r>
      <w:r>
        <w:rPr>
          <w:rFonts w:ascii="Times New Roman" w:hAnsi="Times New Roman" w:eastAsia="楷体" w:cs="Times New Roman"/>
        </w:rPr>
        <w:t>与吐鲁番</w:t>
      </w:r>
      <w:r>
        <w:rPr>
          <w:rFonts w:hint="eastAsia" w:ascii="Times New Roman" w:hAnsi="Times New Roman" w:eastAsia="楷体" w:cs="Times New Roman"/>
        </w:rPr>
        <w:t>（</w:t>
      </w:r>
      <w:r>
        <w:rPr>
          <w:rFonts w:ascii="Times New Roman" w:hAnsi="Times New Roman" w:eastAsia="楷体" w:cs="Times New Roman"/>
        </w:rPr>
        <w:t>42°N，89°E</w:t>
      </w:r>
      <w:r>
        <w:rPr>
          <w:rFonts w:hint="eastAsia" w:ascii="Times New Roman" w:hAnsi="Times New Roman" w:eastAsia="楷体" w:cs="Times New Roman"/>
        </w:rPr>
        <w:t>）</w:t>
      </w:r>
      <w:r>
        <w:rPr>
          <w:rFonts w:ascii="Times New Roman" w:hAnsi="Times New Roman" w:eastAsia="楷体" w:cs="Times New Roman"/>
        </w:rPr>
        <w:t>的气候特点，回答16~17题。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1011555</wp:posOffset>
            </wp:positionH>
            <wp:positionV relativeFrom="paragraph">
              <wp:posOffset>206375</wp:posOffset>
            </wp:positionV>
            <wp:extent cx="3049905" cy="1438910"/>
            <wp:effectExtent l="19050" t="0" r="0" b="0"/>
            <wp:wrapSquare wrapText="bothSides"/>
            <wp:docPr id="7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9905" cy="1438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ind w:firstLine="80" w:firstLineChars="200"/>
        <w:jc w:val="left"/>
        <w:rPr>
          <w:rFonts w:hint="eastAsia" w:asciiTheme="minorEastAsia" w:hAnsiTheme="minorEastAsia" w:eastAsiaTheme="minorEastAsia"/>
          <w:lang w:eastAsia="zh-CN"/>
        </w:rPr>
      </w:pPr>
      <w:r>
        <w:rPr>
          <w:rFonts w:hint="eastAsia" w:asciiTheme="minorEastAsia" w:hAnsiTheme="minorEastAsia"/>
          <w:color w:val="FFFFFF"/>
          <w:sz w:val="4"/>
          <w:lang w:eastAsia="zh-CN"/>
        </w:rPr>
        <w:t>[来源:Z。xx。k.Com]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16.对两地气候进行比较，下列叙述正确的是（  ）</w:t>
      </w:r>
    </w:p>
    <w:p>
      <w:pPr>
        <w:spacing w:line="360" w:lineRule="auto"/>
        <w:ind w:firstLine="420" w:firstLineChars="200"/>
        <w:jc w:val="left"/>
        <w:rPr>
          <w:rFonts w:hint="eastAsia" w:asciiTheme="minorEastAsia" w:hAnsiTheme="minorEastAsia" w:eastAsiaTheme="minorEastAsia"/>
          <w:lang w:eastAsia="zh-CN"/>
        </w:rPr>
      </w:pPr>
      <w:r>
        <w:rPr>
          <w:rFonts w:hint="eastAsia" w:asciiTheme="minorEastAsia" w:hAnsiTheme="minorEastAsia"/>
        </w:rPr>
        <w:t>A.两地都属于季风气候        B.两地都属于温带气候</w:t>
      </w:r>
      <w:r>
        <w:rPr>
          <w:rFonts w:hint="eastAsia" w:asciiTheme="minorEastAsia" w:hAnsiTheme="minorEastAsia"/>
          <w:color w:val="FFFFFF"/>
          <w:sz w:val="4"/>
          <w:lang w:eastAsia="zh-CN"/>
        </w:rPr>
        <w:t>[来源:Z+xx+k.Com]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C.吐鲁番的降水量比北京多    D.北京的气温年较差比吐鲁番大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17.造成两地气候差异的最主要因素是（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A.纬度位置     B.地势高低   C.海陆位置   D.植被覆盖率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18.我国内流河大多分布在（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 xml:space="preserve">A.东南沿海地区   B.长江流域内   </w:t>
      </w:r>
      <w:r>
        <w:rPr>
          <w:rFonts w:asciiTheme="minorEastAsia" w:hAnsiTheme="minorEastAsia"/>
        </w:rPr>
        <w:t>C</w:t>
      </w:r>
      <w:r>
        <w:rPr>
          <w:rFonts w:hint="eastAsia" w:asciiTheme="minorEastAsia" w:hAnsiTheme="minorEastAsia"/>
        </w:rPr>
        <w:t>.西部内陆地区    D.黄河流域内</w:t>
      </w:r>
    </w:p>
    <w:p>
      <w:pPr>
        <w:spacing w:line="360" w:lineRule="auto"/>
        <w:ind w:firstLine="420" w:firstLineChars="200"/>
        <w:jc w:val="left"/>
        <w:rPr>
          <w:rFonts w:ascii="楷体" w:hAnsi="楷体" w:eastAsia="楷体"/>
        </w:rPr>
      </w:pPr>
      <w:r>
        <w:rPr>
          <w:rFonts w:ascii="楷体" w:hAnsi="楷体" w:eastAsia="楷体"/>
        </w:rPr>
        <w:pict>
          <v:shape id="_x0000_i1025" o:spt="75" type="#_x0000_t75" style="height:20pt;width:20pt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</w:pict>
      </w:r>
      <w:r>
        <w:rPr>
          <w:rFonts w:hint="eastAsia" w:ascii="楷体" w:hAnsi="楷体" w:eastAsia="楷体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3216910</wp:posOffset>
            </wp:positionH>
            <wp:positionV relativeFrom="paragraph">
              <wp:posOffset>139700</wp:posOffset>
            </wp:positionV>
            <wp:extent cx="1871980" cy="1788795"/>
            <wp:effectExtent l="19050" t="0" r="0" b="0"/>
            <wp:wrapSquare wrapText="bothSides"/>
            <wp:docPr id="8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1788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ind w:firstLine="420" w:firstLineChars="200"/>
        <w:jc w:val="left"/>
        <w:rPr>
          <w:rFonts w:ascii="Times New Roman" w:hAnsi="Times New Roman" w:eastAsia="楷体" w:cs="Times New Roman"/>
        </w:rPr>
      </w:pPr>
      <w:r>
        <w:rPr>
          <w:rFonts w:ascii="Times New Roman" w:hAnsi="Times New Roman" w:eastAsia="楷体" w:cs="Times New Roman"/>
        </w:rPr>
        <w:t>读图，回答19~20题。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19.黄河由甲到乙水量减少的原因是（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①落差大，河水流速快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②气候干旱，河水被蒸发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③引水灌溉农田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④地上河导致河水下渗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A.①②   B.②③   C.③④   D.①④</w:t>
      </w:r>
    </w:p>
    <w:p>
      <w:pPr>
        <w:spacing w:line="360" w:lineRule="auto"/>
        <w:ind w:left="315" w:hanging="315" w:hangingChars="1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20.乙河段每年初春时节易产生冰块堵塞河道现象，即凌汛。这一现象产生的原因除有结冰期因素之外，另一个影响因素是（  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A.流速    B.流量   C.流向   D.含沙量</w:t>
      </w:r>
    </w:p>
    <w:p>
      <w:pPr>
        <w:spacing w:line="360" w:lineRule="auto"/>
        <w:jc w:val="left"/>
        <w:rPr>
          <w:rFonts w:asciiTheme="minorEastAsia" w:hAnsiTheme="minorEastAsia"/>
          <w:b/>
        </w:rPr>
      </w:pPr>
      <w:r>
        <w:rPr>
          <w:rFonts w:hint="eastAsia" w:asciiTheme="minorEastAsia" w:hAnsiTheme="minorEastAsi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2291715</wp:posOffset>
            </wp:positionH>
            <wp:positionV relativeFrom="paragraph">
              <wp:posOffset>92075</wp:posOffset>
            </wp:positionV>
            <wp:extent cx="2429510" cy="1944370"/>
            <wp:effectExtent l="19050" t="0" r="8890" b="0"/>
            <wp:wrapSquare wrapText="bothSides"/>
            <wp:docPr id="9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951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/>
          <w:b/>
        </w:rPr>
        <w:t>二、综合题.（4小题，共60分）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21.读图，回答下列问题.（14分）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（1）写出图中字母所代表的地形区名称。（6分）</w:t>
      </w:r>
    </w:p>
    <w:p>
      <w:pPr>
        <w:spacing w:line="360" w:lineRule="auto"/>
        <w:ind w:firstLine="840" w:firstLineChars="4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 xml:space="preserve">A </w:t>
      </w:r>
      <w:r>
        <w:rPr>
          <w:rFonts w:hint="eastAsia" w:asciiTheme="minorEastAsia" w:hAnsiTheme="minorEastAsia"/>
          <w:u w:val="single"/>
        </w:rPr>
        <w:t xml:space="preserve">   </w:t>
      </w:r>
      <w:r>
        <w:rPr>
          <w:rFonts w:hint="eastAsia" w:asciiTheme="minorEastAsia" w:hAnsiTheme="minorEastAsia"/>
          <w:u w:val="single"/>
        </w:rPr>
        <w:drawing>
          <wp:inline distT="0" distB="0" distL="114300" distR="114300">
            <wp:extent cx="162560" cy="15240"/>
            <wp:effectExtent l="0" t="0" r="0" b="0"/>
            <wp:docPr id="25" name="图片 2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256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u w:val="single"/>
        </w:rPr>
        <w:drawing>
          <wp:inline distT="0" distB="0" distL="114300" distR="114300">
            <wp:extent cx="230505" cy="20320"/>
            <wp:effectExtent l="0" t="0" r="0" b="0"/>
            <wp:docPr id="22" name="图片 2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0505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u w:val="single"/>
        </w:rPr>
        <w:t xml:space="preserve">     </w:t>
      </w:r>
      <w:r>
        <w:rPr>
          <w:rFonts w:hint="eastAsia" w:asciiTheme="minorEastAsia" w:hAnsiTheme="minorEastAsia"/>
        </w:rPr>
        <w:t>高原  B</w:t>
      </w:r>
      <w:r>
        <w:rPr>
          <w:rFonts w:hint="eastAsia" w:asciiTheme="minorEastAsia" w:hAnsiTheme="minorEastAsia"/>
          <w:u w:val="single"/>
        </w:rPr>
        <w:t xml:space="preserve">       </w:t>
      </w:r>
      <w:r>
        <w:rPr>
          <w:rFonts w:hint="eastAsia" w:asciiTheme="minorEastAsia" w:hAnsiTheme="minorEastAsia"/>
        </w:rPr>
        <w:t>盆地   C</w:t>
      </w:r>
      <w:r>
        <w:rPr>
          <w:rFonts w:hint="eastAsia" w:asciiTheme="minorEastAsia" w:hAnsiTheme="minorEastAsia"/>
          <w:u w:val="single"/>
        </w:rPr>
        <w:t xml:space="preserve">       </w:t>
      </w:r>
      <w:r>
        <w:rPr>
          <w:rFonts w:hint="eastAsia" w:asciiTheme="minorEastAsia" w:hAnsiTheme="minorEastAsia"/>
        </w:rPr>
        <w:t>盆地</w:t>
      </w:r>
    </w:p>
    <w:p>
      <w:pPr>
        <w:spacing w:line="360" w:lineRule="auto"/>
        <w:ind w:left="945" w:leftChars="200" w:hanging="525" w:hangingChars="250"/>
        <w:jc w:val="left"/>
        <w:rPr>
          <w:rFonts w:hint="eastAsia" w:asciiTheme="minorEastAsia" w:hAnsiTheme="minorEastAsia" w:eastAsiaTheme="minorEastAsia"/>
          <w:lang w:eastAsia="zh-CN"/>
        </w:rPr>
      </w:pPr>
      <w:r>
        <w:rPr>
          <w:rFonts w:hint="eastAsia" w:asciiTheme="minorEastAsia" w:hAnsiTheme="minorEastAsia"/>
        </w:rPr>
        <w:t>（2）“</w:t>
      </w:r>
      <w:r>
        <w:rPr>
          <w:rFonts w:hint="eastAsia" w:asciiTheme="minorEastAsia" w:hAnsiTheme="minorEastAsia"/>
          <w:u w:val="single"/>
        </w:rPr>
        <w:t xml:space="preserve">   </w:t>
      </w:r>
      <w:r>
        <w:rPr>
          <w:rFonts w:hint="eastAsia" w:asciiTheme="minorEastAsia" w:hAnsiTheme="minorEastAsia"/>
          <w:u w:val="single"/>
        </w:rPr>
        <w:drawing>
          <wp:inline distT="0" distB="0" distL="114300" distR="114300">
            <wp:extent cx="244475" cy="21590"/>
            <wp:effectExtent l="0" t="0" r="0" b="0"/>
            <wp:docPr id="15" name="图片 1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4475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u w:val="single"/>
        </w:rPr>
        <w:t xml:space="preserve">      </w:t>
      </w:r>
      <w:r>
        <w:rPr>
          <w:rFonts w:hint="eastAsia" w:asciiTheme="minorEastAsia" w:hAnsiTheme="minorEastAsia"/>
        </w:rPr>
        <w:t>山脉一祁连山脉―</w:t>
      </w:r>
      <w:r>
        <w:rPr>
          <w:rFonts w:hint="eastAsia" w:asciiTheme="minorEastAsia" w:hAnsiTheme="minorEastAsia"/>
          <w:u w:val="single"/>
        </w:rPr>
        <w:t>___   _</w:t>
      </w:r>
      <w:r>
        <w:rPr>
          <w:rFonts w:hint="eastAsia" w:asciiTheme="minorEastAsia" w:hAnsiTheme="minorEastAsia"/>
        </w:rPr>
        <w:t>山脉”一线是我国地势第一级阶梯与第二级阶梯的分界线。 （4分）</w:t>
      </w:r>
      <w:r>
        <w:rPr>
          <w:rFonts w:hint="eastAsia" w:asciiTheme="minorEastAsia" w:hAnsiTheme="minorEastAsia"/>
          <w:color w:val="FFFFFF"/>
          <w:sz w:val="4"/>
          <w:lang w:eastAsia="zh-CN"/>
        </w:rPr>
        <w:t>[来源:学,科,网]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（3）我国“大兴安岭―太行山脉―巫山―雪峰山”一线以东地区，地形基本上以低山丘陵和</w:t>
      </w:r>
    </w:p>
    <w:p>
      <w:pPr>
        <w:spacing w:line="360" w:lineRule="auto"/>
        <w:ind w:left="840" w:leftChars="40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  <w:u w:val="single"/>
        </w:rPr>
        <w:t xml:space="preserve">                 </w:t>
      </w:r>
      <w:r>
        <w:rPr>
          <w:rFonts w:hint="eastAsia" w:asciiTheme="minorEastAsia" w:hAnsiTheme="minorEastAsia"/>
        </w:rPr>
        <w:t>为主。 （2分）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（4）我国长江、黄河等大江、大河大多自西向东流，这主要是由我国</w:t>
      </w:r>
      <w:r>
        <w:rPr>
          <w:rFonts w:hint="eastAsia" w:asciiTheme="minorEastAsia" w:hAnsiTheme="minorEastAsia"/>
          <w:u w:val="single"/>
        </w:rPr>
        <w:t xml:space="preserve">              </w:t>
      </w:r>
      <w:r>
        <w:rPr>
          <w:rFonts w:hint="eastAsia" w:asciiTheme="minorEastAsia" w:hAnsiTheme="minorEastAsia"/>
        </w:rPr>
        <w:t>的地势所决定的。 （2分）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-86360</wp:posOffset>
            </wp:positionH>
            <wp:positionV relativeFrom="paragraph">
              <wp:posOffset>358140</wp:posOffset>
            </wp:positionV>
            <wp:extent cx="6007735" cy="1605915"/>
            <wp:effectExtent l="19050" t="0" r="0" b="0"/>
            <wp:wrapNone/>
            <wp:docPr id="10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8039" cy="1606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/>
        </w:rPr>
        <w:t>22.读“我国气候类型分布图”和“四地气温降水图”，回答下列问题。 （19分）</w:t>
      </w: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（1）A地气候类型区由于受</w:t>
      </w:r>
      <w:r>
        <w:rPr>
          <w:rFonts w:hint="eastAsia" w:asciiTheme="minorEastAsia" w:hAnsiTheme="minorEastAsia"/>
          <w:u w:val="single"/>
        </w:rPr>
        <w:t xml:space="preserve">            </w:t>
      </w:r>
      <w:r>
        <w:rPr>
          <w:rFonts w:hint="eastAsia" w:asciiTheme="minorEastAsia" w:hAnsiTheme="minorEastAsia"/>
        </w:rPr>
        <w:t>和地形等因素的影响，终年降水稀少，对应的气温降水图为</w:t>
      </w:r>
      <w:r>
        <w:rPr>
          <w:rFonts w:hint="eastAsia" w:asciiTheme="minorEastAsia" w:hAnsiTheme="minorEastAsia"/>
          <w:u w:val="single"/>
        </w:rPr>
        <w:t xml:space="preserve">      </w:t>
      </w:r>
      <w:r>
        <w:rPr>
          <w:rFonts w:hint="eastAsia" w:asciiTheme="minorEastAsia" w:hAnsiTheme="minorEastAsia"/>
        </w:rPr>
        <w:t>（填序号）。该气候区是我国的</w:t>
      </w:r>
      <w:r>
        <w:rPr>
          <w:rFonts w:hint="eastAsia" w:asciiTheme="minorEastAsia" w:hAnsiTheme="minorEastAsia"/>
          <w:u w:val="single"/>
        </w:rPr>
        <w:t xml:space="preserve">               </w:t>
      </w:r>
      <w:r>
        <w:rPr>
          <w:rFonts w:hint="eastAsia" w:asciiTheme="minorEastAsia" w:hAnsiTheme="minorEastAsia"/>
        </w:rPr>
        <w:t>业（农业部门）主要分布区。 （6分）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（2）B、C</w:t>
      </w:r>
      <w:r>
        <w:rPr>
          <w:rFonts w:hint="eastAsia" w:asciiTheme="minorEastAsia" w:hAnsiTheme="minorEastAsia"/>
        </w:rPr>
        <w:drawing>
          <wp:inline distT="0" distB="0" distL="114300" distR="114300">
            <wp:extent cx="127000" cy="12700"/>
            <wp:effectExtent l="0" t="0" r="0" b="0"/>
            <wp:docPr id="17" name="图片 1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</w:rPr>
        <w:t>、D都属于</w:t>
      </w:r>
      <w:r>
        <w:rPr>
          <w:rFonts w:hint="eastAsia" w:asciiTheme="minorEastAsia" w:hAnsiTheme="minorEastAsia"/>
          <w:u w:val="single"/>
        </w:rPr>
        <w:t xml:space="preserve">        </w:t>
      </w:r>
      <w:r>
        <w:rPr>
          <w:rFonts w:hint="eastAsia" w:asciiTheme="minorEastAsia" w:hAnsiTheme="minorEastAsia"/>
        </w:rPr>
        <w:t>（大陆性/海洋性/季风）气候，这种气候有利于农作物种植的共同优势是</w:t>
      </w:r>
      <w:r>
        <w:rPr>
          <w:rFonts w:hint="eastAsia" w:asciiTheme="minorEastAsia" w:hAnsiTheme="minorEastAsia"/>
          <w:u w:val="single"/>
        </w:rPr>
        <w:t xml:space="preserve">              </w:t>
      </w:r>
      <w:r>
        <w:rPr>
          <w:rFonts w:hint="eastAsia" w:asciiTheme="minorEastAsia" w:hAnsiTheme="minorEastAsia"/>
        </w:rPr>
        <w:t>。其中，B、C两种气候的分界线大致与</w:t>
      </w:r>
      <w:r>
        <w:rPr>
          <w:rFonts w:hint="eastAsia" w:asciiTheme="minorEastAsia" w:hAnsiTheme="minorEastAsia"/>
          <w:u w:val="single"/>
        </w:rPr>
        <w:t xml:space="preserve">                 </w:t>
      </w:r>
      <w:r>
        <w:rPr>
          <w:rFonts w:hint="eastAsia" w:asciiTheme="minorEastAsia" w:hAnsiTheme="minorEastAsia"/>
        </w:rPr>
        <w:t>一线一致。D地气候类型对应的气温降水图为</w:t>
      </w:r>
      <w:r>
        <w:rPr>
          <w:rFonts w:hint="eastAsia" w:asciiTheme="minorEastAsia" w:hAnsiTheme="minorEastAsia"/>
          <w:u w:val="single"/>
        </w:rPr>
        <w:t xml:space="preserve">        </w:t>
      </w:r>
      <w:r>
        <w:rPr>
          <w:rFonts w:hint="eastAsia" w:asciiTheme="minorEastAsia" w:hAnsiTheme="minorEastAsia"/>
        </w:rPr>
        <w:t>（填序号）。（8分）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（3）图中①、②、③、④四地中气温年较差最小的是</w:t>
      </w:r>
      <w:r>
        <w:rPr>
          <w:rFonts w:hint="eastAsia" w:asciiTheme="minorEastAsia" w:hAnsiTheme="minorEastAsia"/>
          <w:u w:val="single"/>
        </w:rPr>
        <w:t xml:space="preserve">     </w:t>
      </w:r>
      <w:r>
        <w:rPr>
          <w:rFonts w:hint="eastAsia" w:asciiTheme="minorEastAsia" w:hAnsiTheme="minorEastAsia"/>
        </w:rPr>
        <w:t>，年降水量最多的是</w:t>
      </w:r>
      <w:r>
        <w:rPr>
          <w:rFonts w:hint="eastAsia" w:asciiTheme="minorEastAsia" w:hAnsiTheme="minorEastAsia"/>
          <w:u w:val="single"/>
        </w:rPr>
        <w:t xml:space="preserve">    </w:t>
      </w:r>
      <w:r>
        <w:rPr>
          <w:rFonts w:hint="eastAsia" w:asciiTheme="minorEastAsia" w:hAnsiTheme="minorEastAsia"/>
        </w:rPr>
        <w:t>。（2分）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（4）从干湿地区来说，C地属于</w:t>
      </w:r>
      <w:r>
        <w:rPr>
          <w:rFonts w:hint="eastAsia" w:asciiTheme="minorEastAsia" w:hAnsiTheme="minorEastAsia"/>
          <w:u w:val="single"/>
        </w:rPr>
        <w:t xml:space="preserve">      </w:t>
      </w:r>
      <w:r>
        <w:rPr>
          <w:rFonts w:hint="eastAsia" w:asciiTheme="minorEastAsia" w:hAnsiTheme="minorEastAsia"/>
        </w:rPr>
        <w:t>区，从温度带来看，C地属于</w:t>
      </w:r>
      <w:r>
        <w:rPr>
          <w:rFonts w:hint="eastAsia" w:asciiTheme="minorEastAsia" w:hAnsiTheme="minorEastAsia"/>
          <w:u w:val="single"/>
        </w:rPr>
        <w:t xml:space="preserve">       </w:t>
      </w:r>
      <w:r>
        <w:rPr>
          <w:rFonts w:hint="eastAsia" w:asciiTheme="minorEastAsia" w:hAnsiTheme="minorEastAsia"/>
        </w:rPr>
        <w:t>带，该地农作物熟制是</w:t>
      </w:r>
      <w:r>
        <w:rPr>
          <w:rFonts w:hint="eastAsia" w:asciiTheme="minorEastAsia" w:hAnsiTheme="minorEastAsia"/>
          <w:u w:val="single"/>
        </w:rPr>
        <w:t xml:space="preserve">                     </w:t>
      </w:r>
      <w:r>
        <w:rPr>
          <w:rFonts w:hint="eastAsia" w:asciiTheme="minorEastAsia" w:hAnsiTheme="minorEastAsia"/>
        </w:rPr>
        <w:t>。（3分）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23.读“长江水系图”，回答下列问题。（11分）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1384300</wp:posOffset>
            </wp:positionH>
            <wp:positionV relativeFrom="paragraph">
              <wp:posOffset>60325</wp:posOffset>
            </wp:positionV>
            <wp:extent cx="2994660" cy="1431290"/>
            <wp:effectExtent l="19050" t="0" r="0" b="0"/>
            <wp:wrapNone/>
            <wp:docPr id="11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4495" cy="14312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（1）长江上游与中游、中游与下游的分界点分别是</w:t>
      </w:r>
      <w:r>
        <w:rPr>
          <w:rFonts w:hint="eastAsia" w:asciiTheme="minorEastAsia" w:hAnsiTheme="minorEastAsia"/>
          <w:u w:val="single"/>
        </w:rPr>
        <w:t xml:space="preserve">           </w:t>
      </w:r>
      <w:r>
        <w:rPr>
          <w:rFonts w:hint="eastAsia" w:asciiTheme="minorEastAsia" w:hAnsiTheme="minorEastAsia"/>
        </w:rPr>
        <w:t>、</w:t>
      </w:r>
      <w:r>
        <w:rPr>
          <w:rFonts w:hint="eastAsia" w:asciiTheme="minorEastAsia" w:hAnsiTheme="minorEastAsia"/>
          <w:u w:val="single"/>
        </w:rPr>
        <w:t xml:space="preserve">           </w:t>
      </w:r>
      <w:r>
        <w:rPr>
          <w:rFonts w:hint="eastAsia" w:asciiTheme="minorEastAsia" w:hAnsiTheme="minorEastAsia"/>
        </w:rPr>
        <w:t xml:space="preserve"> 。（2分）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（2）长江上游流经我国地势的第</w:t>
      </w:r>
      <w:r>
        <w:rPr>
          <w:rFonts w:hint="eastAsia" w:asciiTheme="minorEastAsia" w:hAnsiTheme="minorEastAsia"/>
          <w:u w:val="single"/>
        </w:rPr>
        <w:t xml:space="preserve">        </w:t>
      </w:r>
      <w:r>
        <w:rPr>
          <w:rFonts w:hint="eastAsia" w:asciiTheme="minorEastAsia" w:hAnsiTheme="minorEastAsia"/>
        </w:rPr>
        <w:t>、</w:t>
      </w:r>
      <w:r>
        <w:rPr>
          <w:rFonts w:hint="eastAsia" w:asciiTheme="minorEastAsia" w:hAnsiTheme="minorEastAsia"/>
          <w:u w:val="single"/>
        </w:rPr>
        <w:t xml:space="preserve">       </w:t>
      </w:r>
      <w:r>
        <w:rPr>
          <w:rFonts w:hint="eastAsia" w:asciiTheme="minorEastAsia" w:hAnsiTheme="minorEastAsia"/>
        </w:rPr>
        <w:t>级阶梯，水能资源丰富。 （2分）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（3）长江主要的支流①是</w:t>
      </w:r>
      <w:r>
        <w:rPr>
          <w:rFonts w:hint="eastAsia" w:asciiTheme="minorEastAsia" w:hAnsiTheme="minorEastAsia"/>
          <w:u w:val="single"/>
        </w:rPr>
        <w:t xml:space="preserve">             </w:t>
      </w:r>
      <w:r>
        <w:rPr>
          <w:rFonts w:hint="eastAsia" w:asciiTheme="minorEastAsia" w:hAnsiTheme="minorEastAsia"/>
        </w:rPr>
        <w:t>、②是</w:t>
      </w:r>
      <w:r>
        <w:rPr>
          <w:rFonts w:hint="eastAsia" w:asciiTheme="minorEastAsia" w:hAnsiTheme="minorEastAsia"/>
          <w:u w:val="single"/>
        </w:rPr>
        <w:t xml:space="preserve">             </w:t>
      </w:r>
      <w:r>
        <w:rPr>
          <w:rFonts w:hint="eastAsia" w:asciiTheme="minorEastAsia" w:hAnsiTheme="minorEastAsia"/>
        </w:rPr>
        <w:t xml:space="preserve"> 。（2分）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（4）图中的A是</w:t>
      </w:r>
      <w:r>
        <w:rPr>
          <w:rFonts w:hint="eastAsia" w:asciiTheme="minorEastAsia" w:hAnsiTheme="minorEastAsia"/>
          <w:u w:val="single"/>
        </w:rPr>
        <w:t xml:space="preserve">           </w:t>
      </w:r>
      <w:r>
        <w:rPr>
          <w:rFonts w:hint="eastAsia" w:asciiTheme="minorEastAsia" w:hAnsiTheme="minorEastAsia"/>
        </w:rPr>
        <w:t>湖、B是</w:t>
      </w:r>
      <w:r>
        <w:rPr>
          <w:rFonts w:hint="eastAsia" w:asciiTheme="minorEastAsia" w:hAnsiTheme="minorEastAsia"/>
          <w:u w:val="single"/>
        </w:rPr>
        <w:t xml:space="preserve">           </w:t>
      </w:r>
      <w:r>
        <w:rPr>
          <w:rFonts w:hint="eastAsia" w:asciiTheme="minorEastAsia" w:hAnsiTheme="minorEastAsia"/>
        </w:rPr>
        <w:t>湖，这两个湖能够减轻长江中下游汛期的洪水压力。（2分）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（5）简述长江成为我国“黄金水道”的原因。（3分）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  <w:u w:val="single"/>
        </w:rPr>
      </w:pPr>
      <w:r>
        <w:rPr>
          <w:rFonts w:hint="eastAsia" w:asciiTheme="minorEastAsia" w:hAnsiTheme="minorEastAsia"/>
          <w:u w:val="single"/>
        </w:rPr>
        <w:t xml:space="preserve">                                                                                   </w:t>
      </w:r>
      <w:r>
        <w:rPr>
          <w:rFonts w:hint="eastAsia" w:asciiTheme="minorEastAsia" w:hAnsiTheme="minorEastAsia"/>
          <w:u w:val="single"/>
        </w:rPr>
        <w:drawing>
          <wp:inline distT="0" distB="0" distL="114300" distR="114300">
            <wp:extent cx="228600" cy="22860"/>
            <wp:effectExtent l="0" t="0" r="0" b="0"/>
            <wp:docPr id="24" name="图片 2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u w:val="single"/>
        </w:rPr>
        <w:t xml:space="preserve">   </w:t>
      </w:r>
    </w:p>
    <w:p>
      <w:pPr>
        <w:spacing w:line="360" w:lineRule="auto"/>
        <w:ind w:firstLine="420" w:firstLineChars="200"/>
        <w:jc w:val="left"/>
        <w:rPr>
          <w:rFonts w:asciiTheme="minorEastAsia" w:hAnsiTheme="minorEastAsia"/>
          <w:u w:val="single"/>
        </w:rPr>
      </w:pPr>
      <w:r>
        <w:rPr>
          <w:rFonts w:hint="eastAsia" w:asciiTheme="minorEastAsia" w:hAnsiTheme="minorEastAsia"/>
          <w:u w:val="single"/>
        </w:rPr>
        <w:t xml:space="preserve">                                                                                  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24.阅读材料，回答下列问题。（16分）</w:t>
      </w:r>
    </w:p>
    <w:p>
      <w:pPr>
        <w:spacing w:line="360" w:lineRule="auto"/>
        <w:ind w:firstLine="420" w:firstLineChars="200"/>
        <w:jc w:val="left"/>
        <w:rPr>
          <w:rFonts w:ascii="楷体" w:hAnsi="楷体" w:eastAsia="楷体"/>
        </w:rPr>
      </w:pPr>
      <w:r>
        <w:rPr>
          <w:rFonts w:hint="eastAsia" w:ascii="楷体" w:hAnsi="楷体" w:eastAsia="楷体"/>
        </w:rPr>
        <w:t>7月10日6时，中央气象台发布高温黄色预警:预计，7月10日白天，华北中南部、黄淮西部、西北地区</w:t>
      </w:r>
      <w:r>
        <w:rPr>
          <w:rFonts w:hint="eastAsia" w:ascii="楷体" w:hAnsi="楷体" w:eastAsia="楷体"/>
        </w:rPr>
        <w:drawing>
          <wp:inline distT="0" distB="0" distL="114300" distR="114300">
            <wp:extent cx="215900" cy="21590"/>
            <wp:effectExtent l="0" t="0" r="0" b="0"/>
            <wp:docPr id="28" name="图片 2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/>
        </w:rPr>
        <w:t>东部、内蒙古西部、甘肃北部、新疆北疆南部和南疆盆地、四川盆地西部、重庆北部以及浙江、福建、海南等地有35℃以上的高温天气。</w:t>
      </w:r>
    </w:p>
    <w:p>
      <w:pPr>
        <w:spacing w:line="360" w:lineRule="auto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455295</wp:posOffset>
            </wp:positionH>
            <wp:positionV relativeFrom="paragraph">
              <wp:posOffset>29210</wp:posOffset>
            </wp:positionV>
            <wp:extent cx="4461510" cy="1717040"/>
            <wp:effectExtent l="19050" t="0" r="0" b="0"/>
            <wp:wrapSquare wrapText="bothSides"/>
            <wp:docPr id="12" name="图片 1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lum bright="-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1510" cy="1717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jc w:val="left"/>
        <w:rPr>
          <w:rFonts w:asciiTheme="minorEastAsia" w:hAnsiTheme="minorEastAsia"/>
        </w:rPr>
      </w:pP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（1）材料中所说的“华北中南部”指的是</w:t>
      </w:r>
      <w:r>
        <w:rPr>
          <w:rFonts w:hint="eastAsia" w:asciiTheme="minorEastAsia" w:hAnsiTheme="minorEastAsia"/>
          <w:u w:val="single"/>
        </w:rPr>
        <w:t xml:space="preserve">             </w:t>
      </w:r>
      <w:r>
        <w:rPr>
          <w:rFonts w:hint="eastAsia" w:asciiTheme="minorEastAsia" w:hAnsiTheme="minorEastAsia"/>
        </w:rPr>
        <w:t>平原。（2分）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（2）图示分别为乌鲁木齐和上海的气温降水图。乌鲁木齐为</w:t>
      </w:r>
      <w:r>
        <w:rPr>
          <w:rFonts w:hint="eastAsia" w:asciiTheme="minorEastAsia" w:hAnsiTheme="minorEastAsia"/>
          <w:u w:val="single"/>
        </w:rPr>
        <w:t xml:space="preserve">            </w:t>
      </w:r>
      <w:r>
        <w:rPr>
          <w:rFonts w:hint="eastAsia" w:asciiTheme="minorEastAsia" w:hAnsiTheme="minorEastAsia"/>
        </w:rPr>
        <w:t>气候，其气候类型特点是</w:t>
      </w:r>
      <w:r>
        <w:rPr>
          <w:rFonts w:hint="eastAsia" w:asciiTheme="minorEastAsia" w:hAnsiTheme="minorEastAsia"/>
          <w:u w:val="single"/>
        </w:rPr>
        <w:t xml:space="preserve">                                 </w:t>
      </w:r>
      <w:r>
        <w:rPr>
          <w:rFonts w:hint="eastAsia" w:asciiTheme="minorEastAsia" w:hAnsiTheme="minorEastAsia"/>
        </w:rPr>
        <w:t>；上海为</w:t>
      </w:r>
      <w:r>
        <w:rPr>
          <w:rFonts w:hint="eastAsia" w:asciiTheme="minorEastAsia" w:hAnsiTheme="minorEastAsia"/>
          <w:u w:val="single"/>
        </w:rPr>
        <w:t xml:space="preserve">            </w:t>
      </w:r>
      <w:r>
        <w:rPr>
          <w:rFonts w:hint="eastAsia" w:asciiTheme="minorEastAsia" w:hAnsiTheme="minorEastAsia"/>
        </w:rPr>
        <w:t>气候，其气候类型特点是</w:t>
      </w:r>
      <w:r>
        <w:rPr>
          <w:rFonts w:hint="eastAsia" w:asciiTheme="minorEastAsia" w:hAnsiTheme="minorEastAsia"/>
          <w:u w:val="single"/>
        </w:rPr>
        <w:t xml:space="preserve">                                         </w:t>
      </w:r>
      <w:r>
        <w:rPr>
          <w:rFonts w:hint="eastAsia" w:asciiTheme="minorEastAsia" w:hAnsiTheme="minorEastAsia"/>
        </w:rPr>
        <w:t>。（8分）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  <w:u w:val="single"/>
        </w:rPr>
      </w:pPr>
      <w:r>
        <w:rPr>
          <w:rFonts w:hint="eastAsia" w:asciiTheme="minorEastAsia" w:hAnsiTheme="minorEastAsia"/>
        </w:rPr>
        <w:t>（3）由图可看出，上海的年降水量较乌鲁木齐多，出现这种现象主要是受</w:t>
      </w:r>
      <w:r>
        <w:rPr>
          <w:rFonts w:hint="eastAsia" w:asciiTheme="minorEastAsia" w:hAnsiTheme="minorEastAsia"/>
          <w:u w:val="single"/>
        </w:rPr>
        <w:t xml:space="preserve">             </w:t>
      </w:r>
      <w:r>
        <w:rPr>
          <w:rFonts w:hint="eastAsia" w:asciiTheme="minorEastAsia" w:hAnsiTheme="minorEastAsia"/>
        </w:rPr>
        <w:t>、</w:t>
      </w:r>
    </w:p>
    <w:p>
      <w:pPr>
        <w:spacing w:line="360" w:lineRule="auto"/>
        <w:ind w:firstLine="945" w:firstLineChars="4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  <w:u w:val="single"/>
        </w:rPr>
        <w:t xml:space="preserve">                    </w:t>
      </w:r>
      <w:r>
        <w:rPr>
          <w:rFonts w:hint="eastAsia" w:asciiTheme="minorEastAsia" w:hAnsiTheme="minorEastAsia"/>
        </w:rPr>
        <w:t>的影响。（2分）</w:t>
      </w:r>
    </w:p>
    <w:p>
      <w:pPr>
        <w:spacing w:line="360" w:lineRule="auto"/>
        <w:ind w:left="945" w:leftChars="200" w:hanging="525" w:hangingChars="25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（4）2018年7月，长江上游地区出现持续强降水，在上游形成“长江2018年第2号洪水”，为2012年以来最大洪水。结合所学知识，说说长江洪水形成的原因。（4分）</w:t>
      </w:r>
    </w:p>
    <w:p>
      <w:pPr>
        <w:spacing w:line="360" w:lineRule="auto"/>
        <w:ind w:firstLine="945" w:firstLineChars="450"/>
        <w:jc w:val="left"/>
        <w:rPr>
          <w:rFonts w:asciiTheme="minorEastAsia" w:hAnsiTheme="minorEastAsia"/>
          <w:u w:val="single"/>
        </w:rPr>
      </w:pPr>
      <w:r>
        <w:rPr>
          <w:rFonts w:hint="eastAsia" w:asciiTheme="minorEastAsia" w:hAnsiTheme="minorEastAsia"/>
          <w:u w:val="single"/>
        </w:rPr>
        <w:t xml:space="preserve">                                                                                      </w:t>
      </w:r>
    </w:p>
    <w:p>
      <w:pPr>
        <w:spacing w:line="360" w:lineRule="auto"/>
        <w:ind w:firstLine="945" w:firstLineChars="450"/>
        <w:jc w:val="left"/>
        <w:rPr>
          <w:rFonts w:asciiTheme="minorEastAsia" w:hAnsiTheme="minorEastAsia"/>
          <w:u w:val="single"/>
        </w:rPr>
      </w:pPr>
      <w:r>
        <w:rPr>
          <w:rFonts w:hint="eastAsia" w:asciiTheme="minorEastAsia" w:hAnsiTheme="minorEastAsia"/>
          <w:u w:val="single"/>
        </w:rPr>
        <w:t xml:space="preserve">                                                                                  </w:t>
      </w:r>
    </w:p>
    <w:p>
      <w:pPr>
        <w:widowControl/>
        <w:jc w:val="left"/>
        <w:rPr>
          <w:rFonts w:asciiTheme="minorEastAsia" w:hAnsiTheme="minorEastAsia"/>
          <w:u w:val="single"/>
        </w:rPr>
      </w:pPr>
      <w:r>
        <w:rPr>
          <w:rFonts w:asciiTheme="minorEastAsia" w:hAnsiTheme="minorEastAsia"/>
          <w:u w:val="single"/>
        </w:rPr>
        <w:br w:type="page"/>
      </w:r>
    </w:p>
    <w:p>
      <w:pPr>
        <w:pStyle w:val="2"/>
        <w:snapToGrid w:val="0"/>
        <w:spacing w:line="324" w:lineRule="auto"/>
        <w:jc w:val="center"/>
        <w:rPr>
          <w:rFonts w:ascii="Times New Roman" w:hAnsi="Times New Roman" w:cs="Times New Roman" w:eastAsiaTheme="minorEastAsia"/>
          <w:b/>
          <w:bCs/>
          <w:sz w:val="26"/>
          <w:szCs w:val="26"/>
        </w:rPr>
      </w:pPr>
      <w:r>
        <w:rPr>
          <w:rFonts w:hint="eastAsia" w:ascii="Times New Roman" w:hAnsi="Times New Roman" w:cs="Times New Roman" w:eastAsiaTheme="minorEastAsia"/>
          <w:b/>
          <w:bCs/>
          <w:sz w:val="26"/>
          <w:szCs w:val="26"/>
        </w:rPr>
        <w:t>第三单元</w:t>
      </w:r>
    </w:p>
    <w:p>
      <w:pPr>
        <w:pStyle w:val="2"/>
        <w:snapToGrid w:val="0"/>
        <w:spacing w:line="324" w:lineRule="auto"/>
        <w:jc w:val="left"/>
        <w:rPr>
          <w:rFonts w:ascii="Times New Roman" w:hAnsi="Times New Roman" w:cs="Times New Roman" w:eastAsiaTheme="minorEastAsia"/>
          <w:sz w:val="26"/>
          <w:szCs w:val="26"/>
        </w:rPr>
      </w:pPr>
      <w:r>
        <w:rPr>
          <w:rFonts w:ascii="Times New Roman" w:hAnsi="Times New Roman" w:cs="Times New Roman" w:eastAsiaTheme="minorEastAsia"/>
          <w:sz w:val="26"/>
          <w:szCs w:val="26"/>
        </w:rPr>
        <w:t>1~5 ADBBB    6~10 DCACD    11~15 CBDCD    16~20 BCCBC</w:t>
      </w:r>
    </w:p>
    <w:p>
      <w:pPr>
        <w:pStyle w:val="2"/>
        <w:snapToGrid w:val="0"/>
        <w:spacing w:line="324" w:lineRule="auto"/>
        <w:jc w:val="left"/>
        <w:rPr>
          <w:rFonts w:ascii="Times New Roman" w:hAnsi="Times New Roman" w:cs="Times New Roman" w:eastAsiaTheme="minorEastAsia"/>
          <w:sz w:val="26"/>
          <w:szCs w:val="26"/>
        </w:rPr>
      </w:pPr>
      <w:r>
        <w:rPr>
          <w:rFonts w:hint="eastAsia" w:ascii="Times New Roman" w:hAnsi="Times New Roman" w:cs="Times New Roman" w:eastAsiaTheme="minorEastAsia"/>
          <w:sz w:val="26"/>
          <w:szCs w:val="26"/>
        </w:rPr>
        <w:t>二、</w:t>
      </w:r>
      <w:r>
        <w:rPr>
          <w:rFonts w:ascii="Times New Roman" w:hAnsi="Times New Roman" w:cs="Times New Roman" w:eastAsiaTheme="minorEastAsia"/>
          <w:sz w:val="26"/>
          <w:szCs w:val="26"/>
        </w:rPr>
        <w:t>21.(1)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青藏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塔里木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四川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(2)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昆仑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横断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 (3)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平原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(4)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西高东低</w:t>
      </w:r>
    </w:p>
    <w:p>
      <w:pPr>
        <w:pStyle w:val="2"/>
        <w:snapToGrid w:val="0"/>
        <w:spacing w:line="324" w:lineRule="auto"/>
        <w:jc w:val="left"/>
        <w:rPr>
          <w:rFonts w:ascii="Times New Roman" w:hAnsi="Times New Roman" w:cs="Times New Roman" w:eastAsiaTheme="minorEastAsia"/>
          <w:sz w:val="26"/>
          <w:szCs w:val="26"/>
        </w:rPr>
      </w:pPr>
      <w:r>
        <w:rPr>
          <w:rFonts w:ascii="Times New Roman" w:hAnsi="Times New Roman" w:cs="Times New Roman" w:eastAsiaTheme="minorEastAsia"/>
          <w:sz w:val="26"/>
          <w:szCs w:val="26"/>
        </w:rPr>
        <w:t>22.(1)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海陆位置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</w:t>
      </w:r>
      <w:r>
        <w:rPr>
          <w:rFonts w:hint="eastAsia" w:hAnsi="宋体" w:cs="宋体"/>
          <w:sz w:val="26"/>
          <w:szCs w:val="26"/>
        </w:rPr>
        <w:t>①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畜牧</w:t>
      </w:r>
    </w:p>
    <w:p>
      <w:pPr>
        <w:pStyle w:val="2"/>
        <w:snapToGrid w:val="0"/>
        <w:spacing w:line="324" w:lineRule="auto"/>
        <w:jc w:val="left"/>
        <w:rPr>
          <w:rFonts w:ascii="Times New Roman" w:hAnsi="Times New Roman" w:cs="Times New Roman" w:eastAsiaTheme="minorEastAsia"/>
          <w:sz w:val="26"/>
          <w:szCs w:val="26"/>
        </w:rPr>
      </w:pPr>
      <w:r>
        <w:rPr>
          <w:rFonts w:ascii="Times New Roman" w:hAnsi="Times New Roman" w:cs="Times New Roman" w:eastAsiaTheme="minorEastAsia"/>
          <w:sz w:val="26"/>
          <w:szCs w:val="26"/>
        </w:rPr>
        <w:t xml:space="preserve">   (2)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季风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雨热同期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秦岭</w:t>
      </w:r>
      <w:r>
        <w:rPr>
          <w:rFonts w:ascii="Times New Roman" w:hAnsi="Times New Roman" w:cs="Times New Roman" w:eastAsiaTheme="minorEastAsia"/>
          <w:sz w:val="26"/>
          <w:szCs w:val="26"/>
        </w:rPr>
        <w:t>--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淮河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</w:t>
      </w:r>
      <w:r>
        <w:rPr>
          <w:rFonts w:hint="eastAsia" w:hAnsi="宋体" w:cs="宋体"/>
          <w:sz w:val="26"/>
          <w:szCs w:val="26"/>
        </w:rPr>
        <w:t>④</w:t>
      </w:r>
    </w:p>
    <w:p>
      <w:pPr>
        <w:pStyle w:val="2"/>
        <w:snapToGrid w:val="0"/>
        <w:spacing w:line="324" w:lineRule="auto"/>
        <w:jc w:val="left"/>
        <w:rPr>
          <w:rFonts w:ascii="Times New Roman" w:hAnsi="Times New Roman" w:cs="Times New Roman" w:eastAsiaTheme="minorEastAsia"/>
          <w:sz w:val="26"/>
          <w:szCs w:val="26"/>
        </w:rPr>
      </w:pPr>
      <w:r>
        <w:rPr>
          <w:rFonts w:ascii="Times New Roman" w:hAnsi="Times New Roman" w:cs="Times New Roman" w:eastAsiaTheme="minorEastAsia"/>
          <w:sz w:val="26"/>
          <w:szCs w:val="26"/>
        </w:rPr>
        <w:t xml:space="preserve">   (3)</w:t>
      </w:r>
      <w:r>
        <w:rPr>
          <w:rFonts w:hint="eastAsia" w:hAnsi="宋体" w:cs="宋体"/>
          <w:sz w:val="26"/>
          <w:szCs w:val="26"/>
        </w:rPr>
        <w:t>④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</w:t>
      </w:r>
      <w:r>
        <w:rPr>
          <w:rFonts w:hint="eastAsia" w:hAnsi="宋体" w:cs="宋体"/>
          <w:sz w:val="26"/>
          <w:szCs w:val="26"/>
        </w:rPr>
        <w:t>④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(4)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湿润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亚热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一年两熟至三熟</w:t>
      </w:r>
    </w:p>
    <w:p>
      <w:pPr>
        <w:pStyle w:val="2"/>
        <w:snapToGrid w:val="0"/>
        <w:spacing w:line="324" w:lineRule="auto"/>
        <w:jc w:val="left"/>
        <w:rPr>
          <w:rFonts w:ascii="Times New Roman" w:hAnsi="Times New Roman" w:cs="Times New Roman" w:eastAsiaTheme="minorEastAsia"/>
          <w:sz w:val="26"/>
          <w:szCs w:val="26"/>
        </w:rPr>
      </w:pPr>
      <w:r>
        <w:rPr>
          <w:rFonts w:ascii="Times New Roman" w:hAnsi="Times New Roman" w:cs="Times New Roman" w:eastAsiaTheme="minorEastAsia"/>
          <w:sz w:val="26"/>
          <w:szCs w:val="26"/>
        </w:rPr>
        <w:t>23.(1)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宜昌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湖口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(2)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一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二</w:t>
      </w:r>
    </w:p>
    <w:p>
      <w:pPr>
        <w:pStyle w:val="2"/>
        <w:snapToGrid w:val="0"/>
        <w:spacing w:line="324" w:lineRule="auto"/>
        <w:jc w:val="left"/>
        <w:rPr>
          <w:rFonts w:ascii="Times New Roman" w:hAnsi="Times New Roman" w:cs="Times New Roman" w:eastAsiaTheme="minorEastAsia"/>
          <w:sz w:val="26"/>
          <w:szCs w:val="26"/>
        </w:rPr>
      </w:pPr>
      <w:r>
        <w:rPr>
          <w:rFonts w:ascii="Times New Roman" w:hAnsi="Times New Roman" w:cs="Times New Roman" w:eastAsiaTheme="minorEastAsia"/>
          <w:sz w:val="26"/>
          <w:szCs w:val="26"/>
        </w:rPr>
        <w:t xml:space="preserve">   (3)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嘉陵江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汉江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(4)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洞庭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鄱阳</w:t>
      </w:r>
    </w:p>
    <w:p>
      <w:pPr>
        <w:pStyle w:val="2"/>
        <w:snapToGrid w:val="0"/>
        <w:spacing w:line="324" w:lineRule="auto"/>
        <w:jc w:val="left"/>
        <w:rPr>
          <w:rFonts w:ascii="Times New Roman" w:hAnsi="Times New Roman" w:cs="Times New Roman" w:eastAsiaTheme="minorEastAsia"/>
          <w:sz w:val="26"/>
          <w:szCs w:val="26"/>
        </w:rPr>
      </w:pPr>
      <w:r>
        <w:rPr>
          <w:rFonts w:ascii="Times New Roman" w:hAnsi="Times New Roman" w:cs="Times New Roman" w:eastAsiaTheme="minorEastAsia"/>
          <w:sz w:val="26"/>
          <w:szCs w:val="26"/>
        </w:rPr>
        <w:t xml:space="preserve">   (5)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长江中下游地区地势平坦</w:t>
      </w:r>
      <w:r>
        <w:rPr>
          <w:rFonts w:ascii="Times New Roman" w:hAnsi="Times New Roman" w:cs="Times New Roman" w:eastAsiaTheme="minorEastAsia"/>
          <w:sz w:val="26"/>
          <w:szCs w:val="26"/>
        </w:rPr>
        <w:t>,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水流平缓；长江江阔水深</w:t>
      </w:r>
      <w:r>
        <w:rPr>
          <w:rFonts w:ascii="Times New Roman" w:hAnsi="Times New Roman" w:cs="Times New Roman" w:eastAsiaTheme="minorEastAsia"/>
          <w:sz w:val="26"/>
          <w:szCs w:val="26"/>
        </w:rPr>
        <w:t>,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通航里程长；长江无结冰期</w:t>
      </w:r>
      <w:r>
        <w:rPr>
          <w:rFonts w:ascii="Times New Roman" w:hAnsi="Times New Roman" w:cs="Times New Roman" w:eastAsiaTheme="minorEastAsia"/>
          <w:sz w:val="26"/>
          <w:szCs w:val="26"/>
        </w:rPr>
        <w:t>,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通航时间长。</w:t>
      </w:r>
    </w:p>
    <w:p>
      <w:pPr>
        <w:pStyle w:val="2"/>
        <w:snapToGrid w:val="0"/>
        <w:spacing w:line="324" w:lineRule="auto"/>
        <w:jc w:val="left"/>
        <w:rPr>
          <w:rFonts w:ascii="Times New Roman" w:hAnsi="Times New Roman" w:cs="Times New Roman" w:eastAsiaTheme="minorEastAsia"/>
          <w:sz w:val="26"/>
          <w:szCs w:val="26"/>
        </w:rPr>
      </w:pPr>
      <w:r>
        <w:rPr>
          <w:rFonts w:ascii="Times New Roman" w:hAnsi="Times New Roman" w:cs="Times New Roman" w:eastAsiaTheme="minorEastAsia"/>
          <w:sz w:val="26"/>
          <w:szCs w:val="26"/>
        </w:rPr>
        <w:t>24.(1)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华北</w:t>
      </w:r>
    </w:p>
    <w:p>
      <w:pPr>
        <w:pStyle w:val="2"/>
        <w:snapToGrid w:val="0"/>
        <w:spacing w:line="324" w:lineRule="auto"/>
        <w:jc w:val="left"/>
        <w:rPr>
          <w:rFonts w:ascii="Times New Roman" w:hAnsi="Times New Roman" w:cs="Times New Roman" w:eastAsiaTheme="minorEastAsia"/>
          <w:sz w:val="26"/>
          <w:szCs w:val="26"/>
        </w:rPr>
      </w:pPr>
      <w:r>
        <w:rPr>
          <w:rFonts w:ascii="Times New Roman" w:hAnsi="Times New Roman" w:cs="Times New Roman" w:eastAsiaTheme="minorEastAsia"/>
          <w:sz w:val="26"/>
          <w:szCs w:val="26"/>
        </w:rPr>
        <w:t xml:space="preserve">   (2)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温带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drawing>
          <wp:inline distT="0" distB="0" distL="114300" distR="114300">
            <wp:extent cx="198120" cy="15240"/>
            <wp:effectExtent l="0" t="0" r="0" b="0"/>
            <wp:docPr id="21" name="图片 2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812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大陆性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冬季寒冷</w:t>
      </w:r>
      <w:r>
        <w:rPr>
          <w:rFonts w:ascii="Times New Roman" w:hAnsi="Times New Roman" w:cs="Times New Roman" w:eastAsiaTheme="minorEastAsia"/>
          <w:sz w:val="26"/>
          <w:szCs w:val="26"/>
        </w:rPr>
        <w:t>,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夏季炎热</w:t>
      </w:r>
      <w:r>
        <w:rPr>
          <w:rFonts w:ascii="Times New Roman" w:hAnsi="Times New Roman" w:cs="Times New Roman" w:eastAsiaTheme="minorEastAsia"/>
          <w:sz w:val="26"/>
          <w:szCs w:val="26"/>
        </w:rPr>
        <w:t>,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终年干燥少雨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 </w:t>
      </w:r>
    </w:p>
    <w:p>
      <w:pPr>
        <w:pStyle w:val="2"/>
        <w:snapToGrid w:val="0"/>
        <w:spacing w:line="324" w:lineRule="auto"/>
        <w:jc w:val="left"/>
        <w:rPr>
          <w:rFonts w:ascii="Times New Roman" w:hAnsi="Times New Roman" w:cs="Times New Roman" w:eastAsiaTheme="minorEastAsia"/>
          <w:sz w:val="26"/>
          <w:szCs w:val="26"/>
        </w:rPr>
      </w:pPr>
      <w:r>
        <w:rPr>
          <w:rFonts w:hint="eastAsia" w:ascii="Times New Roman" w:hAnsi="Times New Roman" w:cs="Times New Roman" w:eastAsiaTheme="minorEastAsia"/>
          <w:sz w:val="26"/>
          <w:szCs w:val="26"/>
        </w:rPr>
        <w:t>亚热带季风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   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夏季高温多雨</w:t>
      </w:r>
      <w:r>
        <w:rPr>
          <w:rFonts w:ascii="Times New Roman" w:hAnsi="Times New Roman" w:cs="Times New Roman" w:eastAsiaTheme="minorEastAsia"/>
          <w:sz w:val="26"/>
          <w:szCs w:val="26"/>
        </w:rPr>
        <w:t>,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冬季温和少雨</w:t>
      </w:r>
    </w:p>
    <w:p>
      <w:pPr>
        <w:pStyle w:val="2"/>
        <w:snapToGrid w:val="0"/>
        <w:spacing w:line="324" w:lineRule="auto"/>
        <w:jc w:val="left"/>
        <w:rPr>
          <w:rFonts w:ascii="Times New Roman" w:hAnsi="Times New Roman" w:cs="Times New Roman" w:eastAsiaTheme="minorEastAsia"/>
          <w:sz w:val="26"/>
          <w:szCs w:val="26"/>
        </w:rPr>
      </w:pPr>
      <w:r>
        <w:rPr>
          <w:rFonts w:ascii="Times New Roman" w:hAnsi="Times New Roman" w:cs="Times New Roman" w:eastAsiaTheme="minorEastAsia"/>
          <w:sz w:val="26"/>
          <w:szCs w:val="26"/>
        </w:rPr>
        <w:t xml:space="preserve">   (3)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海陆位置</w:t>
      </w:r>
      <w:r>
        <w:rPr>
          <w:rFonts w:ascii="Times New Roman" w:hAnsi="Times New Roman" w:cs="Times New Roman" w:eastAsiaTheme="minorEastAsia"/>
          <w:sz w:val="26"/>
          <w:szCs w:val="26"/>
        </w:rPr>
        <w:t xml:space="preserve">   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纬度位置</w:t>
      </w:r>
    </w:p>
    <w:p>
      <w:pPr>
        <w:pStyle w:val="2"/>
        <w:snapToGrid w:val="0"/>
        <w:spacing w:line="324" w:lineRule="auto"/>
        <w:jc w:val="left"/>
        <w:rPr>
          <w:rFonts w:ascii="Times New Roman" w:hAnsi="Times New Roman" w:cs="Times New Roman" w:eastAsiaTheme="minorEastAsia"/>
          <w:sz w:val="26"/>
          <w:szCs w:val="26"/>
        </w:rPr>
      </w:pPr>
      <w:r>
        <w:rPr>
          <w:rFonts w:ascii="Times New Roman" w:hAnsi="Times New Roman" w:cs="Times New Roman" w:eastAsiaTheme="minorEastAsia"/>
          <w:sz w:val="26"/>
          <w:szCs w:val="26"/>
        </w:rPr>
        <w:t xml:space="preserve">   (4)</w:t>
      </w:r>
      <w:r>
        <w:rPr>
          <w:rFonts w:hint="eastAsia" w:ascii="Times New Roman" w:hAnsi="Times New Roman" w:cs="Times New Roman" w:eastAsiaTheme="minorEastAsia"/>
          <w:sz w:val="26"/>
          <w:szCs w:val="26"/>
        </w:rPr>
        <w:t>降水集中，多暴雨；上游植被破坏严重，水土流失严重；中下游湖泊面积缩小，蓄洪能力下降等。</w:t>
      </w:r>
    </w:p>
    <w:p>
      <w:pPr>
        <w:spacing w:line="360" w:lineRule="auto"/>
        <w:ind w:firstLine="945" w:firstLineChars="450"/>
        <w:jc w:val="left"/>
        <w:rPr>
          <w:rFonts w:asciiTheme="minorEastAsia" w:hAnsiTheme="minorEastAsia"/>
          <w:u w:val="single"/>
        </w:rPr>
      </w:pPr>
    </w:p>
    <w:sectPr>
      <w:headerReference r:id="rId5" w:type="first"/>
      <w:footerReference r:id="rId7" w:type="first"/>
      <w:headerReference r:id="rId3" w:type="default"/>
      <w:headerReference r:id="rId4" w:type="even"/>
      <w:footerReference r:id="rId6" w:type="even"/>
      <w:pgSz w:w="11163" w:h="15483"/>
      <w:pgMar w:top="1134" w:right="1134" w:bottom="1134" w:left="1134" w:header="851" w:footer="737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both"/>
      <w:rPr>
        <w:rFonts w:hint="eastAsia" w:eastAsiaTheme="minorEastAsia"/>
        <w:lang w:eastAsia="zh-CN"/>
      </w:rPr>
    </w:pPr>
    <w:r>
      <w:rPr>
        <w:sz w:val="18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align>center</wp:align>
          </wp:positionH>
          <wp:positionV relativeFrom="paragraph">
            <wp:align>center</wp:align>
          </wp:positionV>
          <wp:extent cx="243205" cy="365125"/>
          <wp:effectExtent l="0" t="0" r="4445" b="0"/>
          <wp:wrapNone/>
          <wp:docPr id="14" name="图片 14" descr="学科网(www.zxxk.com)--教育资源门户，提供试卷、教案、课件、论文、素材及各类教学资源下载，还有大量而丰富的教学相关资讯！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图片 14" descr="学科网(www.zxxk.com)--教育资源门户，提供试卷、教案、课件、论文、素材及各类教学资源下载，还有大量而丰富的教学相关资讯！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43205" cy="3651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0D81"/>
    <w:rsid w:val="0004582D"/>
    <w:rsid w:val="00062337"/>
    <w:rsid w:val="00082C74"/>
    <w:rsid w:val="000B58E8"/>
    <w:rsid w:val="000C03A5"/>
    <w:rsid w:val="000D53D4"/>
    <w:rsid w:val="0010696C"/>
    <w:rsid w:val="00130C8A"/>
    <w:rsid w:val="001E446A"/>
    <w:rsid w:val="0021121F"/>
    <w:rsid w:val="0023616E"/>
    <w:rsid w:val="002533F9"/>
    <w:rsid w:val="00263364"/>
    <w:rsid w:val="00291987"/>
    <w:rsid w:val="002D3EAA"/>
    <w:rsid w:val="00301837"/>
    <w:rsid w:val="00363C02"/>
    <w:rsid w:val="003B5A7C"/>
    <w:rsid w:val="003F1ABE"/>
    <w:rsid w:val="00455859"/>
    <w:rsid w:val="004B6ADB"/>
    <w:rsid w:val="004D505A"/>
    <w:rsid w:val="004D53C3"/>
    <w:rsid w:val="004E19FA"/>
    <w:rsid w:val="004E2BF9"/>
    <w:rsid w:val="00554AD8"/>
    <w:rsid w:val="00592F66"/>
    <w:rsid w:val="005B7100"/>
    <w:rsid w:val="006755D0"/>
    <w:rsid w:val="006819B8"/>
    <w:rsid w:val="006A5D68"/>
    <w:rsid w:val="006C3E14"/>
    <w:rsid w:val="00703A15"/>
    <w:rsid w:val="007602AD"/>
    <w:rsid w:val="007606A1"/>
    <w:rsid w:val="00776350"/>
    <w:rsid w:val="00785906"/>
    <w:rsid w:val="007B04FB"/>
    <w:rsid w:val="007F354D"/>
    <w:rsid w:val="007F402B"/>
    <w:rsid w:val="008159EF"/>
    <w:rsid w:val="00886B3F"/>
    <w:rsid w:val="008D14F5"/>
    <w:rsid w:val="008D2DFD"/>
    <w:rsid w:val="008E7894"/>
    <w:rsid w:val="0094202C"/>
    <w:rsid w:val="009B0D81"/>
    <w:rsid w:val="009E414D"/>
    <w:rsid w:val="00A85AC5"/>
    <w:rsid w:val="00A974CA"/>
    <w:rsid w:val="00B30EDA"/>
    <w:rsid w:val="00B3198B"/>
    <w:rsid w:val="00C11178"/>
    <w:rsid w:val="00C31D9A"/>
    <w:rsid w:val="00C55493"/>
    <w:rsid w:val="00CD12F1"/>
    <w:rsid w:val="00CD570C"/>
    <w:rsid w:val="00CD6B8A"/>
    <w:rsid w:val="00D720AC"/>
    <w:rsid w:val="00D755C6"/>
    <w:rsid w:val="00DD0FBC"/>
    <w:rsid w:val="00E50C10"/>
    <w:rsid w:val="00EE2376"/>
    <w:rsid w:val="00EF26A1"/>
    <w:rsid w:val="25F309BE"/>
    <w:rsid w:val="37BA53C4"/>
    <w:rsid w:val="548F5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3"/>
    <w:qFormat/>
    <w:uiPriority w:val="0"/>
    <w:pPr>
      <w:adjustRightInd w:val="0"/>
      <w:spacing w:line="312" w:lineRule="atLeast"/>
      <w:textAlignment w:val="baseline"/>
    </w:pPr>
    <w:rPr>
      <w:rFonts w:ascii="宋体" w:hAnsi="Courier New" w:eastAsia="宋体" w:cs="Courier New"/>
      <w:szCs w:val="21"/>
    </w:rPr>
  </w:style>
  <w:style w:type="paragraph" w:styleId="3">
    <w:name w:val="Balloon Text"/>
    <w:basedOn w:val="1"/>
    <w:link w:val="11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8">
    <w:name w:val="Table Grid"/>
    <w:basedOn w:val="7"/>
    <w:qFormat/>
    <w:uiPriority w:val="5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页眉 Char"/>
    <w:basedOn w:val="6"/>
    <w:link w:val="5"/>
    <w:semiHidden/>
    <w:uiPriority w:val="99"/>
    <w:rPr>
      <w:sz w:val="18"/>
      <w:szCs w:val="18"/>
    </w:rPr>
  </w:style>
  <w:style w:type="character" w:customStyle="1" w:styleId="10">
    <w:name w:val="页脚 Char"/>
    <w:basedOn w:val="6"/>
    <w:link w:val="4"/>
    <w:qFormat/>
    <w:uiPriority w:val="99"/>
    <w:rPr>
      <w:sz w:val="18"/>
      <w:szCs w:val="18"/>
    </w:rPr>
  </w:style>
  <w:style w:type="character" w:customStyle="1" w:styleId="11">
    <w:name w:val="批注框文本 Char"/>
    <w:basedOn w:val="6"/>
    <w:link w:val="3"/>
    <w:semiHidden/>
    <w:qFormat/>
    <w:uiPriority w:val="99"/>
    <w:rPr>
      <w:sz w:val="18"/>
      <w:szCs w:val="18"/>
    </w:rPr>
  </w:style>
  <w:style w:type="character" w:customStyle="1" w:styleId="12">
    <w:name w:val="纯文本 Char"/>
    <w:link w:val="2"/>
    <w:qFormat/>
    <w:locked/>
    <w:uiPriority w:val="0"/>
    <w:rPr>
      <w:rFonts w:ascii="宋体" w:hAnsi="Courier New" w:eastAsia="宋体" w:cs="Courier New"/>
      <w:szCs w:val="21"/>
    </w:rPr>
  </w:style>
  <w:style w:type="character" w:customStyle="1" w:styleId="13">
    <w:name w:val="纯文本 Char1"/>
    <w:basedOn w:val="6"/>
    <w:link w:val="2"/>
    <w:semiHidden/>
    <w:uiPriority w:val="0"/>
    <w:rPr>
      <w:rFonts w:ascii="宋体" w:hAnsi="Courier New" w:eastAsia="宋体" w:cs="Courier New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北京今日学易科技有限公司(Zxxk.Com)</Company>
  <Pages>7</Pages>
  <Words>2631</Words>
  <Characters>2894</Characters>
  <Lines>30</Lines>
  <Paragraphs>8</Paragraphs>
  <TotalTime>10</TotalTime>
  <ScaleCrop>false</ScaleCrop>
  <LinksUpToDate>false</LinksUpToDate>
  <CharactersWithSpaces>4093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2020-08-13T09:00:00Z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2020-12-19T07:31:56Z</dcterms:modified>
  <dc:subject>第三单元教学目标检测题-广东省韶关市新丰县2020-2021学年中图版七年地理上册.docx</dc:subject>
  <dc:title>第三单元教学目标检测题-广东省韶关市新丰县2020-2021学年中图版七年地理上册.docx</dc:title>
  <cp:revision>35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