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黑体" w:hAnsi="黑体" w:eastAsia="黑体"/>
          <w:bCs/>
          <w:sz w:val="32"/>
          <w:szCs w:val="32"/>
        </w:rPr>
      </w:pPr>
      <w:r>
        <w:rPr>
          <w:rFonts w:hint="eastAsia" w:ascii="黑体" w:hAnsi="黑体" w:eastAsia="黑体" w:cs="方正小标宋简体"/>
          <w:bCs/>
          <w:sz w:val="32"/>
          <w:szCs w:val="32"/>
        </w:rPr>
        <w:t>2020—2021学年度第一学期单元教学目标检测</w:t>
      </w:r>
    </w:p>
    <w:p>
      <w:pPr>
        <w:spacing w:line="360" w:lineRule="auto"/>
        <w:jc w:val="center"/>
        <w:rPr>
          <w:rFonts w:ascii="黑体" w:hAnsi="黑体" w:eastAsia="黑体"/>
          <w:bCs/>
          <w:sz w:val="28"/>
          <w:szCs w:val="28"/>
        </w:rPr>
      </w:pPr>
      <w:r>
        <w:rPr>
          <w:rFonts w:hint="eastAsia" w:ascii="黑体" w:hAnsi="黑体" w:eastAsia="黑体"/>
          <w:bCs/>
          <w:sz w:val="28"/>
          <w:szCs w:val="28"/>
        </w:rPr>
        <w:t>八年级语文  （第五单元）</w:t>
      </w:r>
    </w:p>
    <w:p>
      <w:pPr>
        <w:spacing w:line="360" w:lineRule="auto"/>
        <w:jc w:val="center"/>
        <w:rPr>
          <w:rFonts w:ascii="黑体" w:hAnsi="黑体" w:eastAsia="黑体"/>
          <w:bCs/>
          <w:sz w:val="28"/>
          <w:szCs w:val="28"/>
        </w:rPr>
      </w:pPr>
      <w:r>
        <w:rPr>
          <w:rFonts w:hint="eastAsia" w:ascii="黑体" w:hAnsi="黑体" w:eastAsia="黑体"/>
          <w:bCs/>
          <w:sz w:val="28"/>
          <w:szCs w:val="28"/>
        </w:rPr>
        <w:t>（分值100分，用时100分钟）</w:t>
      </w:r>
    </w:p>
    <w:p>
      <w:pPr>
        <w:autoSpaceDE w:val="0"/>
        <w:spacing w:line="360" w:lineRule="auto"/>
        <w:jc w:val="center"/>
        <w:rPr>
          <w:rFonts w:ascii="黑体" w:hAnsi="宋体" w:eastAsia="黑体"/>
          <w:sz w:val="24"/>
          <w:szCs w:val="24"/>
        </w:rPr>
      </w:pPr>
      <w:r>
        <w:rPr>
          <w:rFonts w:hint="eastAsia" w:ascii="宋体" w:hAnsi="宋体"/>
          <w:bCs/>
          <w:sz w:val="24"/>
        </w:rPr>
        <w:t>班级</w:t>
      </w:r>
      <w:r>
        <w:rPr>
          <w:rFonts w:hint="eastAsia" w:ascii="宋体" w:hAnsi="宋体"/>
          <w:bCs/>
        </w:rPr>
        <w:t xml:space="preserve"> </w:t>
      </w:r>
      <w:r>
        <w:rPr>
          <w:rFonts w:hint="eastAsia" w:ascii="宋体" w:hAnsi="宋体"/>
          <w:bCs/>
          <w:u w:val="single"/>
        </w:rPr>
        <w:t xml:space="preserve">             </w:t>
      </w:r>
      <w:r>
        <w:rPr>
          <w:rFonts w:hint="eastAsia" w:ascii="宋体" w:hAnsi="宋体"/>
          <w:bCs/>
        </w:rPr>
        <w:t xml:space="preserve">  </w:t>
      </w:r>
      <w:r>
        <w:rPr>
          <w:rFonts w:hint="eastAsia" w:ascii="宋体" w:hAnsi="宋体"/>
          <w:bCs/>
          <w:sz w:val="24"/>
        </w:rPr>
        <w:t>姓名</w:t>
      </w:r>
      <w:r>
        <w:rPr>
          <w:rFonts w:hint="eastAsia" w:ascii="宋体" w:hAnsi="宋体"/>
          <w:bCs/>
          <w:u w:val="single"/>
        </w:rPr>
        <w:t xml:space="preserve">              </w:t>
      </w:r>
      <w:r>
        <w:rPr>
          <w:rFonts w:hint="eastAsia" w:ascii="宋体" w:hAnsi="宋体"/>
          <w:bCs/>
        </w:rPr>
        <w:t xml:space="preserve">  </w:t>
      </w:r>
      <w:r>
        <w:rPr>
          <w:rFonts w:hint="eastAsia" w:ascii="宋体" w:hAnsi="宋体"/>
          <w:bCs/>
          <w:sz w:val="24"/>
        </w:rPr>
        <w:t>座号</w:t>
      </w:r>
      <w:r>
        <w:rPr>
          <w:rFonts w:hint="eastAsia" w:ascii="宋体" w:hAnsi="宋体"/>
          <w:bCs/>
          <w:u w:val="single"/>
        </w:rPr>
        <w:t xml:space="preserve">         </w:t>
      </w:r>
      <w:r>
        <w:rPr>
          <w:rFonts w:hint="eastAsia" w:ascii="宋体" w:hAnsi="宋体"/>
          <w:bCs/>
        </w:rPr>
        <w:t xml:space="preserve">  </w:t>
      </w:r>
      <w:r>
        <w:rPr>
          <w:rFonts w:hint="eastAsia" w:ascii="宋体" w:hAnsi="宋体"/>
          <w:bCs/>
          <w:sz w:val="24"/>
        </w:rPr>
        <w:t>成绩_________</w:t>
      </w:r>
      <w:r>
        <w:rPr>
          <w:rFonts w:hint="eastAsia" w:ascii="黑体" w:hAnsi="宋体" w:eastAsia="黑体"/>
          <w:sz w:val="24"/>
          <w:szCs w:val="24"/>
        </w:rPr>
        <w:t xml:space="preserve"> </w:t>
      </w:r>
    </w:p>
    <w:p>
      <w:pPr>
        <w:spacing w:line="360" w:lineRule="auto"/>
        <w:rPr>
          <w:rFonts w:ascii="黑体" w:hAnsi="黑体" w:eastAsia="黑体" w:cs="黑体"/>
          <w:b/>
          <w:bCs/>
          <w:color w:val="000000" w:themeColor="text1"/>
          <w:sz w:val="24"/>
          <w:szCs w:val="24"/>
        </w:rPr>
      </w:pPr>
      <w:r>
        <w:rPr>
          <w:rFonts w:hint="eastAsia" w:ascii="黑体" w:hAnsi="黑体" w:eastAsia="黑体" w:cs="黑体"/>
          <w:b/>
          <w:bCs/>
          <w:color w:val="000000" w:themeColor="text1"/>
          <w:sz w:val="24"/>
          <w:szCs w:val="24"/>
        </w:rPr>
        <w:t>一、积累与运用（20分）</w:t>
      </w:r>
    </w:p>
    <w:p>
      <w:pPr>
        <w:autoSpaceDE w:val="0"/>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1.根据拼音写出相应的词语。（4分）</w:t>
      </w:r>
    </w:p>
    <w:p>
      <w:pPr>
        <w:spacing w:line="360" w:lineRule="auto"/>
        <w:ind w:left="810" w:leftChars="100" w:hanging="600" w:hangingChars="2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（1）可能是有jì zǎi</w:t>
      </w:r>
      <w:r>
        <w:rPr>
          <w:rFonts w:hint="eastAsia" w:asciiTheme="minorEastAsia" w:hAnsiTheme="minorEastAsia" w:eastAsiaTheme="minorEastAsia" w:cstheme="minorEastAsia"/>
          <w:color w:val="000000" w:themeColor="text1"/>
          <w:sz w:val="24"/>
          <w:szCs w:val="24"/>
          <w:shd w:val="clear" w:color="auto" w:fill="FFFFFF"/>
        </w:rPr>
        <w:t>(          )</w:t>
      </w:r>
      <w:r>
        <w:rPr>
          <w:rFonts w:hint="eastAsia" w:asciiTheme="minorEastAsia" w:hAnsiTheme="minorEastAsia" w:eastAsiaTheme="minorEastAsia" w:cstheme="minorEastAsia"/>
          <w:color w:val="000000" w:themeColor="text1"/>
          <w:sz w:val="24"/>
          <w:szCs w:val="24"/>
        </w:rPr>
        <w:t>的最早的石拱桥了。</w:t>
      </w:r>
    </w:p>
    <w:p>
      <w:pPr>
        <w:spacing w:line="360" w:lineRule="auto"/>
        <w:ind w:left="810" w:leftChars="100" w:hanging="600" w:hangingChars="25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rPr>
        <w:t>（2）</w:t>
      </w:r>
      <w:r>
        <w:rPr>
          <w:rFonts w:hint="eastAsia" w:asciiTheme="minorEastAsia" w:hAnsiTheme="minorEastAsia" w:eastAsiaTheme="minorEastAsia" w:cstheme="minorEastAsia"/>
          <w:color w:val="000000" w:themeColor="text1"/>
          <w:sz w:val="24"/>
          <w:szCs w:val="24"/>
          <w:shd w:val="clear" w:color="auto" w:fill="FFFFFF"/>
        </w:rPr>
        <w:t>胸中有qiū hè（          ），才能使游览者攀登的时候忘却苏州城市，只觉得身在山间。</w:t>
      </w:r>
    </w:p>
    <w:p>
      <w:pPr>
        <w:spacing w:line="360" w:lineRule="auto"/>
        <w:ind w:left="810" w:leftChars="100" w:hanging="600" w:hangingChars="25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（3）然而它仍然wú dòng yú zhōng(                    )，让自己牺牲。 </w:t>
      </w:r>
    </w:p>
    <w:p>
      <w:pPr>
        <w:spacing w:line="360" w:lineRule="auto"/>
        <w:ind w:left="810" w:leftChars="100" w:hanging="600" w:hangingChars="25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rPr>
        <w:t>（4）</w:t>
      </w:r>
      <w:r>
        <w:rPr>
          <w:rFonts w:hint="eastAsia" w:asciiTheme="minorEastAsia" w:hAnsiTheme="minorEastAsia" w:eastAsiaTheme="minorEastAsia" w:cstheme="minorEastAsia"/>
          <w:color w:val="000000" w:themeColor="text1"/>
          <w:sz w:val="24"/>
          <w:szCs w:val="24"/>
          <w:shd w:val="clear" w:color="auto" w:fill="FFFFFF"/>
        </w:rPr>
        <w:t>街上，行人mó jiān jiē zhǒng(                    )，络绎不绝。</w:t>
      </w:r>
    </w:p>
    <w:p>
      <w:pPr>
        <w:pStyle w:val="2"/>
        <w:spacing w:line="360" w:lineRule="auto"/>
        <w:jc w:val="left"/>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2.下列加点的成语使用无误的一项是( 　    　)(3分)</w:t>
      </w:r>
    </w:p>
    <w:p>
      <w:pPr>
        <w:spacing w:line="360" w:lineRule="auto"/>
        <w:ind w:left="570" w:leftChars="100" w:hanging="360" w:hangingChars="15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A．由于</w:t>
      </w:r>
      <w:r>
        <w:rPr>
          <w:rFonts w:hint="eastAsia" w:asciiTheme="minorEastAsia" w:hAnsiTheme="minorEastAsia" w:eastAsiaTheme="minorEastAsia" w:cstheme="minorEastAsia"/>
          <w:color w:val="000000" w:themeColor="text1"/>
          <w:sz w:val="24"/>
          <w:szCs w:val="24"/>
        </w:rPr>
        <w:t>观点</w:t>
      </w:r>
      <w:r>
        <w:rPr>
          <w:rFonts w:hint="eastAsia" w:asciiTheme="minorEastAsia" w:hAnsiTheme="minorEastAsia" w:eastAsiaTheme="minorEastAsia" w:cstheme="minorEastAsia"/>
          <w:color w:val="000000" w:themeColor="text1"/>
          <w:kern w:val="0"/>
          <w:sz w:val="24"/>
          <w:szCs w:val="24"/>
        </w:rPr>
        <w:t>的分歧、性情的差异，两人慢慢疏离了，最后</w:t>
      </w:r>
      <w:r>
        <w:rPr>
          <w:rFonts w:hint="eastAsia" w:asciiTheme="minorEastAsia" w:hAnsiTheme="minorEastAsia" w:eastAsiaTheme="minorEastAsia" w:cstheme="minorEastAsia"/>
          <w:snapToGrid w:val="0"/>
          <w:color w:val="000000" w:themeColor="text1"/>
          <w:kern w:val="0"/>
          <w:sz w:val="24"/>
          <w:szCs w:val="24"/>
          <w:em w:val="dot"/>
        </w:rPr>
        <w:t>分道扬镳</w:t>
      </w:r>
      <w:r>
        <w:rPr>
          <w:rFonts w:hint="eastAsia" w:asciiTheme="minorEastAsia" w:hAnsiTheme="minorEastAsia" w:eastAsiaTheme="minorEastAsia" w:cstheme="minorEastAsia"/>
          <w:color w:val="000000" w:themeColor="text1"/>
          <w:kern w:val="0"/>
          <w:sz w:val="24"/>
          <w:szCs w:val="24"/>
        </w:rPr>
        <w:t>，一个去了上海，一个去了北京，各奔自己的前程。</w:t>
      </w:r>
    </w:p>
    <w:p>
      <w:pPr>
        <w:spacing w:line="360" w:lineRule="auto"/>
        <w:ind w:left="570" w:leftChars="100" w:hanging="360" w:hangingChars="15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B．四百米接力最后一棒，我与李勇</w:t>
      </w:r>
      <w:r>
        <w:rPr>
          <w:rFonts w:hint="eastAsia" w:asciiTheme="minorEastAsia" w:hAnsiTheme="minorEastAsia" w:eastAsiaTheme="minorEastAsia" w:cstheme="minorEastAsia"/>
          <w:color w:val="000000" w:themeColor="text1"/>
          <w:kern w:val="0"/>
          <w:sz w:val="24"/>
          <w:szCs w:val="24"/>
          <w:em w:val="dot"/>
        </w:rPr>
        <w:t>摩肩接踵</w:t>
      </w:r>
      <w:r>
        <w:rPr>
          <w:rFonts w:hint="eastAsia" w:asciiTheme="minorEastAsia" w:hAnsiTheme="minorEastAsia" w:eastAsiaTheme="minorEastAsia" w:cstheme="minorEastAsia"/>
          <w:color w:val="000000" w:themeColor="text1"/>
          <w:kern w:val="0"/>
          <w:sz w:val="24"/>
          <w:szCs w:val="24"/>
        </w:rPr>
        <w:t>，顺利完成接棒，最终获得冠军。</w:t>
      </w:r>
    </w:p>
    <w:p>
      <w:pPr>
        <w:spacing w:line="360" w:lineRule="auto"/>
        <w:ind w:left="570" w:leftChars="100" w:hanging="360" w:hangingChars="150"/>
        <w:jc w:val="distribute"/>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C．</w:t>
      </w:r>
      <w:r>
        <w:rPr>
          <w:rFonts w:hint="eastAsia" w:asciiTheme="minorEastAsia" w:hAnsiTheme="minorEastAsia" w:eastAsiaTheme="minorEastAsia" w:cstheme="minorEastAsia"/>
          <w:color w:val="000000" w:themeColor="text1"/>
          <w:spacing w:val="-6"/>
          <w:kern w:val="0"/>
          <w:sz w:val="24"/>
          <w:szCs w:val="24"/>
        </w:rPr>
        <w:t>龙宫的多种喀斯特地质地貌景观堪称黔中一绝，其</w:t>
      </w:r>
      <w:r>
        <w:rPr>
          <w:rFonts w:hint="eastAsia" w:asciiTheme="minorEastAsia" w:hAnsiTheme="minorEastAsia" w:eastAsiaTheme="minorEastAsia" w:cstheme="minorEastAsia"/>
          <w:snapToGrid w:val="0"/>
          <w:color w:val="000000" w:themeColor="text1"/>
          <w:spacing w:val="-6"/>
          <w:kern w:val="0"/>
          <w:sz w:val="24"/>
          <w:szCs w:val="24"/>
          <w:em w:val="dot"/>
        </w:rPr>
        <w:t>巧夺天工</w:t>
      </w:r>
      <w:r>
        <w:rPr>
          <w:rFonts w:hint="eastAsia" w:asciiTheme="minorEastAsia" w:hAnsiTheme="minorEastAsia" w:eastAsiaTheme="minorEastAsia" w:cstheme="minorEastAsia"/>
          <w:color w:val="000000" w:themeColor="text1"/>
          <w:spacing w:val="-6"/>
          <w:kern w:val="0"/>
          <w:sz w:val="24"/>
          <w:szCs w:val="24"/>
        </w:rPr>
        <w:t>吸引着无数游客去观赏</w:t>
      </w:r>
      <w:r>
        <w:rPr>
          <w:rFonts w:hint="eastAsia" w:asciiTheme="minorEastAsia" w:hAnsiTheme="minorEastAsia" w:eastAsiaTheme="minorEastAsia" w:cstheme="minorEastAsia"/>
          <w:color w:val="000000" w:themeColor="text1"/>
          <w:kern w:val="0"/>
          <w:sz w:val="24"/>
          <w:szCs w:val="24"/>
        </w:rPr>
        <w:t>。</w:t>
      </w:r>
      <w:r>
        <w:rPr>
          <w:rFonts w:hint="eastAsia" w:asciiTheme="minorEastAsia" w:hAnsiTheme="minorEastAsia" w:eastAsiaTheme="minorEastAsia" w:cstheme="minorEastAsia"/>
          <w:color w:val="FFFFFF"/>
          <w:kern w:val="0"/>
          <w:sz w:val="4"/>
          <w:szCs w:val="24"/>
          <w:lang w:eastAsia="zh-CN"/>
        </w:rPr>
        <w:t>[来源:Zxxk.Com]</w:t>
      </w:r>
    </w:p>
    <w:p>
      <w:pPr>
        <w:spacing w:line="360" w:lineRule="auto"/>
        <w:ind w:left="570" w:leftChars="100" w:hanging="360" w:hangingChars="15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D．听到这个幽默的故事，他</w:t>
      </w:r>
      <w:r>
        <w:rPr>
          <w:rFonts w:hint="eastAsia" w:asciiTheme="minorEastAsia" w:hAnsiTheme="minorEastAsia" w:eastAsiaTheme="minorEastAsia" w:cstheme="minorEastAsia"/>
          <w:color w:val="000000" w:themeColor="text1"/>
          <w:kern w:val="0"/>
          <w:sz w:val="24"/>
          <w:szCs w:val="24"/>
          <w:em w:val="dot"/>
        </w:rPr>
        <w:t>忍俊不禁</w:t>
      </w:r>
      <w:r>
        <w:rPr>
          <w:rFonts w:hint="eastAsia" w:asciiTheme="minorEastAsia" w:hAnsiTheme="minorEastAsia" w:eastAsiaTheme="minorEastAsia" w:cstheme="minorEastAsia"/>
          <w:color w:val="000000" w:themeColor="text1"/>
          <w:kern w:val="0"/>
          <w:sz w:val="24"/>
          <w:szCs w:val="24"/>
        </w:rPr>
        <w:t xml:space="preserve">地笑了起来。 </w:t>
      </w:r>
    </w:p>
    <w:p>
      <w:pPr>
        <w:spacing w:line="360" w:lineRule="auto"/>
        <w:rPr>
          <w:rFonts w:ascii="宋体" w:hAnsi="宋体" w:cs="宋体"/>
          <w:kern w:val="0"/>
          <w:sz w:val="24"/>
          <w:szCs w:val="24"/>
        </w:rPr>
      </w:pPr>
      <w:r>
        <w:rPr>
          <w:rFonts w:hint="eastAsia" w:ascii="宋体" w:hAnsi="宋体"/>
          <w:bCs/>
          <w:color w:val="000000"/>
          <w:sz w:val="24"/>
          <w:szCs w:val="24"/>
        </w:rPr>
        <w:t>3.</w:t>
      </w:r>
      <w:r>
        <w:rPr>
          <w:rFonts w:ascii="宋体" w:hAnsi="宋体" w:cs="宋体"/>
          <w:kern w:val="0"/>
          <w:sz w:val="24"/>
          <w:szCs w:val="24"/>
        </w:rPr>
        <w:t>选出</w:t>
      </w:r>
      <w:r>
        <w:rPr>
          <w:rFonts w:hint="eastAsia" w:ascii="宋体" w:hAnsi="宋体" w:cs="宋体"/>
          <w:kern w:val="0"/>
          <w:sz w:val="24"/>
          <w:szCs w:val="24"/>
        </w:rPr>
        <w:t>对下列句子修改</w:t>
      </w:r>
      <w:r>
        <w:rPr>
          <w:rFonts w:hint="eastAsia" w:ascii="宋体" w:hAnsi="宋体" w:cs="宋体"/>
          <w:kern w:val="0"/>
          <w:sz w:val="24"/>
          <w:szCs w:val="24"/>
          <w:em w:val="dot"/>
        </w:rPr>
        <w:t>不正确</w:t>
      </w:r>
      <w:r>
        <w:rPr>
          <w:rFonts w:ascii="宋体" w:hAnsi="宋体" w:cs="宋体"/>
          <w:kern w:val="0"/>
          <w:sz w:val="24"/>
          <w:szCs w:val="24"/>
        </w:rPr>
        <w:t>的一项（</w:t>
      </w:r>
      <w:r>
        <w:rPr>
          <w:rFonts w:hint="eastAsia" w:ascii="宋体" w:hAnsi="宋体" w:cs="宋体"/>
          <w:kern w:val="0"/>
          <w:sz w:val="24"/>
          <w:szCs w:val="24"/>
        </w:rPr>
        <w:t xml:space="preserve">        </w:t>
      </w:r>
      <w:r>
        <w:rPr>
          <w:rFonts w:ascii="宋体" w:hAnsi="宋体" w:cs="宋体"/>
          <w:kern w:val="0"/>
          <w:sz w:val="24"/>
          <w:szCs w:val="24"/>
        </w:rPr>
        <w:t>）</w:t>
      </w:r>
      <w:r>
        <w:rPr>
          <w:rFonts w:hint="eastAsia" w:ascii="宋体" w:hAnsi="宋体"/>
          <w:bCs/>
          <w:color w:val="000000"/>
          <w:sz w:val="24"/>
          <w:szCs w:val="24"/>
        </w:rPr>
        <w:t>(3分)</w:t>
      </w:r>
      <w:bookmarkStart w:id="0" w:name="_GoBack"/>
      <w:bookmarkEnd w:id="0"/>
    </w:p>
    <w:p>
      <w:pPr>
        <w:spacing w:line="360" w:lineRule="auto"/>
        <w:ind w:left="570" w:leftChars="100" w:hanging="360" w:hangingChars="150"/>
        <w:rPr>
          <w:rFonts w:ascii="宋体" w:hAnsi="宋体" w:cs="宋体"/>
          <w:kern w:val="0"/>
          <w:sz w:val="24"/>
          <w:szCs w:val="24"/>
        </w:rPr>
      </w:pPr>
      <w:r>
        <w:rPr>
          <w:rFonts w:ascii="宋体" w:hAnsi="宋体" w:cs="宋体"/>
          <w:kern w:val="0"/>
          <w:sz w:val="24"/>
          <w:szCs w:val="24"/>
        </w:rPr>
        <w:t>A</w:t>
      </w:r>
      <w:r>
        <w:rPr>
          <w:rFonts w:hint="eastAsia" w:ascii="宋体" w:hAnsi="宋体" w:cs="宋体"/>
          <w:kern w:val="0"/>
          <w:sz w:val="24"/>
          <w:szCs w:val="24"/>
        </w:rPr>
        <w:t>.</w:t>
      </w:r>
      <w:r>
        <w:rPr>
          <w:rFonts w:ascii="宋体" w:hAnsi="宋体" w:cs="宋体"/>
          <w:kern w:val="0"/>
          <w:sz w:val="24"/>
          <w:szCs w:val="24"/>
        </w:rPr>
        <w:t>时代超市拥有75万会员，根据会员每年的经济收</w:t>
      </w:r>
      <w:r>
        <w:rPr>
          <w:rFonts w:ascii="宋体" w:hAnsi="宋体" w:cs="宋体"/>
          <w:kern w:val="0"/>
          <w:sz w:val="24"/>
          <w:szCs w:val="24"/>
        </w:rPr>
        <w:drawing>
          <wp:inline distT="0" distB="0" distL="114300" distR="114300">
            <wp:extent cx="241300" cy="2413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1300" cy="24130"/>
                    </a:xfrm>
                    <a:prstGeom prst="rect">
                      <a:avLst/>
                    </a:prstGeom>
                  </pic:spPr>
                </pic:pic>
              </a:graphicData>
            </a:graphic>
          </wp:inline>
        </w:drawing>
      </w:r>
      <w:r>
        <w:rPr>
          <w:rFonts w:ascii="宋体" w:hAnsi="宋体" w:cs="宋体"/>
          <w:kern w:val="0"/>
          <w:sz w:val="24"/>
          <w:szCs w:val="24"/>
        </w:rPr>
        <w:t>入</w:t>
      </w:r>
      <w:r>
        <w:rPr>
          <w:rFonts w:hint="eastAsia" w:ascii="宋体" w:hAnsi="宋体" w:cs="宋体"/>
          <w:kern w:val="0"/>
          <w:sz w:val="24"/>
          <w:szCs w:val="24"/>
        </w:rPr>
        <w:t>情</w:t>
      </w:r>
      <w:r>
        <w:rPr>
          <w:rFonts w:ascii="宋体" w:hAnsi="宋体" w:cs="宋体"/>
          <w:kern w:val="0"/>
          <w:sz w:val="24"/>
          <w:szCs w:val="24"/>
        </w:rPr>
        <w:t>况，缴纳一定的会费。</w:t>
      </w:r>
      <w:r>
        <w:rPr>
          <w:rFonts w:hint="eastAsia" w:ascii="宋体" w:hAnsi="宋体" w:cs="宋体"/>
          <w:kern w:val="0"/>
          <w:sz w:val="24"/>
          <w:szCs w:val="24"/>
        </w:rPr>
        <w:t>（将</w:t>
      </w:r>
      <w:r>
        <w:rPr>
          <w:rFonts w:ascii="宋体" w:hAnsi="宋体" w:cs="宋体"/>
          <w:kern w:val="0"/>
          <w:sz w:val="24"/>
          <w:szCs w:val="24"/>
        </w:rPr>
        <w:t>“缴纳”改为“收缴”</w:t>
      </w:r>
      <w:r>
        <w:rPr>
          <w:rFonts w:hint="eastAsia" w:ascii="宋体" w:hAnsi="宋体" w:cs="宋体"/>
          <w:kern w:val="0"/>
          <w:sz w:val="24"/>
          <w:szCs w:val="24"/>
        </w:rPr>
        <w:t>）</w:t>
      </w:r>
    </w:p>
    <w:p>
      <w:pPr>
        <w:spacing w:line="360" w:lineRule="auto"/>
        <w:ind w:left="570" w:leftChars="100" w:hanging="360" w:hangingChars="150"/>
        <w:rPr>
          <w:rFonts w:ascii="宋体" w:hAnsi="宋体" w:cs="宋体"/>
          <w:kern w:val="0"/>
          <w:sz w:val="24"/>
          <w:szCs w:val="24"/>
        </w:rPr>
      </w:pPr>
      <w:r>
        <w:rPr>
          <w:rFonts w:ascii="宋体" w:hAnsi="宋体" w:cs="宋体"/>
          <w:kern w:val="0"/>
          <w:sz w:val="24"/>
          <w:szCs w:val="24"/>
        </w:rPr>
        <w:t>B</w:t>
      </w:r>
      <w:r>
        <w:rPr>
          <w:rFonts w:hint="eastAsia" w:ascii="宋体" w:hAnsi="宋体" w:cs="宋体"/>
          <w:kern w:val="0"/>
          <w:sz w:val="24"/>
          <w:szCs w:val="24"/>
        </w:rPr>
        <w:t>.</w:t>
      </w:r>
      <w:r>
        <w:rPr>
          <w:rFonts w:ascii="宋体" w:hAnsi="宋体" w:cs="宋体"/>
          <w:kern w:val="0"/>
          <w:sz w:val="24"/>
          <w:szCs w:val="24"/>
        </w:rPr>
        <w:t>十</w:t>
      </w:r>
      <w:r>
        <w:rPr>
          <w:rFonts w:hint="eastAsia" w:asciiTheme="minorEastAsia" w:hAnsiTheme="minorEastAsia" w:eastAsiaTheme="minorEastAsia" w:cstheme="minorEastAsia"/>
          <w:color w:val="000000" w:themeColor="text1"/>
          <w:kern w:val="0"/>
          <w:sz w:val="24"/>
          <w:szCs w:val="24"/>
        </w:rPr>
        <w:t>年间</w:t>
      </w:r>
      <w:r>
        <w:rPr>
          <w:rFonts w:ascii="宋体" w:hAnsi="宋体" w:cs="宋体"/>
          <w:kern w:val="0"/>
          <w:sz w:val="24"/>
          <w:szCs w:val="24"/>
        </w:rPr>
        <w:t>，图书出版品种增加了一倍多，而总印数基本持平，说明图书的平均数下降了一倍多。</w:t>
      </w:r>
      <w:r>
        <w:rPr>
          <w:rFonts w:hint="eastAsia" w:ascii="宋体" w:hAnsi="宋体" w:cs="宋体"/>
          <w:kern w:val="0"/>
          <w:sz w:val="24"/>
          <w:szCs w:val="24"/>
        </w:rPr>
        <w:t>（将</w:t>
      </w:r>
      <w:r>
        <w:rPr>
          <w:rFonts w:ascii="宋体" w:hAnsi="宋体" w:cs="宋体"/>
          <w:kern w:val="0"/>
          <w:sz w:val="24"/>
          <w:szCs w:val="24"/>
        </w:rPr>
        <w:t>后一个“一倍”改为“一半”</w:t>
      </w:r>
      <w:r>
        <w:rPr>
          <w:rFonts w:hint="eastAsia" w:ascii="宋体" w:hAnsi="宋体" w:cs="宋体"/>
          <w:kern w:val="0"/>
          <w:sz w:val="24"/>
          <w:szCs w:val="24"/>
        </w:rPr>
        <w:t>）</w:t>
      </w:r>
    </w:p>
    <w:p>
      <w:pPr>
        <w:spacing w:line="360" w:lineRule="auto"/>
        <w:ind w:left="570" w:leftChars="100" w:hanging="360" w:hangingChars="150"/>
        <w:rPr>
          <w:rFonts w:ascii="宋体" w:hAnsi="宋体" w:cs="宋体"/>
          <w:kern w:val="0"/>
          <w:sz w:val="24"/>
          <w:szCs w:val="24"/>
        </w:rPr>
      </w:pPr>
      <w:r>
        <w:rPr>
          <w:rFonts w:ascii="宋体" w:hAnsi="宋体" w:cs="宋体"/>
          <w:kern w:val="0"/>
          <w:sz w:val="24"/>
          <w:szCs w:val="24"/>
        </w:rPr>
        <w:t>C</w:t>
      </w:r>
      <w:r>
        <w:rPr>
          <w:rFonts w:hint="eastAsia" w:ascii="宋体" w:hAnsi="宋体" w:cs="宋体"/>
          <w:kern w:val="0"/>
          <w:sz w:val="24"/>
          <w:szCs w:val="24"/>
        </w:rPr>
        <w:t>.</w:t>
      </w:r>
      <w:r>
        <w:rPr>
          <w:rFonts w:ascii="宋体" w:hAnsi="宋体" w:cs="宋体"/>
          <w:kern w:val="0"/>
          <w:sz w:val="24"/>
          <w:szCs w:val="24"/>
        </w:rPr>
        <w:t>据科学家统计，蜜蜂每酿造一斤蜜，大约要采集50万朵的花粉。</w:t>
      </w:r>
      <w:r>
        <w:rPr>
          <w:rFonts w:hint="eastAsia" w:ascii="宋体" w:hAnsi="宋体" w:cs="宋体"/>
          <w:kern w:val="0"/>
          <w:sz w:val="24"/>
          <w:szCs w:val="24"/>
        </w:rPr>
        <w:t>（</w:t>
      </w:r>
      <w:r>
        <w:rPr>
          <w:rFonts w:ascii="宋体" w:hAnsi="宋体" w:cs="宋体"/>
          <w:kern w:val="0"/>
          <w:sz w:val="24"/>
          <w:szCs w:val="24"/>
        </w:rPr>
        <w:t>应在“50万朵”后加上“花”</w:t>
      </w:r>
      <w:r>
        <w:rPr>
          <w:rFonts w:hint="eastAsia" w:ascii="宋体" w:hAnsi="宋体" w:cs="宋体"/>
          <w:kern w:val="0"/>
          <w:sz w:val="24"/>
          <w:szCs w:val="24"/>
        </w:rPr>
        <w:t>）</w:t>
      </w:r>
    </w:p>
    <w:p>
      <w:pPr>
        <w:spacing w:line="360" w:lineRule="auto"/>
        <w:ind w:left="570" w:leftChars="100" w:hanging="360" w:hangingChars="150"/>
        <w:rPr>
          <w:rFonts w:ascii="宋体" w:hAnsi="宋体" w:cs="宋体"/>
          <w:kern w:val="0"/>
          <w:sz w:val="24"/>
          <w:szCs w:val="24"/>
        </w:rPr>
      </w:pPr>
      <w:r>
        <w:rPr>
          <w:rFonts w:ascii="宋体" w:hAnsi="宋体" w:cs="宋体"/>
          <w:kern w:val="0"/>
          <w:sz w:val="24"/>
          <w:szCs w:val="24"/>
        </w:rPr>
        <w:t>D</w:t>
      </w:r>
      <w:r>
        <w:rPr>
          <w:rFonts w:hint="eastAsia" w:ascii="宋体" w:hAnsi="宋体" w:cs="宋体"/>
          <w:kern w:val="0"/>
          <w:sz w:val="24"/>
          <w:szCs w:val="24"/>
        </w:rPr>
        <w:t>.</w:t>
      </w:r>
      <w:r>
        <w:rPr>
          <w:rFonts w:ascii="宋体" w:hAnsi="宋体" w:cs="宋体"/>
          <w:kern w:val="0"/>
          <w:sz w:val="24"/>
          <w:szCs w:val="24"/>
        </w:rPr>
        <w:t>为了彻底杜绝随地吐痰这种不良现象不再发生，学校有关部门加大了管理力度。</w:t>
      </w:r>
      <w:r>
        <w:rPr>
          <w:rFonts w:hint="eastAsia" w:ascii="宋体" w:hAnsi="宋体" w:cs="宋体"/>
          <w:kern w:val="0"/>
          <w:sz w:val="24"/>
          <w:szCs w:val="24"/>
        </w:rPr>
        <w:t>（将“</w:t>
      </w:r>
      <w:r>
        <w:rPr>
          <w:rFonts w:ascii="宋体" w:hAnsi="宋体" w:cs="宋体"/>
          <w:kern w:val="0"/>
          <w:sz w:val="24"/>
          <w:szCs w:val="24"/>
        </w:rPr>
        <w:t>杜绝</w:t>
      </w:r>
      <w:r>
        <w:rPr>
          <w:rFonts w:hint="eastAsia" w:ascii="宋体" w:hAnsi="宋体" w:cs="宋体"/>
          <w:kern w:val="0"/>
          <w:sz w:val="24"/>
          <w:szCs w:val="24"/>
        </w:rPr>
        <w:t>”改为“避免”）</w:t>
      </w:r>
    </w:p>
    <w:p>
      <w:pPr>
        <w:pStyle w:val="2"/>
        <w:spacing w:line="360" w:lineRule="auto"/>
        <w:jc w:val="left"/>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4.指出下列句子的说明方法 (4分)</w:t>
      </w:r>
      <w:r>
        <w:rPr>
          <w:rFonts w:hint="eastAsia" w:asciiTheme="minorEastAsia" w:hAnsiTheme="minorEastAsia" w:eastAsiaTheme="minorEastAsia" w:cstheme="minorEastAsia"/>
          <w:color w:val="FFFFFF"/>
          <w:sz w:val="4"/>
          <w:szCs w:val="24"/>
          <w:lang w:eastAsia="zh-CN"/>
        </w:rPr>
        <w:t>[来源:学_科_网Z_X_X_K]</w:t>
      </w:r>
    </w:p>
    <w:p>
      <w:pPr>
        <w:spacing w:line="360" w:lineRule="auto"/>
        <w:ind w:left="570" w:leftChars="10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A.由于各拱相连，所以这种桥叫作联拱石桥。（         ）</w:t>
      </w:r>
    </w:p>
    <w:p>
      <w:pPr>
        <w:spacing w:line="360" w:lineRule="auto"/>
        <w:ind w:left="570" w:leftChars="10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B.街砌两旁栽几丛书带草，墙上蔓延着爬山虎或蔷薇木香。（   </w:t>
      </w:r>
      <w:r>
        <w:rPr>
          <w:rFonts w:hint="eastAsia" w:asciiTheme="minorEastAsia" w:hAnsiTheme="minorEastAsia" w:eastAsiaTheme="minorEastAsia" w:cstheme="minorEastAsia"/>
          <w:color w:val="000000" w:themeColor="text1"/>
          <w:sz w:val="24"/>
          <w:szCs w:val="24"/>
        </w:rPr>
        <w:drawing>
          <wp:inline distT="0" distB="0" distL="114300" distR="114300">
            <wp:extent cx="183515" cy="2159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3515" cy="2159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rPr>
        <w:t xml:space="preserve">       ）</w:t>
      </w:r>
    </w:p>
    <w:p>
      <w:pPr>
        <w:spacing w:line="360" w:lineRule="auto"/>
        <w:ind w:left="570" w:leftChars="10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C.用</w:t>
      </w:r>
      <w:r>
        <w:rPr>
          <w:rFonts w:hint="eastAsia" w:asciiTheme="minorEastAsia" w:hAnsiTheme="minorEastAsia" w:eastAsiaTheme="minorEastAsia" w:cstheme="minorEastAsia"/>
          <w:color w:val="000000" w:themeColor="text1"/>
          <w:kern w:val="0"/>
          <w:sz w:val="24"/>
          <w:szCs w:val="24"/>
        </w:rPr>
        <w:t>图画</w:t>
      </w:r>
      <w:r>
        <w:rPr>
          <w:rFonts w:hint="eastAsia" w:asciiTheme="minorEastAsia" w:hAnsiTheme="minorEastAsia" w:eastAsiaTheme="minorEastAsia" w:cstheme="minorEastAsia"/>
          <w:color w:val="000000" w:themeColor="text1"/>
          <w:sz w:val="24"/>
          <w:szCs w:val="24"/>
        </w:rPr>
        <w:t>来比方，对称的建筑是图案画，不是美术画。（           ）</w:t>
      </w:r>
    </w:p>
    <w:p>
      <w:pPr>
        <w:spacing w:line="360" w:lineRule="auto"/>
        <w:ind w:left="570" w:leftChars="10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D.幼虫落地之前，就在这里行日光浴，踢踢球，试试筋骨，有时却又懒洋洋地在绳端摇摆着。（          ） </w:t>
      </w:r>
    </w:p>
    <w:p>
      <w:pPr>
        <w:autoSpaceDE w:val="0"/>
        <w:spacing w:line="360" w:lineRule="auto"/>
        <w:rPr>
          <w:rFonts w:ascii="宋体" w:hAnsi="宋体" w:cs="宋体"/>
          <w:sz w:val="24"/>
          <w:szCs w:val="24"/>
        </w:rPr>
      </w:pPr>
      <w:r>
        <w:rPr>
          <w:rFonts w:hint="eastAsia" w:ascii="宋体" w:hAnsi="宋体" w:cs="宋体"/>
          <w:sz w:val="24"/>
          <w:szCs w:val="24"/>
        </w:rPr>
        <w:t xml:space="preserve">5.请用一句话概括出下面这段文字报道的核心内容。（不超过20字） （3分）   </w:t>
      </w:r>
    </w:p>
    <w:p>
      <w:pPr>
        <w:autoSpaceDE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rPr>
        <w:t xml:space="preserve">日产汽车公司日前宣布，它开发出了防止汽车撞伤黑暗和死角中的行人的远红外线传感器，并计划于2004年在日产汽车上安装这种传感器。美国通用汽车公司已经在一部分高级汽车上安装这类传感器，但售价高达30万日元。据说，日产汽车公司开发的这种传感器售价仅为5万日元左右。军用红外传感器的售价在100万日元以上，但如此便宜的民用传感器还很少。日产汽车公司说，它开发出了可以将红外线转变为热的薄膜的量产技术，从而降低了生产成本。日产汽车公司已经申请生产技术专利，并计划向其它汽车厂家供应这种传感器。  </w:t>
      </w:r>
    </w:p>
    <w:p>
      <w:pPr>
        <w:autoSpaceDE w:val="0"/>
        <w:spacing w:line="360" w:lineRule="auto"/>
        <w:rPr>
          <w:rFonts w:ascii="宋体" w:hAnsi="宋体" w:cs="宋体"/>
          <w:color w:val="000000"/>
          <w:sz w:val="24"/>
          <w:szCs w:val="24"/>
        </w:rPr>
      </w:pPr>
      <w:r>
        <w:rPr>
          <w:rFonts w:hint="eastAsia" w:ascii="宋体" w:hAnsi="宋体" w:cs="宋体"/>
          <w:sz w:val="44"/>
          <w:szCs w:val="44"/>
        </w:rPr>
        <w:t>□□□□□□□□□□□□□□□□□□□□□□□□□。</w:t>
      </w:r>
    </w:p>
    <w:p>
      <w:pPr>
        <w:widowControl/>
        <w:shd w:val="clear" w:color="auto" w:fill="FFFFFF"/>
        <w:spacing w:line="360" w:lineRule="auto"/>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shd w:val="clear" w:color="auto" w:fill="FFFFFF"/>
        </w:rPr>
        <w:t>6.</w:t>
      </w:r>
      <w:r>
        <w:rPr>
          <w:rFonts w:hint="eastAsia" w:asciiTheme="minorEastAsia" w:hAnsiTheme="minorEastAsia" w:eastAsiaTheme="minorEastAsia" w:cstheme="minorEastAsia"/>
          <w:color w:val="000000" w:themeColor="text1"/>
          <w:kern w:val="0"/>
          <w:sz w:val="24"/>
          <w:szCs w:val="24"/>
        </w:rPr>
        <w:t>在横线上补写出恰当的语句，组成前后呼应的排比句。</w:t>
      </w:r>
      <w:r>
        <w:rPr>
          <w:rFonts w:hint="eastAsia" w:asciiTheme="minorEastAsia" w:hAnsiTheme="minorEastAsia" w:eastAsiaTheme="minorEastAsia" w:cstheme="minorEastAsia"/>
          <w:color w:val="000000" w:themeColor="text1"/>
          <w:sz w:val="24"/>
          <w:szCs w:val="24"/>
        </w:rPr>
        <w:t>(3分)</w:t>
      </w:r>
    </w:p>
    <w:p>
      <w:pPr>
        <w:widowControl/>
        <w:shd w:val="clear" w:color="auto" w:fill="FFFFFF"/>
        <w:spacing w:line="360" w:lineRule="auto"/>
        <w:ind w:firstLine="480" w:firstLineChars="200"/>
        <w:jc w:val="left"/>
        <w:rPr>
          <w:rFonts w:asciiTheme="minorEastAsia" w:hAnsiTheme="minorEastAsia" w:eastAsiaTheme="minorEastAsia" w:cstheme="minorEastAsia"/>
          <w:color w:val="000000" w:themeColor="text1"/>
          <w:kern w:val="0"/>
          <w:sz w:val="24"/>
          <w:szCs w:val="24"/>
          <w:shd w:val="clear" w:color="auto" w:fill="FFFFFF"/>
        </w:rPr>
      </w:pPr>
      <w:r>
        <w:rPr>
          <w:rFonts w:hint="eastAsia" w:asciiTheme="minorEastAsia" w:hAnsiTheme="minorEastAsia" w:eastAsiaTheme="minorEastAsia" w:cstheme="minorEastAsia"/>
          <w:color w:val="000000" w:themeColor="text1"/>
          <w:kern w:val="0"/>
          <w:sz w:val="24"/>
          <w:szCs w:val="24"/>
        </w:rPr>
        <w:t>春天从天外轻盈地飞了回来，化作雏燕和云雀； 春天从地里悄悄冒了出来，化作草叶和芽苗；春天从</w:t>
      </w:r>
      <w:r>
        <w:rPr>
          <w:rFonts w:hint="eastAsia" w:asciiTheme="minorEastAsia" w:hAnsiTheme="minorEastAsia" w:eastAsiaTheme="minorEastAsia" w:cstheme="minorEastAsia"/>
          <w:color w:val="000000" w:themeColor="text1"/>
          <w:kern w:val="0"/>
          <w:sz w:val="24"/>
          <w:szCs w:val="24"/>
          <w:u w:val="single"/>
        </w:rPr>
        <w:t xml:space="preserve">                                                                 </w:t>
      </w:r>
    </w:p>
    <w:p>
      <w:pPr>
        <w:pStyle w:val="2"/>
        <w:spacing w:line="360" w:lineRule="auto"/>
        <w:jc w:val="left"/>
        <w:rPr>
          <w:rFonts w:ascii="黑体" w:hAnsi="黑体" w:eastAsia="黑体" w:cs="黑体"/>
          <w:b/>
          <w:bCs/>
          <w:color w:val="000000" w:themeColor="text1"/>
          <w:sz w:val="24"/>
          <w:szCs w:val="24"/>
        </w:rPr>
      </w:pPr>
    </w:p>
    <w:p>
      <w:pPr>
        <w:pStyle w:val="2"/>
        <w:spacing w:line="360" w:lineRule="auto"/>
        <w:jc w:val="left"/>
        <w:rPr>
          <w:rFonts w:ascii="黑体" w:hAnsi="黑体" w:eastAsia="黑体" w:cs="黑体"/>
          <w:b/>
          <w:bCs/>
          <w:color w:val="000000" w:themeColor="text1"/>
          <w:sz w:val="24"/>
          <w:szCs w:val="24"/>
        </w:rPr>
      </w:pPr>
      <w:r>
        <w:rPr>
          <w:rFonts w:hint="eastAsia" w:ascii="黑体" w:hAnsi="黑体" w:eastAsia="黑体" w:cs="黑体"/>
          <w:b/>
          <w:bCs/>
          <w:color w:val="000000" w:themeColor="text1"/>
          <w:sz w:val="24"/>
          <w:szCs w:val="24"/>
        </w:rPr>
        <w:t>二、阅读（20分）</w:t>
      </w:r>
    </w:p>
    <w:p>
      <w:pPr>
        <w:spacing w:line="360" w:lineRule="auto"/>
        <w:jc w:val="center"/>
        <w:rPr>
          <w:rFonts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（一）鲸落，深海中的温柔孤岛（10分）</w:t>
      </w:r>
    </w:p>
    <w:p>
      <w:pPr>
        <w:spacing w:line="360" w:lineRule="auto"/>
        <w:jc w:val="center"/>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张博然</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①在地表之上，万物生长靠太阳。但哪怕最清澈的海水，在200米以下也几乎是漆黑一片。没有阳光，驱动生物界运行的最主要的能量来源断绝，但是并非没有其他途径。深海海底的生物可以依靠化学能合成和海面输送来的物质生存。热泉口是它们的城市，洋流是它们的道路，从海面缓慢飘下来的食物碎屑（“海洋雪”）是它们的天降甘霖，而偶然落下的巨大身躯，则是它们在大洋荒漠之中的孤岛和绿洲。这些躯体是鲸鱼的尸体，被称为“鲸落”。</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②当一头鲸鱼死在大海中央时，它的庞大尸体会一直下沉到数千米的深海海底，然后在这里形成一个新的生态系统。</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③当鲸鱼的躯体抵达海底时，会很快被盲鳗、睡鲨、深海蟹等生物发现。鲸鱼90%以上的软组织会被它们吃掉，这顿盛宴一般会持续4-12个月。</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④当这40多个物种的大号食腐者心满意足离去之后，轮到20余种多毛类和甲壳类小型生物入住，食物残渣可以维持它们两年的生存。</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⑤但是，这一切仅仅是开始。鲸鱼只剩下骨架时，深海的独特生态系统才真正展现。深海并非没有氧气，但也谈不上多丰盛，因此会有大量的特殊厌氧细菌。它们爬入鲸骨深处,分解其中的脂类。</w:t>
      </w:r>
    </w:p>
    <w:p>
      <w:pPr>
        <w:spacing w:line="360" w:lineRule="auto"/>
        <w:ind w:firstLine="48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⑥一些生物可以靠共生从这些</w:t>
      </w:r>
      <w:r>
        <w:rPr>
          <w:rFonts w:hint="eastAsia" w:ascii="楷体" w:hAnsi="楷体" w:eastAsia="楷体" w:cs="楷体"/>
          <w:color w:val="000000" w:themeColor="text1"/>
          <w:sz w:val="24"/>
          <w:szCs w:val="24"/>
        </w:rPr>
        <w:drawing>
          <wp:inline distT="0" distB="0" distL="114300" distR="114300">
            <wp:extent cx="28575" cy="9525"/>
            <wp:effectExtent l="0" t="0" r="0" b="0"/>
            <wp:docPr id="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28575" cy="9525"/>
                    </a:xfrm>
                    <a:prstGeom prst="rect">
                      <a:avLst/>
                    </a:prstGeom>
                    <a:noFill/>
                    <a:ln w="9525">
                      <a:noFill/>
                    </a:ln>
                  </pic:spPr>
                </pic:pic>
              </a:graphicData>
            </a:graphic>
          </wp:inline>
        </w:drawing>
      </w:r>
      <w:r>
        <w:rPr>
          <w:rFonts w:hint="eastAsia" w:ascii="楷体" w:hAnsi="楷体" w:eastAsia="楷体" w:cs="楷体"/>
          <w:color w:val="000000" w:themeColor="text1"/>
          <w:sz w:val="24"/>
          <w:szCs w:val="24"/>
        </w:rPr>
        <w:t>细菌获得能量，另一些则可以直接吃掉细菌聚集成的菌垫。鲸骨体型巨大，富含脂类，分解又十分缓慢，一头大型鲸鱼可以维持这样一个绿洲和里面上百种无脊椎动物生存长达几十年甚至上百年。</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⑦如今，鲸鱼越来越少了。全世界鲸目物种有80多个，但是只有</w:t>
      </w:r>
      <w:r>
        <w:rPr>
          <w:rFonts w:hint="eastAsia" w:ascii="楷体" w:hAnsi="楷体" w:eastAsia="楷体" w:cs="楷体"/>
          <w:color w:val="000000" w:themeColor="text1"/>
          <w:sz w:val="24"/>
          <w:szCs w:val="24"/>
        </w:rPr>
        <w:drawing>
          <wp:inline distT="0" distB="0" distL="114300" distR="114300">
            <wp:extent cx="142240" cy="1524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2240" cy="15240"/>
                    </a:xfrm>
                    <a:prstGeom prst="rect">
                      <a:avLst/>
                    </a:prstGeom>
                  </pic:spPr>
                </pic:pic>
              </a:graphicData>
            </a:graphic>
          </wp:inline>
        </w:drawing>
      </w:r>
      <w:r>
        <w:rPr>
          <w:rFonts w:hint="eastAsia" w:ascii="楷体" w:hAnsi="楷体" w:eastAsia="楷体" w:cs="楷体"/>
          <w:color w:val="000000" w:themeColor="text1"/>
          <w:sz w:val="24"/>
          <w:szCs w:val="24"/>
        </w:rPr>
        <w:t>达到30吨级别的大型鲸鱼才能真正形成繁盛的鲸落——这就只剩下不到十种，而其中一半是濒危的。过去两百年里，工业化捕鲸将大型鲸鱼推入了十分危急的境地。今天全球海洋里的鲸落数量，可能不足以前的1/6。</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⑧假如大型鲸类数量彻底崩塌，这对深海的生命意味着什么？</w:t>
      </w:r>
    </w:p>
    <w:p>
      <w:pPr>
        <w:spacing w:line="360" w:lineRule="auto"/>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⑨没人确切知道。也许鲸鱼的消失会来得太快，不给生命留下足够的时间适应；也许生命依然能顽强地找到其他道路，重新学会绿洲之前的生存方式。但是无论如何，如果鲸鱼没有了，鲸落这一庞大而温柔的奇迹，也会随之而去。</w:t>
      </w:r>
    </w:p>
    <w:p>
      <w:pPr>
        <w:spacing w:line="360" w:lineRule="auto"/>
        <w:jc w:val="righ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 xml:space="preserve">    （选白《中国利普文学精选》2014年版，有删改）</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7．请结合①②段内容给“鲸落”下定义。（2分）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8．第⑤段中加点的“这一切”具体指什么？（2分）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9．第⑦段中加点的“可能”一词能否删去？为什么？（2分）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u w:val="single"/>
        </w:rPr>
        <w:drawing>
          <wp:inline distT="0" distB="0" distL="114300" distR="114300">
            <wp:extent cx="181610" cy="1651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1610" cy="1651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Theme="minorEastAsia" w:hAnsiTheme="minorEastAsia" w:eastAsiaTheme="minorEastAsia" w:cstheme="minorEastAsia"/>
          <w:color w:val="000000" w:themeColor="text1"/>
          <w:spacing w:val="-6"/>
          <w:sz w:val="24"/>
          <w:szCs w:val="24"/>
        </w:rPr>
      </w:pPr>
      <w:r>
        <w:rPr>
          <w:rFonts w:hint="eastAsia" w:asciiTheme="minorEastAsia" w:hAnsiTheme="minorEastAsia" w:eastAsiaTheme="minorEastAsia" w:cstheme="minorEastAsia"/>
          <w:color w:val="000000" w:themeColor="text1"/>
          <w:sz w:val="24"/>
          <w:szCs w:val="24"/>
        </w:rPr>
        <w:t>10．</w:t>
      </w:r>
      <w:r>
        <w:rPr>
          <w:rFonts w:hint="eastAsia" w:asciiTheme="minorEastAsia" w:hAnsiTheme="minorEastAsia" w:eastAsiaTheme="minorEastAsia" w:cstheme="minorEastAsia"/>
          <w:color w:val="000000" w:themeColor="text1"/>
          <w:spacing w:val="-6"/>
          <w:sz w:val="24"/>
          <w:szCs w:val="24"/>
        </w:rPr>
        <w:t>结合选文内容及你所了解的知识，说说人类应该怎样防止“鲸落”的消失？（</w:t>
      </w:r>
      <w:r>
        <w:rPr>
          <w:rFonts w:hint="eastAsia" w:asciiTheme="minorEastAsia" w:hAnsiTheme="minorEastAsia" w:eastAsiaTheme="minorEastAsia" w:cstheme="minorEastAsia"/>
          <w:color w:val="000000" w:themeColor="text1"/>
          <w:spacing w:val="-6"/>
          <w:sz w:val="24"/>
          <w:szCs w:val="24"/>
        </w:rPr>
        <w:drawing>
          <wp:inline distT="0" distB="0" distL="114300" distR="114300">
            <wp:extent cx="28575" cy="19050"/>
            <wp:effectExtent l="0" t="0" r="0" b="0"/>
            <wp:docPr id="7"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pacing w:val="-6"/>
          <w:sz w:val="24"/>
          <w:szCs w:val="24"/>
        </w:rPr>
        <w:t>4分）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hint="eastAsia" w:asciiTheme="minorEastAsia" w:hAnsiTheme="minorEastAsia" w:eastAsiaTheme="minorEastAsia" w:cstheme="minorEastAsia"/>
          <w:b/>
          <w:bCs/>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FFFFFF"/>
          <w:sz w:val="4"/>
          <w:szCs w:val="24"/>
          <w:u w:val="single"/>
          <w:lang w:eastAsia="zh-CN"/>
        </w:rPr>
        <w:t>[来源:学|科|网]</w:t>
      </w:r>
    </w:p>
    <w:p>
      <w:pPr>
        <w:spacing w:line="360" w:lineRule="auto"/>
        <w:jc w:val="center"/>
        <w:rPr>
          <w:rFonts w:asciiTheme="minorEastAsia" w:hAnsiTheme="minorEastAsia" w:eastAsiaTheme="minorEastAsia" w:cstheme="minorEastAsia"/>
          <w:b/>
          <w:bCs/>
          <w:color w:val="000000" w:themeColor="text1"/>
          <w:sz w:val="24"/>
          <w:szCs w:val="24"/>
        </w:rPr>
      </w:pPr>
    </w:p>
    <w:p>
      <w:pPr>
        <w:spacing w:line="360" w:lineRule="auto"/>
        <w:jc w:val="center"/>
        <w:rPr>
          <w:rFonts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（二）朗读有助于记忆吗（10分）</w:t>
      </w:r>
    </w:p>
    <w:p>
      <w:pPr>
        <w:spacing w:line="360" w:lineRule="auto"/>
        <w:jc w:val="center"/>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徐航</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①说到朗读，我们常常会想起小学生早上的晨读课，大家一起举着书本大声诵读课文的情景想必人人都经历过。然而，这种朗读的方式真的有助于学习吗？是否朗读能让我们加深记忆呢？</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②记忆是在头脑中积累和保存个体经验的心理过程，是人最基本的智慧之一，联结着我们的过去与现在。一切经验都要经过编码、储存和提取才能形成完整的记忆过程。</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③记忆有</w:t>
      </w:r>
      <w:r>
        <w:rPr>
          <w:rFonts w:hint="eastAsia" w:ascii="楷体" w:hAnsi="楷体" w:eastAsia="楷体" w:cs="楷体"/>
          <w:color w:val="000000" w:themeColor="text1"/>
          <w:sz w:val="24"/>
          <w:szCs w:val="24"/>
        </w:rPr>
        <w:drawing>
          <wp:inline distT="0" distB="0" distL="114300" distR="114300">
            <wp:extent cx="28575" cy="1905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28575" cy="19050"/>
                    </a:xfrm>
                    <a:prstGeom prst="rect">
                      <a:avLst/>
                    </a:prstGeom>
                    <a:noFill/>
                    <a:ln w="9525">
                      <a:noFill/>
                    </a:ln>
                  </pic:spPr>
                </pic:pic>
              </a:graphicData>
            </a:graphic>
          </wp:inline>
        </w:drawing>
      </w:r>
      <w:r>
        <w:rPr>
          <w:rFonts w:hint="eastAsia" w:ascii="楷体" w:hAnsi="楷体" w:eastAsia="楷体" w:cs="楷体"/>
          <w:color w:val="000000" w:themeColor="text1"/>
          <w:sz w:val="24"/>
          <w:szCs w:val="24"/>
        </w:rPr>
        <w:t>三种不同的类型：</w:t>
      </w:r>
      <w:r>
        <w:rPr>
          <w:rFonts w:hint="eastAsia" w:ascii="楷体" w:hAnsi="楷体" w:eastAsia="楷体" w:cs="楷体"/>
          <w:color w:val="000000" w:themeColor="text1"/>
          <w:sz w:val="24"/>
          <w:szCs w:val="24"/>
          <w:u w:val="single"/>
        </w:rPr>
        <w:t xml:space="preserve">              </w:t>
      </w:r>
      <w:r>
        <w:rPr>
          <w:rFonts w:hint="eastAsia" w:ascii="楷体" w:hAnsi="楷体" w:eastAsia="楷体" w:cs="楷体"/>
          <w:color w:val="000000" w:themeColor="text1"/>
          <w:sz w:val="24"/>
          <w:szCs w:val="24"/>
        </w:rPr>
        <w:t xml:space="preserve"> 、短时记忆和 </w:t>
      </w:r>
      <w:r>
        <w:rPr>
          <w:rFonts w:hint="eastAsia" w:ascii="楷体" w:hAnsi="楷体" w:eastAsia="楷体" w:cs="楷体"/>
          <w:color w:val="000000" w:themeColor="text1"/>
          <w:sz w:val="24"/>
          <w:szCs w:val="24"/>
          <w:u w:val="single"/>
        </w:rPr>
        <w:t xml:space="preserve">              </w:t>
      </w:r>
      <w:r>
        <w:rPr>
          <w:rFonts w:hint="eastAsia" w:ascii="楷体" w:hAnsi="楷体" w:eastAsia="楷体" w:cs="楷体"/>
          <w:color w:val="000000" w:themeColor="text1"/>
          <w:sz w:val="24"/>
          <w:szCs w:val="24"/>
        </w:rPr>
        <w:t xml:space="preserve"> 。</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④记忆是一个复杂的过程。以背古诗为例，“槐绿低窗暗</w:t>
      </w:r>
      <w:r>
        <w:rPr>
          <w:rFonts w:hint="eastAsia" w:ascii="楷体" w:hAnsi="楷体" w:eastAsia="楷体" w:cs="楷体"/>
          <w:color w:val="000000" w:themeColor="text1"/>
          <w:sz w:val="24"/>
          <w:szCs w:val="24"/>
        </w:rPr>
        <w:drawing>
          <wp:inline distT="0" distB="0" distL="114300" distR="114300">
            <wp:extent cx="127000" cy="127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7000" cy="12700"/>
                    </a:xfrm>
                    <a:prstGeom prst="rect">
                      <a:avLst/>
                    </a:prstGeom>
                  </pic:spPr>
                </pic:pic>
              </a:graphicData>
            </a:graphic>
          </wp:inline>
        </w:drawing>
      </w:r>
      <w:r>
        <w:rPr>
          <w:rFonts w:hint="eastAsia" w:ascii="楷体" w:hAnsi="楷体" w:eastAsia="楷体" w:cs="楷体"/>
          <w:color w:val="000000" w:themeColor="text1"/>
          <w:sz w:val="24"/>
          <w:szCs w:val="24"/>
        </w:rPr>
        <w:t>，榴红照眼明”出现在我们面前的时候，我们知道了这是一句古诗，但这只是一个感觉记忆，大概只能保持0.25～2秒。如果我们想记住它，将感觉记忆转化为更长时间的记忆，就要对它进行编码。编码的过程带有很多个人色彩，有些人可能会根据诗句内容来想象画面加以记忆，有些人可能会根据诗句读音来加以记忆，如果没有转化为长时记忆，那么记忆的死敌——“遗忘”马上就会将它带走。</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⑤短时记忆有两种编码方式：听觉编码和视觉编码。心理学家曾做过一个实验，通过图像依次呈现B，C，P，E，V，F几个字母后，再要求被试者按照顺序进行回忆。结果发现，视觉呈现条件下，发音相似的字母，如B和V，容易发生混淆；而形状相似的字母，如E和F之间很少混淆。这说明听觉也是很重要的编码方式。由此看来，边看边读是一个双编码的过程，既区别了语音也区别了语义，对信息进行深加工，更有助于记忆的巩固。</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⑥一般而言，朗读在短时记忆向长时记忆转化的过程中充当了刺激物的角色。在读的过程中，我们需要将更多的注意力集中在所要记忆的信息上，也更能帮助我们记住它。不过，要实现终生不忘，还需要不断重复，及时巩固，而不要等到已经崩溃后</w:t>
      </w:r>
      <w:r>
        <w:rPr>
          <w:rFonts w:hint="eastAsia" w:ascii="楷体" w:hAnsi="楷体" w:eastAsia="楷体" w:cs="楷体"/>
          <w:color w:val="000000" w:themeColor="text1"/>
          <w:sz w:val="24"/>
          <w:szCs w:val="24"/>
        </w:rPr>
        <w:drawing>
          <wp:inline distT="0" distB="0" distL="114300" distR="114300">
            <wp:extent cx="28575" cy="9525"/>
            <wp:effectExtent l="0" t="0" r="0" b="0"/>
            <wp:docPr id="1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28575" cy="9525"/>
                    </a:xfrm>
                    <a:prstGeom prst="rect">
                      <a:avLst/>
                    </a:prstGeom>
                    <a:noFill/>
                    <a:ln w="9525">
                      <a:noFill/>
                    </a:ln>
                  </pic:spPr>
                </pic:pic>
              </a:graphicData>
            </a:graphic>
          </wp:inline>
        </w:drawing>
      </w:r>
      <w:r>
        <w:rPr>
          <w:rFonts w:hint="eastAsia" w:ascii="楷体" w:hAnsi="楷体" w:eastAsia="楷体" w:cs="楷体"/>
          <w:color w:val="000000" w:themeColor="text1"/>
          <w:sz w:val="24"/>
          <w:szCs w:val="24"/>
        </w:rPr>
        <w:t>再去修补。</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⑦关于如何改善自己的记忆力，除了朗读这种深加工之外，还有一些简单易学的方法。</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⑧利用大脑觉醒状态的时间规律，不失为一种记忆的好方法。大脑的觉醒状态是指大脑的兴奋水平。早在19世纪，心理学家就已经发现，上午11点到12点之间的记忆效率最高，下午6点到8点效率最低。当然大脑觉醒状态的时间规律也会随个体生理机能的状态不同而产生差异。</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⑨组织有效的复习也是加深记忆的主要途径。根据“艾宾浩斯遗忘曲线”规律，学习半个小时之后，遗忘率就会达到40％左右。因此，保证良好的记忆需要及时的复习。另外，分散复习比集中复习要好，也就是每天三次花费10分钟复习的效果比每天花费30分钟复习一次的效果要好。</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pict>
          <v:shape id="_x0000_i1025" o:spt="75" type="#_x0000_t75" style="height:20pt;width:20pt;" filled="f" o:preferrelative="t" stroked="f" coordsize="21600,21600">
            <v:path/>
            <v:fill on="f" focussize="0,0"/>
            <v:stroke on="f" joinstyle="miter"/>
            <v:imagedata r:id="rId12" o:title=""/>
            <o:lock v:ext="edit" aspectratio="t"/>
            <w10:wrap type="none"/>
            <w10:anchorlock/>
          </v:shape>
        </w:pict>
      </w:r>
      <w:r>
        <w:rPr>
          <w:rFonts w:hint="eastAsia" w:ascii="楷体" w:hAnsi="楷体" w:eastAsia="楷体" w:cs="楷体"/>
          <w:color w:val="000000" w:themeColor="text1"/>
          <w:sz w:val="24"/>
          <w:szCs w:val="24"/>
        </w:rPr>
        <w:t>⑩朗读是加深记忆的有效方法，但并不是唯一的方法。滚鱼记忆规律，还有许多未解之谜，有待我们继续探索和发现。</w:t>
      </w:r>
    </w:p>
    <w:p>
      <w:pPr>
        <w:spacing w:line="360" w:lineRule="auto"/>
        <w:jc w:val="right"/>
        <w:rPr>
          <w:rFonts w:asciiTheme="minorEastAsia" w:hAnsiTheme="minorEastAsia" w:eastAsiaTheme="minorEastAsia" w:cstheme="minorEastAsia"/>
          <w:color w:val="000000" w:themeColor="text1"/>
          <w:sz w:val="24"/>
          <w:szCs w:val="24"/>
        </w:rPr>
      </w:pPr>
      <w:r>
        <w:rPr>
          <w:rFonts w:hint="eastAsia" w:ascii="楷体" w:hAnsi="楷体" w:eastAsia="楷体" w:cs="楷体"/>
          <w:color w:val="000000" w:themeColor="text1"/>
          <w:sz w:val="24"/>
          <w:szCs w:val="24"/>
        </w:rPr>
        <w:t xml:space="preserve">                           （选自《百科知识》2015年第 5期，有改动）</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11.根据选文内容，在第③段中的横线填写其它两种记忆的类型。（2分）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记忆有三种不同的类型：</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、短时记忆和</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12.选文第④段主要使用了哪种说明方法？有何作用？（3分）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13.选出下列对选文理解</w:t>
      </w:r>
      <w:r>
        <w:rPr>
          <w:rFonts w:hint="eastAsia" w:asciiTheme="minorEastAsia" w:hAnsiTheme="minorEastAsia" w:eastAsiaTheme="minorEastAsia" w:cstheme="minorEastAsia"/>
          <w:color w:val="000000" w:themeColor="text1"/>
          <w:sz w:val="24"/>
          <w:szCs w:val="24"/>
          <w:em w:val="dot"/>
        </w:rPr>
        <w:t>不正确</w:t>
      </w:r>
      <w:r>
        <w:rPr>
          <w:rFonts w:hint="eastAsia" w:asciiTheme="minorEastAsia" w:hAnsiTheme="minorEastAsia" w:eastAsiaTheme="minorEastAsia" w:cstheme="minorEastAsia"/>
          <w:color w:val="000000" w:themeColor="text1"/>
          <w:sz w:val="24"/>
          <w:szCs w:val="24"/>
        </w:rPr>
        <w:t>的一项。（       ）（2分）</w:t>
      </w:r>
    </w:p>
    <w:p>
      <w:pPr>
        <w:spacing w:line="360" w:lineRule="auto"/>
        <w:ind w:firstLine="240" w:firstLineChars="1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A.选文第①段末尾的两个问句，能引起读者思考，领起下文。</w:t>
      </w:r>
    </w:p>
    <w:p>
      <w:pPr>
        <w:spacing w:line="360" w:lineRule="auto"/>
        <w:ind w:left="450" w:leftChars="100" w:hanging="240" w:hangingChars="1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B.实验</w:t>
      </w:r>
      <w:r>
        <w:rPr>
          <w:rFonts w:hint="eastAsia" w:asciiTheme="minorEastAsia" w:hAnsiTheme="minorEastAsia" w:eastAsiaTheme="minorEastAsia" w:cstheme="minorEastAsia"/>
          <w:color w:val="000000" w:themeColor="text1"/>
          <w:kern w:val="0"/>
          <w:sz w:val="24"/>
          <w:szCs w:val="24"/>
        </w:rPr>
        <w:t>发现</w:t>
      </w:r>
      <w:r>
        <w:rPr>
          <w:rFonts w:hint="eastAsia" w:asciiTheme="minorEastAsia" w:hAnsiTheme="minorEastAsia" w:eastAsiaTheme="minorEastAsia" w:cstheme="minorEastAsia"/>
          <w:color w:val="000000" w:themeColor="text1"/>
          <w:sz w:val="24"/>
          <w:szCs w:val="24"/>
        </w:rPr>
        <w:t>，视觉呈现条件下，发音相似的字母容易发生混淆，而形状相似的字母则很少混淆。</w:t>
      </w:r>
    </w:p>
    <w:p>
      <w:pPr>
        <w:spacing w:line="360" w:lineRule="auto"/>
        <w:ind w:left="570" w:leftChars="10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C.</w:t>
      </w:r>
      <w:r>
        <w:rPr>
          <w:rFonts w:hint="eastAsia" w:asciiTheme="minorEastAsia" w:hAnsiTheme="minorEastAsia" w:eastAsiaTheme="minorEastAsia" w:cstheme="minorEastAsia"/>
          <w:color w:val="000000" w:themeColor="text1"/>
          <w:kern w:val="0"/>
          <w:sz w:val="24"/>
          <w:szCs w:val="24"/>
        </w:rPr>
        <w:t>根据</w:t>
      </w:r>
      <w:r>
        <w:rPr>
          <w:rFonts w:hint="eastAsia" w:asciiTheme="minorEastAsia" w:hAnsiTheme="minorEastAsia" w:eastAsiaTheme="minorEastAsia" w:cstheme="minorEastAsia"/>
          <w:color w:val="000000" w:themeColor="text1"/>
          <w:sz w:val="24"/>
          <w:szCs w:val="24"/>
        </w:rPr>
        <w:t>“艾宾浩斯遗忘曲线”规律，学习半小时之后，遗忘率就会达到40%。</w:t>
      </w:r>
    </w:p>
    <w:p>
      <w:pPr>
        <w:spacing w:line="360" w:lineRule="auto"/>
        <w:ind w:left="450" w:leftChars="100" w:hanging="240" w:hangingChars="1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D.</w:t>
      </w:r>
      <w:r>
        <w:rPr>
          <w:rFonts w:hint="eastAsia" w:asciiTheme="minorEastAsia" w:hAnsiTheme="minorEastAsia" w:eastAsiaTheme="minorEastAsia" w:cstheme="minorEastAsia"/>
          <w:color w:val="000000" w:themeColor="text1"/>
          <w:kern w:val="0"/>
          <w:sz w:val="24"/>
          <w:szCs w:val="24"/>
        </w:rPr>
        <w:t>改善</w:t>
      </w:r>
      <w:r>
        <w:rPr>
          <w:rFonts w:hint="eastAsia" w:asciiTheme="minorEastAsia" w:hAnsiTheme="minorEastAsia" w:eastAsiaTheme="minorEastAsia" w:cstheme="minorEastAsia"/>
          <w:color w:val="000000" w:themeColor="text1"/>
          <w:sz w:val="24"/>
          <w:szCs w:val="24"/>
        </w:rPr>
        <w:t>记忆力，除了朗读以外，还有一些方法，如利用大脑觉醒状态的时间规律，组织有效的复习等</w:t>
      </w:r>
    </w:p>
    <w:p>
      <w:pPr>
        <w:spacing w:line="360" w:lineRule="auto"/>
        <w:ind w:left="36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14.宋代理学家朱熹主张读书三到：眼到、口道、心到。请结合选文相关知识，说明其中的科学道理。（3分）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黑体" w:hAnsi="黑体" w:eastAsia="黑体" w:cs="黑体"/>
          <w:b/>
          <w:bCs/>
          <w:color w:val="000000" w:themeColor="text1"/>
          <w:sz w:val="24"/>
          <w:szCs w:val="24"/>
        </w:rPr>
      </w:pPr>
      <w:r>
        <w:rPr>
          <w:rFonts w:hint="eastAsia" w:ascii="黑体" w:hAnsi="黑体" w:eastAsia="黑体" w:cs="黑体"/>
          <w:b/>
          <w:bCs/>
          <w:color w:val="000000" w:themeColor="text1"/>
          <w:sz w:val="24"/>
          <w:szCs w:val="24"/>
        </w:rPr>
        <w:t>三、名著阅读《昆虫记》选段</w:t>
      </w:r>
    </w:p>
    <w:p>
      <w:pPr>
        <w:spacing w:line="360" w:lineRule="auto"/>
        <w:ind w:firstLine="3132" w:firstLineChars="1300"/>
        <w:rPr>
          <w:rFonts w:hint="eastAsia" w:asciiTheme="minorEastAsia" w:hAnsiTheme="minorEastAsia" w:eastAsiaTheme="minorEastAsia" w:cstheme="minorEastAsia"/>
          <w:b/>
          <w:bCs/>
          <w:color w:val="000000" w:themeColor="text1"/>
          <w:sz w:val="24"/>
          <w:szCs w:val="24"/>
          <w:lang w:eastAsia="zh-CN"/>
        </w:rPr>
      </w:pPr>
      <w:r>
        <w:rPr>
          <w:rFonts w:hint="eastAsia" w:asciiTheme="minorEastAsia" w:hAnsiTheme="minorEastAsia" w:eastAsiaTheme="minorEastAsia" w:cstheme="minorEastAsia"/>
          <w:b/>
          <w:bCs/>
          <w:color w:val="000000" w:themeColor="text1"/>
          <w:sz w:val="24"/>
          <w:szCs w:val="24"/>
        </w:rPr>
        <w:t>（三）条纹蜘蛛的巢（10分）</w:t>
      </w:r>
      <w:r>
        <w:rPr>
          <w:rFonts w:hint="eastAsia" w:asciiTheme="minorEastAsia" w:hAnsiTheme="minorEastAsia" w:eastAsiaTheme="minorEastAsia" w:cstheme="minorEastAsia"/>
          <w:b/>
          <w:bCs/>
          <w:color w:val="FFFFFF"/>
          <w:sz w:val="4"/>
          <w:szCs w:val="24"/>
          <w:lang w:eastAsia="zh-CN"/>
        </w:rPr>
        <w:t>[来源:Z。xx。k.Com]</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蜘蛛在母性方面的表露甚至比猎取食物时所显示的天才更令人叹服。它的巢是一个丝织的袋，它的卵就产在这个袋里。它这个巢要比鸟类的巢神秘，形状像一个倒置的气球，大小和鸽蛋差不多，底部宽大，顶部狭小，顶部是削平的，围着一圈扇蛤形的边。整个看来，这是一个用几根丝支持着的蛋形的物体。</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巢的顶部是凹形的，上面像盖着一个丝盖碗。巢的其它部分都包着一层又厚又细嫩的白缎子，点缀着一些丝带和一些褐色或黑色的花纹。</w:t>
      </w:r>
      <w:r>
        <w:rPr>
          <w:rFonts w:hint="eastAsia" w:ascii="楷体" w:hAnsi="楷体" w:eastAsia="楷体" w:cs="楷体"/>
          <w:color w:val="000000" w:themeColor="text1"/>
          <w:sz w:val="24"/>
          <w:szCs w:val="24"/>
        </w:rPr>
        <w:drawing>
          <wp:inline distT="0" distB="0" distL="114300" distR="114300">
            <wp:extent cx="127000" cy="127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7000" cy="12700"/>
                    </a:xfrm>
                    <a:prstGeom prst="rect">
                      <a:avLst/>
                    </a:prstGeom>
                  </pic:spPr>
                </pic:pic>
              </a:graphicData>
            </a:graphic>
          </wp:inline>
        </w:drawing>
      </w:r>
      <w:r>
        <w:rPr>
          <w:rFonts w:hint="eastAsia" w:ascii="楷体" w:hAnsi="楷体" w:eastAsia="楷体" w:cs="楷体"/>
          <w:color w:val="000000" w:themeColor="text1"/>
          <w:sz w:val="24"/>
          <w:szCs w:val="24"/>
        </w:rPr>
        <w:t>我们立刻可以猜到这一层的白缎子的作用，它是防水的，雨水或露水都不能浸透它。</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为了防止里面的卵被冻坏，仅仅使巢远离地面或藏在枯草丛里是远远不够的，还必须有一些专门的保暖设备。让我们用剪刀把包在外面的这层防雨缎子剪开来看看。在这下面我们发现了一层红色的丝。这层丝不是像通常那样的纤维状，而是很蓬松的一束。这种物质，比天鹅的绒毛还要软，比冬天的火炉还要暖和，它是未来的小蜘蛛们的安乐床。小蜘蛛们在这张舒适的床上就不会受到寒冷空气的侵袭了。</w:t>
      </w:r>
    </w:p>
    <w:p>
      <w:pPr>
        <w:spacing w:line="360" w:lineRule="auto"/>
        <w:ind w:firstLine="480" w:firstLineChars="200"/>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建巢的工作完成后,蜘蛛就头也不回地跨着慢步走开了.再也不会回来,不是它狠心,而是它真的不需要再操心了.时间和阳</w:t>
      </w:r>
      <w:r>
        <w:rPr>
          <w:rFonts w:hint="eastAsia" w:ascii="楷体" w:hAnsi="楷体" w:eastAsia="楷体" w:cs="楷体"/>
          <w:color w:val="000000" w:themeColor="text1"/>
          <w:sz w:val="24"/>
          <w:szCs w:val="24"/>
        </w:rPr>
        <w:drawing>
          <wp:inline distT="0" distB="0" distL="114300" distR="114300">
            <wp:extent cx="139700" cy="1397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9700" cy="13970"/>
                    </a:xfrm>
                    <a:prstGeom prst="rect">
                      <a:avLst/>
                    </a:prstGeom>
                  </pic:spPr>
                </pic:pic>
              </a:graphicData>
            </a:graphic>
          </wp:inline>
        </w:drawing>
      </w:r>
      <w:r>
        <w:rPr>
          <w:rFonts w:hint="eastAsia" w:ascii="楷体" w:hAnsi="楷体" w:eastAsia="楷体" w:cs="楷体"/>
          <w:color w:val="000000" w:themeColor="text1"/>
          <w:sz w:val="24"/>
          <w:szCs w:val="24"/>
        </w:rPr>
        <w:t>光会帮助它孵卵的,而且,它也没有精力再操心了.在替它的孩子做巢的时候,它已经</w:t>
      </w:r>
      <w:r>
        <w:rPr>
          <w:rFonts w:hint="eastAsia" w:ascii="楷体" w:hAnsi="楷体" w:eastAsia="楷体" w:cs="楷体"/>
          <w:color w:val="000000" w:themeColor="text1"/>
          <w:sz w:val="24"/>
          <w:szCs w:val="24"/>
        </w:rPr>
        <w:drawing>
          <wp:inline distT="0" distB="0" distL="114300" distR="114300">
            <wp:extent cx="120650" cy="1270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0650" cy="12700"/>
                    </a:xfrm>
                    <a:prstGeom prst="rect">
                      <a:avLst/>
                    </a:prstGeom>
                  </pic:spPr>
                </pic:pic>
              </a:graphicData>
            </a:graphic>
          </wp:inline>
        </w:drawing>
      </w:r>
      <w:r>
        <w:rPr>
          <w:rFonts w:hint="eastAsia" w:ascii="楷体" w:hAnsi="楷体" w:eastAsia="楷体" w:cs="楷体"/>
          <w:color w:val="000000" w:themeColor="text1"/>
          <w:sz w:val="24"/>
          <w:szCs w:val="24"/>
        </w:rPr>
        <w:t>把所有的丝都用光了,再也没有丝给自己张网捕食了.况且它自己也已经没有食欲了.衰老和疲惫使它在世界上苟延残喘了几天后安详地死去了.这便是我那匣子里的蜘蛛一生的终结,也是所有树丛里的蜘蛛的必然归宿。</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15.结合选文，概括条纹蜘蛛的巢有什么特点？（2分）</w:t>
      </w:r>
    </w:p>
    <w:p>
      <w:pPr>
        <w:spacing w:line="360" w:lineRule="auto"/>
        <w:rPr>
          <w:rFonts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u w:val="single"/>
        </w:rPr>
        <w:t xml:space="preserve">                                                                                      </w:t>
      </w:r>
    </w:p>
    <w:p>
      <w:pPr>
        <w:spacing w:line="360" w:lineRule="auto"/>
        <w:jc w:val="right"/>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16.《昆虫记》中不乏像条纹蜘蛛这样有着伟大母性的昆虫，请你再从原著中举出两例。（4分）</w:t>
      </w:r>
    </w:p>
    <w:p>
      <w:pPr>
        <w:spacing w:line="360" w:lineRule="auto"/>
        <w:rPr>
          <w:rFonts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u w:val="single"/>
        </w:rPr>
        <w:t xml:space="preserve">                                                                              </w:t>
      </w:r>
    </w:p>
    <w:p>
      <w:pPr>
        <w:spacing w:line="360" w:lineRule="auto"/>
        <w:rPr>
          <w:rFonts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u w:val="single"/>
        </w:rPr>
        <w:t xml:space="preserve">                                                                              </w:t>
      </w:r>
    </w:p>
    <w:p>
      <w:pPr>
        <w:spacing w:line="360" w:lineRule="auto"/>
        <w:ind w:left="360" w:hanging="360" w:hangingChars="15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17.班级举行读书分享会，假设你要向同学们推荐《昆虫记》，请以选文的内容为例向同学们分享你的阅读感受和体会。（4分）</w:t>
      </w:r>
    </w:p>
    <w:p>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w:t>
      </w:r>
    </w:p>
    <w:p>
      <w:pPr>
        <w:spacing w:line="360" w:lineRule="auto"/>
        <w:rPr>
          <w:rFonts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u w:val="single"/>
        </w:rPr>
        <w:t xml:space="preserve">                                                                             </w:t>
      </w:r>
    </w:p>
    <w:p>
      <w:pPr>
        <w:spacing w:line="360" w:lineRule="auto"/>
        <w:rPr>
          <w:rFonts w:asciiTheme="minorEastAsia" w:hAnsiTheme="minorEastAsia" w:eastAsiaTheme="minorEastAsia" w:cstheme="minorEastAsia"/>
          <w:b/>
          <w:bCs/>
          <w:color w:val="000000" w:themeColor="text1"/>
          <w:sz w:val="24"/>
          <w:szCs w:val="24"/>
        </w:rPr>
      </w:pPr>
    </w:p>
    <w:p>
      <w:pPr>
        <w:spacing w:line="360" w:lineRule="auto"/>
        <w:rPr>
          <w:rFonts w:ascii="黑体" w:hAnsi="黑体" w:eastAsia="黑体" w:cs="黑体"/>
          <w:b/>
          <w:bCs/>
          <w:color w:val="000000" w:themeColor="text1"/>
          <w:sz w:val="24"/>
          <w:szCs w:val="24"/>
        </w:rPr>
      </w:pPr>
      <w:r>
        <w:rPr>
          <w:rFonts w:hint="eastAsia" w:ascii="黑体" w:hAnsi="黑体" w:eastAsia="黑体" w:cs="黑体"/>
          <w:b/>
          <w:bCs/>
          <w:color w:val="000000" w:themeColor="text1"/>
          <w:sz w:val="24"/>
          <w:szCs w:val="24"/>
        </w:rPr>
        <w:t>四、作文（50分）</w:t>
      </w:r>
    </w:p>
    <w:p>
      <w:pPr>
        <w:spacing w:line="360" w:lineRule="auto"/>
        <w:jc w:val="left"/>
        <w:rPr>
          <w:rFonts w:ascii="宋体" w:hAnsi="宋体" w:cs="宋体"/>
          <w:sz w:val="24"/>
          <w:szCs w:val="24"/>
        </w:rPr>
      </w:pPr>
      <w:r>
        <w:rPr>
          <w:rFonts w:hint="eastAsia" w:asciiTheme="minorEastAsia" w:hAnsiTheme="minorEastAsia" w:eastAsiaTheme="minorEastAsia" w:cstheme="minorEastAsia"/>
          <w:color w:val="000000" w:themeColor="text1"/>
          <w:sz w:val="24"/>
          <w:szCs w:val="24"/>
        </w:rPr>
        <w:t>18.</w:t>
      </w:r>
      <w:r>
        <w:rPr>
          <w:rFonts w:hint="eastAsia" w:ascii="宋体" w:hAnsi="宋体" w:cs="宋体"/>
          <w:sz w:val="24"/>
          <w:szCs w:val="24"/>
        </w:rPr>
        <w:t>阅读下面的材料，按要求作文。</w:t>
      </w:r>
    </w:p>
    <w:p>
      <w:pPr>
        <w:spacing w:line="360" w:lineRule="auto"/>
        <w:ind w:firstLine="480" w:firstLineChars="200"/>
        <w:jc w:val="left"/>
        <w:rPr>
          <w:rFonts w:asciiTheme="minorEastAsia" w:hAnsiTheme="minorEastAsia" w:eastAsiaTheme="minorEastAsia" w:cstheme="minorEastAsia"/>
          <w:color w:val="000000" w:themeColor="text1"/>
          <w:sz w:val="24"/>
          <w:szCs w:val="24"/>
        </w:rPr>
      </w:pPr>
      <w:r>
        <w:rPr>
          <w:rFonts w:hint="eastAsia" w:ascii="宋体" w:hAnsi="宋体" w:cs="宋体"/>
          <w:sz w:val="24"/>
          <w:szCs w:val="24"/>
        </w:rPr>
        <w:t>《伊索寓言》中有一个马和驴的故事。某人有一匹马和一头驴，在旅途中，驴对马说：“如果你肯救我一命，那么请你分担一点我的负担。”马不听。驴精疲力竭，倒下死了。</w:t>
      </w:r>
      <w:r>
        <w:rPr>
          <w:rFonts w:hint="eastAsia" w:ascii="宋体" w:hAnsi="宋体" w:cs="宋体"/>
          <w:sz w:val="24"/>
          <w:szCs w:val="24"/>
        </w:rPr>
        <w:drawing>
          <wp:inline distT="0" distB="0" distL="114300" distR="114300">
            <wp:extent cx="217170" cy="2286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7170" cy="22860"/>
                    </a:xfrm>
                    <a:prstGeom prst="rect">
                      <a:avLst/>
                    </a:prstGeom>
                  </pic:spPr>
                </pic:pic>
              </a:graphicData>
            </a:graphic>
          </wp:inline>
        </w:drawing>
      </w:r>
      <w:r>
        <w:rPr>
          <w:rFonts w:hint="eastAsia" w:ascii="宋体" w:hAnsi="宋体" w:cs="宋体"/>
          <w:sz w:val="24"/>
          <w:szCs w:val="24"/>
        </w:rPr>
        <w:t>主人把所有的货物，连同那张驴皮，都放在马背上。马哭着说：“真倒霉！我怎么这样不幸？我不肯分担一点负担，却驮上了所有的货物，还加上这张皮！”</w:t>
      </w:r>
    </w:p>
    <w:p>
      <w:pPr>
        <w:spacing w:line="360" w:lineRule="auto"/>
        <w:ind w:firstLine="480" w:firstLineChars="200"/>
        <w:jc w:val="left"/>
        <w:rPr>
          <w:rFonts w:asciiTheme="minorEastAsia" w:hAnsiTheme="minorEastAsia" w:eastAsiaTheme="minorEastAsia" w:cstheme="minorEastAsia"/>
          <w:color w:val="000000" w:themeColor="text1"/>
          <w:sz w:val="24"/>
          <w:szCs w:val="24"/>
        </w:rPr>
      </w:pPr>
      <w:r>
        <w:rPr>
          <w:rFonts w:hint="eastAsia" w:ascii="宋体" w:hAnsi="宋体" w:cs="宋体"/>
          <w:sz w:val="24"/>
          <w:szCs w:val="24"/>
        </w:rPr>
        <w:t>是啊，帮助别人是最好的美德，何况帮助别人也是帮助自己。</w:t>
      </w:r>
    </w:p>
    <w:p>
      <w:pPr>
        <w:spacing w:line="360" w:lineRule="auto"/>
        <w:ind w:firstLine="480" w:firstLineChars="200"/>
        <w:jc w:val="left"/>
        <w:rPr>
          <w:rFonts w:asciiTheme="minorEastAsia" w:hAnsiTheme="minorEastAsia" w:eastAsiaTheme="minorEastAsia" w:cstheme="minorEastAsia"/>
          <w:color w:val="000000" w:themeColor="text1"/>
          <w:sz w:val="24"/>
          <w:szCs w:val="24"/>
        </w:rPr>
      </w:pPr>
      <w:r>
        <w:rPr>
          <w:rFonts w:hint="eastAsia" w:ascii="宋体" w:hAnsi="宋体" w:cs="宋体"/>
          <w:sz w:val="24"/>
          <w:szCs w:val="24"/>
        </w:rPr>
        <w:t>要求：①综合材料内容及含意，选好角度，确定立意，明确文体，自拟标题；</w:t>
      </w:r>
      <w:r>
        <w:rPr>
          <w:rFonts w:hint="eastAsia" w:ascii="宋体" w:hAnsi="宋体" w:cs="宋体"/>
          <w:color w:val="000000" w:themeColor="text1"/>
          <w:sz w:val="24"/>
          <w:szCs w:val="24"/>
        </w:rPr>
        <w:t>②</w:t>
      </w:r>
      <w:r>
        <w:rPr>
          <w:rFonts w:hint="eastAsia" w:asciiTheme="minorEastAsia" w:hAnsiTheme="minorEastAsia" w:eastAsiaTheme="minorEastAsia" w:cstheme="minorEastAsia"/>
          <w:color w:val="000000" w:themeColor="text1"/>
          <w:sz w:val="24"/>
          <w:szCs w:val="24"/>
        </w:rPr>
        <w:t>不要套作，不得抄袭；</w:t>
      </w:r>
      <w:r>
        <w:rPr>
          <w:rFonts w:hint="eastAsia" w:ascii="宋体" w:hAnsi="宋体" w:cs="宋体"/>
          <w:color w:val="000000" w:themeColor="text1"/>
          <w:sz w:val="24"/>
          <w:szCs w:val="24"/>
        </w:rPr>
        <w:t>③</w:t>
      </w:r>
      <w:r>
        <w:rPr>
          <w:rFonts w:hint="eastAsia" w:asciiTheme="minorEastAsia" w:hAnsiTheme="minorEastAsia" w:eastAsiaTheme="minorEastAsia" w:cstheme="minorEastAsia"/>
          <w:color w:val="000000" w:themeColor="text1"/>
          <w:sz w:val="24"/>
          <w:szCs w:val="24"/>
        </w:rPr>
        <w:t>不少于600字。</w:t>
      </w:r>
    </w:p>
    <w:p>
      <w:pPr>
        <w:spacing w:line="360" w:lineRule="auto"/>
        <w:ind w:firstLine="480" w:firstLineChars="200"/>
        <w:jc w:val="left"/>
        <w:rPr>
          <w:rFonts w:asciiTheme="minorEastAsia" w:hAnsiTheme="minorEastAsia" w:eastAsiaTheme="minorEastAsia" w:cstheme="minorEastAsia"/>
          <w:color w:val="000000" w:themeColor="text1"/>
          <w:sz w:val="24"/>
          <w:szCs w:val="24"/>
        </w:rPr>
      </w:pPr>
    </w:p>
    <w:tbl>
      <w:tblPr>
        <w:tblStyle w:val="9"/>
        <w:tblW w:w="8848" w:type="dxa"/>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2"/>
        <w:gridCol w:w="442"/>
        <w:gridCol w:w="443"/>
        <w:gridCol w:w="442"/>
        <w:gridCol w:w="443"/>
        <w:gridCol w:w="442"/>
        <w:gridCol w:w="442"/>
        <w:gridCol w:w="443"/>
        <w:gridCol w:w="442"/>
        <w:gridCol w:w="443"/>
        <w:gridCol w:w="442"/>
        <w:gridCol w:w="442"/>
        <w:gridCol w:w="443"/>
        <w:gridCol w:w="442"/>
        <w:gridCol w:w="443"/>
        <w:gridCol w:w="442"/>
        <w:gridCol w:w="442"/>
        <w:gridCol w:w="443"/>
        <w:gridCol w:w="442"/>
        <w:gridCol w:w="443"/>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drawing>
                <wp:inline distT="0" distB="0" distL="114300" distR="114300">
                  <wp:extent cx="162560" cy="2032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2560" cy="20320"/>
                          </a:xfrm>
                          <a:prstGeom prst="rect">
                            <a:avLst/>
                          </a:prstGeom>
                        </pic:spPr>
                      </pic:pic>
                    </a:graphicData>
                  </a:graphic>
                </wp:inline>
              </w:drawing>
            </w: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widowControl/>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drawing>
                <wp:inline distT="0" distB="0" distL="114300" distR="114300">
                  <wp:extent cx="121285" cy="1397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1285" cy="13970"/>
                          </a:xfrm>
                          <a:prstGeom prst="rect">
                            <a:avLst/>
                          </a:prstGeom>
                        </pic:spPr>
                      </pic:pic>
                    </a:graphicData>
                  </a:graphic>
                </wp:inline>
              </w:drawing>
            </w: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trPr>
        <w:tc>
          <w:tcPr>
            <w:tcW w:w="8848" w:type="dxa"/>
            <w:gridSpan w:val="20"/>
          </w:tcPr>
          <w:p>
            <w:pPr>
              <w:widowControl/>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trPr>
        <w:tc>
          <w:tcPr>
            <w:tcW w:w="8848" w:type="dxa"/>
            <w:gridSpan w:val="20"/>
          </w:tcPr>
          <w:p>
            <w:pPr>
              <w:spacing w:line="360" w:lineRule="auto"/>
              <w:jc w:val="left"/>
              <w:rPr>
                <w:rFonts w:ascii="仿宋_GB2312" w:hAnsi="宋体" w:eastAsia="仿宋_GB2312"/>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c>
          <w:tcPr>
            <w:tcW w:w="442" w:type="dxa"/>
          </w:tcPr>
          <w:p>
            <w:pPr>
              <w:spacing w:line="360" w:lineRule="auto"/>
              <w:jc w:val="left"/>
              <w:rPr>
                <w:rFonts w:ascii="仿宋_GB2312" w:hAnsi="宋体" w:eastAsia="仿宋_GB2312"/>
                <w:sz w:val="24"/>
              </w:rPr>
            </w:pPr>
          </w:p>
        </w:tc>
        <w:tc>
          <w:tcPr>
            <w:tcW w:w="443" w:type="dxa"/>
          </w:tcPr>
          <w:p>
            <w:pPr>
              <w:spacing w:line="360" w:lineRule="auto"/>
              <w:jc w:val="left"/>
              <w:rPr>
                <w:rFonts w:ascii="仿宋_GB2312" w:hAnsi="宋体" w:eastAsia="仿宋_GB2312"/>
                <w:sz w:val="24"/>
              </w:rPr>
            </w:pPr>
          </w:p>
        </w:tc>
      </w:tr>
    </w:tbl>
    <w:p>
      <w:pPr>
        <w:spacing w:line="360" w:lineRule="auto"/>
        <w:rPr>
          <w:rFonts w:asciiTheme="minorEastAsia" w:hAnsiTheme="minorEastAsia" w:eastAsiaTheme="minorEastAsia" w:cstheme="minorEastAsia"/>
          <w:color w:val="000000" w:themeColor="text1"/>
          <w:sz w:val="24"/>
          <w:szCs w:val="24"/>
        </w:rPr>
      </w:pPr>
    </w:p>
    <w:p>
      <w:pPr>
        <w:widowControl/>
        <w:jc w:val="left"/>
        <w:rPr>
          <w:rFonts w:asciiTheme="minorEastAsia" w:hAnsiTheme="minorEastAsia" w:eastAsiaTheme="minorEastAsia" w:cstheme="minorEastAsia"/>
          <w:color w:val="000000" w:themeColor="text1"/>
          <w:sz w:val="24"/>
          <w:szCs w:val="24"/>
        </w:rPr>
      </w:pPr>
      <w:r>
        <w:rPr>
          <w:rFonts w:asciiTheme="minorEastAsia" w:hAnsiTheme="minorEastAsia" w:eastAsiaTheme="minorEastAsia" w:cstheme="minorEastAsia"/>
          <w:color w:val="000000" w:themeColor="text1"/>
          <w:sz w:val="24"/>
          <w:szCs w:val="24"/>
        </w:rPr>
        <w:br w:type="page"/>
      </w:r>
    </w:p>
    <w:p>
      <w:pPr>
        <w:spacing w:line="380" w:lineRule="exact"/>
        <w:jc w:val="center"/>
        <w:rPr>
          <w:rFonts w:asciiTheme="minorEastAsia" w:hAnsiTheme="minorEastAsia" w:eastAsiaTheme="minorEastAsia" w:cstheme="minorEastAsia"/>
          <w:b/>
          <w:bCs/>
          <w:sz w:val="30"/>
          <w:szCs w:val="30"/>
          <w:shd w:val="clear" w:color="auto" w:fill="FFFFFF"/>
        </w:rPr>
      </w:pPr>
      <w:r>
        <w:rPr>
          <w:rFonts w:hint="eastAsia" w:asciiTheme="minorEastAsia" w:hAnsiTheme="minorEastAsia" w:eastAsiaTheme="minorEastAsia" w:cstheme="minorEastAsia"/>
          <w:b/>
          <w:bCs/>
          <w:sz w:val="30"/>
          <w:szCs w:val="30"/>
          <w:shd w:val="clear" w:color="auto" w:fill="FFFFFF"/>
        </w:rPr>
        <w:t>第五单元</w:t>
      </w:r>
    </w:p>
    <w:p>
      <w:pPr>
        <w:autoSpaceDE w:val="0"/>
        <w:spacing w:line="350" w:lineRule="exact"/>
        <w:rPr>
          <w:rFonts w:hint="eastAsia" w:ascii="宋体" w:hAnsi="宋体"/>
          <w:color w:val="0000FF"/>
          <w:kern w:val="0"/>
        </w:rPr>
      </w:pPr>
      <w:r>
        <w:rPr>
          <w:rFonts w:hint="eastAsia" w:ascii="宋体" w:hAnsi="宋体"/>
          <w:b/>
          <w:bCs/>
          <w:color w:val="000000"/>
          <w:sz w:val="24"/>
          <w:szCs w:val="24"/>
        </w:rPr>
        <w:t>一、积累与运用</w:t>
      </w:r>
    </w:p>
    <w:p>
      <w:pPr>
        <w:autoSpaceDE w:val="0"/>
        <w:spacing w:line="350" w:lineRule="exact"/>
        <w:rPr>
          <w:rFonts w:hint="eastAsia" w:ascii="宋体" w:hAnsi="宋体"/>
          <w:color w:val="000000"/>
          <w:sz w:val="24"/>
          <w:szCs w:val="24"/>
        </w:rPr>
      </w:pPr>
      <w:r>
        <w:rPr>
          <w:rFonts w:hint="eastAsia" w:ascii="宋体" w:hAnsi="宋体"/>
          <w:color w:val="000000"/>
          <w:sz w:val="24"/>
          <w:szCs w:val="24"/>
        </w:rPr>
        <w:t xml:space="preserve">1.记载  </w:t>
      </w:r>
      <w:r>
        <w:rPr>
          <w:rFonts w:hint="eastAsia" w:ascii="宋体" w:hAnsi="宋体"/>
          <w:color w:val="000000"/>
          <w:sz w:val="24"/>
          <w:szCs w:val="24"/>
          <w:shd w:val="clear" w:color="auto" w:fill="FFFFFF"/>
        </w:rPr>
        <w:t>丘壑  无动于衷  摩肩接踵</w:t>
      </w:r>
    </w:p>
    <w:p>
      <w:pPr>
        <w:spacing w:line="350" w:lineRule="exact"/>
        <w:rPr>
          <w:rFonts w:hint="eastAsia" w:ascii="宋体" w:hAnsi="宋体"/>
          <w:color w:val="000000"/>
          <w:sz w:val="24"/>
          <w:szCs w:val="24"/>
        </w:rPr>
      </w:pPr>
      <w:r>
        <w:t>2.</w:t>
      </w:r>
      <w:r>
        <w:rPr>
          <w:rFonts w:hint="eastAsia" w:ascii="宋体" w:hAnsi="宋体"/>
          <w:color w:val="000000"/>
          <w:sz w:val="24"/>
          <w:szCs w:val="24"/>
        </w:rPr>
        <w:t xml:space="preserve"> A    </w:t>
      </w:r>
    </w:p>
    <w:p>
      <w:pPr>
        <w:spacing w:line="350" w:lineRule="exact"/>
        <w:rPr>
          <w:rFonts w:hint="eastAsia"/>
        </w:rPr>
      </w:pPr>
      <w:r>
        <w:rPr>
          <w:rFonts w:hint="eastAsia" w:ascii="宋体" w:hAnsi="宋体"/>
          <w:color w:val="000000"/>
          <w:sz w:val="24"/>
          <w:szCs w:val="24"/>
        </w:rPr>
        <w:t xml:space="preserve"> </w:t>
      </w:r>
      <w:r>
        <w:t>3.</w:t>
      </w:r>
      <w:r>
        <w:rPr>
          <w:rFonts w:hint="eastAsia" w:ascii="宋体" w:hAnsi="宋体"/>
          <w:color w:val="000000"/>
          <w:sz w:val="24"/>
          <w:szCs w:val="24"/>
        </w:rPr>
        <w:t xml:space="preserve"> D</w:t>
      </w:r>
    </w:p>
    <w:p>
      <w:pPr>
        <w:pStyle w:val="2"/>
        <w:autoSpaceDE w:val="0"/>
        <w:spacing w:line="350" w:lineRule="exact"/>
        <w:jc w:val="left"/>
        <w:rPr>
          <w:rFonts w:hAnsi="宋体"/>
          <w:color w:val="000000"/>
          <w:sz w:val="24"/>
          <w:szCs w:val="24"/>
        </w:rPr>
      </w:pPr>
      <w:r>
        <w:rPr>
          <w:rFonts w:hint="eastAsia" w:hAnsi="宋体"/>
          <w:color w:val="000000"/>
          <w:sz w:val="24"/>
          <w:szCs w:val="24"/>
        </w:rPr>
        <w:t xml:space="preserve">4.A 下定义  B. 举例子   C. 打比方   D.摹状貌   </w:t>
      </w:r>
    </w:p>
    <w:p>
      <w:pPr>
        <w:autoSpaceDE w:val="0"/>
        <w:spacing w:line="350" w:lineRule="exact"/>
        <w:rPr>
          <w:rFonts w:hint="eastAsia" w:ascii="宋体" w:hAnsi="宋体"/>
          <w:sz w:val="24"/>
          <w:szCs w:val="24"/>
        </w:rPr>
      </w:pPr>
      <w:r>
        <w:rPr>
          <w:rFonts w:hint="eastAsia" w:ascii="宋体" w:hAnsi="宋体"/>
          <w:sz w:val="24"/>
          <w:szCs w:val="24"/>
        </w:rPr>
        <w:t>5.日产汽车公司开发出低价远红外线传感器。</w:t>
      </w:r>
    </w:p>
    <w:p>
      <w:pPr>
        <w:widowControl/>
        <w:shd w:val="clear" w:color="auto" w:fill="FFFFFF"/>
        <w:autoSpaceDE w:val="0"/>
        <w:spacing w:line="350" w:lineRule="exact"/>
        <w:jc w:val="left"/>
        <w:rPr>
          <w:rFonts w:hint="eastAsia" w:ascii="宋体" w:hAnsi="宋体"/>
          <w:color w:val="000000"/>
          <w:kern w:val="0"/>
          <w:sz w:val="24"/>
          <w:szCs w:val="24"/>
        </w:rPr>
      </w:pPr>
      <w:r>
        <w:rPr>
          <w:rFonts w:hint="eastAsia" w:ascii="宋体" w:hAnsi="宋体"/>
          <w:color w:val="000000"/>
          <w:kern w:val="0"/>
          <w:sz w:val="24"/>
          <w:szCs w:val="24"/>
        </w:rPr>
        <w:t>6.春天从人们中间款款走来，化作了姑娘身上的丝巾和裙衫</w:t>
      </w:r>
    </w:p>
    <w:p>
      <w:pPr>
        <w:spacing w:line="350" w:lineRule="exact"/>
        <w:rPr>
          <w:rFonts w:hint="eastAsia"/>
        </w:rPr>
      </w:pPr>
      <w:r>
        <w:rPr>
          <w:rFonts w:hint="eastAsia"/>
        </w:rPr>
        <w:t>二、</w:t>
      </w:r>
    </w:p>
    <w:p>
      <w:pPr>
        <w:spacing w:line="350" w:lineRule="exact"/>
        <w:rPr>
          <w:rFonts w:ascii="宋体" w:hAnsi="宋体"/>
          <w:color w:val="000000"/>
          <w:sz w:val="24"/>
          <w:szCs w:val="24"/>
        </w:rPr>
      </w:pPr>
      <w:r>
        <w:rPr>
          <w:rFonts w:hint="eastAsia" w:ascii="宋体" w:hAnsi="宋体"/>
          <w:color w:val="000000"/>
          <w:sz w:val="24"/>
          <w:szCs w:val="24"/>
        </w:rPr>
        <w:t>（一）</w:t>
      </w:r>
    </w:p>
    <w:p>
      <w:pPr>
        <w:spacing w:line="350" w:lineRule="exact"/>
        <w:rPr>
          <w:rFonts w:hint="eastAsia" w:ascii="宋体" w:hAnsi="宋体"/>
          <w:color w:val="000000"/>
          <w:sz w:val="24"/>
          <w:szCs w:val="24"/>
        </w:rPr>
      </w:pPr>
      <w:r>
        <w:rPr>
          <w:rFonts w:hint="eastAsia" w:ascii="宋体" w:hAnsi="宋体"/>
          <w:color w:val="000000"/>
          <w:sz w:val="24"/>
          <w:szCs w:val="24"/>
        </w:rPr>
        <w:t>7.鲸落是落入深海海底形成新的生态系统的鲸的庞大尸体。</w:t>
      </w:r>
    </w:p>
    <w:p>
      <w:pPr>
        <w:autoSpaceDE w:val="0"/>
        <w:spacing w:line="350" w:lineRule="exact"/>
        <w:rPr>
          <w:rFonts w:hint="eastAsia" w:ascii="宋体" w:hAnsi="宋体"/>
          <w:color w:val="000000"/>
          <w:sz w:val="24"/>
          <w:szCs w:val="24"/>
        </w:rPr>
      </w:pPr>
      <w:r>
        <w:rPr>
          <w:rFonts w:hint="eastAsia" w:ascii="宋体" w:hAnsi="宋体"/>
          <w:color w:val="000000"/>
          <w:sz w:val="24"/>
          <w:szCs w:val="24"/>
        </w:rPr>
        <w:t xml:space="preserve">   或：鲸落是鲸鱼的庞大尸体落入深海海底后所形成的新的生态系统。</w:t>
      </w:r>
    </w:p>
    <w:p>
      <w:pPr>
        <w:autoSpaceDE w:val="0"/>
        <w:spacing w:line="350" w:lineRule="exact"/>
        <w:rPr>
          <w:rFonts w:hint="eastAsia" w:ascii="宋体" w:hAnsi="宋体"/>
          <w:color w:val="000000"/>
          <w:sz w:val="24"/>
          <w:szCs w:val="24"/>
        </w:rPr>
      </w:pPr>
      <w:r>
        <w:rPr>
          <w:rFonts w:hint="eastAsia" w:ascii="宋体" w:hAnsi="宋体"/>
          <w:color w:val="000000"/>
          <w:sz w:val="24"/>
          <w:szCs w:val="24"/>
        </w:rPr>
        <w:t>8.指40多个物种的大号食腐者吃掉鲸鱼90%以上的软组织后，食物残渣可以维持20余种多毛类和甲壳类小型生物生存两年。</w:t>
      </w:r>
    </w:p>
    <w:p>
      <w:pPr>
        <w:autoSpaceDE w:val="0"/>
        <w:spacing w:line="350" w:lineRule="exact"/>
        <w:rPr>
          <w:rFonts w:hint="eastAsia" w:ascii="宋体" w:hAnsi="宋体"/>
          <w:color w:val="000000"/>
          <w:sz w:val="24"/>
          <w:szCs w:val="24"/>
        </w:rPr>
      </w:pPr>
      <w:r>
        <w:rPr>
          <w:rFonts w:hint="eastAsia" w:ascii="宋体" w:hAnsi="宋体"/>
          <w:color w:val="000000"/>
          <w:sz w:val="24"/>
          <w:szCs w:val="24"/>
        </w:rPr>
        <w:t>9.不能删去。“可能”表示推测、估计，删去后就变成肯定了，与实际不符。“可能”一词体现了说明文语言的准确性。</w:t>
      </w:r>
    </w:p>
    <w:p>
      <w:pPr>
        <w:autoSpaceDE w:val="0"/>
        <w:spacing w:line="350" w:lineRule="exact"/>
        <w:rPr>
          <w:rFonts w:hint="eastAsia" w:ascii="宋体" w:hAnsi="宋体"/>
          <w:color w:val="000000"/>
          <w:sz w:val="24"/>
          <w:szCs w:val="24"/>
        </w:rPr>
      </w:pPr>
      <w:r>
        <w:rPr>
          <w:rFonts w:hint="eastAsia" w:ascii="宋体" w:hAnsi="宋体"/>
          <w:color w:val="000000"/>
          <w:sz w:val="24"/>
          <w:szCs w:val="24"/>
        </w:rPr>
        <w:t>10.严禁捕杀濒危鲸种；控制工业化捕鲸：设立濒危鲸种保护区：保护海洋生态环境等。（言之有</w:t>
      </w:r>
      <w:r>
        <w:rPr>
          <w:rFonts w:hint="eastAsia" w:ascii="宋体" w:hAnsi="宋体"/>
          <w:color w:val="000000"/>
          <w:sz w:val="24"/>
          <w:szCs w:val="24"/>
        </w:rPr>
        <w:drawing>
          <wp:inline distT="0" distB="0" distL="114300" distR="114300">
            <wp:extent cx="152400" cy="1905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2400" cy="19050"/>
                    </a:xfrm>
                    <a:prstGeom prst="rect">
                      <a:avLst/>
                    </a:prstGeom>
                  </pic:spPr>
                </pic:pic>
              </a:graphicData>
            </a:graphic>
          </wp:inline>
        </w:drawing>
      </w:r>
      <w:r>
        <w:rPr>
          <w:rFonts w:hint="eastAsia" w:ascii="宋体" w:hAnsi="宋体"/>
          <w:color w:val="000000"/>
          <w:sz w:val="24"/>
          <w:szCs w:val="24"/>
        </w:rPr>
        <w:t>理，答出三点即可得满分）</w:t>
      </w:r>
    </w:p>
    <w:p>
      <w:pPr>
        <w:spacing w:line="350" w:lineRule="exact"/>
        <w:rPr>
          <w:rFonts w:hint="eastAsia"/>
        </w:rPr>
      </w:pPr>
      <w:r>
        <w:rPr>
          <w:rFonts w:hint="eastAsia"/>
        </w:rPr>
        <w:t>（二）</w:t>
      </w:r>
    </w:p>
    <w:p>
      <w:pPr>
        <w:spacing w:line="350" w:lineRule="exact"/>
      </w:pPr>
      <w:r>
        <w:rPr>
          <w:rFonts w:hint="eastAsia" w:ascii="宋体" w:hAnsi="宋体"/>
          <w:color w:val="000000"/>
          <w:sz w:val="24"/>
          <w:szCs w:val="24"/>
        </w:rPr>
        <w:t xml:space="preserve">11. 感觉记忆     长时记忆【解析】根据所给词语以及文章内容，可以推测除了短时记忆，还应该有瞬间的感觉记忆和长时记忆。                              </w:t>
      </w:r>
    </w:p>
    <w:p>
      <w:pPr>
        <w:autoSpaceDE w:val="0"/>
        <w:spacing w:line="350" w:lineRule="exact"/>
        <w:rPr>
          <w:rFonts w:ascii="宋体" w:hAnsi="宋体"/>
          <w:color w:val="000000"/>
          <w:sz w:val="24"/>
          <w:szCs w:val="24"/>
        </w:rPr>
      </w:pPr>
      <w:r>
        <w:rPr>
          <w:rFonts w:hint="eastAsia" w:ascii="宋体" w:hAnsi="宋体"/>
          <w:color w:val="000000"/>
          <w:sz w:val="24"/>
          <w:szCs w:val="24"/>
        </w:rPr>
        <w:t>12.主要运用了举例子的说明方法。运用事例，准确具体地说明了记忆是一个复杂的过程这一特征。【解析】能够辨析各种说明方法在文中的运用。掌握和运用不同说明方法在文中的表达效果，作用题的答题思路是效果词+所说明的对象+对象的特点。</w:t>
      </w:r>
    </w:p>
    <w:p>
      <w:pPr>
        <w:spacing w:line="350" w:lineRule="exact"/>
        <w:rPr>
          <w:rFonts w:hint="eastAsia"/>
        </w:rPr>
      </w:pPr>
      <w:r>
        <w:rPr>
          <w:rFonts w:hint="eastAsia" w:ascii="宋体" w:hAnsi="宋体"/>
          <w:color w:val="000000"/>
          <w:sz w:val="24"/>
          <w:szCs w:val="24"/>
        </w:rPr>
        <w:t>13.C【解析】C项原句表述是“根据 ‘艾宾浩斯遗忘曲线’规律，学习半小时之后，遗忘率就会达到40%。左右”。“左右”带有猜测语气，表示不绝对，C项略去“左右”一词，语气显得绝对化。</w:t>
      </w:r>
    </w:p>
    <w:p>
      <w:pPr>
        <w:autoSpaceDE w:val="0"/>
        <w:spacing w:line="350" w:lineRule="exact"/>
        <w:rPr>
          <w:rFonts w:ascii="宋体" w:hAnsi="宋体"/>
          <w:color w:val="000000"/>
          <w:sz w:val="24"/>
          <w:szCs w:val="24"/>
        </w:rPr>
      </w:pPr>
      <w:r>
        <w:rPr>
          <w:rFonts w:hint="eastAsia" w:ascii="宋体" w:hAnsi="宋体"/>
          <w:color w:val="000000"/>
          <w:sz w:val="24"/>
          <w:szCs w:val="24"/>
        </w:rPr>
        <w:t>14.一方面，短时记忆有两种编码方式：听觉编码和视觉编码。实验发现，视觉呈现条件下，发音相似的字母容易发生混淆；而形状相似的字母之间很少混淆。这说明听觉也是很重要的编码方</w:t>
      </w:r>
      <w:r>
        <w:rPr>
          <w:rFonts w:hint="eastAsia" w:ascii="宋体" w:hAnsi="宋体"/>
          <w:color w:val="000000"/>
          <w:sz w:val="24"/>
          <w:szCs w:val="24"/>
        </w:rPr>
        <w:drawing>
          <wp:inline distT="0" distB="0" distL="114300" distR="114300">
            <wp:extent cx="213360" cy="2286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3360" cy="22860"/>
                    </a:xfrm>
                    <a:prstGeom prst="rect">
                      <a:avLst/>
                    </a:prstGeom>
                  </pic:spPr>
                </pic:pic>
              </a:graphicData>
            </a:graphic>
          </wp:inline>
        </w:drawing>
      </w:r>
      <w:r>
        <w:rPr>
          <w:rFonts w:hint="eastAsia" w:ascii="宋体" w:hAnsi="宋体"/>
          <w:color w:val="000000"/>
          <w:sz w:val="24"/>
          <w:szCs w:val="24"/>
        </w:rPr>
        <w:t>式。另一方面，朗读在短时记忆向长时记忆转化的过程中充当了刺激物的角色。在读的过程中，我们需要将更多的注意力集中在所要记忆的信息上，也更能帮助我们记住它。</w:t>
      </w:r>
    </w:p>
    <w:p>
      <w:pPr>
        <w:autoSpaceDE w:val="0"/>
        <w:spacing w:line="350" w:lineRule="exact"/>
        <w:rPr>
          <w:rFonts w:hint="eastAsia" w:ascii="宋体" w:hAnsi="宋体"/>
          <w:color w:val="000000"/>
          <w:sz w:val="24"/>
          <w:szCs w:val="24"/>
        </w:rPr>
      </w:pPr>
      <w:r>
        <w:rPr>
          <w:rFonts w:hint="eastAsia" w:ascii="宋体" w:hAnsi="宋体"/>
          <w:color w:val="000000"/>
          <w:sz w:val="24"/>
          <w:szCs w:val="24"/>
        </w:rPr>
        <w:t>【解析】紧扣语段主旨，抓住文中所介绍的记忆的类型加以分析，短时记忆的编码方式涉及到听觉、视觉，边看边读是一个双编码的过程，既区别了语音也区别了语义，对信息进行深加工，更有助于记忆的巩固。同时，在朗读中我们把注意力集中在所要记忆的地方，也就是做到了心到。因此，朱熹的主张是有科学道理的。</w:t>
      </w:r>
    </w:p>
    <w:p>
      <w:pPr>
        <w:autoSpaceDE w:val="0"/>
        <w:spacing w:line="350" w:lineRule="exact"/>
        <w:rPr>
          <w:rFonts w:hint="eastAsia" w:ascii="宋体" w:hAnsi="宋体"/>
          <w:color w:val="000000"/>
          <w:sz w:val="24"/>
          <w:szCs w:val="24"/>
        </w:rPr>
      </w:pPr>
      <w:r>
        <w:rPr>
          <w:rFonts w:hint="eastAsia" w:ascii="宋体" w:hAnsi="宋体"/>
          <w:color w:val="000000"/>
          <w:sz w:val="24"/>
          <w:szCs w:val="24"/>
        </w:rPr>
        <w:t>（三）</w:t>
      </w:r>
    </w:p>
    <w:p>
      <w:pPr>
        <w:autoSpaceDE w:val="0"/>
        <w:spacing w:line="350" w:lineRule="exact"/>
        <w:rPr>
          <w:rFonts w:hint="eastAsia" w:ascii="宋体" w:hAnsi="宋体"/>
          <w:color w:val="000000"/>
          <w:sz w:val="24"/>
          <w:szCs w:val="24"/>
        </w:rPr>
      </w:pPr>
      <w:r>
        <w:rPr>
          <w:rFonts w:hint="eastAsia" w:ascii="宋体" w:hAnsi="宋体"/>
          <w:color w:val="000000"/>
          <w:sz w:val="24"/>
          <w:szCs w:val="24"/>
        </w:rPr>
        <w:t xml:space="preserve">15.①形状奇特、神秘；②可以防水；③可以保暖。 </w:t>
      </w:r>
    </w:p>
    <w:p>
      <w:pPr>
        <w:autoSpaceDE w:val="0"/>
        <w:spacing w:line="350" w:lineRule="exact"/>
        <w:rPr>
          <w:rFonts w:hint="eastAsia" w:ascii="宋体" w:hAnsi="宋体"/>
          <w:color w:val="000000"/>
          <w:sz w:val="24"/>
          <w:szCs w:val="24"/>
        </w:rPr>
      </w:pPr>
      <w:r>
        <w:rPr>
          <w:rFonts w:hint="eastAsia" w:ascii="宋体" w:hAnsi="宋体"/>
          <w:color w:val="000000"/>
          <w:sz w:val="24"/>
          <w:szCs w:val="24"/>
        </w:rPr>
        <w:t>16.①松毛虫妈妈会把自己身上的毛给她的卵做一件温暖的外套。②母被管虫在产卵后舍弃自己的衣服以保幼子安然生活。即使死了还要拿身体当屏障保护幼子</w:t>
      </w:r>
    </w:p>
    <w:p>
      <w:pPr>
        <w:autoSpaceDE w:val="0"/>
        <w:spacing w:line="350" w:lineRule="exact"/>
        <w:rPr>
          <w:rFonts w:hint="eastAsia" w:ascii="宋体" w:hAnsi="宋体"/>
          <w:color w:val="000000"/>
          <w:sz w:val="24"/>
          <w:szCs w:val="24"/>
        </w:rPr>
      </w:pPr>
      <w:r>
        <w:rPr>
          <w:rFonts w:hint="eastAsia" w:ascii="宋体" w:hAnsi="宋体"/>
          <w:color w:val="000000"/>
          <w:sz w:val="24"/>
          <w:szCs w:val="24"/>
        </w:rPr>
        <w:t>17.示例：我想要向大家推荐法布尔的《昆虫记》。从这本书中我们可以了解很多有关昆虫的知识，作者用了拟人手法，把各种各样的</w:t>
      </w:r>
      <w:r>
        <w:rPr>
          <w:rFonts w:hint="eastAsia" w:ascii="宋体" w:hAnsi="宋体"/>
          <w:color w:val="000000"/>
          <w:sz w:val="24"/>
          <w:szCs w:val="24"/>
        </w:rPr>
        <w:drawing>
          <wp:inline distT="0" distB="0" distL="114300" distR="114300">
            <wp:extent cx="162560" cy="2032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2560" cy="20320"/>
                    </a:xfrm>
                    <a:prstGeom prst="rect">
                      <a:avLst/>
                    </a:prstGeom>
                  </pic:spPr>
                </pic:pic>
              </a:graphicData>
            </a:graphic>
          </wp:inline>
        </w:drawing>
      </w:r>
      <w:r>
        <w:rPr>
          <w:rFonts w:hint="eastAsia" w:ascii="宋体" w:hAnsi="宋体"/>
          <w:color w:val="000000"/>
          <w:sz w:val="24"/>
          <w:szCs w:val="24"/>
        </w:rPr>
        <w:t>昆虫当做人来描述，语言活泼有趣。阅读这本书我们也可以从中获得有益启发。比如书中谈到了一种条纹蜘蛛，它给孩子做果时会耗干自己所有的丝，导致自己的死亡。这让我感受到了母爱的伟大，也让我明白要学会感恩父母。</w:t>
      </w:r>
    </w:p>
    <w:p>
      <w:pPr>
        <w:autoSpaceDE w:val="0"/>
        <w:spacing w:line="350" w:lineRule="exact"/>
        <w:rPr>
          <w:rFonts w:hint="eastAsia" w:ascii="宋体" w:hAnsi="宋体"/>
          <w:color w:val="000000"/>
          <w:sz w:val="24"/>
          <w:szCs w:val="24"/>
        </w:rPr>
      </w:pPr>
    </w:p>
    <w:p>
      <w:pPr>
        <w:spacing w:line="360" w:lineRule="auto"/>
        <w:rPr>
          <w:rFonts w:asciiTheme="minorEastAsia" w:hAnsiTheme="minorEastAsia" w:eastAsiaTheme="minorEastAsia" w:cstheme="minorEastAsia"/>
          <w:color w:val="000000" w:themeColor="text1"/>
          <w:sz w:val="24"/>
          <w:szCs w:val="24"/>
        </w:rPr>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5745" cy="368300"/>
          <wp:effectExtent l="0" t="0" r="190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5745" cy="368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28"/>
    <w:rsid w:val="003D3811"/>
    <w:rsid w:val="008511F3"/>
    <w:rsid w:val="009B2428"/>
    <w:rsid w:val="00A21843"/>
    <w:rsid w:val="00CC1AAE"/>
    <w:rsid w:val="00D35679"/>
    <w:rsid w:val="01BB743B"/>
    <w:rsid w:val="02A24179"/>
    <w:rsid w:val="04590D55"/>
    <w:rsid w:val="046D6D3C"/>
    <w:rsid w:val="07CB2C73"/>
    <w:rsid w:val="09524E9A"/>
    <w:rsid w:val="098D6C67"/>
    <w:rsid w:val="0CBC3D48"/>
    <w:rsid w:val="12D15105"/>
    <w:rsid w:val="14AA1847"/>
    <w:rsid w:val="150D5421"/>
    <w:rsid w:val="169F186C"/>
    <w:rsid w:val="16A04058"/>
    <w:rsid w:val="17225599"/>
    <w:rsid w:val="17854BC3"/>
    <w:rsid w:val="17E702E2"/>
    <w:rsid w:val="17F45D95"/>
    <w:rsid w:val="197F3D55"/>
    <w:rsid w:val="1A8D4DB1"/>
    <w:rsid w:val="1AA32380"/>
    <w:rsid w:val="22D01BCE"/>
    <w:rsid w:val="29F015BD"/>
    <w:rsid w:val="2B1F5829"/>
    <w:rsid w:val="3017253D"/>
    <w:rsid w:val="30BB775C"/>
    <w:rsid w:val="3191155C"/>
    <w:rsid w:val="327C69D0"/>
    <w:rsid w:val="3853771B"/>
    <w:rsid w:val="397253DB"/>
    <w:rsid w:val="3B817A74"/>
    <w:rsid w:val="3BC61043"/>
    <w:rsid w:val="3FC64654"/>
    <w:rsid w:val="40470FD3"/>
    <w:rsid w:val="410338FE"/>
    <w:rsid w:val="432B0F35"/>
    <w:rsid w:val="45F73F2A"/>
    <w:rsid w:val="46670F6E"/>
    <w:rsid w:val="46DC2D4B"/>
    <w:rsid w:val="46E4581C"/>
    <w:rsid w:val="48051B7C"/>
    <w:rsid w:val="48A73E46"/>
    <w:rsid w:val="494913AF"/>
    <w:rsid w:val="499B583F"/>
    <w:rsid w:val="4A1B7BB7"/>
    <w:rsid w:val="4A256C4D"/>
    <w:rsid w:val="4E0F32AA"/>
    <w:rsid w:val="4E4A309E"/>
    <w:rsid w:val="4F6158A0"/>
    <w:rsid w:val="4F7A18C8"/>
    <w:rsid w:val="57291BF2"/>
    <w:rsid w:val="5B5E55CC"/>
    <w:rsid w:val="5D8303FD"/>
    <w:rsid w:val="5E8A38ED"/>
    <w:rsid w:val="60B6109E"/>
    <w:rsid w:val="63085E99"/>
    <w:rsid w:val="65721CAA"/>
    <w:rsid w:val="66586EAB"/>
    <w:rsid w:val="681C5D18"/>
    <w:rsid w:val="695A6B64"/>
    <w:rsid w:val="6ABE2702"/>
    <w:rsid w:val="6CC73B46"/>
    <w:rsid w:val="71A63DA5"/>
    <w:rsid w:val="71AE0EB2"/>
    <w:rsid w:val="74F92F59"/>
    <w:rsid w:val="758C311D"/>
    <w:rsid w:val="774047FA"/>
    <w:rsid w:val="78A2604B"/>
    <w:rsid w:val="7F403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99"/>
    <w:rPr>
      <w:rFonts w:ascii="宋体" w:hAnsi="Courier New" w:cs="Courier New"/>
    </w:rPr>
  </w:style>
  <w:style w:type="paragraph" w:styleId="3">
    <w:name w:val="Balloon Text"/>
    <w:basedOn w:val="1"/>
    <w:link w:val="11"/>
    <w:semiHidden/>
    <w:unhideWhenUsed/>
    <w:uiPriority w:val="99"/>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正文 New"/>
    <w:qFormat/>
    <w:uiPriority w:val="0"/>
    <w:pPr>
      <w:widowControl w:val="0"/>
      <w:spacing w:after="200" w:line="276" w:lineRule="auto"/>
      <w:jc w:val="both"/>
    </w:pPr>
    <w:rPr>
      <w:rFonts w:ascii="Times New Roman" w:hAnsi="Times New Roman" w:eastAsia="宋体" w:cstheme="minorBidi"/>
      <w:kern w:val="2"/>
      <w:sz w:val="21"/>
      <w:szCs w:val="22"/>
      <w:lang w:val="en-US" w:eastAsia="zh-CN" w:bidi="ar-SA"/>
    </w:rPr>
  </w:style>
  <w:style w:type="character" w:customStyle="1" w:styleId="11">
    <w:name w:val="批注框文本 Char"/>
    <w:basedOn w:val="7"/>
    <w:link w:val="3"/>
    <w:semiHidden/>
    <w:uiPriority w:val="99"/>
    <w:rPr>
      <w:rFonts w:ascii="Calibri" w:hAnsi="Calibri" w:cs="Calibri"/>
      <w:kern w:val="2"/>
      <w:sz w:val="18"/>
      <w:szCs w:val="18"/>
    </w:rPr>
  </w:style>
  <w:style w:type="character" w:customStyle="1" w:styleId="12">
    <w:name w:val="纯文本 Char"/>
    <w:basedOn w:val="7"/>
    <w:link w:val="2"/>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11</Pages>
  <Words>5491</Words>
  <Characters>5661</Characters>
  <Lines>60</Lines>
  <Paragraphs>17</Paragraphs>
  <TotalTime>2</TotalTime>
  <ScaleCrop>false</ScaleCrop>
  <LinksUpToDate>false</LinksUpToDate>
  <CharactersWithSpaces>7315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2018-08-15T13:25:00Z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2020-12-20T07:12:57Z</dcterms:modified>
  <dc:subject>第五单元教学目标检测--广东省韶关市新丰县2020-2021学年人教部编版八年级语文上册.docx</dc:subject>
  <dc:title>第五单元教学目标检测--广东省韶关市新丰县2020-2021学年人教部编版八年级语文上册.docx</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