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3"/>
        <w:snapToGrid w:val="0"/>
        <w:spacing w:line="360" w:lineRule="auto"/>
        <w:jc w:val="center"/>
        <w:rPr>
          <w:rFonts w:hAnsi="宋体"/>
          <w:b/>
          <w:sz w:val="32"/>
          <w:szCs w:val="32"/>
        </w:rPr>
      </w:pPr>
      <w:r>
        <w:rPr>
          <w:rFonts w:hAnsi="宋体"/>
          <w:b/>
          <w:sz w:val="32"/>
          <w:szCs w:val="32"/>
        </w:rPr>
        <w:pict>
          <v:shape id="_x0000_s1026" o:spid="_x0000_s1026" o:spt="75" type="#_x0000_t75" style="position:absolute;left:0pt;margin-left:914pt;margin-top:868pt;height:26pt;width:31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rPr>
          <w:rFonts w:hAnsi="宋体"/>
          <w:b/>
          <w:sz w:val="32"/>
          <w:szCs w:val="32"/>
        </w:rPr>
        <w:t>20</w:t>
      </w:r>
      <w:r>
        <w:rPr>
          <w:rFonts w:hint="eastAsia" w:hAnsi="宋体"/>
          <w:b/>
          <w:sz w:val="32"/>
          <w:szCs w:val="32"/>
        </w:rPr>
        <w:t>20</w:t>
      </w:r>
      <w:r>
        <w:rPr>
          <w:rFonts w:hAnsi="宋体"/>
          <w:b/>
          <w:sz w:val="32"/>
          <w:szCs w:val="32"/>
        </w:rPr>
        <w:t>—202</w:t>
      </w:r>
      <w:r>
        <w:rPr>
          <w:rFonts w:hint="eastAsia" w:hAnsi="宋体"/>
          <w:b/>
          <w:sz w:val="32"/>
          <w:szCs w:val="32"/>
        </w:rPr>
        <w:t>1学年度第一学期八年级生物教学目标检测</w:t>
      </w:r>
      <w:r>
        <w:rPr>
          <w:rFonts w:hint="eastAsia" w:hAnsi="宋体"/>
          <w:b/>
          <w:sz w:val="32"/>
          <w:szCs w:val="32"/>
        </w:rPr>
        <w:pict>
          <v:shape id="_x0000_i1025"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91713351909"/>
            <o:lock v:ext="edit" aspectratio="t"/>
            <w10:wrap type="none"/>
            <w10:anchorlock/>
          </v:shape>
        </w:pict>
      </w:r>
      <w:r>
        <w:rPr>
          <w:rFonts w:hint="eastAsia" w:hAnsi="宋体"/>
          <w:b/>
          <w:sz w:val="32"/>
          <w:szCs w:val="32"/>
        </w:rPr>
        <w:t>试题</w:t>
      </w:r>
    </w:p>
    <w:p>
      <w:pPr>
        <w:pStyle w:val="3"/>
        <w:snapToGrid w:val="0"/>
        <w:spacing w:line="360" w:lineRule="auto"/>
        <w:jc w:val="center"/>
        <w:rPr>
          <w:rFonts w:hAnsi="宋体"/>
          <w:b/>
          <w:sz w:val="32"/>
          <w:szCs w:val="32"/>
        </w:rPr>
      </w:pPr>
      <w:r>
        <w:rPr>
          <w:rFonts w:hint="eastAsia" w:hAnsi="宋体"/>
          <w:b/>
          <w:sz w:val="32"/>
          <w:szCs w:val="32"/>
        </w:rPr>
        <w:t>第六单元测试题（</w:t>
      </w:r>
      <w:r>
        <w:rPr>
          <w:rFonts w:hint="eastAsia" w:hAnsi="宋体"/>
          <w:b/>
          <w:sz w:val="28"/>
          <w:szCs w:val="28"/>
        </w:rPr>
        <w:t>满分：</w:t>
      </w:r>
      <w:r>
        <w:rPr>
          <w:rFonts w:hAnsi="宋体"/>
          <w:b/>
          <w:sz w:val="28"/>
          <w:szCs w:val="28"/>
        </w:rPr>
        <w:t>100</w:t>
      </w:r>
      <w:r>
        <w:rPr>
          <w:rFonts w:hint="eastAsia" w:hAnsi="宋体"/>
          <w:b/>
          <w:sz w:val="28"/>
          <w:szCs w:val="28"/>
        </w:rPr>
        <w:t>分</w:t>
      </w:r>
      <w:r>
        <w:rPr>
          <w:rFonts w:hint="eastAsia" w:hAnsi="宋体"/>
          <w:b/>
          <w:sz w:val="32"/>
          <w:szCs w:val="32"/>
        </w:rPr>
        <w:t>）</w:t>
      </w:r>
    </w:p>
    <w:p>
      <w:pPr>
        <w:pStyle w:val="3"/>
        <w:snapToGrid w:val="0"/>
        <w:spacing w:line="360" w:lineRule="auto"/>
        <w:jc w:val="center"/>
        <w:rPr>
          <w:rFonts w:hAnsi="宋体"/>
          <w:b/>
          <w:sz w:val="24"/>
          <w:szCs w:val="24"/>
          <w:u w:val="single"/>
        </w:rPr>
      </w:pPr>
      <w:r>
        <w:rPr>
          <w:rFonts w:hint="eastAsia" w:hAnsi="宋体"/>
          <w:b/>
          <w:sz w:val="24"/>
          <w:szCs w:val="24"/>
        </w:rPr>
        <w:t>学校</w:t>
      </w:r>
      <w:r>
        <w:rPr>
          <w:rFonts w:hAnsi="宋体"/>
          <w:b/>
          <w:sz w:val="24"/>
          <w:szCs w:val="24"/>
          <w:u w:val="single"/>
        </w:rPr>
        <w:t xml:space="preserve">           </w:t>
      </w:r>
      <w:r>
        <w:rPr>
          <w:rFonts w:hAnsi="宋体"/>
          <w:b/>
          <w:sz w:val="24"/>
          <w:szCs w:val="24"/>
        </w:rPr>
        <w:t xml:space="preserve">     </w:t>
      </w:r>
      <w:r>
        <w:rPr>
          <w:rFonts w:hint="eastAsia" w:hAnsi="宋体"/>
          <w:b/>
          <w:sz w:val="24"/>
          <w:szCs w:val="24"/>
        </w:rPr>
        <w:t>班级</w:t>
      </w:r>
      <w:r>
        <w:rPr>
          <w:rFonts w:hAnsi="宋体"/>
          <w:b/>
          <w:sz w:val="24"/>
          <w:szCs w:val="24"/>
          <w:u w:val="single"/>
        </w:rPr>
        <w:t xml:space="preserve">           </w:t>
      </w:r>
      <w:r>
        <w:rPr>
          <w:rFonts w:hAnsi="宋体"/>
          <w:b/>
          <w:sz w:val="24"/>
          <w:szCs w:val="24"/>
        </w:rPr>
        <w:t xml:space="preserve">   </w:t>
      </w:r>
      <w:r>
        <w:rPr>
          <w:rFonts w:hint="eastAsia" w:hAnsi="宋体"/>
          <w:b/>
          <w:sz w:val="24"/>
          <w:szCs w:val="24"/>
        </w:rPr>
        <w:t>姓名</w:t>
      </w:r>
      <w:r>
        <w:rPr>
          <w:rFonts w:hAnsi="宋体"/>
          <w:b/>
          <w:sz w:val="24"/>
          <w:szCs w:val="24"/>
          <w:u w:val="single"/>
        </w:rPr>
        <w:t xml:space="preserve">          </w:t>
      </w:r>
      <w:r>
        <w:rPr>
          <w:rFonts w:hAnsi="宋体"/>
          <w:b/>
          <w:sz w:val="24"/>
          <w:szCs w:val="24"/>
          <w:u w:val="single"/>
        </w:rPr>
        <w:pict>
          <v:shape id="_x0000_i1026"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91713351909"/>
            <o:lock v:ext="edit" aspectratio="t"/>
            <w10:wrap type="none"/>
            <w10:anchorlock/>
          </v:shape>
        </w:pict>
      </w:r>
      <w:r>
        <w:rPr>
          <w:rFonts w:hAnsi="宋体"/>
          <w:b/>
          <w:sz w:val="24"/>
          <w:szCs w:val="24"/>
          <w:u w:val="single"/>
        </w:rPr>
        <w:t xml:space="preserve"> </w:t>
      </w:r>
      <w:r>
        <w:rPr>
          <w:rFonts w:hAnsi="宋体"/>
          <w:b/>
          <w:sz w:val="24"/>
          <w:szCs w:val="24"/>
        </w:rPr>
        <w:t xml:space="preserve">   </w:t>
      </w:r>
      <w:r>
        <w:rPr>
          <w:rFonts w:hint="eastAsia" w:hAnsi="宋体"/>
          <w:b/>
          <w:sz w:val="24"/>
          <w:szCs w:val="24"/>
        </w:rPr>
        <w:t>座号</w:t>
      </w:r>
      <w:r>
        <w:rPr>
          <w:rFonts w:hAnsi="宋体"/>
          <w:b/>
          <w:sz w:val="24"/>
          <w:szCs w:val="24"/>
          <w:u w:val="single"/>
        </w:rPr>
        <w:t xml:space="preserve">         </w:t>
      </w:r>
    </w:p>
    <w:p>
      <w:pPr>
        <w:pStyle w:val="3"/>
        <w:snapToGrid w:val="0"/>
        <w:spacing w:line="360" w:lineRule="auto"/>
        <w:jc w:val="left"/>
        <w:rPr>
          <w:rFonts w:hAnsi="宋体"/>
          <w:b/>
          <w:sz w:val="24"/>
          <w:szCs w:val="24"/>
        </w:rPr>
      </w:pPr>
      <w:r>
        <w:rPr>
          <w:rFonts w:hint="eastAsia" w:hAnsi="宋体"/>
          <w:b/>
          <w:sz w:val="24"/>
          <w:szCs w:val="24"/>
        </w:rPr>
        <w:t>一、选择题（共</w:t>
      </w:r>
      <w:r>
        <w:rPr>
          <w:rFonts w:hAnsi="宋体"/>
          <w:b/>
          <w:sz w:val="24"/>
          <w:szCs w:val="24"/>
        </w:rPr>
        <w:t>30</w:t>
      </w:r>
      <w:r>
        <w:rPr>
          <w:rFonts w:hint="eastAsia" w:hAnsi="宋体"/>
          <w:b/>
          <w:sz w:val="24"/>
          <w:szCs w:val="24"/>
        </w:rPr>
        <w:t>小题，每小题</w:t>
      </w:r>
      <w:r>
        <w:rPr>
          <w:rFonts w:hAnsi="宋体"/>
          <w:b/>
          <w:sz w:val="24"/>
          <w:szCs w:val="24"/>
        </w:rPr>
        <w:t>2</w:t>
      </w:r>
      <w:r>
        <w:rPr>
          <w:rFonts w:hint="eastAsia" w:hAnsi="宋体"/>
          <w:b/>
          <w:sz w:val="24"/>
          <w:szCs w:val="24"/>
        </w:rPr>
        <w:t>分，共</w:t>
      </w:r>
      <w:r>
        <w:rPr>
          <w:rFonts w:hAnsi="宋体"/>
          <w:b/>
          <w:sz w:val="24"/>
          <w:szCs w:val="24"/>
        </w:rPr>
        <w:t>60</w:t>
      </w:r>
      <w:r>
        <w:rPr>
          <w:rFonts w:hint="eastAsia" w:hAnsi="宋体"/>
          <w:b/>
          <w:sz w:val="24"/>
          <w:szCs w:val="24"/>
        </w:rPr>
        <w:t>分），请把选项填在下方的表格内</w:t>
      </w:r>
      <w:r>
        <w:rPr>
          <w:rFonts w:hAnsi="宋体"/>
          <w:b/>
          <w:sz w:val="24"/>
          <w:szCs w:val="24"/>
        </w:rPr>
        <w:t>.</w:t>
      </w:r>
    </w:p>
    <w:tbl>
      <w:tblPr>
        <w:tblStyle w:val="8"/>
        <w:tblW w:w="905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04"/>
        <w:gridCol w:w="604"/>
        <w:gridCol w:w="604"/>
        <w:gridCol w:w="604"/>
        <w:gridCol w:w="604"/>
        <w:gridCol w:w="604"/>
        <w:gridCol w:w="602"/>
        <w:gridCol w:w="602"/>
        <w:gridCol w:w="602"/>
        <w:gridCol w:w="602"/>
        <w:gridCol w:w="602"/>
        <w:gridCol w:w="605"/>
        <w:gridCol w:w="605"/>
        <w:gridCol w:w="605"/>
        <w:gridCol w:w="6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84" w:hRule="atLeast"/>
        </w:trPr>
        <w:tc>
          <w:tcPr>
            <w:tcW w:w="604" w:type="dxa"/>
          </w:tcPr>
          <w:p>
            <w:pPr>
              <w:spacing w:line="360" w:lineRule="auto"/>
              <w:rPr>
                <w:sz w:val="24"/>
                <w:szCs w:val="24"/>
              </w:rPr>
            </w:pPr>
            <w:r>
              <w:rPr>
                <w:sz w:val="24"/>
                <w:szCs w:val="24"/>
              </w:rPr>
              <w:t>1</w:t>
            </w:r>
          </w:p>
        </w:tc>
        <w:tc>
          <w:tcPr>
            <w:tcW w:w="604" w:type="dxa"/>
          </w:tcPr>
          <w:p>
            <w:pPr>
              <w:spacing w:line="360" w:lineRule="auto"/>
              <w:rPr>
                <w:sz w:val="24"/>
                <w:szCs w:val="24"/>
              </w:rPr>
            </w:pPr>
            <w:r>
              <w:rPr>
                <w:sz w:val="24"/>
                <w:szCs w:val="24"/>
              </w:rPr>
              <w:t>2</w:t>
            </w:r>
          </w:p>
        </w:tc>
        <w:tc>
          <w:tcPr>
            <w:tcW w:w="604" w:type="dxa"/>
          </w:tcPr>
          <w:p>
            <w:pPr>
              <w:spacing w:line="360" w:lineRule="auto"/>
              <w:rPr>
                <w:sz w:val="24"/>
                <w:szCs w:val="24"/>
              </w:rPr>
            </w:pPr>
            <w:r>
              <w:rPr>
                <w:sz w:val="24"/>
                <w:szCs w:val="24"/>
              </w:rPr>
              <w:t>3</w:t>
            </w:r>
          </w:p>
        </w:tc>
        <w:tc>
          <w:tcPr>
            <w:tcW w:w="604" w:type="dxa"/>
          </w:tcPr>
          <w:p>
            <w:pPr>
              <w:spacing w:line="360" w:lineRule="auto"/>
              <w:rPr>
                <w:sz w:val="24"/>
                <w:szCs w:val="24"/>
              </w:rPr>
            </w:pPr>
            <w:r>
              <w:rPr>
                <w:sz w:val="24"/>
                <w:szCs w:val="24"/>
              </w:rPr>
              <w:t>4</w:t>
            </w:r>
          </w:p>
        </w:tc>
        <w:tc>
          <w:tcPr>
            <w:tcW w:w="604" w:type="dxa"/>
          </w:tcPr>
          <w:p>
            <w:pPr>
              <w:spacing w:line="360" w:lineRule="auto"/>
              <w:rPr>
                <w:sz w:val="24"/>
                <w:szCs w:val="24"/>
              </w:rPr>
            </w:pPr>
            <w:r>
              <w:rPr>
                <w:sz w:val="24"/>
                <w:szCs w:val="24"/>
              </w:rPr>
              <w:t>5</w:t>
            </w:r>
          </w:p>
        </w:tc>
        <w:tc>
          <w:tcPr>
            <w:tcW w:w="604" w:type="dxa"/>
          </w:tcPr>
          <w:p>
            <w:pPr>
              <w:spacing w:line="360" w:lineRule="auto"/>
              <w:rPr>
                <w:sz w:val="24"/>
                <w:szCs w:val="24"/>
              </w:rPr>
            </w:pPr>
            <w:r>
              <w:rPr>
                <w:sz w:val="24"/>
                <w:szCs w:val="24"/>
              </w:rPr>
              <w:t>6</w:t>
            </w:r>
            <w:r>
              <w:rPr>
                <w:sz w:val="24"/>
                <w:szCs w:val="24"/>
              </w:rPr>
              <w:pict>
                <v:shape id="_x0000_i1027" o:spt="75" alt="学科网(www.zxxk.com)--教育资源门户，提供试卷、教案、课件、论文、素材及各类教学资源下载，还有大量而丰富的教学相关资讯！" type="#_x0000_t75" style="height:1.5pt;width:1.5pt;" filled="f" o:preferrelative="t" stroked="f" coordsize="21600,21600">
                  <v:path/>
                  <v:fill on="f" focussize="0,0"/>
                  <v:stroke on="f" joinstyle="miter"/>
                  <v:imagedata r:id="rId9" o:title="91713351909"/>
                  <o:lock v:ext="edit" aspectratio="t"/>
                  <w10:wrap type="none"/>
                  <w10:anchorlock/>
                </v:shape>
              </w:pict>
            </w:r>
          </w:p>
        </w:tc>
        <w:tc>
          <w:tcPr>
            <w:tcW w:w="602" w:type="dxa"/>
          </w:tcPr>
          <w:p>
            <w:pPr>
              <w:spacing w:line="360" w:lineRule="auto"/>
              <w:rPr>
                <w:sz w:val="24"/>
                <w:szCs w:val="24"/>
              </w:rPr>
            </w:pPr>
            <w:r>
              <w:rPr>
                <w:sz w:val="24"/>
                <w:szCs w:val="24"/>
              </w:rPr>
              <w:t>7</w:t>
            </w:r>
          </w:p>
        </w:tc>
        <w:tc>
          <w:tcPr>
            <w:tcW w:w="602" w:type="dxa"/>
          </w:tcPr>
          <w:p>
            <w:pPr>
              <w:spacing w:line="360" w:lineRule="auto"/>
              <w:rPr>
                <w:sz w:val="24"/>
                <w:szCs w:val="24"/>
              </w:rPr>
            </w:pPr>
            <w:r>
              <w:rPr>
                <w:sz w:val="24"/>
                <w:szCs w:val="24"/>
              </w:rPr>
              <w:t>8</w:t>
            </w:r>
          </w:p>
        </w:tc>
        <w:tc>
          <w:tcPr>
            <w:tcW w:w="602" w:type="dxa"/>
          </w:tcPr>
          <w:p>
            <w:pPr>
              <w:spacing w:line="360" w:lineRule="auto"/>
              <w:rPr>
                <w:sz w:val="24"/>
                <w:szCs w:val="24"/>
              </w:rPr>
            </w:pPr>
            <w:r>
              <w:rPr>
                <w:sz w:val="24"/>
                <w:szCs w:val="24"/>
              </w:rPr>
              <w:t>9</w:t>
            </w:r>
          </w:p>
        </w:tc>
        <w:tc>
          <w:tcPr>
            <w:tcW w:w="602" w:type="dxa"/>
          </w:tcPr>
          <w:p>
            <w:pPr>
              <w:spacing w:line="360" w:lineRule="auto"/>
              <w:rPr>
                <w:sz w:val="24"/>
                <w:szCs w:val="24"/>
              </w:rPr>
            </w:pPr>
            <w:r>
              <w:rPr>
                <w:sz w:val="24"/>
                <w:szCs w:val="24"/>
              </w:rPr>
              <w:t>10</w:t>
            </w:r>
          </w:p>
        </w:tc>
        <w:tc>
          <w:tcPr>
            <w:tcW w:w="602" w:type="dxa"/>
          </w:tcPr>
          <w:p>
            <w:pPr>
              <w:spacing w:line="360" w:lineRule="auto"/>
              <w:rPr>
                <w:sz w:val="24"/>
                <w:szCs w:val="24"/>
              </w:rPr>
            </w:pPr>
            <w:r>
              <w:rPr>
                <w:sz w:val="24"/>
                <w:szCs w:val="24"/>
              </w:rPr>
              <w:t>11</w:t>
            </w:r>
          </w:p>
        </w:tc>
        <w:tc>
          <w:tcPr>
            <w:tcW w:w="605" w:type="dxa"/>
          </w:tcPr>
          <w:p>
            <w:pPr>
              <w:spacing w:line="360" w:lineRule="auto"/>
              <w:rPr>
                <w:sz w:val="24"/>
                <w:szCs w:val="24"/>
              </w:rPr>
            </w:pPr>
            <w:r>
              <w:rPr>
                <w:sz w:val="24"/>
                <w:szCs w:val="24"/>
              </w:rPr>
              <w:t>12</w:t>
            </w:r>
          </w:p>
        </w:tc>
        <w:tc>
          <w:tcPr>
            <w:tcW w:w="605" w:type="dxa"/>
          </w:tcPr>
          <w:p>
            <w:pPr>
              <w:spacing w:line="360" w:lineRule="auto"/>
              <w:rPr>
                <w:sz w:val="24"/>
                <w:szCs w:val="24"/>
              </w:rPr>
            </w:pPr>
            <w:r>
              <w:rPr>
                <w:sz w:val="24"/>
                <w:szCs w:val="24"/>
              </w:rPr>
              <w:t>13</w:t>
            </w:r>
          </w:p>
        </w:tc>
        <w:tc>
          <w:tcPr>
            <w:tcW w:w="605" w:type="dxa"/>
          </w:tcPr>
          <w:p>
            <w:pPr>
              <w:spacing w:line="360" w:lineRule="auto"/>
              <w:rPr>
                <w:sz w:val="24"/>
                <w:szCs w:val="24"/>
              </w:rPr>
            </w:pPr>
            <w:r>
              <w:rPr>
                <w:sz w:val="24"/>
                <w:szCs w:val="24"/>
              </w:rPr>
              <w:t>14</w:t>
            </w:r>
          </w:p>
        </w:tc>
        <w:tc>
          <w:tcPr>
            <w:tcW w:w="603" w:type="dxa"/>
          </w:tcPr>
          <w:p>
            <w:pPr>
              <w:spacing w:line="360" w:lineRule="auto"/>
              <w:rPr>
                <w:sz w:val="24"/>
                <w:szCs w:val="24"/>
              </w:rPr>
            </w:pPr>
            <w:r>
              <w:rPr>
                <w:sz w:val="24"/>
                <w:szCs w:val="24"/>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300" w:hRule="atLeast"/>
        </w:trPr>
        <w:tc>
          <w:tcPr>
            <w:tcW w:w="604" w:type="dxa"/>
          </w:tcPr>
          <w:p>
            <w:pPr>
              <w:spacing w:line="360" w:lineRule="auto"/>
              <w:rPr>
                <w:sz w:val="24"/>
                <w:szCs w:val="24"/>
              </w:rPr>
            </w:pPr>
          </w:p>
        </w:tc>
        <w:tc>
          <w:tcPr>
            <w:tcW w:w="604" w:type="dxa"/>
          </w:tcPr>
          <w:p>
            <w:pPr>
              <w:spacing w:line="360" w:lineRule="auto"/>
              <w:rPr>
                <w:sz w:val="24"/>
                <w:szCs w:val="24"/>
              </w:rPr>
            </w:pPr>
          </w:p>
        </w:tc>
        <w:tc>
          <w:tcPr>
            <w:tcW w:w="604" w:type="dxa"/>
          </w:tcPr>
          <w:p>
            <w:pPr>
              <w:spacing w:line="360" w:lineRule="auto"/>
              <w:rPr>
                <w:sz w:val="24"/>
                <w:szCs w:val="24"/>
              </w:rPr>
            </w:pPr>
          </w:p>
        </w:tc>
        <w:tc>
          <w:tcPr>
            <w:tcW w:w="604" w:type="dxa"/>
          </w:tcPr>
          <w:p>
            <w:pPr>
              <w:spacing w:line="360" w:lineRule="auto"/>
              <w:rPr>
                <w:sz w:val="24"/>
                <w:szCs w:val="24"/>
              </w:rPr>
            </w:pPr>
          </w:p>
        </w:tc>
        <w:tc>
          <w:tcPr>
            <w:tcW w:w="604" w:type="dxa"/>
          </w:tcPr>
          <w:p>
            <w:pPr>
              <w:spacing w:line="360" w:lineRule="auto"/>
              <w:rPr>
                <w:sz w:val="24"/>
                <w:szCs w:val="24"/>
              </w:rPr>
            </w:pPr>
          </w:p>
        </w:tc>
        <w:tc>
          <w:tcPr>
            <w:tcW w:w="604" w:type="dxa"/>
          </w:tcPr>
          <w:p>
            <w:pPr>
              <w:spacing w:line="360" w:lineRule="auto"/>
              <w:rPr>
                <w:sz w:val="24"/>
                <w:szCs w:val="24"/>
              </w:rPr>
            </w:pPr>
          </w:p>
        </w:tc>
        <w:tc>
          <w:tcPr>
            <w:tcW w:w="602" w:type="dxa"/>
          </w:tcPr>
          <w:p>
            <w:pPr>
              <w:spacing w:line="360" w:lineRule="auto"/>
              <w:rPr>
                <w:sz w:val="24"/>
                <w:szCs w:val="24"/>
              </w:rPr>
            </w:pPr>
          </w:p>
        </w:tc>
        <w:tc>
          <w:tcPr>
            <w:tcW w:w="602" w:type="dxa"/>
          </w:tcPr>
          <w:p>
            <w:pPr>
              <w:spacing w:line="360" w:lineRule="auto"/>
              <w:rPr>
                <w:sz w:val="24"/>
                <w:szCs w:val="24"/>
              </w:rPr>
            </w:pPr>
          </w:p>
        </w:tc>
        <w:tc>
          <w:tcPr>
            <w:tcW w:w="602" w:type="dxa"/>
          </w:tcPr>
          <w:p>
            <w:pPr>
              <w:spacing w:line="360" w:lineRule="auto"/>
              <w:rPr>
                <w:sz w:val="24"/>
                <w:szCs w:val="24"/>
              </w:rPr>
            </w:pPr>
          </w:p>
        </w:tc>
        <w:tc>
          <w:tcPr>
            <w:tcW w:w="602" w:type="dxa"/>
          </w:tcPr>
          <w:p>
            <w:pPr>
              <w:spacing w:line="360" w:lineRule="auto"/>
              <w:rPr>
                <w:sz w:val="24"/>
                <w:szCs w:val="24"/>
              </w:rPr>
            </w:pPr>
          </w:p>
        </w:tc>
        <w:tc>
          <w:tcPr>
            <w:tcW w:w="602" w:type="dxa"/>
          </w:tcPr>
          <w:p>
            <w:pPr>
              <w:spacing w:line="360" w:lineRule="auto"/>
              <w:rPr>
                <w:sz w:val="24"/>
                <w:szCs w:val="24"/>
              </w:rPr>
            </w:pPr>
          </w:p>
        </w:tc>
        <w:tc>
          <w:tcPr>
            <w:tcW w:w="605" w:type="dxa"/>
          </w:tcPr>
          <w:p>
            <w:pPr>
              <w:spacing w:line="360" w:lineRule="auto"/>
              <w:rPr>
                <w:sz w:val="24"/>
                <w:szCs w:val="24"/>
              </w:rPr>
            </w:pPr>
          </w:p>
        </w:tc>
        <w:tc>
          <w:tcPr>
            <w:tcW w:w="605" w:type="dxa"/>
          </w:tcPr>
          <w:p>
            <w:pPr>
              <w:spacing w:line="360" w:lineRule="auto"/>
              <w:rPr>
                <w:sz w:val="24"/>
                <w:szCs w:val="24"/>
              </w:rPr>
            </w:pPr>
          </w:p>
        </w:tc>
        <w:tc>
          <w:tcPr>
            <w:tcW w:w="605" w:type="dxa"/>
          </w:tcPr>
          <w:p>
            <w:pPr>
              <w:spacing w:line="360" w:lineRule="auto"/>
              <w:rPr>
                <w:sz w:val="24"/>
                <w:szCs w:val="24"/>
              </w:rPr>
            </w:pPr>
          </w:p>
        </w:tc>
        <w:tc>
          <w:tcPr>
            <w:tcW w:w="603" w:type="dxa"/>
          </w:tcPr>
          <w:p>
            <w:pPr>
              <w:spacing w:line="360" w:lineRule="auto"/>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4" w:hRule="atLeast"/>
        </w:trPr>
        <w:tc>
          <w:tcPr>
            <w:tcW w:w="604" w:type="dxa"/>
          </w:tcPr>
          <w:p>
            <w:pPr>
              <w:spacing w:line="360" w:lineRule="auto"/>
              <w:rPr>
                <w:sz w:val="24"/>
                <w:szCs w:val="24"/>
              </w:rPr>
            </w:pPr>
            <w:r>
              <w:rPr>
                <w:sz w:val="24"/>
                <w:szCs w:val="24"/>
              </w:rPr>
              <w:t>16</w:t>
            </w:r>
          </w:p>
        </w:tc>
        <w:tc>
          <w:tcPr>
            <w:tcW w:w="604" w:type="dxa"/>
          </w:tcPr>
          <w:p>
            <w:pPr>
              <w:spacing w:line="360" w:lineRule="auto"/>
              <w:rPr>
                <w:sz w:val="24"/>
                <w:szCs w:val="24"/>
              </w:rPr>
            </w:pPr>
            <w:r>
              <w:rPr>
                <w:sz w:val="24"/>
                <w:szCs w:val="24"/>
              </w:rPr>
              <w:t>17</w:t>
            </w:r>
          </w:p>
        </w:tc>
        <w:tc>
          <w:tcPr>
            <w:tcW w:w="604" w:type="dxa"/>
          </w:tcPr>
          <w:p>
            <w:pPr>
              <w:spacing w:line="360" w:lineRule="auto"/>
              <w:rPr>
                <w:sz w:val="24"/>
                <w:szCs w:val="24"/>
              </w:rPr>
            </w:pPr>
            <w:r>
              <w:rPr>
                <w:sz w:val="24"/>
                <w:szCs w:val="24"/>
              </w:rPr>
              <w:t>18</w:t>
            </w:r>
          </w:p>
        </w:tc>
        <w:tc>
          <w:tcPr>
            <w:tcW w:w="604" w:type="dxa"/>
          </w:tcPr>
          <w:p>
            <w:pPr>
              <w:spacing w:line="360" w:lineRule="auto"/>
              <w:rPr>
                <w:sz w:val="24"/>
                <w:szCs w:val="24"/>
              </w:rPr>
            </w:pPr>
            <w:r>
              <w:rPr>
                <w:sz w:val="24"/>
                <w:szCs w:val="24"/>
              </w:rPr>
              <w:t>19</w:t>
            </w:r>
          </w:p>
        </w:tc>
        <w:tc>
          <w:tcPr>
            <w:tcW w:w="604" w:type="dxa"/>
          </w:tcPr>
          <w:p>
            <w:pPr>
              <w:spacing w:line="360" w:lineRule="auto"/>
              <w:rPr>
                <w:sz w:val="24"/>
                <w:szCs w:val="24"/>
              </w:rPr>
            </w:pPr>
            <w:r>
              <w:rPr>
                <w:sz w:val="24"/>
                <w:szCs w:val="24"/>
              </w:rPr>
              <w:t>20</w:t>
            </w:r>
          </w:p>
        </w:tc>
        <w:tc>
          <w:tcPr>
            <w:tcW w:w="604" w:type="dxa"/>
          </w:tcPr>
          <w:p>
            <w:pPr>
              <w:spacing w:line="360" w:lineRule="auto"/>
              <w:rPr>
                <w:sz w:val="24"/>
                <w:szCs w:val="24"/>
              </w:rPr>
            </w:pPr>
            <w:r>
              <w:rPr>
                <w:sz w:val="24"/>
                <w:szCs w:val="24"/>
              </w:rPr>
              <w:t>21</w:t>
            </w:r>
          </w:p>
        </w:tc>
        <w:tc>
          <w:tcPr>
            <w:tcW w:w="602" w:type="dxa"/>
          </w:tcPr>
          <w:p>
            <w:pPr>
              <w:spacing w:line="360" w:lineRule="auto"/>
              <w:rPr>
                <w:sz w:val="24"/>
                <w:szCs w:val="24"/>
              </w:rPr>
            </w:pPr>
            <w:r>
              <w:rPr>
                <w:sz w:val="24"/>
                <w:szCs w:val="24"/>
              </w:rPr>
              <w:t>22</w:t>
            </w:r>
          </w:p>
        </w:tc>
        <w:tc>
          <w:tcPr>
            <w:tcW w:w="602" w:type="dxa"/>
          </w:tcPr>
          <w:p>
            <w:pPr>
              <w:spacing w:line="360" w:lineRule="auto"/>
              <w:rPr>
                <w:sz w:val="24"/>
                <w:szCs w:val="24"/>
              </w:rPr>
            </w:pPr>
            <w:r>
              <w:rPr>
                <w:sz w:val="24"/>
                <w:szCs w:val="24"/>
              </w:rPr>
              <w:t>23</w:t>
            </w:r>
          </w:p>
        </w:tc>
        <w:tc>
          <w:tcPr>
            <w:tcW w:w="602" w:type="dxa"/>
          </w:tcPr>
          <w:p>
            <w:pPr>
              <w:spacing w:line="360" w:lineRule="auto"/>
              <w:rPr>
                <w:sz w:val="24"/>
                <w:szCs w:val="24"/>
              </w:rPr>
            </w:pPr>
            <w:r>
              <w:rPr>
                <w:sz w:val="24"/>
                <w:szCs w:val="24"/>
              </w:rPr>
              <w:t>24</w:t>
            </w:r>
          </w:p>
        </w:tc>
        <w:tc>
          <w:tcPr>
            <w:tcW w:w="602" w:type="dxa"/>
          </w:tcPr>
          <w:p>
            <w:pPr>
              <w:spacing w:line="360" w:lineRule="auto"/>
              <w:rPr>
                <w:sz w:val="24"/>
                <w:szCs w:val="24"/>
              </w:rPr>
            </w:pPr>
            <w:r>
              <w:rPr>
                <w:sz w:val="24"/>
                <w:szCs w:val="24"/>
              </w:rPr>
              <w:t>25</w:t>
            </w:r>
          </w:p>
        </w:tc>
        <w:tc>
          <w:tcPr>
            <w:tcW w:w="602" w:type="dxa"/>
          </w:tcPr>
          <w:p>
            <w:pPr>
              <w:spacing w:line="360" w:lineRule="auto"/>
              <w:rPr>
                <w:sz w:val="24"/>
                <w:szCs w:val="24"/>
              </w:rPr>
            </w:pPr>
            <w:r>
              <w:rPr>
                <w:sz w:val="24"/>
                <w:szCs w:val="24"/>
              </w:rPr>
              <w:t>26</w:t>
            </w:r>
          </w:p>
        </w:tc>
        <w:tc>
          <w:tcPr>
            <w:tcW w:w="605" w:type="dxa"/>
          </w:tcPr>
          <w:p>
            <w:pPr>
              <w:spacing w:line="360" w:lineRule="auto"/>
              <w:rPr>
                <w:sz w:val="24"/>
                <w:szCs w:val="24"/>
              </w:rPr>
            </w:pPr>
            <w:r>
              <w:rPr>
                <w:sz w:val="24"/>
                <w:szCs w:val="24"/>
              </w:rPr>
              <w:t>27</w:t>
            </w:r>
          </w:p>
        </w:tc>
        <w:tc>
          <w:tcPr>
            <w:tcW w:w="605" w:type="dxa"/>
          </w:tcPr>
          <w:p>
            <w:pPr>
              <w:spacing w:line="360" w:lineRule="auto"/>
              <w:rPr>
                <w:sz w:val="24"/>
                <w:szCs w:val="24"/>
              </w:rPr>
            </w:pPr>
            <w:r>
              <w:rPr>
                <w:sz w:val="24"/>
                <w:szCs w:val="24"/>
              </w:rPr>
              <w:t>28</w:t>
            </w:r>
          </w:p>
        </w:tc>
        <w:tc>
          <w:tcPr>
            <w:tcW w:w="605" w:type="dxa"/>
          </w:tcPr>
          <w:p>
            <w:pPr>
              <w:spacing w:line="360" w:lineRule="auto"/>
              <w:rPr>
                <w:sz w:val="24"/>
                <w:szCs w:val="24"/>
              </w:rPr>
            </w:pPr>
            <w:r>
              <w:rPr>
                <w:sz w:val="24"/>
                <w:szCs w:val="24"/>
              </w:rPr>
              <w:t>29</w:t>
            </w:r>
          </w:p>
        </w:tc>
        <w:tc>
          <w:tcPr>
            <w:tcW w:w="603" w:type="dxa"/>
          </w:tcPr>
          <w:p>
            <w:pPr>
              <w:spacing w:line="360" w:lineRule="auto"/>
              <w:rPr>
                <w:sz w:val="24"/>
                <w:szCs w:val="24"/>
              </w:rPr>
            </w:pPr>
            <w:r>
              <w:rPr>
                <w:sz w:val="24"/>
                <w:szCs w:val="24"/>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trPr>
        <w:tc>
          <w:tcPr>
            <w:tcW w:w="604" w:type="dxa"/>
          </w:tcPr>
          <w:p>
            <w:pPr>
              <w:spacing w:line="360" w:lineRule="auto"/>
              <w:rPr>
                <w:sz w:val="24"/>
                <w:szCs w:val="24"/>
              </w:rPr>
            </w:pPr>
          </w:p>
        </w:tc>
        <w:tc>
          <w:tcPr>
            <w:tcW w:w="604" w:type="dxa"/>
          </w:tcPr>
          <w:p>
            <w:pPr>
              <w:spacing w:line="360" w:lineRule="auto"/>
              <w:rPr>
                <w:sz w:val="24"/>
                <w:szCs w:val="24"/>
              </w:rPr>
            </w:pPr>
          </w:p>
        </w:tc>
        <w:tc>
          <w:tcPr>
            <w:tcW w:w="604" w:type="dxa"/>
          </w:tcPr>
          <w:p>
            <w:pPr>
              <w:spacing w:line="360" w:lineRule="auto"/>
              <w:rPr>
                <w:sz w:val="24"/>
                <w:szCs w:val="24"/>
              </w:rPr>
            </w:pPr>
          </w:p>
        </w:tc>
        <w:tc>
          <w:tcPr>
            <w:tcW w:w="604" w:type="dxa"/>
          </w:tcPr>
          <w:p>
            <w:pPr>
              <w:spacing w:line="360" w:lineRule="auto"/>
              <w:rPr>
                <w:sz w:val="24"/>
                <w:szCs w:val="24"/>
              </w:rPr>
            </w:pPr>
          </w:p>
        </w:tc>
        <w:tc>
          <w:tcPr>
            <w:tcW w:w="604" w:type="dxa"/>
          </w:tcPr>
          <w:p>
            <w:pPr>
              <w:spacing w:line="360" w:lineRule="auto"/>
              <w:rPr>
                <w:sz w:val="24"/>
                <w:szCs w:val="24"/>
              </w:rPr>
            </w:pPr>
          </w:p>
        </w:tc>
        <w:tc>
          <w:tcPr>
            <w:tcW w:w="604" w:type="dxa"/>
          </w:tcPr>
          <w:p>
            <w:pPr>
              <w:spacing w:line="360" w:lineRule="auto"/>
              <w:rPr>
                <w:sz w:val="24"/>
                <w:szCs w:val="24"/>
              </w:rPr>
            </w:pPr>
          </w:p>
        </w:tc>
        <w:tc>
          <w:tcPr>
            <w:tcW w:w="602" w:type="dxa"/>
          </w:tcPr>
          <w:p>
            <w:pPr>
              <w:spacing w:line="360" w:lineRule="auto"/>
              <w:rPr>
                <w:sz w:val="24"/>
                <w:szCs w:val="24"/>
              </w:rPr>
            </w:pPr>
          </w:p>
        </w:tc>
        <w:tc>
          <w:tcPr>
            <w:tcW w:w="602" w:type="dxa"/>
          </w:tcPr>
          <w:p>
            <w:pPr>
              <w:spacing w:line="360" w:lineRule="auto"/>
              <w:rPr>
                <w:sz w:val="24"/>
                <w:szCs w:val="24"/>
              </w:rPr>
            </w:pPr>
          </w:p>
        </w:tc>
        <w:tc>
          <w:tcPr>
            <w:tcW w:w="602" w:type="dxa"/>
          </w:tcPr>
          <w:p>
            <w:pPr>
              <w:spacing w:line="360" w:lineRule="auto"/>
              <w:rPr>
                <w:sz w:val="24"/>
                <w:szCs w:val="24"/>
              </w:rPr>
            </w:pPr>
          </w:p>
        </w:tc>
        <w:tc>
          <w:tcPr>
            <w:tcW w:w="602" w:type="dxa"/>
          </w:tcPr>
          <w:p>
            <w:pPr>
              <w:spacing w:line="360" w:lineRule="auto"/>
              <w:rPr>
                <w:sz w:val="24"/>
                <w:szCs w:val="24"/>
              </w:rPr>
            </w:pPr>
          </w:p>
        </w:tc>
        <w:tc>
          <w:tcPr>
            <w:tcW w:w="602" w:type="dxa"/>
          </w:tcPr>
          <w:p>
            <w:pPr>
              <w:spacing w:line="360" w:lineRule="auto"/>
              <w:rPr>
                <w:sz w:val="24"/>
                <w:szCs w:val="24"/>
              </w:rPr>
            </w:pPr>
          </w:p>
        </w:tc>
        <w:tc>
          <w:tcPr>
            <w:tcW w:w="605" w:type="dxa"/>
          </w:tcPr>
          <w:p>
            <w:pPr>
              <w:spacing w:line="360" w:lineRule="auto"/>
              <w:rPr>
                <w:sz w:val="24"/>
                <w:szCs w:val="24"/>
              </w:rPr>
            </w:pPr>
          </w:p>
        </w:tc>
        <w:tc>
          <w:tcPr>
            <w:tcW w:w="605" w:type="dxa"/>
          </w:tcPr>
          <w:p>
            <w:pPr>
              <w:spacing w:line="360" w:lineRule="auto"/>
              <w:rPr>
                <w:sz w:val="24"/>
                <w:szCs w:val="24"/>
              </w:rPr>
            </w:pPr>
          </w:p>
        </w:tc>
        <w:tc>
          <w:tcPr>
            <w:tcW w:w="605" w:type="dxa"/>
          </w:tcPr>
          <w:p>
            <w:pPr>
              <w:spacing w:line="360" w:lineRule="auto"/>
              <w:rPr>
                <w:sz w:val="24"/>
                <w:szCs w:val="24"/>
              </w:rPr>
            </w:pPr>
          </w:p>
        </w:tc>
        <w:tc>
          <w:tcPr>
            <w:tcW w:w="603" w:type="dxa"/>
          </w:tcPr>
          <w:p>
            <w:pPr>
              <w:spacing w:line="360" w:lineRule="auto"/>
              <w:rPr>
                <w:sz w:val="24"/>
                <w:szCs w:val="24"/>
              </w:rPr>
            </w:pPr>
          </w:p>
        </w:tc>
      </w:tr>
    </w:tbl>
    <w:p>
      <w:pPr>
        <w:spacing w:line="360" w:lineRule="auto"/>
        <w:rPr>
          <w:rFonts w:ascii="宋体" w:hAnsi="宋体"/>
          <w:szCs w:val="21"/>
        </w:rPr>
      </w:pPr>
    </w:p>
    <w:p>
      <w:pPr>
        <w:numPr>
          <w:ilvl w:val="0"/>
          <w:numId w:val="1"/>
        </w:numPr>
        <w:spacing w:line="360" w:lineRule="auto"/>
        <w:rPr>
          <w:rFonts w:ascii="宋体"/>
          <w:szCs w:val="21"/>
        </w:rPr>
      </w:pPr>
      <w:r>
        <w:rPr>
          <w:rFonts w:hint="eastAsia" w:ascii="宋体" w:hAnsi="宋体"/>
          <w:szCs w:val="21"/>
        </w:rPr>
        <w:t>把精子输送到体外的结构是（</w:t>
      </w:r>
      <w:r>
        <w:rPr>
          <w:rFonts w:ascii="宋体" w:hAnsi="宋体"/>
          <w:szCs w:val="21"/>
        </w:rPr>
        <w:t xml:space="preserve">  </w:t>
      </w:r>
      <w:r>
        <w:rPr>
          <w:rFonts w:hint="eastAsia" w:ascii="宋体" w:hAnsi="宋体"/>
          <w:szCs w:val="21"/>
        </w:rPr>
        <w:t>）</w:t>
      </w:r>
    </w:p>
    <w:p>
      <w:pPr>
        <w:spacing w:line="360" w:lineRule="auto"/>
        <w:ind w:firstLine="420" w:firstLineChars="200"/>
        <w:rPr>
          <w:rFonts w:ascii="宋体"/>
          <w:szCs w:val="21"/>
        </w:rPr>
      </w:pPr>
      <w:r>
        <w:rPr>
          <w:rFonts w:ascii="宋体" w:hAnsi="宋体"/>
          <w:szCs w:val="21"/>
        </w:rPr>
        <w:t>A.</w:t>
      </w:r>
      <w:r>
        <w:rPr>
          <w:rFonts w:hint="eastAsia" w:ascii="宋体" w:hAnsi="宋体"/>
          <w:szCs w:val="21"/>
        </w:rPr>
        <w:t>输卵管</w:t>
      </w:r>
      <w:r>
        <w:rPr>
          <w:rFonts w:ascii="宋体" w:hAnsi="宋体"/>
          <w:szCs w:val="21"/>
        </w:rPr>
        <w:t xml:space="preserve">    B.</w:t>
      </w:r>
      <w:r>
        <w:rPr>
          <w:rFonts w:hint="eastAsia" w:ascii="宋体" w:hAnsi="宋体"/>
          <w:szCs w:val="21"/>
        </w:rPr>
        <w:t>精囊腺</w:t>
      </w:r>
      <w:r>
        <w:rPr>
          <w:rFonts w:ascii="宋体" w:hAnsi="宋体"/>
          <w:szCs w:val="21"/>
        </w:rPr>
        <w:t xml:space="preserve">    C.</w:t>
      </w:r>
      <w:r>
        <w:rPr>
          <w:rFonts w:hint="eastAsia" w:ascii="宋体" w:hAnsi="宋体"/>
          <w:szCs w:val="21"/>
        </w:rPr>
        <w:t>输精管</w:t>
      </w:r>
      <w:r>
        <w:rPr>
          <w:rFonts w:ascii="宋体" w:hAnsi="宋体"/>
          <w:szCs w:val="21"/>
        </w:rPr>
        <w:t xml:space="preserve">   D.</w:t>
      </w:r>
      <w:r>
        <w:rPr>
          <w:rFonts w:hint="eastAsia" w:ascii="宋体" w:hAnsi="宋体"/>
          <w:szCs w:val="21"/>
        </w:rPr>
        <w:t>附睾</w:t>
      </w:r>
    </w:p>
    <w:p>
      <w:pPr>
        <w:numPr>
          <w:ilvl w:val="0"/>
          <w:numId w:val="1"/>
        </w:numPr>
        <w:spacing w:line="360" w:lineRule="auto"/>
        <w:ind w:left="315" w:hanging="315" w:hangingChars="150"/>
        <w:rPr>
          <w:rFonts w:ascii="宋体"/>
          <w:szCs w:val="21"/>
        </w:rPr>
      </w:pPr>
      <w:r>
        <w:rPr>
          <w:rFonts w:hint="eastAsia" w:ascii="宋体" w:hAnsi="宋体"/>
          <w:szCs w:val="21"/>
        </w:rPr>
        <w:t>更年期综合征是困扰中年妇女的严重问题</w:t>
      </w:r>
      <w:r>
        <w:rPr>
          <w:rFonts w:hint="eastAsia" w:ascii="宋体"/>
          <w:szCs w:val="21"/>
        </w:rPr>
        <w:t>，</w:t>
      </w:r>
      <w:r>
        <w:rPr>
          <w:rFonts w:hint="eastAsia" w:ascii="宋体" w:hAnsi="宋体"/>
          <w:szCs w:val="21"/>
        </w:rPr>
        <w:t>是妇女绝经前后出现的性激素波动或减少所致的一系列自主神经系统的紊乱</w:t>
      </w:r>
      <w:r>
        <w:rPr>
          <w:rFonts w:hint="eastAsia" w:ascii="宋体"/>
          <w:szCs w:val="21"/>
        </w:rPr>
        <w:t>，</w:t>
      </w:r>
      <w:r>
        <w:rPr>
          <w:rFonts w:hint="eastAsia" w:ascii="宋体" w:hAnsi="宋体"/>
          <w:szCs w:val="21"/>
        </w:rPr>
        <w:t>由于雌激素分泌减少</w:t>
      </w:r>
      <w:r>
        <w:rPr>
          <w:rFonts w:hint="eastAsia" w:ascii="宋体"/>
          <w:szCs w:val="21"/>
        </w:rPr>
        <w:t>，</w:t>
      </w:r>
      <w:r>
        <w:rPr>
          <w:rFonts w:hint="eastAsia" w:ascii="宋体" w:hAnsi="宋体"/>
          <w:szCs w:val="21"/>
        </w:rPr>
        <w:t>不能刺激子宫内膜生长</w:t>
      </w:r>
      <w:r>
        <w:rPr>
          <w:rFonts w:hint="eastAsia" w:ascii="宋体"/>
          <w:szCs w:val="21"/>
        </w:rPr>
        <w:t>，</w:t>
      </w:r>
      <w:r>
        <w:rPr>
          <w:rFonts w:hint="eastAsia" w:ascii="宋体" w:hAnsi="宋体"/>
          <w:szCs w:val="21"/>
        </w:rPr>
        <w:t>导致绝经</w:t>
      </w:r>
      <w:r>
        <w:rPr>
          <w:rFonts w:ascii="宋体"/>
          <w:szCs w:val="21"/>
        </w:rPr>
        <w:t>.</w:t>
      </w:r>
      <w:r>
        <w:rPr>
          <w:rFonts w:hint="eastAsia" w:ascii="宋体" w:hAnsi="宋体"/>
          <w:szCs w:val="21"/>
        </w:rPr>
        <w:t>女性分泌雌激素和形成月经的部位分别是（</w:t>
      </w:r>
      <w:r>
        <w:rPr>
          <w:rFonts w:ascii="宋体" w:hAnsi="宋体"/>
          <w:szCs w:val="21"/>
        </w:rPr>
        <w:t xml:space="preserve">  </w:t>
      </w:r>
      <w:r>
        <w:rPr>
          <w:rFonts w:hint="eastAsia" w:ascii="宋体" w:hAnsi="宋体"/>
          <w:szCs w:val="21"/>
        </w:rPr>
        <w:t>）</w:t>
      </w:r>
    </w:p>
    <w:p>
      <w:pPr>
        <w:spacing w:line="360" w:lineRule="auto"/>
        <w:ind w:firstLine="420" w:firstLineChars="200"/>
        <w:rPr>
          <w:rFonts w:ascii="宋体"/>
          <w:szCs w:val="21"/>
        </w:rPr>
      </w:pPr>
      <w:r>
        <w:rPr>
          <w:rFonts w:ascii="宋体" w:hAnsi="宋体"/>
          <w:szCs w:val="21"/>
        </w:rPr>
        <w:t>A.</w:t>
      </w:r>
      <w:r>
        <w:rPr>
          <w:rFonts w:hint="eastAsia" w:ascii="宋体" w:hAnsi="宋体"/>
          <w:szCs w:val="21"/>
        </w:rPr>
        <w:t>睾丸、卵巢</w:t>
      </w:r>
      <w:r>
        <w:rPr>
          <w:rFonts w:ascii="宋体" w:hAnsi="宋体"/>
          <w:szCs w:val="21"/>
        </w:rPr>
        <w:t xml:space="preserve">   B.</w:t>
      </w:r>
      <w:r>
        <w:rPr>
          <w:rFonts w:hint="eastAsia" w:ascii="宋体" w:hAnsi="宋体"/>
          <w:szCs w:val="21"/>
        </w:rPr>
        <w:t>子宫、阴道</w:t>
      </w:r>
      <w:r>
        <w:rPr>
          <w:rFonts w:ascii="宋体" w:hAnsi="宋体"/>
          <w:szCs w:val="21"/>
        </w:rPr>
        <w:t xml:space="preserve">   C.</w:t>
      </w:r>
      <w:r>
        <w:rPr>
          <w:rFonts w:hint="eastAsia" w:ascii="宋体" w:hAnsi="宋体"/>
          <w:szCs w:val="21"/>
        </w:rPr>
        <w:t>卵巢、子宫</w:t>
      </w:r>
      <w:r>
        <w:rPr>
          <w:rFonts w:ascii="宋体" w:hAnsi="宋体"/>
          <w:szCs w:val="21"/>
        </w:rPr>
        <w:t xml:space="preserve">   D.</w:t>
      </w:r>
      <w:r>
        <w:rPr>
          <w:rFonts w:hint="eastAsia" w:ascii="宋体" w:hAnsi="宋体"/>
          <w:szCs w:val="21"/>
        </w:rPr>
        <w:t>输卵管、子宫</w:t>
      </w:r>
    </w:p>
    <w:p>
      <w:pPr>
        <w:spacing w:line="360" w:lineRule="auto"/>
        <w:rPr>
          <w:rFonts w:ascii="宋体"/>
          <w:szCs w:val="21"/>
        </w:rPr>
      </w:pPr>
      <w:r>
        <w:rPr>
          <w:rFonts w:ascii="宋体" w:hAnsi="宋体"/>
          <w:szCs w:val="21"/>
        </w:rPr>
        <w:t>3.</w:t>
      </w:r>
      <w:r>
        <w:rPr>
          <w:rFonts w:hint="eastAsia" w:ascii="宋体" w:hAnsi="宋体"/>
          <w:szCs w:val="21"/>
        </w:rPr>
        <w:t xml:space="preserve"> 春期的你一定感觉到了很多变化</w:t>
      </w:r>
      <w:r>
        <w:rPr>
          <w:rFonts w:hint="eastAsia" w:ascii="宋体" w:hAnsi="宋体"/>
          <w:szCs w:val="21"/>
        </w:rPr>
        <w:pict>
          <v:shape id="_x0000_i1028" o:spt="75" alt="学科网(www.zxxk.com)--教育资源门户，提供试卷、教案、课件、论文、素材及各类教学资源下载，还有大量而丰富的教学相关资讯！" type="#_x0000_t75" style="height:1.5pt;width:0.75pt;" filled="f" o:preferrelative="t" stroked="f" coordsize="21600,21600">
            <v:path/>
            <v:fill on="f" focussize="0,0"/>
            <v:stroke on="f" joinstyle="miter"/>
            <v:imagedata r:id="rId9" o:title="91713351909"/>
            <o:lock v:ext="edit" aspectratio="t"/>
            <w10:wrap type="none"/>
            <w10:anchorlock/>
          </v:shape>
        </w:pict>
      </w:r>
      <w:r>
        <w:rPr>
          <w:rFonts w:hint="eastAsia" w:ascii="宋体"/>
          <w:szCs w:val="21"/>
        </w:rPr>
        <w:t>，</w:t>
      </w:r>
      <w:r>
        <w:rPr>
          <w:rFonts w:hint="eastAsia" w:ascii="宋体" w:hAnsi="宋体"/>
          <w:szCs w:val="21"/>
        </w:rPr>
        <w:t>下列不属于青春期显著特点的是（</w:t>
      </w:r>
      <w:r>
        <w:rPr>
          <w:rFonts w:ascii="宋体" w:hAnsi="宋体"/>
          <w:szCs w:val="21"/>
        </w:rPr>
        <w:t xml:space="preserve">  </w:t>
      </w:r>
      <w:r>
        <w:rPr>
          <w:rFonts w:hint="eastAsia" w:ascii="宋体" w:hAnsi="宋体"/>
          <w:szCs w:val="21"/>
        </w:rPr>
        <w:t>）</w:t>
      </w:r>
    </w:p>
    <w:p>
      <w:pPr>
        <w:spacing w:line="360" w:lineRule="auto"/>
        <w:ind w:firstLine="420" w:firstLineChars="200"/>
        <w:rPr>
          <w:rFonts w:ascii="宋体"/>
          <w:szCs w:val="21"/>
        </w:rPr>
      </w:pPr>
      <w:r>
        <w:rPr>
          <w:rFonts w:ascii="宋体" w:hAnsi="宋体"/>
          <w:szCs w:val="21"/>
        </w:rPr>
        <w:t>A.</w:t>
      </w:r>
      <w:r>
        <w:rPr>
          <w:rFonts w:hint="eastAsia" w:ascii="宋体" w:hAnsi="宋体"/>
          <w:szCs w:val="21"/>
        </w:rPr>
        <w:t>神经系统的功能明显增强</w:t>
      </w:r>
      <w:r>
        <w:rPr>
          <w:rFonts w:ascii="宋体" w:hAnsi="宋体"/>
          <w:szCs w:val="21"/>
        </w:rPr>
        <w:t xml:space="preserve">          B.</w:t>
      </w:r>
      <w:r>
        <w:rPr>
          <w:rFonts w:hint="eastAsia" w:ascii="宋体" w:hAnsi="宋体"/>
          <w:szCs w:val="21"/>
        </w:rPr>
        <w:t>内脏器官的功能健全</w:t>
      </w:r>
    </w:p>
    <w:p>
      <w:pPr>
        <w:spacing w:line="360" w:lineRule="auto"/>
        <w:ind w:firstLine="420" w:firstLineChars="200"/>
        <w:rPr>
          <w:rFonts w:ascii="宋体"/>
          <w:szCs w:val="21"/>
        </w:rPr>
      </w:pPr>
      <w:r>
        <w:rPr>
          <w:rFonts w:ascii="宋体" w:hAnsi="宋体"/>
          <w:szCs w:val="21"/>
        </w:rPr>
        <w:t>C.</w:t>
      </w:r>
      <w:r>
        <w:rPr>
          <w:rFonts w:hint="eastAsia" w:ascii="宋体" w:hAnsi="宋体"/>
          <w:szCs w:val="21"/>
        </w:rPr>
        <w:t>生殖器官开始发育到成熟的阶段</w:t>
      </w:r>
      <w:r>
        <w:rPr>
          <w:rFonts w:ascii="宋体" w:hAnsi="宋体"/>
          <w:szCs w:val="21"/>
        </w:rPr>
        <w:t xml:space="preserve">    D.</w:t>
      </w:r>
      <w:r>
        <w:rPr>
          <w:rFonts w:hint="eastAsia" w:ascii="宋体" w:hAnsi="宋体"/>
          <w:szCs w:val="21"/>
        </w:rPr>
        <w:t>开始迅速发胖</w:t>
      </w:r>
      <w:r>
        <w:rPr>
          <w:rFonts w:ascii="宋体" w:hAnsi="宋体"/>
          <w:color w:val="FFFFFF"/>
          <w:sz w:val="4"/>
          <w:szCs w:val="21"/>
        </w:rPr>
        <w:t>[来源:学科网]</w:t>
      </w:r>
    </w:p>
    <w:p>
      <w:pPr>
        <w:spacing w:line="360" w:lineRule="auto"/>
        <w:rPr>
          <w:rFonts w:ascii="宋体"/>
          <w:szCs w:val="21"/>
        </w:rPr>
      </w:pPr>
      <w:r>
        <w:rPr>
          <w:rFonts w:ascii="宋体" w:hAnsi="宋体"/>
          <w:szCs w:val="21"/>
        </w:rPr>
        <w:t>4.</w:t>
      </w:r>
      <w:r>
        <w:rPr>
          <w:rFonts w:hint="eastAsia" w:ascii="宋体" w:hAnsi="宋体"/>
          <w:szCs w:val="21"/>
        </w:rPr>
        <w:t xml:space="preserve"> 男女之间在第一性征上的主要区别是（</w:t>
      </w:r>
      <w:r>
        <w:rPr>
          <w:rFonts w:ascii="宋体" w:hAnsi="宋体"/>
          <w:szCs w:val="21"/>
        </w:rPr>
        <w:t xml:space="preserve">  </w:t>
      </w:r>
      <w:r>
        <w:rPr>
          <w:rFonts w:hint="eastAsia" w:ascii="宋体" w:hAnsi="宋体"/>
          <w:szCs w:val="21"/>
        </w:rPr>
        <w:t>）</w:t>
      </w:r>
    </w:p>
    <w:p>
      <w:pPr>
        <w:spacing w:line="360" w:lineRule="auto"/>
        <w:ind w:firstLine="420" w:firstLineChars="200"/>
        <w:rPr>
          <w:rFonts w:ascii="宋体"/>
          <w:szCs w:val="21"/>
        </w:rPr>
      </w:pPr>
      <w:r>
        <w:rPr>
          <w:rFonts w:ascii="宋体" w:hAnsi="宋体"/>
          <w:szCs w:val="21"/>
        </w:rPr>
        <w:t>A.</w:t>
      </w:r>
      <w:r>
        <w:rPr>
          <w:rFonts w:hint="eastAsia" w:ascii="宋体" w:hAnsi="宋体"/>
          <w:szCs w:val="21"/>
        </w:rPr>
        <w:t>身体的高矮</w:t>
      </w:r>
      <w:r>
        <w:rPr>
          <w:rFonts w:ascii="宋体" w:hAnsi="宋体"/>
          <w:szCs w:val="21"/>
        </w:rPr>
        <w:t xml:space="preserve">   B.</w:t>
      </w:r>
      <w:r>
        <w:rPr>
          <w:rFonts w:hint="eastAsia" w:ascii="宋体" w:hAnsi="宋体"/>
          <w:szCs w:val="21"/>
        </w:rPr>
        <w:t>是否长胡须</w:t>
      </w:r>
      <w:r>
        <w:rPr>
          <w:rFonts w:ascii="宋体" w:hAnsi="宋体"/>
          <w:szCs w:val="21"/>
        </w:rPr>
        <w:t xml:space="preserve">   C.</w:t>
      </w:r>
      <w:r>
        <w:rPr>
          <w:rFonts w:hint="eastAsia" w:ascii="宋体" w:hAnsi="宋体"/>
          <w:szCs w:val="21"/>
        </w:rPr>
        <w:t>生殖器官的不同</w:t>
      </w:r>
      <w:r>
        <w:rPr>
          <w:rFonts w:ascii="宋体" w:hAnsi="宋体"/>
          <w:szCs w:val="21"/>
        </w:rPr>
        <w:t xml:space="preserve">   D.</w:t>
      </w:r>
      <w:r>
        <w:rPr>
          <w:rFonts w:ascii="宋体" w:hAnsi="宋体"/>
          <w:szCs w:val="21"/>
        </w:rPr>
        <w:pict>
          <v:shape id="_x0000_i1029" o:spt="75" alt="学科网(www.zxxk.com)--教育资源门户，提供试卷、教案、课件、论文、素材及各类教学资源下载，还有大量而丰富的教学相关资讯！" type="#_x0000_t75" style="height:0.75pt;width:1.5pt;" filled="f" o:preferrelative="t" stroked="f" coordsize="21600,21600">
            <v:path/>
            <v:fill on="f" focussize="0,0"/>
            <v:stroke on="f" joinstyle="miter"/>
            <v:imagedata r:id="rId9" o:title="91713351909"/>
            <o:lock v:ext="edit" aspectratio="t"/>
            <w10:wrap type="none"/>
            <w10:anchorlock/>
          </v:shape>
        </w:pict>
      </w:r>
      <w:r>
        <w:rPr>
          <w:rFonts w:hint="eastAsia" w:ascii="宋体" w:hAnsi="宋体"/>
          <w:szCs w:val="21"/>
        </w:rPr>
        <w:t>声调的高低</w:t>
      </w:r>
    </w:p>
    <w:p>
      <w:pPr>
        <w:spacing w:line="360" w:lineRule="auto"/>
        <w:rPr>
          <w:rFonts w:ascii="宋体"/>
          <w:szCs w:val="21"/>
        </w:rPr>
      </w:pPr>
      <w:r>
        <w:rPr>
          <w:rFonts w:ascii="宋体" w:hAnsi="宋体"/>
          <w:szCs w:val="21"/>
        </w:rPr>
        <w:t>5.</w:t>
      </w:r>
      <w:r>
        <w:rPr>
          <w:rFonts w:hint="eastAsia" w:ascii="宋体" w:hAnsi="宋体"/>
          <w:szCs w:val="21"/>
        </w:rPr>
        <w:t xml:space="preserve"> 青蛙生殖发育和特点是（</w:t>
      </w:r>
      <w:r>
        <w:rPr>
          <w:rFonts w:ascii="宋体" w:hAnsi="宋体"/>
          <w:szCs w:val="21"/>
        </w:rPr>
        <w:t xml:space="preserve">  </w:t>
      </w:r>
      <w:r>
        <w:rPr>
          <w:rFonts w:hint="eastAsia" w:ascii="宋体" w:hAnsi="宋体"/>
          <w:szCs w:val="21"/>
        </w:rPr>
        <w:t>）</w:t>
      </w:r>
    </w:p>
    <w:p>
      <w:pPr>
        <w:spacing w:line="360" w:lineRule="auto"/>
        <w:ind w:firstLine="420" w:firstLineChars="200"/>
        <w:rPr>
          <w:rFonts w:ascii="宋体"/>
          <w:szCs w:val="21"/>
        </w:rPr>
      </w:pPr>
      <w:r>
        <w:rPr>
          <w:rFonts w:hint="eastAsia" w:ascii="宋体" w:hAnsi="宋体"/>
          <w:szCs w:val="21"/>
        </w:rPr>
        <w:t>①体外受精</w:t>
      </w:r>
      <w:r>
        <w:rPr>
          <w:rFonts w:ascii="宋体" w:hAnsi="宋体"/>
          <w:szCs w:val="21"/>
        </w:rPr>
        <w:t xml:space="preserve"> </w:t>
      </w:r>
      <w:r>
        <w:rPr>
          <w:rFonts w:hint="eastAsia" w:ascii="宋体" w:hAnsi="宋体"/>
          <w:szCs w:val="21"/>
        </w:rPr>
        <w:t>②卵生</w:t>
      </w:r>
      <w:r>
        <w:rPr>
          <w:rFonts w:ascii="宋体" w:hAnsi="宋体"/>
          <w:szCs w:val="21"/>
        </w:rPr>
        <w:t xml:space="preserve"> </w:t>
      </w:r>
      <w:r>
        <w:rPr>
          <w:rFonts w:hint="eastAsia" w:ascii="宋体" w:hAnsi="宋体"/>
          <w:szCs w:val="21"/>
        </w:rPr>
        <w:t>③变态发育</w:t>
      </w:r>
      <w:r>
        <w:rPr>
          <w:rFonts w:ascii="宋体" w:hAnsi="宋体"/>
          <w:szCs w:val="21"/>
        </w:rPr>
        <w:t xml:space="preserve"> </w:t>
      </w:r>
      <w:r>
        <w:rPr>
          <w:rFonts w:hint="eastAsia" w:ascii="宋体" w:hAnsi="宋体"/>
          <w:szCs w:val="21"/>
        </w:rPr>
        <w:t>④体内受精</w:t>
      </w:r>
      <w:r>
        <w:rPr>
          <w:rFonts w:ascii="宋体" w:hAnsi="宋体"/>
          <w:szCs w:val="21"/>
        </w:rPr>
        <w:t xml:space="preserve"> </w:t>
      </w:r>
      <w:r>
        <w:rPr>
          <w:rFonts w:hint="eastAsia" w:ascii="宋体" w:hAnsi="宋体"/>
          <w:szCs w:val="21"/>
        </w:rPr>
        <w:t>⑤体内发育</w:t>
      </w:r>
      <w:r>
        <w:rPr>
          <w:rFonts w:ascii="宋体" w:hAnsi="宋体"/>
          <w:szCs w:val="21"/>
        </w:rPr>
        <w:t xml:space="preserve"> </w:t>
      </w:r>
      <w:r>
        <w:rPr>
          <w:rFonts w:hint="eastAsia" w:ascii="宋体" w:hAnsi="宋体"/>
          <w:szCs w:val="21"/>
        </w:rPr>
        <w:t>⑥生殖发育离不开水</w:t>
      </w:r>
    </w:p>
    <w:p>
      <w:pPr>
        <w:spacing w:line="360" w:lineRule="auto"/>
        <w:ind w:firstLine="420" w:firstLineChars="200"/>
        <w:rPr>
          <w:rFonts w:ascii="宋体"/>
          <w:szCs w:val="21"/>
        </w:rPr>
      </w:pPr>
      <w:r>
        <w:rPr>
          <w:rFonts w:ascii="宋体" w:hAnsi="宋体"/>
          <w:szCs w:val="21"/>
        </w:rPr>
        <w:t>A.</w:t>
      </w:r>
      <w:r>
        <w:rPr>
          <w:rFonts w:hint="eastAsia" w:ascii="宋体" w:hAnsi="宋体"/>
          <w:szCs w:val="21"/>
        </w:rPr>
        <w:t>①②④⑤</w:t>
      </w:r>
      <w:r>
        <w:rPr>
          <w:rFonts w:ascii="宋体" w:hAnsi="宋体"/>
          <w:szCs w:val="21"/>
        </w:rPr>
        <w:t xml:space="preserve">    B.</w:t>
      </w:r>
      <w:r>
        <w:rPr>
          <w:rFonts w:hint="eastAsia" w:ascii="宋体" w:hAnsi="宋体"/>
          <w:szCs w:val="21"/>
        </w:rPr>
        <w:t>①②③⑥</w:t>
      </w:r>
      <w:r>
        <w:rPr>
          <w:rFonts w:ascii="宋体" w:hAnsi="宋体"/>
          <w:szCs w:val="21"/>
        </w:rPr>
        <w:t xml:space="preserve">   C.</w:t>
      </w:r>
      <w:r>
        <w:rPr>
          <w:rFonts w:hint="eastAsia" w:ascii="宋体" w:hAnsi="宋体"/>
          <w:szCs w:val="21"/>
        </w:rPr>
        <w:t>②③④⑤</w:t>
      </w:r>
      <w:r>
        <w:rPr>
          <w:rFonts w:ascii="宋体" w:hAnsi="宋体"/>
          <w:szCs w:val="21"/>
        </w:rPr>
        <w:t xml:space="preserve">   D.</w:t>
      </w:r>
      <w:r>
        <w:rPr>
          <w:rFonts w:hint="eastAsia" w:ascii="宋体" w:hAnsi="宋体"/>
          <w:szCs w:val="21"/>
        </w:rPr>
        <w:t>②③④⑥</w:t>
      </w:r>
    </w:p>
    <w:p>
      <w:pPr>
        <w:spacing w:line="360" w:lineRule="auto"/>
        <w:rPr>
          <w:rFonts w:ascii="宋体"/>
          <w:szCs w:val="21"/>
        </w:rPr>
      </w:pPr>
      <w:r>
        <w:rPr>
          <w:rFonts w:ascii="宋体" w:hAnsi="宋体"/>
          <w:szCs w:val="21"/>
        </w:rPr>
        <w:t>6.</w:t>
      </w:r>
      <w:r>
        <w:rPr>
          <w:rFonts w:hint="eastAsia" w:ascii="宋体" w:hAnsi="宋体"/>
          <w:szCs w:val="21"/>
        </w:rPr>
        <w:t xml:space="preserve"> 下列现象属于有性生殖的是（</w:t>
      </w:r>
      <w:r>
        <w:rPr>
          <w:rFonts w:ascii="宋体" w:hAnsi="宋体"/>
          <w:szCs w:val="21"/>
        </w:rPr>
        <w:t xml:space="preserve">  </w:t>
      </w:r>
      <w:r>
        <w:rPr>
          <w:rFonts w:hint="eastAsia" w:ascii="宋体" w:hAnsi="宋体"/>
          <w:szCs w:val="21"/>
        </w:rPr>
        <w:t>）</w:t>
      </w:r>
    </w:p>
    <w:p>
      <w:pPr>
        <w:spacing w:line="360" w:lineRule="auto"/>
        <w:ind w:firstLine="420" w:firstLineChars="200"/>
        <w:rPr>
          <w:rFonts w:ascii="宋体"/>
          <w:szCs w:val="21"/>
        </w:rPr>
      </w:pPr>
      <w:r>
        <w:rPr>
          <w:rFonts w:ascii="宋体" w:hAnsi="宋体"/>
          <w:szCs w:val="21"/>
        </w:rPr>
        <w:t>A.</w:t>
      </w:r>
      <w:r>
        <w:rPr>
          <w:rFonts w:hint="eastAsia" w:ascii="宋体" w:hAnsi="宋体"/>
          <w:szCs w:val="21"/>
        </w:rPr>
        <w:t>一颗葵瓜子长成一株向日葵</w:t>
      </w:r>
      <w:r>
        <w:rPr>
          <w:rFonts w:ascii="宋体" w:hAnsi="宋体"/>
          <w:szCs w:val="21"/>
        </w:rPr>
        <w:t xml:space="preserve">     B.</w:t>
      </w:r>
      <w:r>
        <w:rPr>
          <w:rFonts w:hint="eastAsia" w:ascii="宋体" w:hAnsi="宋体"/>
          <w:szCs w:val="21"/>
        </w:rPr>
        <w:t>紫背天葵的枝条长出了新的根系</w:t>
      </w:r>
    </w:p>
    <w:p>
      <w:pPr>
        <w:spacing w:line="360" w:lineRule="auto"/>
        <w:ind w:firstLine="420" w:firstLineChars="200"/>
        <w:rPr>
          <w:rFonts w:ascii="宋体"/>
          <w:szCs w:val="21"/>
        </w:rPr>
      </w:pPr>
      <w:r>
        <w:rPr>
          <w:rFonts w:ascii="宋体" w:hAnsi="宋体"/>
          <w:szCs w:val="21"/>
        </w:rPr>
        <w:t>C.</w:t>
      </w:r>
      <w:r>
        <w:rPr>
          <w:rFonts w:hint="eastAsia" w:ascii="宋体" w:hAnsi="宋体"/>
          <w:szCs w:val="21"/>
        </w:rPr>
        <w:t>椒草的叶片长成新植株</w:t>
      </w:r>
      <w:r>
        <w:rPr>
          <w:rFonts w:ascii="宋体" w:hAnsi="宋体"/>
          <w:szCs w:val="21"/>
        </w:rPr>
        <w:t xml:space="preserve">         D.</w:t>
      </w:r>
      <w:r>
        <w:rPr>
          <w:rFonts w:hint="eastAsia" w:ascii="宋体" w:hAnsi="宋体"/>
          <w:szCs w:val="21"/>
        </w:rPr>
        <w:t>马铃薯块茎发芽生根</w:t>
      </w:r>
    </w:p>
    <w:p>
      <w:pPr>
        <w:spacing w:line="360" w:lineRule="auto"/>
        <w:rPr>
          <w:rFonts w:ascii="宋体"/>
          <w:szCs w:val="21"/>
        </w:rPr>
      </w:pPr>
      <w:r>
        <w:rPr>
          <w:rFonts w:ascii="宋体" w:hAnsi="宋体"/>
          <w:szCs w:val="21"/>
        </w:rPr>
        <w:t>7.</w:t>
      </w:r>
      <w:r>
        <w:rPr>
          <w:rFonts w:hint="eastAsia" w:ascii="宋体" w:hAnsi="宋体"/>
          <w:szCs w:val="21"/>
        </w:rPr>
        <w:t xml:space="preserve"> 人经常利用植物的无性生殖来培育果树和园林植物</w:t>
      </w:r>
      <w:r>
        <w:rPr>
          <w:rFonts w:hint="eastAsia" w:ascii="宋体"/>
          <w:szCs w:val="21"/>
        </w:rPr>
        <w:t>，</w:t>
      </w:r>
      <w:r>
        <w:rPr>
          <w:rFonts w:hint="eastAsia" w:ascii="宋体" w:hAnsi="宋体"/>
          <w:szCs w:val="21"/>
        </w:rPr>
        <w:t>这种方式的好处不包括（</w:t>
      </w:r>
      <w:r>
        <w:rPr>
          <w:rFonts w:ascii="宋体" w:hAnsi="宋体"/>
          <w:szCs w:val="21"/>
        </w:rPr>
        <w:t xml:space="preserve">  </w:t>
      </w:r>
      <w:r>
        <w:rPr>
          <w:rFonts w:hint="eastAsia" w:ascii="宋体" w:hAnsi="宋体"/>
          <w:szCs w:val="21"/>
        </w:rPr>
        <w:t>）</w:t>
      </w:r>
      <w:bookmarkStart w:id="0" w:name="_GoBack"/>
      <w:bookmarkEnd w:id="0"/>
    </w:p>
    <w:p>
      <w:pPr>
        <w:spacing w:line="360" w:lineRule="auto"/>
        <w:ind w:firstLine="420" w:firstLineChars="200"/>
        <w:rPr>
          <w:rFonts w:ascii="宋体"/>
          <w:szCs w:val="21"/>
        </w:rPr>
      </w:pPr>
      <w:r>
        <w:rPr>
          <w:rFonts w:ascii="宋体" w:hAnsi="宋体"/>
          <w:szCs w:val="21"/>
        </w:rPr>
        <w:t>A</w:t>
      </w:r>
      <w:r>
        <w:rPr>
          <w:rFonts w:ascii="宋体"/>
          <w:szCs w:val="21"/>
        </w:rPr>
        <w:t>.</w:t>
      </w:r>
      <w:r>
        <w:rPr>
          <w:rFonts w:hint="eastAsia" w:ascii="宋体" w:hAnsi="宋体"/>
          <w:szCs w:val="21"/>
        </w:rPr>
        <w:t>可以培育出生物新物种</w:t>
      </w:r>
      <w:r>
        <w:rPr>
          <w:rFonts w:ascii="宋体" w:hAnsi="宋体"/>
          <w:szCs w:val="21"/>
        </w:rPr>
        <w:t xml:space="preserve">                B</w:t>
      </w:r>
      <w:r>
        <w:rPr>
          <w:rFonts w:ascii="宋体"/>
          <w:szCs w:val="21"/>
        </w:rPr>
        <w:t>.</w:t>
      </w:r>
      <w:r>
        <w:rPr>
          <w:rFonts w:hint="eastAsia" w:ascii="宋体" w:hAnsi="宋体"/>
          <w:szCs w:val="21"/>
        </w:rPr>
        <w:t>后代可以保持母体的优良性状</w:t>
      </w:r>
    </w:p>
    <w:p>
      <w:pPr>
        <w:spacing w:line="360" w:lineRule="auto"/>
        <w:ind w:firstLine="420" w:firstLineChars="200"/>
        <w:rPr>
          <w:rFonts w:ascii="宋体"/>
          <w:szCs w:val="21"/>
        </w:rPr>
      </w:pPr>
      <w:r>
        <w:rPr>
          <w:rFonts w:ascii="宋体" w:hAnsi="宋体"/>
          <w:szCs w:val="21"/>
        </w:rPr>
        <w:t>C</w:t>
      </w:r>
      <w:r>
        <w:rPr>
          <w:rFonts w:ascii="宋体"/>
          <w:szCs w:val="21"/>
        </w:rPr>
        <w:t>.</w:t>
      </w:r>
      <w:r>
        <w:rPr>
          <w:rFonts w:hint="eastAsia" w:ascii="宋体" w:hAnsi="宋体"/>
          <w:szCs w:val="21"/>
        </w:rPr>
        <w:t>可使后代个体间的遗传特性保持一致</w:t>
      </w:r>
      <w:r>
        <w:rPr>
          <w:rFonts w:ascii="宋体" w:hAnsi="宋体"/>
          <w:szCs w:val="21"/>
        </w:rPr>
        <w:t xml:space="preserve">    D</w:t>
      </w:r>
      <w:r>
        <w:rPr>
          <w:rFonts w:ascii="宋体"/>
          <w:szCs w:val="21"/>
        </w:rPr>
        <w:t>.</w:t>
      </w:r>
      <w:r>
        <w:rPr>
          <w:rFonts w:hint="eastAsia" w:ascii="宋体" w:hAnsi="宋体"/>
          <w:szCs w:val="21"/>
        </w:rPr>
        <w:t>可以迅速扩大植物优良品种的繁殖</w:t>
      </w:r>
    </w:p>
    <w:p>
      <w:pPr>
        <w:spacing w:line="360" w:lineRule="auto"/>
        <w:ind w:left="315" w:hanging="315" w:hangingChars="150"/>
        <w:rPr>
          <w:rFonts w:ascii="宋体" w:hAnsi="宋体"/>
          <w:szCs w:val="21"/>
        </w:rPr>
      </w:pPr>
      <w:r>
        <w:rPr>
          <w:rFonts w:ascii="宋体" w:hAnsi="宋体"/>
          <w:szCs w:val="21"/>
        </w:rPr>
        <w:t>8.</w:t>
      </w:r>
      <w:r>
        <w:rPr>
          <w:rFonts w:hint="eastAsia" w:ascii="宋体" w:hAnsi="宋体"/>
          <w:szCs w:val="21"/>
        </w:rPr>
        <w:t xml:space="preserve"> 现有甲、乙、丙三个品种的梨树</w:t>
      </w:r>
      <w:r>
        <w:rPr>
          <w:rFonts w:hint="eastAsia" w:ascii="宋体"/>
          <w:szCs w:val="21"/>
        </w:rPr>
        <w:t>，</w:t>
      </w:r>
      <w:r>
        <w:rPr>
          <w:rFonts w:hint="eastAsia" w:ascii="宋体" w:hAnsi="宋体"/>
          <w:szCs w:val="21"/>
        </w:rPr>
        <w:t>将乙的带芽枝条嫁接到甲树上</w:t>
      </w:r>
      <w:r>
        <w:rPr>
          <w:rFonts w:hint="eastAsia" w:ascii="宋体"/>
          <w:szCs w:val="21"/>
        </w:rPr>
        <w:t>，</w:t>
      </w:r>
      <w:r>
        <w:rPr>
          <w:rFonts w:hint="eastAsia" w:ascii="宋体" w:hAnsi="宋体"/>
          <w:szCs w:val="21"/>
        </w:rPr>
        <w:t>枝条成活并在开花后授以丙品种的花粉</w:t>
      </w:r>
      <w:r>
        <w:rPr>
          <w:rFonts w:hint="eastAsia" w:ascii="宋体"/>
          <w:szCs w:val="21"/>
        </w:rPr>
        <w:t>，</w:t>
      </w:r>
      <w:r>
        <w:rPr>
          <w:rFonts w:hint="eastAsia" w:ascii="宋体" w:hAnsi="宋体"/>
          <w:szCs w:val="21"/>
        </w:rPr>
        <w:t>所得果实可食部分的性状接近于（</w:t>
      </w:r>
      <w:r>
        <w:rPr>
          <w:rFonts w:ascii="宋体" w:hAnsi="宋体"/>
          <w:szCs w:val="21"/>
        </w:rPr>
        <w:t xml:space="preserve">  </w:t>
      </w:r>
      <w:r>
        <w:rPr>
          <w:rFonts w:hint="eastAsia" w:ascii="宋体" w:hAnsi="宋体"/>
          <w:szCs w:val="21"/>
        </w:rPr>
        <w:t>）</w:t>
      </w:r>
    </w:p>
    <w:p>
      <w:pPr>
        <w:spacing w:line="360" w:lineRule="auto"/>
        <w:ind w:left="420" w:leftChars="200" w:firstLine="105" w:firstLineChars="50"/>
        <w:rPr>
          <w:rFonts w:ascii="宋体"/>
          <w:szCs w:val="21"/>
        </w:rPr>
      </w:pPr>
      <w:r>
        <w:rPr>
          <w:rFonts w:ascii="宋体" w:hAnsi="宋体"/>
          <w:szCs w:val="21"/>
        </w:rPr>
        <w:t>A.</w:t>
      </w:r>
      <w:r>
        <w:rPr>
          <w:rFonts w:hint="eastAsia" w:ascii="宋体" w:hAnsi="宋体"/>
          <w:szCs w:val="21"/>
        </w:rPr>
        <w:t>甲品种</w:t>
      </w:r>
      <w:r>
        <w:rPr>
          <w:rFonts w:ascii="宋体" w:hAnsi="宋体"/>
          <w:szCs w:val="21"/>
        </w:rPr>
        <w:t xml:space="preserve">   B</w:t>
      </w:r>
      <w:r>
        <w:rPr>
          <w:rFonts w:ascii="宋体"/>
          <w:szCs w:val="21"/>
        </w:rPr>
        <w:t>.</w:t>
      </w:r>
      <w:r>
        <w:rPr>
          <w:rFonts w:hint="eastAsia" w:ascii="宋体" w:hAnsi="宋体"/>
          <w:szCs w:val="21"/>
        </w:rPr>
        <w:t>乙品种</w:t>
      </w:r>
      <w:r>
        <w:rPr>
          <w:rFonts w:ascii="宋体" w:hAnsi="宋体"/>
          <w:szCs w:val="21"/>
        </w:rPr>
        <w:t xml:space="preserve">   C</w:t>
      </w:r>
      <w:r>
        <w:rPr>
          <w:rFonts w:ascii="宋体"/>
          <w:szCs w:val="21"/>
        </w:rPr>
        <w:t>.</w:t>
      </w:r>
      <w:r>
        <w:rPr>
          <w:rFonts w:hint="eastAsia" w:ascii="宋体" w:hAnsi="宋体"/>
          <w:szCs w:val="21"/>
        </w:rPr>
        <w:t>丙品种</w:t>
      </w:r>
      <w:r>
        <w:rPr>
          <w:rFonts w:ascii="宋体" w:hAnsi="宋体"/>
          <w:szCs w:val="21"/>
        </w:rPr>
        <w:t xml:space="preserve">   D</w:t>
      </w:r>
      <w:r>
        <w:rPr>
          <w:rFonts w:ascii="宋体"/>
          <w:szCs w:val="21"/>
        </w:rPr>
        <w:t>.</w:t>
      </w:r>
      <w:r>
        <w:rPr>
          <w:rFonts w:hint="eastAsia" w:ascii="宋体" w:hAnsi="宋体"/>
          <w:szCs w:val="21"/>
        </w:rPr>
        <w:t>三个品种兼有</w:t>
      </w:r>
    </w:p>
    <w:p>
      <w:pPr>
        <w:spacing w:line="360" w:lineRule="auto"/>
        <w:ind w:left="210" w:hanging="210" w:hangingChars="100"/>
        <w:rPr>
          <w:rFonts w:ascii="宋体"/>
          <w:szCs w:val="21"/>
        </w:rPr>
      </w:pPr>
      <w:r>
        <w:rPr>
          <w:rFonts w:ascii="宋体" w:hAnsi="宋体"/>
          <w:szCs w:val="21"/>
        </w:rPr>
        <w:t>9.</w:t>
      </w:r>
      <w:r>
        <w:rPr>
          <w:rFonts w:hint="eastAsia" w:ascii="宋体" w:hAnsi="宋体"/>
          <w:szCs w:val="21"/>
        </w:rPr>
        <w:t xml:space="preserve"> 下列描述中</w:t>
      </w:r>
      <w:r>
        <w:rPr>
          <w:rFonts w:hint="eastAsia" w:ascii="宋体"/>
          <w:szCs w:val="21"/>
        </w:rPr>
        <w:t>，</w:t>
      </w:r>
      <w:r>
        <w:rPr>
          <w:rFonts w:hint="eastAsia" w:ascii="宋体" w:hAnsi="宋体"/>
          <w:szCs w:val="21"/>
        </w:rPr>
        <w:t>属于生物变异现象的是（</w:t>
      </w:r>
      <w:r>
        <w:rPr>
          <w:rFonts w:ascii="宋体" w:hAnsi="宋体"/>
          <w:szCs w:val="21"/>
        </w:rPr>
        <w:t xml:space="preserve">  </w:t>
      </w:r>
      <w:r>
        <w:rPr>
          <w:rFonts w:hint="eastAsia" w:ascii="宋体" w:hAnsi="宋体"/>
          <w:szCs w:val="21"/>
        </w:rPr>
        <w:t>）</w:t>
      </w:r>
    </w:p>
    <w:p>
      <w:pPr>
        <w:spacing w:line="360" w:lineRule="auto"/>
        <w:ind w:firstLine="420" w:firstLineChars="200"/>
        <w:rPr>
          <w:rFonts w:ascii="宋体"/>
          <w:szCs w:val="21"/>
        </w:rPr>
      </w:pPr>
      <w:r>
        <w:rPr>
          <w:rFonts w:ascii="宋体" w:hAnsi="宋体"/>
          <w:szCs w:val="21"/>
        </w:rPr>
        <w:t>A</w:t>
      </w:r>
      <w:r>
        <w:rPr>
          <w:rFonts w:ascii="宋体"/>
          <w:szCs w:val="21"/>
        </w:rPr>
        <w:t>.</w:t>
      </w:r>
      <w:r>
        <w:rPr>
          <w:rFonts w:hint="eastAsia" w:ascii="宋体" w:hAnsi="宋体"/>
          <w:szCs w:val="21"/>
        </w:rPr>
        <w:t>猫生猫</w:t>
      </w:r>
      <w:r>
        <w:rPr>
          <w:rFonts w:hint="eastAsia" w:ascii="宋体"/>
          <w:szCs w:val="21"/>
        </w:rPr>
        <w:t>，</w:t>
      </w:r>
      <w:r>
        <w:rPr>
          <w:rFonts w:hint="eastAsia" w:ascii="宋体" w:hAnsi="宋体"/>
          <w:szCs w:val="21"/>
        </w:rPr>
        <w:t>鸭生鸭</w:t>
      </w:r>
      <w:r>
        <w:rPr>
          <w:rFonts w:ascii="宋体" w:hAnsi="宋体"/>
          <w:szCs w:val="21"/>
        </w:rPr>
        <w:t xml:space="preserve">    B</w:t>
      </w:r>
      <w:r>
        <w:rPr>
          <w:rFonts w:ascii="宋体"/>
          <w:szCs w:val="21"/>
        </w:rPr>
        <w:t>.</w:t>
      </w:r>
      <w:r>
        <w:rPr>
          <w:rFonts w:hint="eastAsia" w:ascii="宋体" w:hAnsi="宋体"/>
          <w:szCs w:val="21"/>
        </w:rPr>
        <w:t>虎父无犬子</w:t>
      </w:r>
      <w:r>
        <w:rPr>
          <w:rFonts w:ascii="宋体" w:hAnsi="宋体"/>
          <w:szCs w:val="21"/>
        </w:rPr>
        <w:t xml:space="preserve">   C</w:t>
      </w:r>
      <w:r>
        <w:rPr>
          <w:rFonts w:ascii="宋体"/>
          <w:szCs w:val="21"/>
        </w:rPr>
        <w:t>.</w:t>
      </w:r>
      <w:r>
        <w:rPr>
          <w:rFonts w:hint="eastAsia" w:ascii="宋体" w:hAnsi="宋体"/>
          <w:szCs w:val="21"/>
        </w:rPr>
        <w:t>种瓜得瓜</w:t>
      </w:r>
      <w:r>
        <w:rPr>
          <w:rFonts w:hint="eastAsia" w:ascii="宋体"/>
          <w:szCs w:val="21"/>
        </w:rPr>
        <w:t>，</w:t>
      </w:r>
      <w:r>
        <w:rPr>
          <w:rFonts w:hint="eastAsia" w:ascii="宋体" w:hAnsi="宋体"/>
          <w:szCs w:val="21"/>
        </w:rPr>
        <w:t>种豆得豆</w:t>
      </w:r>
      <w:r>
        <w:rPr>
          <w:rFonts w:ascii="宋体" w:hAnsi="宋体"/>
          <w:szCs w:val="21"/>
        </w:rPr>
        <w:t xml:space="preserve">   D</w:t>
      </w:r>
      <w:r>
        <w:rPr>
          <w:rFonts w:ascii="宋体"/>
          <w:szCs w:val="21"/>
        </w:rPr>
        <w:t>.</w:t>
      </w:r>
      <w:r>
        <w:rPr>
          <w:rFonts w:hint="eastAsia" w:ascii="宋体" w:hAnsi="宋体"/>
          <w:szCs w:val="21"/>
        </w:rPr>
        <w:t>一树结果</w:t>
      </w:r>
      <w:r>
        <w:rPr>
          <w:rFonts w:hint="eastAsia" w:ascii="宋体"/>
          <w:szCs w:val="21"/>
        </w:rPr>
        <w:t>，</w:t>
      </w:r>
      <w:r>
        <w:rPr>
          <w:rFonts w:hint="eastAsia" w:ascii="宋体" w:hAnsi="宋体"/>
          <w:szCs w:val="21"/>
        </w:rPr>
        <w:t>酸甜各异</w:t>
      </w:r>
      <w:r>
        <w:rPr>
          <w:rFonts w:ascii="宋体" w:hAnsi="宋体"/>
          <w:color w:val="FFFFFF"/>
          <w:sz w:val="4"/>
          <w:szCs w:val="21"/>
        </w:rPr>
        <w:t>[来源:Z,xx,k.Com]</w:t>
      </w:r>
    </w:p>
    <w:p>
      <w:pPr>
        <w:spacing w:line="360" w:lineRule="auto"/>
        <w:ind w:left="210" w:hanging="210" w:hangingChars="100"/>
        <w:rPr>
          <w:rFonts w:ascii="宋体"/>
          <w:szCs w:val="21"/>
        </w:rPr>
      </w:pPr>
      <w:r>
        <w:rPr>
          <w:rFonts w:ascii="宋体" w:hAnsi="宋体"/>
          <w:szCs w:val="21"/>
        </w:rPr>
        <w:t>10.</w:t>
      </w:r>
      <w:r>
        <w:rPr>
          <w:rFonts w:hint="eastAsia" w:ascii="宋体" w:hAnsi="宋体"/>
          <w:szCs w:val="21"/>
        </w:rPr>
        <w:t>在日常生活中</w:t>
      </w:r>
      <w:r>
        <w:rPr>
          <w:rFonts w:hint="eastAsia" w:ascii="宋体"/>
          <w:szCs w:val="21"/>
        </w:rPr>
        <w:t>，</w:t>
      </w:r>
      <w:r>
        <w:rPr>
          <w:rFonts w:hint="eastAsia" w:ascii="宋体" w:hAnsi="宋体"/>
          <w:szCs w:val="21"/>
        </w:rPr>
        <w:t>人们常说“血缘关系”</w:t>
      </w:r>
      <w:r>
        <w:rPr>
          <w:rFonts w:hint="eastAsia" w:ascii="宋体"/>
          <w:szCs w:val="21"/>
        </w:rPr>
        <w:t>，</w:t>
      </w:r>
      <w:r>
        <w:rPr>
          <w:rFonts w:hint="eastAsia" w:ascii="宋体" w:hAnsi="宋体"/>
          <w:szCs w:val="21"/>
        </w:rPr>
        <w:t>这里的“血缘”实际上指的是（</w:t>
      </w:r>
      <w:r>
        <w:rPr>
          <w:rFonts w:ascii="宋体" w:hAnsi="宋体"/>
          <w:szCs w:val="21"/>
        </w:rPr>
        <w:t xml:space="preserve">  </w:t>
      </w:r>
      <w:r>
        <w:rPr>
          <w:rFonts w:hint="eastAsia" w:ascii="宋体" w:hAnsi="宋体"/>
          <w:szCs w:val="21"/>
        </w:rPr>
        <w:t>）</w:t>
      </w:r>
    </w:p>
    <w:p>
      <w:pPr>
        <w:spacing w:line="360" w:lineRule="auto"/>
        <w:ind w:firstLine="420" w:firstLineChars="200"/>
        <w:rPr>
          <w:rFonts w:ascii="宋体"/>
          <w:szCs w:val="21"/>
        </w:rPr>
      </w:pPr>
      <w:r>
        <w:rPr>
          <w:rFonts w:ascii="宋体" w:hAnsi="宋体"/>
          <w:szCs w:val="21"/>
        </w:rPr>
        <w:t>A</w:t>
      </w:r>
      <w:r>
        <w:rPr>
          <w:rFonts w:ascii="宋体"/>
          <w:szCs w:val="21"/>
        </w:rPr>
        <w:t>.</w:t>
      </w:r>
      <w:r>
        <w:rPr>
          <w:rFonts w:hint="eastAsia" w:ascii="宋体" w:hAnsi="宋体"/>
          <w:szCs w:val="21"/>
        </w:rPr>
        <w:t>遗传物质</w:t>
      </w:r>
      <w:r>
        <w:rPr>
          <w:rFonts w:ascii="宋体" w:hAnsi="宋体"/>
          <w:szCs w:val="21"/>
        </w:rPr>
        <w:t xml:space="preserve">    B</w:t>
      </w:r>
      <w:r>
        <w:rPr>
          <w:rFonts w:ascii="宋体"/>
          <w:szCs w:val="21"/>
        </w:rPr>
        <w:t>.</w:t>
      </w:r>
      <w:r>
        <w:rPr>
          <w:rFonts w:hint="eastAsia" w:ascii="宋体" w:hAnsi="宋体"/>
          <w:szCs w:val="21"/>
        </w:rPr>
        <w:t>血浆</w:t>
      </w:r>
      <w:r>
        <w:rPr>
          <w:rFonts w:ascii="宋体" w:hAnsi="宋体"/>
          <w:szCs w:val="21"/>
        </w:rPr>
        <w:t xml:space="preserve">    C</w:t>
      </w:r>
      <w:r>
        <w:rPr>
          <w:rFonts w:ascii="宋体"/>
          <w:szCs w:val="21"/>
        </w:rPr>
        <w:t>.</w:t>
      </w:r>
      <w:r>
        <w:rPr>
          <w:rFonts w:hint="eastAsia" w:ascii="宋体" w:hAnsi="宋体"/>
          <w:szCs w:val="21"/>
        </w:rPr>
        <w:t>血细胞</w:t>
      </w:r>
      <w:r>
        <w:rPr>
          <w:rFonts w:ascii="宋体" w:hAnsi="宋体"/>
          <w:szCs w:val="21"/>
        </w:rPr>
        <w:t xml:space="preserve">    D</w:t>
      </w:r>
      <w:r>
        <w:rPr>
          <w:rFonts w:ascii="宋体"/>
          <w:szCs w:val="21"/>
        </w:rPr>
        <w:t>.</w:t>
      </w:r>
      <w:r>
        <w:rPr>
          <w:rFonts w:hint="eastAsia" w:ascii="宋体" w:hAnsi="宋体"/>
          <w:szCs w:val="21"/>
        </w:rPr>
        <w:t>血液</w:t>
      </w:r>
    </w:p>
    <w:p>
      <w:pPr>
        <w:spacing w:line="360" w:lineRule="auto"/>
        <w:ind w:left="210" w:hanging="210" w:hangingChars="100"/>
        <w:rPr>
          <w:rFonts w:ascii="宋体"/>
          <w:szCs w:val="21"/>
        </w:rPr>
      </w:pPr>
      <w:r>
        <w:rPr>
          <w:rFonts w:ascii="宋体" w:hAnsi="宋体"/>
          <w:szCs w:val="21"/>
        </w:rPr>
        <w:t>11.</w:t>
      </w:r>
      <w:r>
        <w:rPr>
          <w:rFonts w:hint="eastAsia" w:ascii="宋体" w:hAnsi="宋体"/>
          <w:szCs w:val="21"/>
        </w:rPr>
        <w:t>下列各种性状中</w:t>
      </w:r>
      <w:r>
        <w:rPr>
          <w:rFonts w:hint="eastAsia" w:ascii="宋体"/>
          <w:szCs w:val="21"/>
        </w:rPr>
        <w:t>，</w:t>
      </w:r>
      <w:r>
        <w:rPr>
          <w:rFonts w:hint="eastAsia" w:ascii="宋体" w:hAnsi="宋体"/>
          <w:szCs w:val="21"/>
        </w:rPr>
        <w:t>不属于相对性状的是（</w:t>
      </w:r>
      <w:r>
        <w:rPr>
          <w:rFonts w:ascii="宋体" w:hAnsi="宋体"/>
          <w:szCs w:val="21"/>
        </w:rPr>
        <w:t xml:space="preserve">  </w:t>
      </w:r>
      <w:r>
        <w:rPr>
          <w:rFonts w:hint="eastAsia" w:ascii="宋体" w:hAnsi="宋体"/>
          <w:szCs w:val="21"/>
        </w:rPr>
        <w:t>）</w:t>
      </w:r>
    </w:p>
    <w:p>
      <w:pPr>
        <w:spacing w:line="360" w:lineRule="auto"/>
        <w:ind w:firstLine="420" w:firstLineChars="200"/>
        <w:rPr>
          <w:rFonts w:ascii="宋体"/>
          <w:szCs w:val="21"/>
        </w:rPr>
      </w:pPr>
      <w:r>
        <w:rPr>
          <w:rFonts w:ascii="宋体" w:hAnsi="宋体"/>
          <w:szCs w:val="21"/>
        </w:rPr>
        <w:t>A</w:t>
      </w:r>
      <w:r>
        <w:rPr>
          <w:rFonts w:ascii="宋体"/>
          <w:szCs w:val="21"/>
        </w:rPr>
        <w:t>.</w:t>
      </w:r>
      <w:r>
        <w:rPr>
          <w:rFonts w:hint="eastAsia" w:ascii="宋体" w:hAnsi="宋体"/>
          <w:szCs w:val="21"/>
        </w:rPr>
        <w:t>豌豆的圆粒和皱粒</w:t>
      </w:r>
      <w:r>
        <w:rPr>
          <w:rFonts w:ascii="宋体" w:hAnsi="宋体"/>
          <w:szCs w:val="21"/>
        </w:rPr>
        <w:t xml:space="preserve">  B.</w:t>
      </w:r>
      <w:r>
        <w:rPr>
          <w:rFonts w:hint="eastAsia" w:ascii="宋体" w:hAnsi="宋体"/>
          <w:szCs w:val="21"/>
        </w:rPr>
        <w:t>番茄的红果和黄果</w:t>
      </w:r>
      <w:r>
        <w:rPr>
          <w:rFonts w:ascii="宋体" w:hAnsi="宋体"/>
          <w:szCs w:val="21"/>
        </w:rPr>
        <w:t xml:space="preserve">  C.</w:t>
      </w:r>
      <w:r>
        <w:rPr>
          <w:rFonts w:hint="eastAsia" w:ascii="宋体" w:hAnsi="宋体"/>
          <w:szCs w:val="21"/>
        </w:rPr>
        <w:t>人的双眼皮和单眼皮</w:t>
      </w:r>
      <w:r>
        <w:rPr>
          <w:rFonts w:ascii="宋体" w:hAnsi="宋体"/>
          <w:szCs w:val="21"/>
        </w:rPr>
        <w:t xml:space="preserve">  D</w:t>
      </w:r>
      <w:r>
        <w:rPr>
          <w:rFonts w:ascii="宋体"/>
          <w:szCs w:val="21"/>
        </w:rPr>
        <w:t>.</w:t>
      </w:r>
      <w:r>
        <w:rPr>
          <w:rFonts w:hint="eastAsia" w:ascii="宋体" w:hAnsi="宋体"/>
          <w:szCs w:val="21"/>
        </w:rPr>
        <w:t>人的身高和体重</w:t>
      </w:r>
    </w:p>
    <w:p>
      <w:pPr>
        <w:spacing w:line="360" w:lineRule="auto"/>
        <w:ind w:left="210" w:hanging="210" w:hangingChars="100"/>
        <w:rPr>
          <w:rFonts w:ascii="宋体"/>
          <w:szCs w:val="21"/>
        </w:rPr>
      </w:pPr>
      <w:r>
        <w:rPr>
          <w:rFonts w:ascii="宋体" w:hAnsi="宋体"/>
          <w:szCs w:val="21"/>
        </w:rPr>
        <w:t>12.</w:t>
      </w:r>
      <w:r>
        <w:rPr>
          <w:rFonts w:hint="eastAsia" w:ascii="宋体" w:hAnsi="宋体"/>
          <w:szCs w:val="21"/>
        </w:rPr>
        <w:t>一对双眼皮的夫妇</w:t>
      </w:r>
      <w:r>
        <w:rPr>
          <w:rFonts w:hint="eastAsia" w:ascii="宋体"/>
          <w:szCs w:val="21"/>
        </w:rPr>
        <w:t>，</w:t>
      </w:r>
      <w:r>
        <w:rPr>
          <w:rFonts w:hint="eastAsia" w:ascii="宋体" w:hAnsi="宋体"/>
          <w:szCs w:val="21"/>
        </w:rPr>
        <w:t>生育了一个单眼皮的孩子</w:t>
      </w:r>
      <w:r>
        <w:rPr>
          <w:rFonts w:hint="eastAsia" w:ascii="宋体"/>
          <w:szCs w:val="21"/>
        </w:rPr>
        <w:t>，</w:t>
      </w:r>
      <w:r>
        <w:rPr>
          <w:rFonts w:hint="eastAsia" w:ascii="宋体" w:hAnsi="宋体"/>
          <w:szCs w:val="21"/>
        </w:rPr>
        <w:t>下面的叙述中正确的是（</w:t>
      </w:r>
      <w:r>
        <w:rPr>
          <w:rFonts w:ascii="宋体" w:hAnsi="宋体"/>
          <w:szCs w:val="21"/>
        </w:rPr>
        <w:t xml:space="preserve">  </w:t>
      </w:r>
      <w:r>
        <w:rPr>
          <w:rFonts w:hint="eastAsia" w:ascii="宋体" w:hAnsi="宋体"/>
          <w:szCs w:val="21"/>
        </w:rPr>
        <w:t>）</w:t>
      </w:r>
    </w:p>
    <w:p>
      <w:pPr>
        <w:spacing w:line="360" w:lineRule="auto"/>
        <w:ind w:firstLine="420" w:firstLineChars="200"/>
        <w:rPr>
          <w:rFonts w:ascii="宋体" w:hAnsi="宋体"/>
          <w:szCs w:val="21"/>
        </w:rPr>
      </w:pPr>
      <w:r>
        <w:rPr>
          <w:rFonts w:ascii="宋体" w:hAnsi="宋体"/>
          <w:szCs w:val="21"/>
        </w:rPr>
        <w:t>A</w:t>
      </w:r>
      <w:r>
        <w:rPr>
          <w:rFonts w:ascii="宋体"/>
          <w:szCs w:val="21"/>
        </w:rPr>
        <w:t>.</w:t>
      </w:r>
      <w:r>
        <w:rPr>
          <w:rFonts w:hint="eastAsia" w:ascii="宋体" w:hAnsi="宋体"/>
          <w:szCs w:val="21"/>
        </w:rPr>
        <w:t>单眼皮是显性性状</w:t>
      </w:r>
      <w:r>
        <w:rPr>
          <w:rFonts w:ascii="宋体" w:hAnsi="宋体"/>
          <w:szCs w:val="21"/>
        </w:rPr>
        <w:t>B</w:t>
      </w:r>
      <w:r>
        <w:rPr>
          <w:rFonts w:ascii="宋体"/>
          <w:szCs w:val="21"/>
        </w:rPr>
        <w:t>.</w:t>
      </w:r>
      <w:r>
        <w:rPr>
          <w:rFonts w:hint="eastAsia" w:ascii="宋体" w:hAnsi="宋体"/>
          <w:szCs w:val="21"/>
        </w:rPr>
        <w:t>双眼皮是隐性性状</w:t>
      </w:r>
    </w:p>
    <w:p>
      <w:pPr>
        <w:spacing w:line="360" w:lineRule="auto"/>
        <w:ind w:firstLine="420" w:firstLineChars="200"/>
        <w:rPr>
          <w:rFonts w:ascii="宋体"/>
          <w:szCs w:val="21"/>
        </w:rPr>
      </w:pPr>
      <w:r>
        <w:rPr>
          <w:rFonts w:ascii="宋体" w:hAnsi="宋体"/>
          <w:szCs w:val="21"/>
        </w:rPr>
        <w:t>C</w:t>
      </w:r>
      <w:r>
        <w:rPr>
          <w:rFonts w:ascii="宋体"/>
          <w:szCs w:val="21"/>
        </w:rPr>
        <w:t>.</w:t>
      </w:r>
      <w:r>
        <w:rPr>
          <w:rFonts w:hint="eastAsia" w:ascii="宋体" w:hAnsi="宋体"/>
          <w:szCs w:val="21"/>
        </w:rPr>
        <w:t xml:space="preserve">单、双眼皮是相对性状     </w:t>
      </w:r>
      <w:r>
        <w:rPr>
          <w:rFonts w:ascii="宋体" w:hAnsi="宋体"/>
          <w:szCs w:val="21"/>
        </w:rPr>
        <w:t>D</w:t>
      </w:r>
      <w:r>
        <w:rPr>
          <w:rFonts w:ascii="宋体"/>
          <w:szCs w:val="21"/>
        </w:rPr>
        <w:t>.</w:t>
      </w:r>
      <w:r>
        <w:rPr>
          <w:rFonts w:hint="eastAsia" w:ascii="宋体" w:hAnsi="宋体"/>
          <w:szCs w:val="21"/>
        </w:rPr>
        <w:t>单眼皮性状是不可能遗传的</w:t>
      </w:r>
    </w:p>
    <w:p>
      <w:pPr>
        <w:spacing w:line="360" w:lineRule="auto"/>
        <w:ind w:left="315" w:hanging="315" w:hangingChars="150"/>
        <w:rPr>
          <w:rFonts w:ascii="宋体" w:hAnsi="宋体"/>
          <w:szCs w:val="21"/>
        </w:rPr>
      </w:pPr>
      <w:r>
        <w:rPr>
          <w:rFonts w:ascii="宋体" w:hAnsi="宋体"/>
          <w:szCs w:val="21"/>
        </w:rPr>
        <w:t>13.</w:t>
      </w:r>
      <w:r>
        <w:rPr>
          <w:rFonts w:hint="eastAsia" w:ascii="宋体" w:hAnsi="宋体"/>
          <w:szCs w:val="21"/>
        </w:rPr>
        <w:t>下列属于生物性状的是（</w:t>
      </w:r>
      <w:r>
        <w:rPr>
          <w:rFonts w:ascii="宋体" w:hAnsi="宋体"/>
          <w:szCs w:val="21"/>
        </w:rPr>
        <w:t xml:space="preserve">  </w:t>
      </w:r>
      <w:r>
        <w:rPr>
          <w:rFonts w:hint="eastAsia" w:ascii="宋体" w:hAnsi="宋体"/>
          <w:szCs w:val="21"/>
        </w:rPr>
        <w:t>）</w:t>
      </w:r>
    </w:p>
    <w:p>
      <w:pPr>
        <w:spacing w:line="360" w:lineRule="auto"/>
        <w:ind w:left="420" w:leftChars="200" w:firstLine="105" w:firstLineChars="50"/>
        <w:rPr>
          <w:rFonts w:ascii="宋体"/>
          <w:szCs w:val="21"/>
        </w:rPr>
      </w:pPr>
      <w:r>
        <w:rPr>
          <w:rFonts w:ascii="宋体" w:hAnsi="宋体"/>
          <w:szCs w:val="21"/>
        </w:rPr>
        <w:t>A</w:t>
      </w:r>
      <w:r>
        <w:rPr>
          <w:rFonts w:ascii="宋体"/>
          <w:szCs w:val="21"/>
        </w:rPr>
        <w:t>.</w:t>
      </w:r>
      <w:r>
        <w:rPr>
          <w:rFonts w:hint="eastAsia" w:ascii="宋体" w:hAnsi="宋体"/>
          <w:szCs w:val="21"/>
        </w:rPr>
        <w:t>人的血型</w:t>
      </w:r>
      <w:r>
        <w:rPr>
          <w:rFonts w:ascii="宋体" w:hAnsi="宋体"/>
          <w:szCs w:val="21"/>
        </w:rPr>
        <w:t xml:space="preserve">     B</w:t>
      </w:r>
      <w:r>
        <w:rPr>
          <w:rFonts w:ascii="宋体"/>
          <w:szCs w:val="21"/>
        </w:rPr>
        <w:t>.</w:t>
      </w:r>
      <w:r>
        <w:rPr>
          <w:rFonts w:hint="eastAsia" w:ascii="宋体" w:hAnsi="宋体"/>
          <w:szCs w:val="21"/>
        </w:rPr>
        <w:t>植物的高度</w:t>
      </w:r>
      <w:r>
        <w:rPr>
          <w:rFonts w:ascii="宋体" w:hAnsi="宋体"/>
          <w:szCs w:val="21"/>
        </w:rPr>
        <w:t xml:space="preserve">      C</w:t>
      </w:r>
      <w:r>
        <w:rPr>
          <w:rFonts w:ascii="宋体"/>
          <w:szCs w:val="21"/>
        </w:rPr>
        <w:t>.</w:t>
      </w:r>
      <w:r>
        <w:rPr>
          <w:rFonts w:hint="eastAsia" w:ascii="宋体" w:hAnsi="宋体"/>
          <w:szCs w:val="21"/>
        </w:rPr>
        <w:t>动物的毛色</w:t>
      </w:r>
      <w:r>
        <w:rPr>
          <w:rFonts w:ascii="宋体" w:hAnsi="宋体"/>
          <w:szCs w:val="21"/>
        </w:rPr>
        <w:t xml:space="preserve">     D.ABC</w:t>
      </w:r>
      <w:r>
        <w:rPr>
          <w:rFonts w:hint="eastAsia" w:ascii="宋体" w:hAnsi="宋体"/>
          <w:szCs w:val="21"/>
        </w:rPr>
        <w:t>都是</w:t>
      </w:r>
    </w:p>
    <w:p>
      <w:pPr>
        <w:spacing w:line="360" w:lineRule="auto"/>
        <w:ind w:left="210" w:hanging="210" w:hangingChars="100"/>
        <w:rPr>
          <w:rFonts w:ascii="宋体"/>
          <w:szCs w:val="21"/>
        </w:rPr>
      </w:pPr>
      <w:r>
        <w:rPr>
          <w:rFonts w:ascii="宋体" w:hAnsi="宋体"/>
          <w:szCs w:val="21"/>
        </w:rPr>
        <w:t>14.</w:t>
      </w:r>
      <w:r>
        <w:rPr>
          <w:rFonts w:hint="eastAsia" w:ascii="宋体" w:hAnsi="宋体"/>
          <w:szCs w:val="21"/>
        </w:rPr>
        <w:t>下列叙述中错误的是（</w:t>
      </w:r>
      <w:r>
        <w:rPr>
          <w:rFonts w:ascii="宋体" w:hAnsi="宋体"/>
          <w:szCs w:val="21"/>
        </w:rPr>
        <w:t xml:space="preserve">  </w:t>
      </w:r>
      <w:r>
        <w:rPr>
          <w:rFonts w:hint="eastAsia" w:ascii="宋体" w:hAnsi="宋体"/>
          <w:szCs w:val="21"/>
        </w:rPr>
        <w:t>）</w:t>
      </w:r>
    </w:p>
    <w:p>
      <w:pPr>
        <w:spacing w:line="360" w:lineRule="auto"/>
        <w:ind w:firstLine="420" w:firstLineChars="200"/>
        <w:rPr>
          <w:rFonts w:ascii="宋体"/>
          <w:szCs w:val="21"/>
        </w:rPr>
      </w:pPr>
      <w:r>
        <w:rPr>
          <w:rFonts w:ascii="宋体" w:hAnsi="宋体"/>
          <w:szCs w:val="21"/>
        </w:rPr>
        <w:t>A</w:t>
      </w:r>
      <w:r>
        <w:rPr>
          <w:rFonts w:ascii="宋体"/>
          <w:szCs w:val="21"/>
        </w:rPr>
        <w:t>.</w:t>
      </w:r>
      <w:r>
        <w:rPr>
          <w:rFonts w:hint="eastAsia" w:ascii="宋体" w:hAnsi="宋体"/>
          <w:szCs w:val="21"/>
        </w:rPr>
        <w:t>体细胞中染色体是成对的</w:t>
      </w:r>
      <w:r>
        <w:rPr>
          <w:rFonts w:ascii="宋体" w:hAnsi="宋体"/>
          <w:szCs w:val="21"/>
        </w:rPr>
        <w:t xml:space="preserve">      B</w:t>
      </w:r>
      <w:r>
        <w:rPr>
          <w:rFonts w:ascii="宋体"/>
          <w:szCs w:val="21"/>
        </w:rPr>
        <w:t>.</w:t>
      </w:r>
      <w:r>
        <w:rPr>
          <w:rFonts w:hint="eastAsia" w:ascii="宋体" w:hAnsi="宋体"/>
          <w:szCs w:val="21"/>
        </w:rPr>
        <w:t>生殖细胞中染色体也是成对的</w:t>
      </w:r>
    </w:p>
    <w:p>
      <w:pPr>
        <w:spacing w:line="360" w:lineRule="auto"/>
        <w:ind w:firstLine="420" w:firstLineChars="200"/>
        <w:rPr>
          <w:rFonts w:ascii="宋体"/>
          <w:szCs w:val="21"/>
        </w:rPr>
      </w:pPr>
      <w:r>
        <w:rPr>
          <w:rFonts w:ascii="宋体" w:hAnsi="宋体"/>
          <w:szCs w:val="21"/>
        </w:rPr>
        <w:t>C</w:t>
      </w:r>
      <w:r>
        <w:rPr>
          <w:rFonts w:ascii="宋体"/>
          <w:szCs w:val="21"/>
        </w:rPr>
        <w:t>.</w:t>
      </w:r>
      <w:r>
        <w:rPr>
          <w:rFonts w:hint="eastAsia" w:ascii="宋体" w:hAnsi="宋体"/>
          <w:szCs w:val="21"/>
        </w:rPr>
        <w:t>染色体含有</w:t>
      </w:r>
      <w:r>
        <w:rPr>
          <w:rFonts w:ascii="宋体" w:hAnsi="宋体"/>
          <w:szCs w:val="21"/>
        </w:rPr>
        <w:t>DNA</w:t>
      </w:r>
      <w:r>
        <w:rPr>
          <w:rFonts w:hint="eastAsia" w:ascii="宋体" w:hAnsi="宋体"/>
          <w:szCs w:val="21"/>
        </w:rPr>
        <w:t>分子</w:t>
      </w:r>
      <w:r>
        <w:rPr>
          <w:rFonts w:ascii="宋体" w:hAnsi="宋体"/>
          <w:szCs w:val="21"/>
        </w:rPr>
        <w:t xml:space="preserve">          D</w:t>
      </w:r>
      <w:r>
        <w:rPr>
          <w:rFonts w:ascii="宋体"/>
          <w:szCs w:val="21"/>
        </w:rPr>
        <w:t>.</w:t>
      </w:r>
      <w:r>
        <w:rPr>
          <w:rFonts w:hint="eastAsia" w:ascii="宋体" w:hAnsi="宋体"/>
          <w:szCs w:val="21"/>
        </w:rPr>
        <w:t>一个</w:t>
      </w:r>
      <w:r>
        <w:rPr>
          <w:rFonts w:ascii="宋体" w:hAnsi="宋体"/>
          <w:szCs w:val="21"/>
        </w:rPr>
        <w:t>DNA</w:t>
      </w:r>
      <w:r>
        <w:rPr>
          <w:rFonts w:hint="eastAsia" w:ascii="宋体" w:hAnsi="宋体"/>
          <w:szCs w:val="21"/>
        </w:rPr>
        <w:t>分子上含有许多个基因</w:t>
      </w:r>
    </w:p>
    <w:p>
      <w:pPr>
        <w:spacing w:line="360" w:lineRule="auto"/>
        <w:ind w:left="210" w:hanging="210" w:hangingChars="100"/>
        <w:rPr>
          <w:rFonts w:ascii="宋体"/>
          <w:szCs w:val="21"/>
        </w:rPr>
      </w:pPr>
      <w:r>
        <w:rPr>
          <w:rFonts w:ascii="宋体" w:hAnsi="宋体"/>
          <w:szCs w:val="21"/>
        </w:rPr>
        <w:t>15.</w:t>
      </w:r>
      <w:r>
        <w:rPr>
          <w:rFonts w:hint="eastAsia" w:ascii="宋体" w:hAnsi="宋体"/>
          <w:szCs w:val="21"/>
        </w:rPr>
        <w:t>如图表示细胞核、染色体、基因和</w:t>
      </w:r>
      <w:r>
        <w:rPr>
          <w:rFonts w:ascii="宋体" w:hAnsi="宋体"/>
          <w:szCs w:val="21"/>
        </w:rPr>
        <w:t>DNA</w:t>
      </w:r>
      <w:r>
        <w:rPr>
          <w:rFonts w:hint="eastAsia" w:ascii="宋体" w:hAnsi="宋体"/>
          <w:szCs w:val="21"/>
        </w:rPr>
        <w:t>之间的关系</w:t>
      </w:r>
      <w:r>
        <w:rPr>
          <w:rFonts w:hint="eastAsia" w:ascii="宋体"/>
          <w:szCs w:val="21"/>
        </w:rPr>
        <w:t>，</w:t>
      </w:r>
      <w:r>
        <w:rPr>
          <w:rFonts w:hint="eastAsia" w:ascii="宋体" w:hAnsi="宋体"/>
          <w:szCs w:val="21"/>
        </w:rPr>
        <w:t>与图示相符的是（</w:t>
      </w:r>
      <w:r>
        <w:rPr>
          <w:rFonts w:ascii="宋体" w:hAnsi="宋体"/>
          <w:szCs w:val="21"/>
        </w:rPr>
        <w:t xml:space="preserve">  </w:t>
      </w:r>
      <w:r>
        <w:rPr>
          <w:rFonts w:hint="eastAsia" w:ascii="宋体" w:hAnsi="宋体"/>
          <w:szCs w:val="21"/>
        </w:rPr>
        <w:t>）</w:t>
      </w:r>
    </w:p>
    <w:p>
      <w:pPr>
        <w:spacing w:line="360" w:lineRule="auto"/>
        <w:ind w:firstLine="420" w:firstLineChars="200"/>
        <w:rPr>
          <w:rFonts w:ascii="宋体"/>
          <w:szCs w:val="21"/>
        </w:rPr>
      </w:pPr>
      <w:r>
        <w:rPr>
          <w:szCs w:val="21"/>
        </w:rPr>
        <w:pict>
          <v:shape id="图片 7" o:spid="_x0000_s1032" o:spt="75" alt="学科网(www.zxxk.com)--教育资源门户，提供试卷、教案、课件、论文、素材及各类教学资源下载，还有大量而丰富的教学相关资讯！" type="#_x0000_t75" style="position:absolute;left:0pt;margin-left:282.2pt;margin-top:20.15pt;height:50.45pt;width:118.5pt;mso-wrap-distance-bottom:0pt;mso-wrap-distance-left:9pt;mso-wrap-distance-right:9pt;mso-wrap-distance-top:0pt;z-index:251659264;mso-width-relative:page;mso-height-relative:page;" filled="f" o:preferrelative="t" stroked="f" coordsize="21600,21600">
            <v:path/>
            <v:fill on="f" focussize="0,0"/>
            <v:stroke on="f" joinstyle="miter"/>
            <v:imagedata r:id="rId10" gain="96376f" o:title=""/>
            <o:lock v:ext="edit" aspectratio="t"/>
            <w10:wrap type="square"/>
          </v:shape>
        </w:pict>
      </w:r>
      <w:r>
        <w:rPr>
          <w:rFonts w:ascii="宋体" w:hAnsi="宋体"/>
          <w:szCs w:val="21"/>
        </w:rPr>
        <w:t>A</w:t>
      </w:r>
      <w:r>
        <w:rPr>
          <w:rFonts w:ascii="宋体"/>
          <w:szCs w:val="21"/>
        </w:rPr>
        <w:t>.</w:t>
      </w:r>
      <w:r>
        <w:rPr>
          <w:rFonts w:hint="eastAsia" w:ascii="宋体" w:hAnsi="宋体"/>
          <w:szCs w:val="21"/>
        </w:rPr>
        <w:t>①细胞核</w:t>
      </w:r>
      <w:r>
        <w:rPr>
          <w:rFonts w:ascii="宋体" w:hAnsi="宋体"/>
          <w:szCs w:val="21"/>
        </w:rPr>
        <w:t xml:space="preserve"> </w:t>
      </w:r>
      <w:r>
        <w:rPr>
          <w:rFonts w:hint="eastAsia" w:ascii="宋体" w:hAnsi="宋体"/>
          <w:szCs w:val="21"/>
        </w:rPr>
        <w:t>②染色体</w:t>
      </w:r>
      <w:r>
        <w:rPr>
          <w:rFonts w:ascii="宋体" w:hAnsi="宋体"/>
          <w:szCs w:val="21"/>
        </w:rPr>
        <w:t xml:space="preserve"> </w:t>
      </w:r>
      <w:r>
        <w:rPr>
          <w:rFonts w:hint="eastAsia" w:ascii="宋体" w:hAnsi="宋体"/>
          <w:szCs w:val="21"/>
        </w:rPr>
        <w:t>③</w:t>
      </w:r>
      <w:r>
        <w:rPr>
          <w:rFonts w:ascii="宋体" w:hAnsi="宋体"/>
          <w:szCs w:val="21"/>
        </w:rPr>
        <w:t xml:space="preserve">DNA    </w:t>
      </w:r>
      <w:r>
        <w:rPr>
          <w:rFonts w:hint="eastAsia" w:ascii="宋体" w:hAnsi="宋体"/>
          <w:szCs w:val="21"/>
        </w:rPr>
        <w:t>④基因</w:t>
      </w:r>
    </w:p>
    <w:p>
      <w:pPr>
        <w:spacing w:line="360" w:lineRule="auto"/>
        <w:ind w:firstLine="420" w:firstLineChars="200"/>
        <w:rPr>
          <w:rFonts w:ascii="宋体"/>
          <w:szCs w:val="21"/>
        </w:rPr>
      </w:pPr>
      <w:r>
        <w:rPr>
          <w:rFonts w:ascii="宋体" w:hAnsi="宋体"/>
          <w:szCs w:val="21"/>
        </w:rPr>
        <w:t>B</w:t>
      </w:r>
      <w:r>
        <w:rPr>
          <w:rFonts w:ascii="宋体"/>
          <w:szCs w:val="21"/>
        </w:rPr>
        <w:t>.</w:t>
      </w:r>
      <w:r>
        <w:rPr>
          <w:rFonts w:hint="eastAsia" w:ascii="宋体" w:hAnsi="宋体"/>
          <w:szCs w:val="21"/>
        </w:rPr>
        <w:t>①细胞核</w:t>
      </w:r>
      <w:r>
        <w:rPr>
          <w:rFonts w:ascii="宋体" w:hAnsi="宋体"/>
          <w:szCs w:val="21"/>
        </w:rPr>
        <w:t xml:space="preserve"> </w:t>
      </w:r>
      <w:r>
        <w:rPr>
          <w:rFonts w:hint="eastAsia" w:ascii="宋体" w:hAnsi="宋体"/>
          <w:szCs w:val="21"/>
        </w:rPr>
        <w:t>②染色体</w:t>
      </w:r>
      <w:r>
        <w:rPr>
          <w:rFonts w:ascii="宋体" w:hAnsi="宋体"/>
          <w:szCs w:val="21"/>
        </w:rPr>
        <w:t xml:space="preserve"> </w:t>
      </w:r>
      <w:r>
        <w:rPr>
          <w:rFonts w:hint="eastAsia" w:ascii="宋体" w:hAnsi="宋体"/>
          <w:szCs w:val="21"/>
        </w:rPr>
        <w:t>③基因</w:t>
      </w:r>
      <w:r>
        <w:rPr>
          <w:rFonts w:ascii="宋体" w:hAnsi="宋体"/>
          <w:szCs w:val="21"/>
        </w:rPr>
        <w:t xml:space="preserve">   </w:t>
      </w:r>
      <w:r>
        <w:rPr>
          <w:rFonts w:hint="eastAsia" w:ascii="宋体" w:hAnsi="宋体"/>
          <w:szCs w:val="21"/>
        </w:rPr>
        <w:t>④</w:t>
      </w:r>
      <w:r>
        <w:rPr>
          <w:rFonts w:ascii="宋体" w:hAnsi="宋体"/>
          <w:szCs w:val="21"/>
        </w:rPr>
        <w:t>DNA</w:t>
      </w:r>
    </w:p>
    <w:p>
      <w:pPr>
        <w:spacing w:line="360" w:lineRule="auto"/>
        <w:ind w:firstLine="420" w:firstLineChars="200"/>
        <w:rPr>
          <w:rFonts w:ascii="宋体"/>
          <w:szCs w:val="21"/>
        </w:rPr>
      </w:pPr>
      <w:r>
        <w:rPr>
          <w:rFonts w:ascii="宋体" w:hAnsi="宋体"/>
          <w:szCs w:val="21"/>
        </w:rPr>
        <w:t>C</w:t>
      </w:r>
      <w:r>
        <w:rPr>
          <w:rFonts w:ascii="宋体"/>
          <w:szCs w:val="21"/>
        </w:rPr>
        <w:t>.</w:t>
      </w:r>
      <w:r>
        <w:rPr>
          <w:rFonts w:hint="eastAsia" w:ascii="宋体" w:hAnsi="宋体"/>
          <w:szCs w:val="21"/>
        </w:rPr>
        <w:t>①细胞核</w:t>
      </w:r>
      <w:r>
        <w:rPr>
          <w:rFonts w:ascii="宋体" w:hAnsi="宋体"/>
          <w:szCs w:val="21"/>
        </w:rPr>
        <w:t xml:space="preserve"> </w:t>
      </w:r>
      <w:r>
        <w:rPr>
          <w:rFonts w:hint="eastAsia" w:ascii="宋体" w:hAnsi="宋体"/>
          <w:szCs w:val="21"/>
        </w:rPr>
        <w:t>②基因</w:t>
      </w:r>
      <w:r>
        <w:rPr>
          <w:rFonts w:ascii="宋体" w:hAnsi="宋体"/>
          <w:szCs w:val="21"/>
        </w:rPr>
        <w:t xml:space="preserve">   </w:t>
      </w:r>
      <w:r>
        <w:rPr>
          <w:rFonts w:hint="eastAsia" w:ascii="宋体" w:hAnsi="宋体"/>
          <w:szCs w:val="21"/>
        </w:rPr>
        <w:t>③染色体</w:t>
      </w:r>
      <w:r>
        <w:rPr>
          <w:rFonts w:ascii="宋体" w:hAnsi="宋体"/>
          <w:szCs w:val="21"/>
        </w:rPr>
        <w:t xml:space="preserve"> </w:t>
      </w:r>
      <w:r>
        <w:rPr>
          <w:rFonts w:hint="eastAsia" w:ascii="宋体" w:hAnsi="宋体"/>
          <w:szCs w:val="21"/>
        </w:rPr>
        <w:t>④</w:t>
      </w:r>
      <w:r>
        <w:rPr>
          <w:rFonts w:ascii="宋体" w:hAnsi="宋体"/>
          <w:szCs w:val="21"/>
        </w:rPr>
        <w:t>DNA</w:t>
      </w:r>
    </w:p>
    <w:p>
      <w:pPr>
        <w:spacing w:line="360" w:lineRule="auto"/>
        <w:ind w:firstLine="420" w:firstLineChars="200"/>
        <w:rPr>
          <w:rFonts w:ascii="宋体"/>
          <w:szCs w:val="21"/>
        </w:rPr>
      </w:pPr>
      <w:r>
        <w:rPr>
          <w:rFonts w:ascii="宋体" w:hAnsi="宋体"/>
          <w:szCs w:val="21"/>
        </w:rPr>
        <w:t>D</w:t>
      </w:r>
      <w:r>
        <w:rPr>
          <w:rFonts w:ascii="宋体"/>
          <w:szCs w:val="21"/>
        </w:rPr>
        <w:t>.</w:t>
      </w:r>
      <w:r>
        <w:rPr>
          <w:rFonts w:hint="eastAsia" w:ascii="宋体" w:hAnsi="宋体"/>
          <w:szCs w:val="21"/>
        </w:rPr>
        <w:t>①细胞核</w:t>
      </w:r>
      <w:r>
        <w:rPr>
          <w:rFonts w:ascii="宋体" w:hAnsi="宋体"/>
          <w:szCs w:val="21"/>
        </w:rPr>
        <w:t xml:space="preserve"> </w:t>
      </w:r>
      <w:r>
        <w:rPr>
          <w:rFonts w:hint="eastAsia" w:ascii="宋体" w:hAnsi="宋体"/>
          <w:szCs w:val="21"/>
        </w:rPr>
        <w:t>②</w:t>
      </w:r>
      <w:r>
        <w:rPr>
          <w:rFonts w:ascii="宋体" w:hAnsi="宋体"/>
          <w:szCs w:val="21"/>
        </w:rPr>
        <w:t xml:space="preserve">DNA    </w:t>
      </w:r>
      <w:r>
        <w:rPr>
          <w:rFonts w:hint="eastAsia" w:ascii="宋体" w:hAnsi="宋体"/>
          <w:szCs w:val="21"/>
        </w:rPr>
        <w:t>③染色体</w:t>
      </w:r>
      <w:r>
        <w:rPr>
          <w:rFonts w:ascii="宋体" w:hAnsi="宋体"/>
          <w:szCs w:val="21"/>
        </w:rPr>
        <w:t xml:space="preserve"> </w:t>
      </w:r>
      <w:r>
        <w:rPr>
          <w:rFonts w:hint="eastAsia" w:ascii="宋体" w:hAnsi="宋体"/>
          <w:szCs w:val="21"/>
        </w:rPr>
        <w:t>④基囚</w:t>
      </w:r>
    </w:p>
    <w:p>
      <w:pPr>
        <w:spacing w:line="360" w:lineRule="auto"/>
        <w:ind w:left="210" w:hanging="210" w:hangingChars="100"/>
        <w:rPr>
          <w:rFonts w:ascii="宋体"/>
          <w:szCs w:val="21"/>
        </w:rPr>
      </w:pPr>
      <w:r>
        <w:rPr>
          <w:rFonts w:ascii="宋体" w:hAnsi="宋体"/>
          <w:szCs w:val="21"/>
        </w:rPr>
        <w:t>16.</w:t>
      </w:r>
      <w:r>
        <w:rPr>
          <w:rFonts w:hint="eastAsia" w:ascii="宋体" w:hAnsi="宋体"/>
          <w:szCs w:val="21"/>
        </w:rPr>
        <w:t>某细胞中有</w:t>
      </w:r>
      <w:r>
        <w:rPr>
          <w:rFonts w:ascii="宋体" w:hAnsi="宋体"/>
          <w:szCs w:val="21"/>
        </w:rPr>
        <w:t>2</w:t>
      </w:r>
      <w:r>
        <w:rPr>
          <w:rFonts w:hint="eastAsia" w:ascii="宋体" w:hAnsi="宋体"/>
          <w:szCs w:val="21"/>
        </w:rPr>
        <w:t>对基因（</w:t>
      </w:r>
      <w:r>
        <w:rPr>
          <w:rFonts w:ascii="宋体" w:hAnsi="宋体"/>
          <w:szCs w:val="21"/>
        </w:rPr>
        <w:t>A</w:t>
      </w:r>
      <w:r>
        <w:rPr>
          <w:rFonts w:hint="eastAsia" w:ascii="宋体" w:hAnsi="宋体"/>
          <w:szCs w:val="21"/>
        </w:rPr>
        <w:t>和</w:t>
      </w:r>
      <w:r>
        <w:rPr>
          <w:rFonts w:ascii="宋体" w:hAnsi="宋体"/>
          <w:szCs w:val="21"/>
        </w:rPr>
        <w:t>a</w:t>
      </w:r>
      <w:r>
        <w:rPr>
          <w:rFonts w:hint="eastAsia" w:ascii="宋体" w:hAnsi="宋体"/>
          <w:szCs w:val="21"/>
        </w:rPr>
        <w:t>，</w:t>
      </w:r>
      <w:r>
        <w:rPr>
          <w:rFonts w:ascii="宋体" w:hAnsi="宋体"/>
          <w:szCs w:val="21"/>
        </w:rPr>
        <w:t>B</w:t>
      </w:r>
      <w:r>
        <w:rPr>
          <w:rFonts w:hint="eastAsia" w:ascii="宋体" w:hAnsi="宋体"/>
          <w:szCs w:val="21"/>
        </w:rPr>
        <w:t>和</w:t>
      </w:r>
      <w:r>
        <w:rPr>
          <w:rFonts w:ascii="宋体" w:hAnsi="宋体"/>
          <w:szCs w:val="21"/>
        </w:rPr>
        <w:t>b</w:t>
      </w:r>
      <w:r>
        <w:rPr>
          <w:rFonts w:hint="eastAsia" w:ascii="宋体" w:hAnsi="宋体"/>
          <w:szCs w:val="21"/>
        </w:rPr>
        <w:t>），分别位于两对染色体上</w:t>
      </w:r>
      <w:r>
        <w:rPr>
          <w:rFonts w:hint="eastAsia" w:ascii="宋体"/>
          <w:szCs w:val="21"/>
        </w:rPr>
        <w:t>，</w:t>
      </w:r>
      <w:r>
        <w:rPr>
          <w:rFonts w:hint="eastAsia" w:ascii="宋体" w:hAnsi="宋体"/>
          <w:szCs w:val="21"/>
        </w:rPr>
        <w:t>下图中正确的是（</w:t>
      </w:r>
      <w:r>
        <w:rPr>
          <w:rFonts w:ascii="宋体" w:hAnsi="宋体"/>
          <w:szCs w:val="21"/>
        </w:rPr>
        <w:t xml:space="preserve">  </w:t>
      </w:r>
      <w:r>
        <w:rPr>
          <w:rFonts w:hint="eastAsia" w:ascii="宋体" w:hAnsi="宋体"/>
          <w:szCs w:val="21"/>
        </w:rPr>
        <w:t>）</w:t>
      </w:r>
    </w:p>
    <w:p>
      <w:pPr>
        <w:spacing w:line="360" w:lineRule="auto"/>
        <w:ind w:firstLine="420" w:firstLineChars="200"/>
        <w:rPr>
          <w:rFonts w:ascii="宋体"/>
          <w:szCs w:val="21"/>
        </w:rPr>
      </w:pPr>
      <w:r>
        <w:rPr>
          <w:szCs w:val="21"/>
        </w:rPr>
        <w:pict>
          <v:shape id="图片 10" o:spid="_x0000_s1033" o:spt="75" alt="学科网(www.zxxk.com)--教育资源门户，提供试卷、教案、课件、论文、素材及各类教学资源下载，还有大量而丰富的教学相关资讯！" type="#_x0000_t75" style="position:absolute;left:0pt;margin-left:-1.9pt;margin-top:23.45pt;height:76.5pt;width:461pt;mso-wrap-distance-bottom:0pt;mso-wrap-distance-left:9pt;mso-wrap-distance-right:9pt;mso-wrap-distance-top:0pt;z-index:251660288;mso-width-relative:page;mso-height-relative:page;" filled="f" o:preferrelative="t" stroked="f" coordsize="21600,21600">
            <v:path/>
            <v:fill on="f" focussize="0,0"/>
            <v:stroke on="f" joinstyle="miter"/>
            <v:imagedata r:id="rId11" gain="96376f" o:title=""/>
            <o:lock v:ext="edit" aspectratio="t"/>
            <w10:wrap type="square"/>
          </v:shape>
        </w:pict>
      </w:r>
    </w:p>
    <w:p>
      <w:pPr>
        <w:spacing w:line="360" w:lineRule="auto"/>
        <w:ind w:left="210" w:hanging="210" w:hangingChars="100"/>
        <w:rPr>
          <w:rFonts w:ascii="宋体" w:hAnsi="宋体"/>
          <w:szCs w:val="21"/>
        </w:rPr>
      </w:pPr>
    </w:p>
    <w:p>
      <w:pPr>
        <w:spacing w:line="360" w:lineRule="auto"/>
        <w:ind w:left="210" w:hanging="210" w:hangingChars="100"/>
        <w:rPr>
          <w:rFonts w:ascii="宋体"/>
          <w:szCs w:val="21"/>
        </w:rPr>
      </w:pPr>
      <w:r>
        <w:rPr>
          <w:rFonts w:ascii="宋体" w:hAnsi="宋体"/>
          <w:szCs w:val="21"/>
        </w:rPr>
        <w:t>17.</w:t>
      </w:r>
      <w:r>
        <w:rPr>
          <w:rFonts w:hint="eastAsia" w:ascii="宋体" w:hAnsi="宋体"/>
          <w:szCs w:val="21"/>
        </w:rPr>
        <w:t>从亲代到生殖细胞再到子代</w:t>
      </w:r>
      <w:r>
        <w:rPr>
          <w:rFonts w:hint="eastAsia" w:ascii="宋体"/>
          <w:szCs w:val="21"/>
        </w:rPr>
        <w:t>，</w:t>
      </w:r>
      <w:r>
        <w:rPr>
          <w:rFonts w:hint="eastAsia" w:ascii="宋体" w:hAnsi="宋体"/>
          <w:szCs w:val="21"/>
        </w:rPr>
        <w:t>染色体数量的传递规律是（</w:t>
      </w:r>
      <w:r>
        <w:rPr>
          <w:rFonts w:ascii="宋体" w:hAnsi="宋体"/>
          <w:szCs w:val="21"/>
        </w:rPr>
        <w:t xml:space="preserve">  </w:t>
      </w:r>
      <w:r>
        <w:rPr>
          <w:rFonts w:hint="eastAsia" w:ascii="宋体" w:hAnsi="宋体"/>
          <w:szCs w:val="21"/>
        </w:rPr>
        <w:t>）</w:t>
      </w:r>
    </w:p>
    <w:p>
      <w:pPr>
        <w:spacing w:line="360" w:lineRule="auto"/>
        <w:ind w:firstLine="420" w:firstLineChars="200"/>
        <w:rPr>
          <w:rFonts w:ascii="宋体"/>
          <w:szCs w:val="21"/>
        </w:rPr>
      </w:pPr>
      <w:r>
        <w:rPr>
          <w:rFonts w:ascii="宋体" w:hAnsi="宋体"/>
          <w:szCs w:val="21"/>
        </w:rPr>
        <w:t>A</w:t>
      </w:r>
      <w:r>
        <w:rPr>
          <w:rFonts w:ascii="宋体"/>
          <w:szCs w:val="21"/>
        </w:rPr>
        <w:t>.</w:t>
      </w:r>
      <w:r>
        <w:rPr>
          <w:rFonts w:ascii="宋体" w:hAnsi="宋体"/>
          <w:szCs w:val="21"/>
        </w:rPr>
        <w:t>2n</w:t>
      </w:r>
      <w:r>
        <w:rPr>
          <w:rFonts w:hint="eastAsia" w:ascii="宋体" w:hAnsi="宋体"/>
          <w:szCs w:val="21"/>
        </w:rPr>
        <w:t>→</w:t>
      </w:r>
      <w:r>
        <w:rPr>
          <w:rFonts w:ascii="宋体" w:hAnsi="宋体"/>
          <w:szCs w:val="21"/>
        </w:rPr>
        <w:t>2n</w:t>
      </w:r>
      <w:r>
        <w:rPr>
          <w:rFonts w:hint="eastAsia" w:ascii="宋体" w:hAnsi="宋体"/>
          <w:szCs w:val="21"/>
        </w:rPr>
        <w:t>→</w:t>
      </w:r>
      <w:r>
        <w:rPr>
          <w:rFonts w:ascii="宋体" w:hAnsi="宋体"/>
          <w:szCs w:val="21"/>
        </w:rPr>
        <w:t>2n    B</w:t>
      </w:r>
      <w:r>
        <w:rPr>
          <w:rFonts w:ascii="宋体"/>
          <w:szCs w:val="21"/>
        </w:rPr>
        <w:t>.</w:t>
      </w:r>
      <w:r>
        <w:rPr>
          <w:rFonts w:ascii="宋体" w:hAnsi="宋体"/>
          <w:szCs w:val="21"/>
        </w:rPr>
        <w:t>n</w:t>
      </w:r>
      <w:r>
        <w:rPr>
          <w:rFonts w:hint="eastAsia" w:ascii="宋体" w:hAnsi="宋体"/>
          <w:szCs w:val="21"/>
        </w:rPr>
        <w:t>→</w:t>
      </w:r>
      <w:r>
        <w:rPr>
          <w:rFonts w:ascii="宋体" w:hAnsi="宋体"/>
          <w:szCs w:val="21"/>
        </w:rPr>
        <w:t>n</w:t>
      </w:r>
      <w:r>
        <w:rPr>
          <w:rFonts w:hint="eastAsia" w:ascii="宋体" w:hAnsi="宋体"/>
          <w:szCs w:val="21"/>
        </w:rPr>
        <w:t>→</w:t>
      </w:r>
      <w:r>
        <w:rPr>
          <w:rFonts w:ascii="宋体" w:hAnsi="宋体"/>
          <w:szCs w:val="21"/>
        </w:rPr>
        <w:t>n    C</w:t>
      </w:r>
      <w:r>
        <w:rPr>
          <w:rFonts w:ascii="宋体"/>
          <w:szCs w:val="21"/>
        </w:rPr>
        <w:t>.</w:t>
      </w:r>
      <w:r>
        <w:rPr>
          <w:rFonts w:ascii="宋体" w:hAnsi="宋体"/>
          <w:szCs w:val="21"/>
        </w:rPr>
        <w:t>n</w:t>
      </w:r>
      <w:r>
        <w:rPr>
          <w:rFonts w:hint="eastAsia" w:ascii="宋体" w:hAnsi="宋体"/>
          <w:szCs w:val="21"/>
        </w:rPr>
        <w:t>→</w:t>
      </w:r>
      <w:r>
        <w:rPr>
          <w:rFonts w:ascii="宋体" w:hAnsi="宋体"/>
          <w:szCs w:val="21"/>
        </w:rPr>
        <w:t>2n</w:t>
      </w:r>
      <w:r>
        <w:rPr>
          <w:rFonts w:hint="eastAsia" w:ascii="宋体" w:hAnsi="宋体"/>
          <w:szCs w:val="21"/>
        </w:rPr>
        <w:t>→</w:t>
      </w:r>
      <w:r>
        <w:rPr>
          <w:rFonts w:ascii="宋体" w:hAnsi="宋体"/>
          <w:szCs w:val="21"/>
        </w:rPr>
        <w:t>n    D</w:t>
      </w:r>
      <w:r>
        <w:rPr>
          <w:rFonts w:ascii="宋体"/>
          <w:szCs w:val="21"/>
        </w:rPr>
        <w:t>.</w:t>
      </w:r>
      <w:r>
        <w:rPr>
          <w:rFonts w:ascii="宋体" w:hAnsi="宋体"/>
          <w:szCs w:val="21"/>
        </w:rPr>
        <w:t>2n</w:t>
      </w:r>
      <w:r>
        <w:rPr>
          <w:rFonts w:hint="eastAsia" w:ascii="宋体" w:hAnsi="宋体"/>
          <w:szCs w:val="21"/>
        </w:rPr>
        <w:t>→</w:t>
      </w:r>
      <w:r>
        <w:rPr>
          <w:rFonts w:ascii="宋体" w:hAnsi="宋体"/>
          <w:szCs w:val="21"/>
        </w:rPr>
        <w:t>n</w:t>
      </w:r>
      <w:r>
        <w:rPr>
          <w:rFonts w:hint="eastAsia" w:ascii="宋体" w:hAnsi="宋体"/>
          <w:szCs w:val="21"/>
        </w:rPr>
        <w:t>→</w:t>
      </w:r>
      <w:r>
        <w:rPr>
          <w:rFonts w:ascii="宋体" w:hAnsi="宋体"/>
          <w:szCs w:val="21"/>
        </w:rPr>
        <w:t>2n</w:t>
      </w:r>
    </w:p>
    <w:p>
      <w:pPr>
        <w:spacing w:line="360" w:lineRule="auto"/>
        <w:ind w:left="210" w:hanging="210" w:hangingChars="100"/>
        <w:rPr>
          <w:rFonts w:ascii="宋体"/>
          <w:szCs w:val="21"/>
        </w:rPr>
      </w:pPr>
      <w:r>
        <w:rPr>
          <w:rFonts w:ascii="宋体" w:hAnsi="宋体"/>
          <w:szCs w:val="21"/>
        </w:rPr>
        <w:t>18.</w:t>
      </w:r>
      <w:r>
        <w:rPr>
          <w:rFonts w:hint="eastAsia" w:ascii="宋体" w:hAnsi="宋体"/>
          <w:szCs w:val="21"/>
        </w:rPr>
        <w:t>结黄色种子（</w:t>
      </w:r>
      <w:r>
        <w:rPr>
          <w:rFonts w:ascii="宋体" w:hAnsi="宋体"/>
          <w:szCs w:val="21"/>
        </w:rPr>
        <w:t>Aa</w:t>
      </w:r>
      <w:r>
        <w:rPr>
          <w:rFonts w:hint="eastAsia" w:ascii="宋体" w:hAnsi="宋体"/>
          <w:szCs w:val="21"/>
        </w:rPr>
        <w:t>）和结绿色种子（</w:t>
      </w:r>
      <w:r>
        <w:rPr>
          <w:rFonts w:ascii="宋体" w:hAnsi="宋体"/>
          <w:szCs w:val="21"/>
        </w:rPr>
        <w:t>aa</w:t>
      </w:r>
      <w:r>
        <w:rPr>
          <w:rFonts w:hint="eastAsia" w:ascii="宋体" w:hAnsi="宋体"/>
          <w:szCs w:val="21"/>
        </w:rPr>
        <w:t>）的豌豆杂交</w:t>
      </w:r>
      <w:r>
        <w:rPr>
          <w:rFonts w:hint="eastAsia" w:ascii="宋体"/>
          <w:szCs w:val="21"/>
        </w:rPr>
        <w:t>，</w:t>
      </w:r>
      <w:r>
        <w:rPr>
          <w:rFonts w:hint="eastAsia" w:ascii="宋体" w:hAnsi="宋体"/>
          <w:szCs w:val="21"/>
        </w:rPr>
        <w:t>它们后代的性状和表现比例是（</w:t>
      </w:r>
      <w:r>
        <w:rPr>
          <w:rFonts w:ascii="宋体" w:hAnsi="宋体"/>
          <w:szCs w:val="21"/>
        </w:rPr>
        <w:t xml:space="preserve">  </w:t>
      </w:r>
      <w:r>
        <w:rPr>
          <w:rFonts w:hint="eastAsia" w:ascii="宋体" w:hAnsi="宋体"/>
          <w:szCs w:val="21"/>
        </w:rPr>
        <w:t>）</w:t>
      </w:r>
    </w:p>
    <w:p>
      <w:pPr>
        <w:spacing w:line="360" w:lineRule="auto"/>
        <w:ind w:firstLine="420" w:firstLineChars="200"/>
        <w:rPr>
          <w:rFonts w:ascii="宋体"/>
          <w:szCs w:val="21"/>
        </w:rPr>
      </w:pPr>
      <w:r>
        <w:rPr>
          <w:rFonts w:ascii="宋体" w:hAnsi="宋体"/>
          <w:szCs w:val="21"/>
        </w:rPr>
        <w:t>A</w:t>
      </w:r>
      <w:r>
        <w:rPr>
          <w:rFonts w:ascii="宋体"/>
          <w:szCs w:val="21"/>
        </w:rPr>
        <w:t>.</w:t>
      </w:r>
      <w:r>
        <w:rPr>
          <w:rFonts w:hint="eastAsia" w:ascii="宋体" w:hAnsi="宋体"/>
          <w:szCs w:val="21"/>
        </w:rPr>
        <w:t>黄色种子</w:t>
      </w:r>
      <w:r>
        <w:rPr>
          <w:rFonts w:ascii="宋体" w:hAnsi="宋体"/>
          <w:szCs w:val="21"/>
        </w:rPr>
        <w:t>:</w:t>
      </w:r>
      <w:r>
        <w:rPr>
          <w:rFonts w:hint="eastAsia" w:ascii="宋体" w:hAnsi="宋体"/>
          <w:szCs w:val="21"/>
        </w:rPr>
        <w:t>绿色种子</w:t>
      </w:r>
      <w:r>
        <w:rPr>
          <w:rFonts w:ascii="宋体" w:hAnsi="宋体"/>
          <w:szCs w:val="21"/>
        </w:rPr>
        <w:t>=1:1            B</w:t>
      </w:r>
      <w:r>
        <w:rPr>
          <w:rFonts w:ascii="宋体"/>
          <w:szCs w:val="21"/>
        </w:rPr>
        <w:t>.</w:t>
      </w:r>
      <w:r>
        <w:rPr>
          <w:rFonts w:hint="eastAsia" w:ascii="宋体" w:hAnsi="宋体"/>
          <w:szCs w:val="21"/>
        </w:rPr>
        <w:t>黄色种子</w:t>
      </w:r>
      <w:r>
        <w:rPr>
          <w:rFonts w:ascii="宋体" w:hAnsi="宋体"/>
          <w:szCs w:val="21"/>
        </w:rPr>
        <w:t>:</w:t>
      </w:r>
      <w:r>
        <w:rPr>
          <w:rFonts w:hint="eastAsia" w:ascii="宋体" w:hAnsi="宋体"/>
          <w:szCs w:val="21"/>
        </w:rPr>
        <w:t>绿色种子</w:t>
      </w:r>
      <w:r>
        <w:rPr>
          <w:rFonts w:ascii="宋体" w:hAnsi="宋体"/>
          <w:szCs w:val="21"/>
        </w:rPr>
        <w:t>=2:1</w:t>
      </w:r>
    </w:p>
    <w:p>
      <w:pPr>
        <w:spacing w:line="360" w:lineRule="auto"/>
        <w:ind w:firstLine="420" w:firstLineChars="200"/>
        <w:rPr>
          <w:rFonts w:ascii="宋体"/>
          <w:szCs w:val="21"/>
        </w:rPr>
      </w:pPr>
      <w:r>
        <w:rPr>
          <w:rFonts w:ascii="宋体" w:hAnsi="宋体"/>
          <w:szCs w:val="21"/>
        </w:rPr>
        <w:t>C.</w:t>
      </w:r>
      <w:r>
        <w:rPr>
          <w:rFonts w:hint="eastAsia" w:ascii="宋体" w:hAnsi="宋体"/>
          <w:szCs w:val="21"/>
        </w:rPr>
        <w:t>黄色种子</w:t>
      </w:r>
      <w:r>
        <w:rPr>
          <w:rFonts w:ascii="宋体" w:hAnsi="宋体"/>
          <w:szCs w:val="21"/>
        </w:rPr>
        <w:t>:</w:t>
      </w:r>
      <w:r>
        <w:rPr>
          <w:rFonts w:hint="eastAsia" w:ascii="宋体" w:hAnsi="宋体"/>
          <w:szCs w:val="21"/>
        </w:rPr>
        <w:t>绿色种子</w:t>
      </w:r>
      <w:r>
        <w:rPr>
          <w:rFonts w:ascii="宋体" w:hAnsi="宋体"/>
          <w:szCs w:val="21"/>
        </w:rPr>
        <w:t>=3:1            D.</w:t>
      </w:r>
      <w:r>
        <w:rPr>
          <w:rFonts w:hint="eastAsia" w:ascii="宋体" w:hAnsi="宋体"/>
          <w:szCs w:val="21"/>
        </w:rPr>
        <w:t>黄色种子</w:t>
      </w:r>
      <w:r>
        <w:rPr>
          <w:rFonts w:ascii="宋体" w:hAnsi="宋体"/>
          <w:szCs w:val="21"/>
        </w:rPr>
        <w:t>:</w:t>
      </w:r>
      <w:r>
        <w:rPr>
          <w:rFonts w:hint="eastAsia" w:ascii="宋体" w:hAnsi="宋体"/>
          <w:szCs w:val="21"/>
        </w:rPr>
        <w:t>绿色种子</w:t>
      </w:r>
      <w:r>
        <w:rPr>
          <w:rFonts w:ascii="宋体" w:hAnsi="宋体"/>
          <w:szCs w:val="21"/>
        </w:rPr>
        <w:t>=4:1</w:t>
      </w:r>
    </w:p>
    <w:p>
      <w:pPr>
        <w:spacing w:line="360" w:lineRule="auto"/>
        <w:ind w:left="315" w:hanging="315" w:hangingChars="150"/>
        <w:rPr>
          <w:rFonts w:ascii="宋体"/>
          <w:szCs w:val="21"/>
        </w:rPr>
      </w:pPr>
      <w:r>
        <w:rPr>
          <w:szCs w:val="21"/>
        </w:rPr>
        <w:pict>
          <v:shape id="图片 13" o:spid="_x0000_s1034" o:spt="75" alt="学科网(www.zxxk.com)--教育资源门户，提供试卷、教案、课件、论文、素材及各类教学资源下载，还有大量而丰富的教学相关资讯！" type="#_x0000_t75" style="position:absolute;left:0pt;margin-left:196.7pt;margin-top:37.65pt;height:35.25pt;width:210pt;mso-wrap-distance-bottom:0pt;mso-wrap-distance-left:9pt;mso-wrap-distance-right:9pt;mso-wrap-distance-top:0pt;z-index:251661312;mso-width-relative:page;mso-height-relative:page;" filled="f" o:preferrelative="t" stroked="f" coordsize="21600,21600">
            <v:path/>
            <v:fill on="f" focussize="0,0"/>
            <v:stroke on="f" joinstyle="miter"/>
            <v:imagedata r:id="rId12" gain="96376f" o:title=""/>
            <o:lock v:ext="edit" aspectratio="t"/>
            <w10:wrap type="square"/>
          </v:shape>
        </w:pict>
      </w:r>
      <w:r>
        <w:rPr>
          <w:rFonts w:ascii="宋体" w:hAnsi="宋体"/>
          <w:szCs w:val="21"/>
        </w:rPr>
        <w:t>19.</w:t>
      </w:r>
      <w:r>
        <w:rPr>
          <w:rFonts w:hint="eastAsia" w:ascii="宋体" w:hAnsi="宋体"/>
          <w:szCs w:val="21"/>
        </w:rPr>
        <w:t>鹦鹉羽色的黄色（</w:t>
      </w:r>
      <w:r>
        <w:rPr>
          <w:rFonts w:ascii="宋体" w:hAnsi="宋体"/>
          <w:szCs w:val="21"/>
        </w:rPr>
        <w:t>A</w:t>
      </w:r>
      <w:r>
        <w:rPr>
          <w:rFonts w:hint="eastAsia" w:ascii="宋体" w:hAnsi="宋体"/>
          <w:szCs w:val="21"/>
        </w:rPr>
        <w:t>）与蓝色（</w:t>
      </w:r>
      <w:r>
        <w:rPr>
          <w:rFonts w:ascii="宋体" w:hAnsi="宋体"/>
          <w:szCs w:val="21"/>
        </w:rPr>
        <w:t>a</w:t>
      </w:r>
      <w:r>
        <w:rPr>
          <w:rFonts w:hint="eastAsia" w:ascii="宋体" w:hAnsi="宋体"/>
          <w:szCs w:val="21"/>
        </w:rPr>
        <w:t>）是一对相对性状</w:t>
      </w:r>
      <w:r>
        <w:rPr>
          <w:rFonts w:hint="eastAsia" w:ascii="宋体"/>
          <w:szCs w:val="21"/>
        </w:rPr>
        <w:t>，</w:t>
      </w:r>
      <w:r>
        <w:rPr>
          <w:rFonts w:hint="eastAsia" w:ascii="宋体" w:hAnsi="宋体"/>
          <w:szCs w:val="21"/>
        </w:rPr>
        <w:t>亲代与后代的性状如下表。则亲代鹦鹉最可能的基因组成是（</w:t>
      </w:r>
      <w:r>
        <w:rPr>
          <w:rFonts w:ascii="宋体" w:hAnsi="宋体"/>
          <w:szCs w:val="21"/>
        </w:rPr>
        <w:t xml:space="preserve">  </w:t>
      </w:r>
      <w:r>
        <w:rPr>
          <w:rFonts w:hint="eastAsia" w:ascii="宋体" w:hAnsi="宋体"/>
          <w:szCs w:val="21"/>
        </w:rPr>
        <w:t>）</w:t>
      </w:r>
    </w:p>
    <w:p>
      <w:pPr>
        <w:spacing w:line="360" w:lineRule="auto"/>
        <w:ind w:firstLine="420" w:firstLineChars="200"/>
        <w:rPr>
          <w:rFonts w:ascii="宋体" w:hAnsi="宋体"/>
          <w:szCs w:val="21"/>
        </w:rPr>
      </w:pPr>
      <w:r>
        <w:rPr>
          <w:rFonts w:ascii="宋体" w:hAnsi="宋体"/>
          <w:szCs w:val="21"/>
        </w:rPr>
        <w:t>A.Aa</w:t>
      </w:r>
      <w:r>
        <w:rPr>
          <w:rFonts w:hint="eastAsia" w:ascii="宋体" w:hAnsi="宋体"/>
          <w:szCs w:val="21"/>
        </w:rPr>
        <w:t>×</w:t>
      </w:r>
      <w:r>
        <w:rPr>
          <w:rFonts w:ascii="宋体" w:hAnsi="宋体"/>
          <w:szCs w:val="21"/>
        </w:rPr>
        <w:t xml:space="preserve">Aa  </w:t>
      </w:r>
      <w:r>
        <w:rPr>
          <w:rFonts w:hint="eastAsia" w:ascii="宋体" w:hAnsi="宋体"/>
          <w:szCs w:val="21"/>
        </w:rPr>
        <w:t xml:space="preserve">   </w:t>
      </w:r>
      <w:r>
        <w:rPr>
          <w:rFonts w:ascii="宋体" w:hAnsi="宋体"/>
          <w:szCs w:val="21"/>
        </w:rPr>
        <w:t>B.AA</w:t>
      </w:r>
      <w:r>
        <w:rPr>
          <w:rFonts w:hint="eastAsia" w:ascii="宋体" w:hAnsi="宋体"/>
          <w:szCs w:val="21"/>
        </w:rPr>
        <w:t>×</w:t>
      </w:r>
      <w:r>
        <w:rPr>
          <w:rFonts w:ascii="宋体" w:hAnsi="宋体"/>
          <w:szCs w:val="21"/>
        </w:rPr>
        <w:t>Aa</w:t>
      </w:r>
      <w:r>
        <w:rPr>
          <w:rFonts w:hint="eastAsia" w:ascii="宋体" w:hAnsi="宋体"/>
          <w:szCs w:val="21"/>
        </w:rPr>
        <w:t xml:space="preserve">    </w:t>
      </w:r>
    </w:p>
    <w:p>
      <w:pPr>
        <w:spacing w:line="360" w:lineRule="auto"/>
        <w:ind w:firstLine="420" w:firstLineChars="200"/>
        <w:rPr>
          <w:rFonts w:ascii="宋体"/>
          <w:szCs w:val="21"/>
        </w:rPr>
      </w:pPr>
      <w:r>
        <w:rPr>
          <w:rFonts w:ascii="宋体" w:hAnsi="宋体"/>
          <w:szCs w:val="21"/>
        </w:rPr>
        <w:t>C.AA</w:t>
      </w:r>
      <w:r>
        <w:rPr>
          <w:rFonts w:hint="eastAsia" w:ascii="宋体" w:hAnsi="宋体"/>
          <w:szCs w:val="21"/>
        </w:rPr>
        <w:t>×</w:t>
      </w:r>
      <w:r>
        <w:rPr>
          <w:rFonts w:ascii="宋体" w:hAnsi="宋体"/>
          <w:szCs w:val="21"/>
        </w:rPr>
        <w:t>aa    D.aa</w:t>
      </w:r>
      <w:r>
        <w:rPr>
          <w:rFonts w:hint="eastAsia" w:ascii="宋体" w:hAnsi="宋体"/>
          <w:szCs w:val="21"/>
        </w:rPr>
        <w:t>×</w:t>
      </w:r>
      <w:r>
        <w:rPr>
          <w:rFonts w:ascii="宋体" w:hAnsi="宋体"/>
          <w:szCs w:val="21"/>
        </w:rPr>
        <w:t>aa</w:t>
      </w:r>
    </w:p>
    <w:p>
      <w:pPr>
        <w:spacing w:line="360" w:lineRule="auto"/>
        <w:ind w:left="210" w:hanging="210" w:hangingChars="100"/>
        <w:rPr>
          <w:rFonts w:ascii="宋体"/>
          <w:szCs w:val="21"/>
        </w:rPr>
      </w:pPr>
      <w:r>
        <w:rPr>
          <w:rFonts w:ascii="宋体" w:hAnsi="宋体"/>
          <w:szCs w:val="21"/>
        </w:rPr>
        <w:t>20.</w:t>
      </w:r>
      <w:r>
        <w:rPr>
          <w:rFonts w:hint="eastAsia" w:ascii="宋体" w:hAnsi="宋体"/>
          <w:szCs w:val="21"/>
        </w:rPr>
        <w:t>下列关于隐性性状的叙述不正确的是（</w:t>
      </w:r>
      <w:r>
        <w:rPr>
          <w:rFonts w:ascii="宋体" w:hAnsi="宋体"/>
          <w:szCs w:val="21"/>
        </w:rPr>
        <w:t xml:space="preserve">  </w:t>
      </w:r>
      <w:r>
        <w:rPr>
          <w:rFonts w:hint="eastAsia" w:ascii="宋体" w:hAnsi="宋体"/>
          <w:szCs w:val="21"/>
        </w:rPr>
        <w:t>）</w:t>
      </w:r>
    </w:p>
    <w:p>
      <w:pPr>
        <w:spacing w:line="360" w:lineRule="auto"/>
        <w:ind w:firstLine="420" w:firstLineChars="200"/>
        <w:rPr>
          <w:rFonts w:ascii="宋体" w:hAnsi="宋体"/>
          <w:szCs w:val="21"/>
        </w:rPr>
      </w:pPr>
      <w:r>
        <w:rPr>
          <w:rFonts w:ascii="宋体" w:hAnsi="宋体"/>
          <w:szCs w:val="21"/>
        </w:rPr>
        <w:t>A.</w:t>
      </w:r>
      <w:r>
        <w:rPr>
          <w:rFonts w:hint="eastAsia" w:ascii="宋体" w:hAnsi="宋体"/>
          <w:szCs w:val="21"/>
        </w:rPr>
        <w:t>由隐性基因决定的性状</w:t>
      </w:r>
      <w:r>
        <w:rPr>
          <w:rFonts w:ascii="宋体" w:hAnsi="宋体"/>
          <w:szCs w:val="21"/>
        </w:rPr>
        <w:t xml:space="preserve">       </w:t>
      </w:r>
      <w:r>
        <w:rPr>
          <w:rFonts w:hint="eastAsia" w:ascii="宋体" w:hAnsi="宋体"/>
          <w:szCs w:val="21"/>
        </w:rPr>
        <w:t xml:space="preserve">     </w:t>
      </w:r>
    </w:p>
    <w:p>
      <w:pPr>
        <w:spacing w:line="360" w:lineRule="auto"/>
        <w:ind w:firstLine="420" w:firstLineChars="200"/>
        <w:rPr>
          <w:rFonts w:ascii="宋体"/>
          <w:szCs w:val="21"/>
        </w:rPr>
      </w:pPr>
      <w:r>
        <w:rPr>
          <w:rFonts w:ascii="宋体" w:hAnsi="宋体"/>
          <w:szCs w:val="21"/>
        </w:rPr>
        <w:t>B.</w:t>
      </w:r>
      <w:r>
        <w:rPr>
          <w:rFonts w:hint="eastAsia" w:ascii="宋体" w:hAnsi="宋体"/>
          <w:szCs w:val="21"/>
        </w:rPr>
        <w:t>生物在正常情况下不能表现的性状</w:t>
      </w:r>
    </w:p>
    <w:p>
      <w:pPr>
        <w:spacing w:line="360" w:lineRule="auto"/>
        <w:ind w:firstLine="420" w:firstLineChars="200"/>
        <w:rPr>
          <w:rFonts w:ascii="宋体" w:hAnsi="宋体"/>
          <w:szCs w:val="21"/>
        </w:rPr>
      </w:pPr>
      <w:r>
        <w:rPr>
          <w:rFonts w:ascii="宋体" w:hAnsi="宋体"/>
          <w:szCs w:val="21"/>
        </w:rPr>
        <w:t>C.</w:t>
      </w:r>
      <w:r>
        <w:rPr>
          <w:rFonts w:hint="eastAsia" w:ascii="宋体" w:hAnsi="宋体"/>
          <w:szCs w:val="21"/>
        </w:rPr>
        <w:t xml:space="preserve">只有在隐性纯合时才能表现的性状  </w:t>
      </w:r>
    </w:p>
    <w:p>
      <w:pPr>
        <w:spacing w:line="360" w:lineRule="auto"/>
        <w:ind w:firstLine="420" w:firstLineChars="200"/>
        <w:rPr>
          <w:rFonts w:ascii="宋体"/>
          <w:szCs w:val="21"/>
        </w:rPr>
      </w:pPr>
      <w:r>
        <w:rPr>
          <w:rFonts w:ascii="宋体" w:hAnsi="宋体"/>
          <w:szCs w:val="21"/>
        </w:rPr>
        <w:t>D.</w:t>
      </w:r>
      <w:r>
        <w:rPr>
          <w:rFonts w:hint="eastAsia" w:ascii="宋体" w:hAnsi="宋体"/>
          <w:szCs w:val="21"/>
        </w:rPr>
        <w:t>具有相对性状的纯合亲本杂交在子一代不能表现的性状</w:t>
      </w:r>
    </w:p>
    <w:p>
      <w:pPr>
        <w:spacing w:line="360" w:lineRule="auto"/>
        <w:ind w:left="210" w:hanging="210" w:hangingChars="100"/>
        <w:rPr>
          <w:rFonts w:ascii="宋体"/>
          <w:szCs w:val="21"/>
        </w:rPr>
      </w:pPr>
      <w:r>
        <w:rPr>
          <w:rFonts w:ascii="宋体" w:hAnsi="宋体"/>
          <w:szCs w:val="21"/>
        </w:rPr>
        <w:t>21.</w:t>
      </w:r>
      <w:r>
        <w:rPr>
          <w:rFonts w:hint="eastAsia" w:ascii="宋体" w:hAnsi="宋体"/>
          <w:szCs w:val="21"/>
        </w:rPr>
        <w:t>下列关于染色体和基因在亲子代间传递特点的叙述</w:t>
      </w:r>
      <w:r>
        <w:rPr>
          <w:rFonts w:hint="eastAsia" w:ascii="宋体"/>
          <w:szCs w:val="21"/>
        </w:rPr>
        <w:t>，</w:t>
      </w:r>
      <w:r>
        <w:rPr>
          <w:rFonts w:hint="eastAsia" w:ascii="宋体" w:hAnsi="宋体"/>
          <w:szCs w:val="21"/>
        </w:rPr>
        <w:t>错误的是（</w:t>
      </w:r>
      <w:r>
        <w:rPr>
          <w:rFonts w:ascii="宋体" w:hAnsi="宋体"/>
          <w:szCs w:val="21"/>
        </w:rPr>
        <w:t xml:space="preserve">  </w:t>
      </w:r>
      <w:r>
        <w:rPr>
          <w:rFonts w:hint="eastAsia" w:ascii="宋体" w:hAnsi="宋体"/>
          <w:szCs w:val="21"/>
        </w:rPr>
        <w:t>）</w:t>
      </w:r>
    </w:p>
    <w:p>
      <w:pPr>
        <w:spacing w:line="360" w:lineRule="auto"/>
        <w:ind w:firstLine="420" w:firstLineChars="200"/>
        <w:rPr>
          <w:rFonts w:ascii="宋体"/>
          <w:szCs w:val="21"/>
        </w:rPr>
      </w:pPr>
      <w:r>
        <w:rPr>
          <w:rFonts w:ascii="宋体" w:hAnsi="宋体"/>
          <w:szCs w:val="21"/>
        </w:rPr>
        <w:t>A</w:t>
      </w:r>
      <w:r>
        <w:rPr>
          <w:rFonts w:ascii="宋体" w:hAnsi="宋体"/>
          <w:szCs w:val="21"/>
        </w:rPr>
        <w:pict>
          <v:shape id="_x0000_i1030" o:spt="75" alt="学科网(www.zxxk.com)--教育资源门户，提供试卷、教案、课件、论文、素材及各类教学资源下载，还有大量而丰富的教学相关资讯！" type="#_x0000_t75" style="height:1.5pt;width:1.5pt;" filled="f" o:preferrelative="t" stroked="f" coordsize="21600,21600">
            <v:path/>
            <v:fill on="f" focussize="0,0"/>
            <v:stroke on="f" joinstyle="miter"/>
            <v:imagedata r:id="rId9" o:title="91713351909"/>
            <o:lock v:ext="edit" aspectratio="t"/>
            <w10:wrap type="none"/>
            <w10:anchorlock/>
          </v:shape>
        </w:pict>
      </w:r>
      <w:r>
        <w:rPr>
          <w:rFonts w:ascii="宋体" w:hAnsi="宋体"/>
          <w:szCs w:val="21"/>
        </w:rPr>
        <w:t>.</w:t>
      </w:r>
      <w:r>
        <w:rPr>
          <w:rFonts w:hint="eastAsia" w:ascii="宋体" w:hAnsi="宋体"/>
          <w:szCs w:val="21"/>
        </w:rPr>
        <w:t>子代体细胞中的染色体</w:t>
      </w:r>
      <w:r>
        <w:rPr>
          <w:rFonts w:hint="eastAsia" w:ascii="宋体"/>
          <w:szCs w:val="21"/>
        </w:rPr>
        <w:t>，</w:t>
      </w:r>
      <w:r>
        <w:rPr>
          <w:rFonts w:hint="eastAsia" w:ascii="宋体" w:hAnsi="宋体"/>
          <w:szCs w:val="21"/>
        </w:rPr>
        <w:t>一半来自父方</w:t>
      </w:r>
      <w:r>
        <w:rPr>
          <w:rFonts w:hint="eastAsia" w:ascii="宋体"/>
          <w:szCs w:val="21"/>
        </w:rPr>
        <w:t>，</w:t>
      </w:r>
      <w:r>
        <w:rPr>
          <w:rFonts w:hint="eastAsia" w:ascii="宋体" w:hAnsi="宋体"/>
          <w:szCs w:val="21"/>
        </w:rPr>
        <w:t>一半来自母方</w:t>
      </w:r>
    </w:p>
    <w:p>
      <w:pPr>
        <w:spacing w:line="360" w:lineRule="auto"/>
        <w:ind w:firstLine="420" w:firstLineChars="200"/>
        <w:rPr>
          <w:rFonts w:ascii="宋体"/>
          <w:szCs w:val="21"/>
        </w:rPr>
      </w:pPr>
      <w:r>
        <w:rPr>
          <w:rFonts w:ascii="宋体" w:hAnsi="宋体"/>
          <w:szCs w:val="21"/>
        </w:rPr>
        <w:t>B.</w:t>
      </w:r>
      <w:r>
        <w:rPr>
          <w:rFonts w:hint="eastAsia" w:ascii="宋体" w:hAnsi="宋体"/>
          <w:szCs w:val="21"/>
        </w:rPr>
        <w:t>人的卵细胞中</w:t>
      </w:r>
      <w:r>
        <w:rPr>
          <w:rFonts w:ascii="宋体" w:hAnsi="宋体"/>
          <w:szCs w:val="21"/>
        </w:rPr>
        <w:t>23</w:t>
      </w:r>
      <w:r>
        <w:rPr>
          <w:rFonts w:hint="eastAsia" w:ascii="宋体" w:hAnsi="宋体"/>
          <w:szCs w:val="21"/>
        </w:rPr>
        <w:t>条染色体在形态和大小都是相同的</w:t>
      </w:r>
    </w:p>
    <w:p>
      <w:pPr>
        <w:spacing w:line="360" w:lineRule="auto"/>
        <w:ind w:firstLine="420" w:firstLineChars="200"/>
        <w:rPr>
          <w:rFonts w:ascii="宋体" w:hAnsi="宋体"/>
          <w:szCs w:val="21"/>
        </w:rPr>
      </w:pPr>
      <w:r>
        <w:rPr>
          <w:rFonts w:ascii="宋体" w:hAnsi="宋体"/>
          <w:szCs w:val="21"/>
        </w:rPr>
        <w:t>C.</w:t>
      </w:r>
      <w:r>
        <w:rPr>
          <w:rFonts w:hint="eastAsia" w:ascii="宋体" w:hAnsi="宋体"/>
          <w:szCs w:val="21"/>
        </w:rPr>
        <w:t>男女性别也属于人的性状</w:t>
      </w:r>
      <w:r>
        <w:rPr>
          <w:rFonts w:hint="eastAsia" w:ascii="宋体"/>
          <w:szCs w:val="21"/>
        </w:rPr>
        <w:t>，</w:t>
      </w:r>
      <w:r>
        <w:rPr>
          <w:rFonts w:hint="eastAsia" w:ascii="宋体" w:hAnsi="宋体"/>
          <w:szCs w:val="21"/>
        </w:rPr>
        <w:t xml:space="preserve">与遗传有关    </w:t>
      </w:r>
    </w:p>
    <w:p>
      <w:pPr>
        <w:spacing w:line="360" w:lineRule="auto"/>
        <w:ind w:firstLine="420" w:firstLineChars="200"/>
        <w:rPr>
          <w:rFonts w:ascii="宋体"/>
          <w:szCs w:val="21"/>
        </w:rPr>
      </w:pPr>
      <w:r>
        <w:rPr>
          <w:rFonts w:ascii="宋体" w:hAnsi="宋体"/>
          <w:szCs w:val="21"/>
        </w:rPr>
        <w:t>D.</w:t>
      </w:r>
      <w:r>
        <w:rPr>
          <w:rFonts w:hint="eastAsia" w:ascii="宋体" w:hAnsi="宋体"/>
          <w:szCs w:val="21"/>
        </w:rPr>
        <w:t>生男生女是由精子中含有的性染色体的种类决定的</w:t>
      </w:r>
    </w:p>
    <w:p>
      <w:pPr>
        <w:spacing w:line="360" w:lineRule="auto"/>
        <w:ind w:left="315" w:hanging="315" w:hangingChars="150"/>
        <w:rPr>
          <w:rFonts w:ascii="宋体" w:hAnsi="宋体"/>
          <w:szCs w:val="21"/>
        </w:rPr>
      </w:pPr>
      <w:r>
        <w:rPr>
          <w:rFonts w:ascii="宋体" w:hAnsi="宋体"/>
          <w:szCs w:val="21"/>
        </w:rPr>
        <w:t>22.</w:t>
      </w:r>
      <w:r>
        <w:rPr>
          <w:rFonts w:hint="eastAsia" w:ascii="宋体" w:hAnsi="宋体"/>
          <w:szCs w:val="21"/>
        </w:rPr>
        <w:t>我国“两孩”的计生政策已经出台。一对夫妇已生一个男孩</w:t>
      </w:r>
      <w:r>
        <w:rPr>
          <w:rFonts w:hint="eastAsia" w:ascii="宋体"/>
          <w:szCs w:val="21"/>
        </w:rPr>
        <w:t>，</w:t>
      </w:r>
      <w:r>
        <w:rPr>
          <w:rFonts w:hint="eastAsia" w:ascii="宋体" w:hAnsi="宋体"/>
          <w:szCs w:val="21"/>
        </w:rPr>
        <w:t>若他们想再生一个孩子</w:t>
      </w:r>
      <w:r>
        <w:rPr>
          <w:rFonts w:hint="eastAsia" w:ascii="宋体"/>
          <w:szCs w:val="21"/>
        </w:rPr>
        <w:t>，</w:t>
      </w:r>
      <w:r>
        <w:rPr>
          <w:rFonts w:hint="eastAsia" w:ascii="宋体" w:hAnsi="宋体"/>
          <w:szCs w:val="21"/>
        </w:rPr>
        <w:t>是女孩的概率为（</w:t>
      </w:r>
      <w:r>
        <w:rPr>
          <w:rFonts w:ascii="宋体" w:hAnsi="宋体"/>
          <w:szCs w:val="21"/>
        </w:rPr>
        <w:t xml:space="preserve">  </w:t>
      </w:r>
      <w:r>
        <w:rPr>
          <w:rFonts w:hint="eastAsia" w:ascii="宋体" w:hAnsi="宋体"/>
          <w:szCs w:val="21"/>
        </w:rPr>
        <w:t xml:space="preserve">）   </w:t>
      </w:r>
    </w:p>
    <w:p>
      <w:pPr>
        <w:spacing w:line="360" w:lineRule="auto"/>
        <w:ind w:left="420" w:leftChars="200" w:firstLine="105" w:firstLineChars="50"/>
        <w:rPr>
          <w:rFonts w:ascii="宋体"/>
          <w:szCs w:val="21"/>
        </w:rPr>
      </w:pPr>
      <w:r>
        <w:rPr>
          <w:rFonts w:ascii="宋体" w:hAnsi="宋体"/>
          <w:szCs w:val="21"/>
        </w:rPr>
        <w:t>A.25%         B.50%         C.75%            D.100%</w:t>
      </w:r>
    </w:p>
    <w:p>
      <w:pPr>
        <w:spacing w:line="360" w:lineRule="auto"/>
        <w:rPr>
          <w:rFonts w:ascii="宋体"/>
          <w:szCs w:val="21"/>
        </w:rPr>
      </w:pPr>
      <w:r>
        <w:rPr>
          <w:rFonts w:ascii="宋体" w:hAnsi="宋体"/>
          <w:szCs w:val="21"/>
        </w:rPr>
        <w:t>23.</w:t>
      </w:r>
      <w:r>
        <w:rPr>
          <w:rFonts w:hint="eastAsia" w:ascii="宋体" w:hAnsi="宋体"/>
          <w:szCs w:val="21"/>
        </w:rPr>
        <w:t>下列现象中</w:t>
      </w:r>
      <w:r>
        <w:rPr>
          <w:rFonts w:hint="eastAsia" w:ascii="宋体"/>
          <w:szCs w:val="21"/>
        </w:rPr>
        <w:t>，</w:t>
      </w:r>
      <w:r>
        <w:rPr>
          <w:rFonts w:hint="eastAsia" w:ascii="宋体" w:hAnsi="宋体"/>
          <w:szCs w:val="21"/>
        </w:rPr>
        <w:t>属于不可遗传的变异的是（</w:t>
      </w:r>
      <w:r>
        <w:rPr>
          <w:rFonts w:ascii="宋体" w:hAnsi="宋体"/>
          <w:szCs w:val="21"/>
        </w:rPr>
        <w:t xml:space="preserve">  </w:t>
      </w:r>
      <w:r>
        <w:rPr>
          <w:rFonts w:hint="eastAsia" w:ascii="宋体" w:hAnsi="宋体"/>
          <w:szCs w:val="21"/>
        </w:rPr>
        <w:t>）</w:t>
      </w:r>
    </w:p>
    <w:p>
      <w:pPr>
        <w:spacing w:line="360" w:lineRule="auto"/>
        <w:ind w:firstLine="420" w:firstLineChars="200"/>
        <w:rPr>
          <w:rFonts w:ascii="宋体"/>
          <w:szCs w:val="21"/>
        </w:rPr>
      </w:pPr>
      <w:r>
        <w:rPr>
          <w:rFonts w:ascii="宋体" w:hAnsi="宋体"/>
          <w:szCs w:val="21"/>
        </w:rPr>
        <w:t>A.</w:t>
      </w:r>
      <w:r>
        <w:rPr>
          <w:rFonts w:hint="eastAsia" w:ascii="宋体" w:hAnsi="宋体"/>
          <w:szCs w:val="21"/>
        </w:rPr>
        <w:t>黄粒豌豆的后代出现绿粒豌豆</w:t>
      </w:r>
      <w:r>
        <w:rPr>
          <w:rFonts w:ascii="宋体" w:hAnsi="宋体"/>
          <w:szCs w:val="21"/>
        </w:rPr>
        <w:t xml:space="preserve">       B.</w:t>
      </w:r>
      <w:r>
        <w:rPr>
          <w:rFonts w:hint="eastAsia" w:ascii="宋体" w:hAnsi="宋体"/>
          <w:szCs w:val="21"/>
        </w:rPr>
        <w:t>有耳垂夫妇所生的无耳垂孩子</w:t>
      </w:r>
    </w:p>
    <w:p>
      <w:pPr>
        <w:spacing w:line="360" w:lineRule="auto"/>
        <w:ind w:firstLine="420" w:firstLineChars="200"/>
        <w:rPr>
          <w:rFonts w:ascii="宋体"/>
          <w:szCs w:val="21"/>
        </w:rPr>
      </w:pPr>
      <w:r>
        <w:rPr>
          <w:rFonts w:ascii="宋体" w:hAnsi="宋体"/>
          <w:szCs w:val="21"/>
        </w:rPr>
        <w:t>C.</w:t>
      </w:r>
      <w:r>
        <w:rPr>
          <w:rFonts w:hint="eastAsia" w:ascii="宋体" w:hAnsi="宋体"/>
          <w:szCs w:val="21"/>
        </w:rPr>
        <w:t>整容后形成的高鼻梁</w:t>
      </w:r>
      <w:r>
        <w:rPr>
          <w:rFonts w:ascii="宋体" w:hAnsi="宋体"/>
          <w:szCs w:val="21"/>
        </w:rPr>
        <w:t xml:space="preserve">               D.</w:t>
      </w:r>
      <w:r>
        <w:rPr>
          <w:rFonts w:hint="eastAsia" w:ascii="宋体" w:hAnsi="宋体"/>
          <w:szCs w:val="21"/>
        </w:rPr>
        <w:t>一对毛色正常的孟加拉虎所生的白色幼虎</w:t>
      </w:r>
    </w:p>
    <w:p>
      <w:pPr>
        <w:spacing w:line="360" w:lineRule="auto"/>
        <w:ind w:left="315" w:hanging="315" w:hangingChars="150"/>
        <w:rPr>
          <w:rFonts w:ascii="宋体"/>
          <w:szCs w:val="21"/>
        </w:rPr>
      </w:pPr>
      <w:r>
        <w:rPr>
          <w:rFonts w:ascii="宋体" w:hAnsi="宋体"/>
          <w:szCs w:val="21"/>
        </w:rPr>
        <w:t>24.</w:t>
      </w:r>
      <w:r>
        <w:rPr>
          <w:rFonts w:hint="eastAsia" w:ascii="宋体" w:hAnsi="宋体"/>
          <w:szCs w:val="21"/>
        </w:rPr>
        <w:t>在石家庄培育出的优质甘蓝品种</w:t>
      </w:r>
      <w:r>
        <w:rPr>
          <w:rFonts w:hint="eastAsia" w:ascii="宋体"/>
          <w:szCs w:val="21"/>
        </w:rPr>
        <w:t>，</w:t>
      </w:r>
      <w:r>
        <w:rPr>
          <w:rFonts w:hint="eastAsia" w:ascii="宋体" w:hAnsi="宋体"/>
          <w:szCs w:val="21"/>
        </w:rPr>
        <w:t>叶球最大的也只有</w:t>
      </w:r>
      <w:r>
        <w:rPr>
          <w:rFonts w:ascii="宋体" w:hAnsi="宋体"/>
          <w:szCs w:val="21"/>
        </w:rPr>
        <w:t>3.5kg</w:t>
      </w:r>
      <w:r>
        <w:rPr>
          <w:rFonts w:hint="eastAsia" w:ascii="宋体" w:hAnsi="宋体"/>
          <w:szCs w:val="21"/>
        </w:rPr>
        <w:t>。当引种到拉萨后</w:t>
      </w:r>
      <w:r>
        <w:rPr>
          <w:rFonts w:hint="eastAsia" w:ascii="宋体"/>
          <w:szCs w:val="21"/>
        </w:rPr>
        <w:t>，</w:t>
      </w:r>
      <w:r>
        <w:rPr>
          <w:rFonts w:hint="eastAsia" w:ascii="宋体" w:hAnsi="宋体"/>
          <w:szCs w:val="21"/>
        </w:rPr>
        <w:t>由于昼夜温差大</w:t>
      </w:r>
      <w:r>
        <w:rPr>
          <w:rFonts w:hint="eastAsia" w:ascii="宋体"/>
          <w:szCs w:val="21"/>
        </w:rPr>
        <w:t>，</w:t>
      </w:r>
      <w:r>
        <w:rPr>
          <w:rFonts w:hint="eastAsia" w:ascii="宋体" w:hAnsi="宋体"/>
          <w:szCs w:val="21"/>
        </w:rPr>
        <w:t>日照时间长</w:t>
      </w:r>
      <w:r>
        <w:rPr>
          <w:rFonts w:hint="eastAsia" w:ascii="宋体"/>
          <w:szCs w:val="21"/>
        </w:rPr>
        <w:t>，</w:t>
      </w:r>
      <w:r>
        <w:rPr>
          <w:rFonts w:hint="eastAsia" w:ascii="宋体" w:hAnsi="宋体"/>
          <w:szCs w:val="21"/>
        </w:rPr>
        <w:t>大多叶球可达</w:t>
      </w:r>
      <w:r>
        <w:rPr>
          <w:rFonts w:ascii="宋体" w:hAnsi="宋体"/>
          <w:szCs w:val="21"/>
        </w:rPr>
        <w:t>7kg</w:t>
      </w:r>
      <w:r>
        <w:rPr>
          <w:rFonts w:hint="eastAsia" w:ascii="宋体" w:hAnsi="宋体"/>
          <w:szCs w:val="21"/>
        </w:rPr>
        <w:t>左右</w:t>
      </w:r>
      <w:r>
        <w:rPr>
          <w:rFonts w:hint="eastAsia" w:ascii="宋体"/>
          <w:szCs w:val="21"/>
        </w:rPr>
        <w:t>，</w:t>
      </w:r>
      <w:r>
        <w:rPr>
          <w:rFonts w:hint="eastAsia" w:ascii="宋体" w:hAnsi="宋体"/>
          <w:szCs w:val="21"/>
        </w:rPr>
        <w:t>若引种回石家庄</w:t>
      </w:r>
      <w:r>
        <w:rPr>
          <w:rFonts w:hint="eastAsia" w:ascii="宋体"/>
          <w:szCs w:val="21"/>
        </w:rPr>
        <w:t>，</w:t>
      </w:r>
      <w:r>
        <w:rPr>
          <w:rFonts w:hint="eastAsia" w:ascii="宋体" w:hAnsi="宋体"/>
          <w:szCs w:val="21"/>
        </w:rPr>
        <w:t>大多叶球又只有</w:t>
      </w:r>
      <w:r>
        <w:rPr>
          <w:rFonts w:ascii="宋体" w:hAnsi="宋体"/>
          <w:szCs w:val="21"/>
        </w:rPr>
        <w:t>3.5 kg</w:t>
      </w:r>
      <w:r>
        <w:rPr>
          <w:rFonts w:hint="eastAsia" w:ascii="宋体" w:hAnsi="宋体"/>
          <w:szCs w:val="21"/>
        </w:rPr>
        <w:t>。从上述甘蓝引种过程可以推测（</w:t>
      </w:r>
      <w:r>
        <w:rPr>
          <w:rFonts w:ascii="宋体" w:hAnsi="宋体"/>
          <w:szCs w:val="21"/>
        </w:rPr>
        <w:t xml:space="preserve">  </w:t>
      </w:r>
      <w:r>
        <w:rPr>
          <w:rFonts w:hint="eastAsia" w:ascii="宋体" w:hAnsi="宋体"/>
          <w:szCs w:val="21"/>
        </w:rPr>
        <w:t>）</w:t>
      </w:r>
    </w:p>
    <w:p>
      <w:pPr>
        <w:spacing w:line="360" w:lineRule="auto"/>
        <w:ind w:firstLine="420" w:firstLineChars="200"/>
        <w:rPr>
          <w:rFonts w:ascii="宋体"/>
          <w:szCs w:val="21"/>
        </w:rPr>
      </w:pPr>
      <w:r>
        <w:rPr>
          <w:rFonts w:ascii="宋体" w:hAnsi="宋体"/>
          <w:szCs w:val="21"/>
        </w:rPr>
        <w:t>A.</w:t>
      </w:r>
      <w:r>
        <w:rPr>
          <w:rFonts w:hint="eastAsia" w:ascii="宋体" w:hAnsi="宋体"/>
          <w:szCs w:val="21"/>
        </w:rPr>
        <w:t>甘蓝具有遗传性</w:t>
      </w:r>
      <w:r>
        <w:rPr>
          <w:rFonts w:hint="eastAsia" w:ascii="宋体"/>
          <w:szCs w:val="21"/>
        </w:rPr>
        <w:t>，</w:t>
      </w:r>
      <w:r>
        <w:rPr>
          <w:rFonts w:hint="eastAsia" w:ascii="宋体" w:hAnsi="宋体"/>
          <w:szCs w:val="21"/>
        </w:rPr>
        <w:t>而不具有变异性</w:t>
      </w:r>
      <w:r>
        <w:rPr>
          <w:rFonts w:ascii="宋体" w:hAnsi="宋体"/>
          <w:szCs w:val="21"/>
        </w:rPr>
        <w:t xml:space="preserve">         B.</w:t>
      </w:r>
      <w:r>
        <w:rPr>
          <w:rFonts w:hint="eastAsia" w:ascii="宋体" w:hAnsi="宋体"/>
          <w:szCs w:val="21"/>
        </w:rPr>
        <w:t>仅由环境条件引起的变异是不遗传的</w:t>
      </w:r>
    </w:p>
    <w:p>
      <w:pPr>
        <w:spacing w:line="360" w:lineRule="auto"/>
        <w:ind w:firstLine="420" w:firstLineChars="200"/>
        <w:rPr>
          <w:rFonts w:ascii="宋体"/>
          <w:szCs w:val="21"/>
        </w:rPr>
      </w:pPr>
      <w:r>
        <w:rPr>
          <w:rFonts w:ascii="宋体" w:hAnsi="宋体"/>
          <w:szCs w:val="21"/>
        </w:rPr>
        <w:t>C</w:t>
      </w:r>
      <w:r>
        <w:rPr>
          <w:rFonts w:ascii="宋体" w:hAnsi="宋体"/>
          <w:szCs w:val="21"/>
        </w:rPr>
        <w:pict>
          <v:shape id="_x0000_i1031" o:spt="75" alt="学科网(www.zxxk.com)--教育资源门户，提供试卷、教案、课件、论文、素材及各类教学资源下载，还有大量而丰富的教学相关资讯！" type="#_x0000_t75" style="height:1.5pt;width:1.5pt;" filled="f" o:preferrelative="t" stroked="f" coordsize="21600,21600">
            <v:path/>
            <v:fill on="f" focussize="0,0"/>
            <v:stroke on="f" joinstyle="miter"/>
            <v:imagedata r:id="rId9" o:title="91713351909"/>
            <o:lock v:ext="edit" aspectratio="t"/>
            <w10:wrap type="none"/>
            <w10:anchorlock/>
          </v:shape>
        </w:pict>
      </w:r>
      <w:r>
        <w:rPr>
          <w:rFonts w:ascii="宋体" w:hAnsi="宋体"/>
          <w:szCs w:val="21"/>
        </w:rPr>
        <w:t>.</w:t>
      </w:r>
      <w:r>
        <w:rPr>
          <w:rFonts w:hint="eastAsia" w:ascii="宋体" w:hAnsi="宋体"/>
          <w:szCs w:val="21"/>
        </w:rPr>
        <w:t>环境改变使生物产生定向的变异</w:t>
      </w:r>
      <w:r>
        <w:rPr>
          <w:rFonts w:ascii="宋体" w:hAnsi="宋体"/>
          <w:szCs w:val="21"/>
        </w:rPr>
        <w:t xml:space="preserve">          D.</w:t>
      </w:r>
      <w:r>
        <w:rPr>
          <w:rFonts w:hint="eastAsia" w:ascii="宋体" w:hAnsi="宋体"/>
          <w:szCs w:val="21"/>
        </w:rPr>
        <w:t>甘蓝的形态发生变化不属于变异</w:t>
      </w:r>
    </w:p>
    <w:p>
      <w:pPr>
        <w:spacing w:line="360" w:lineRule="auto"/>
        <w:ind w:left="315" w:hanging="315" w:hangingChars="150"/>
        <w:rPr>
          <w:rFonts w:ascii="宋体"/>
          <w:szCs w:val="21"/>
        </w:rPr>
      </w:pPr>
      <w:r>
        <w:rPr>
          <w:rFonts w:ascii="宋体" w:hAnsi="宋体"/>
          <w:szCs w:val="21"/>
        </w:rPr>
        <w:t>25.</w:t>
      </w:r>
      <w:r>
        <w:rPr>
          <w:rFonts w:hint="eastAsia" w:ascii="宋体" w:hAnsi="宋体"/>
          <w:szCs w:val="21"/>
        </w:rPr>
        <w:t>下列现象中</w:t>
      </w:r>
      <w:r>
        <w:rPr>
          <w:rFonts w:hint="eastAsia" w:ascii="宋体"/>
          <w:szCs w:val="21"/>
        </w:rPr>
        <w:t>，</w:t>
      </w:r>
      <w:r>
        <w:rPr>
          <w:rFonts w:hint="eastAsia" w:ascii="宋体" w:hAnsi="宋体"/>
          <w:szCs w:val="21"/>
        </w:rPr>
        <w:t>属于可遗传变异的是（</w:t>
      </w:r>
      <w:r>
        <w:rPr>
          <w:rFonts w:ascii="宋体" w:hAnsi="宋体"/>
          <w:szCs w:val="21"/>
        </w:rPr>
        <w:t xml:space="preserve">  </w:t>
      </w:r>
      <w:r>
        <w:rPr>
          <w:rFonts w:hint="eastAsia" w:ascii="宋体" w:hAnsi="宋体"/>
          <w:szCs w:val="21"/>
        </w:rPr>
        <w:t>）</w:t>
      </w:r>
    </w:p>
    <w:p>
      <w:pPr>
        <w:spacing w:line="360" w:lineRule="auto"/>
        <w:ind w:firstLine="420" w:firstLineChars="200"/>
        <w:rPr>
          <w:rFonts w:ascii="宋体"/>
          <w:szCs w:val="21"/>
        </w:rPr>
      </w:pPr>
      <w:r>
        <w:rPr>
          <w:rFonts w:ascii="宋体" w:hAnsi="宋体"/>
          <w:szCs w:val="21"/>
        </w:rPr>
        <w:t>A.</w:t>
      </w:r>
      <w:r>
        <w:rPr>
          <w:rFonts w:hint="eastAsia" w:ascii="宋体" w:hAnsi="宋体"/>
          <w:szCs w:val="21"/>
        </w:rPr>
        <w:t>用眼不当导致的近视</w:t>
      </w:r>
      <w:r>
        <w:rPr>
          <w:rFonts w:ascii="宋体" w:hAnsi="宋体"/>
          <w:szCs w:val="21"/>
        </w:rPr>
        <w:t xml:space="preserve">                    B.</w:t>
      </w:r>
      <w:r>
        <w:rPr>
          <w:rFonts w:hint="eastAsia" w:ascii="宋体" w:hAnsi="宋体"/>
          <w:szCs w:val="21"/>
        </w:rPr>
        <w:t>双眼皮的父母生出的单眼皮孩子</w:t>
      </w:r>
    </w:p>
    <w:p>
      <w:pPr>
        <w:spacing w:line="360" w:lineRule="auto"/>
        <w:ind w:firstLine="420" w:firstLineChars="200"/>
        <w:rPr>
          <w:rFonts w:ascii="宋体"/>
          <w:szCs w:val="21"/>
        </w:rPr>
      </w:pPr>
      <w:r>
        <w:rPr>
          <w:rFonts w:ascii="宋体" w:hAnsi="宋体"/>
          <w:szCs w:val="21"/>
        </w:rPr>
        <w:t>C.</w:t>
      </w:r>
      <w:r>
        <w:rPr>
          <w:rFonts w:hint="eastAsia" w:ascii="宋体" w:hAnsi="宋体"/>
          <w:szCs w:val="21"/>
        </w:rPr>
        <w:t>经过训练能学说人类语言</w:t>
      </w:r>
      <w:r>
        <w:rPr>
          <w:rFonts w:hint="eastAsia" w:ascii="宋体" w:hAnsi="宋体"/>
          <w:szCs w:val="21"/>
        </w:rPr>
        <w:pict>
          <v:shape id="_x0000_i1032" o:spt="75" alt="学科网(www.zxxk.com)--教育资源门户，提供试卷、教案、课件、论文、素材及各类教学资源下载，还有大量而丰富的教学相关资讯！" type="#_x0000_t75" style="height:1.5pt;width:1.5pt;" filled="f" o:preferrelative="t" stroked="f" coordsize="21600,21600">
            <v:path/>
            <v:fill on="f" focussize="0,0"/>
            <v:stroke on="f" joinstyle="miter"/>
            <v:imagedata r:id="rId9" o:title="91713351909"/>
            <o:lock v:ext="edit" aspectratio="t"/>
            <w10:wrap type="none"/>
            <w10:anchorlock/>
          </v:shape>
        </w:pict>
      </w:r>
      <w:r>
        <w:rPr>
          <w:rFonts w:hint="eastAsia" w:ascii="宋体" w:hAnsi="宋体"/>
          <w:szCs w:val="21"/>
        </w:rPr>
        <w:t>的鹦鹉</w:t>
      </w:r>
      <w:r>
        <w:rPr>
          <w:rFonts w:ascii="宋体" w:hAnsi="宋体"/>
          <w:szCs w:val="21"/>
        </w:rPr>
        <w:t xml:space="preserve">          D.</w:t>
      </w:r>
      <w:r>
        <w:rPr>
          <w:rFonts w:hint="eastAsia" w:ascii="宋体" w:hAnsi="宋体"/>
          <w:szCs w:val="21"/>
        </w:rPr>
        <w:t>小花生品种因水肥充足长出的大花生</w:t>
      </w:r>
    </w:p>
    <w:p>
      <w:pPr>
        <w:spacing w:line="360" w:lineRule="auto"/>
        <w:ind w:left="315" w:hanging="315" w:hangingChars="150"/>
        <w:rPr>
          <w:rFonts w:ascii="宋体"/>
          <w:szCs w:val="21"/>
        </w:rPr>
      </w:pPr>
      <w:r>
        <w:rPr>
          <w:rFonts w:ascii="宋体" w:hAnsi="宋体"/>
          <w:szCs w:val="21"/>
        </w:rPr>
        <w:t>26.</w:t>
      </w:r>
      <w:r>
        <w:rPr>
          <w:rFonts w:hint="eastAsia" w:ascii="宋体" w:hAnsi="宋体"/>
          <w:szCs w:val="21"/>
        </w:rPr>
        <w:t>关于变异的说法</w:t>
      </w:r>
      <w:r>
        <w:rPr>
          <w:rFonts w:hint="eastAsia" w:ascii="宋体"/>
          <w:szCs w:val="21"/>
        </w:rPr>
        <w:t>，</w:t>
      </w:r>
      <w:r>
        <w:rPr>
          <w:rFonts w:hint="eastAsia" w:ascii="宋体" w:hAnsi="宋体"/>
          <w:szCs w:val="21"/>
        </w:rPr>
        <w:t>不正确的是（</w:t>
      </w:r>
      <w:r>
        <w:rPr>
          <w:rFonts w:ascii="宋体" w:hAnsi="宋体"/>
          <w:szCs w:val="21"/>
        </w:rPr>
        <w:t xml:space="preserve">  </w:t>
      </w:r>
      <w:r>
        <w:rPr>
          <w:rFonts w:hint="eastAsia" w:ascii="宋体" w:hAnsi="宋体"/>
          <w:szCs w:val="21"/>
        </w:rPr>
        <w:t>）</w:t>
      </w:r>
    </w:p>
    <w:p>
      <w:pPr>
        <w:spacing w:line="360" w:lineRule="auto"/>
        <w:ind w:firstLine="420" w:firstLineChars="200"/>
        <w:rPr>
          <w:rFonts w:ascii="宋体" w:hAnsi="宋体"/>
          <w:szCs w:val="21"/>
        </w:rPr>
      </w:pPr>
      <w:r>
        <w:rPr>
          <w:rFonts w:ascii="宋体" w:hAnsi="宋体"/>
          <w:szCs w:val="21"/>
        </w:rPr>
        <w:t>A.</w:t>
      </w:r>
      <w:r>
        <w:rPr>
          <w:rFonts w:hint="eastAsia" w:ascii="宋体" w:hAnsi="宋体"/>
          <w:szCs w:val="21"/>
        </w:rPr>
        <w:t>遗传物质发生变化的变异是可遗传的变异</w:t>
      </w:r>
      <w:r>
        <w:rPr>
          <w:rFonts w:ascii="宋体" w:hAnsi="宋体"/>
          <w:szCs w:val="21"/>
        </w:rPr>
        <w:t xml:space="preserve">     </w:t>
      </w:r>
      <w:r>
        <w:rPr>
          <w:rFonts w:hint="eastAsia" w:ascii="宋体" w:hAnsi="宋体"/>
          <w:szCs w:val="21"/>
        </w:rPr>
        <w:t xml:space="preserve">     </w:t>
      </w:r>
      <w:r>
        <w:rPr>
          <w:rFonts w:ascii="宋体" w:hAnsi="宋体"/>
          <w:szCs w:val="21"/>
        </w:rPr>
        <w:t xml:space="preserve"> </w:t>
      </w:r>
    </w:p>
    <w:p>
      <w:pPr>
        <w:spacing w:line="360" w:lineRule="auto"/>
        <w:ind w:firstLine="420" w:firstLineChars="200"/>
        <w:rPr>
          <w:rFonts w:ascii="宋体"/>
          <w:szCs w:val="21"/>
        </w:rPr>
      </w:pPr>
      <w:r>
        <w:rPr>
          <w:rFonts w:ascii="宋体" w:hAnsi="宋体"/>
          <w:szCs w:val="21"/>
        </w:rPr>
        <w:t>B.</w:t>
      </w:r>
      <w:r>
        <w:rPr>
          <w:rFonts w:hint="eastAsia" w:ascii="宋体" w:hAnsi="宋体"/>
          <w:szCs w:val="21"/>
        </w:rPr>
        <w:t>变异在生物界中是一种个别现象</w:t>
      </w:r>
    </w:p>
    <w:p>
      <w:pPr>
        <w:spacing w:line="360" w:lineRule="auto"/>
        <w:ind w:firstLine="420" w:firstLineChars="200"/>
        <w:rPr>
          <w:rFonts w:ascii="宋体" w:hAnsi="宋体"/>
          <w:szCs w:val="21"/>
        </w:rPr>
      </w:pPr>
      <w:r>
        <w:rPr>
          <w:rFonts w:ascii="宋体" w:hAnsi="宋体"/>
          <w:szCs w:val="21"/>
        </w:rPr>
        <w:t>C.</w:t>
      </w:r>
      <w:r>
        <w:rPr>
          <w:rFonts w:hint="eastAsia" w:ascii="宋体" w:hAnsi="宋体"/>
          <w:szCs w:val="21"/>
        </w:rPr>
        <w:t>为生物进化提供材料的变异主要是指可遗传的变异</w:t>
      </w:r>
      <w:r>
        <w:rPr>
          <w:rFonts w:ascii="宋体" w:hAnsi="宋体"/>
          <w:szCs w:val="21"/>
        </w:rPr>
        <w:t xml:space="preserve"> </w:t>
      </w:r>
      <w:r>
        <w:rPr>
          <w:rFonts w:ascii="宋体" w:hAnsi="宋体"/>
          <w:szCs w:val="21"/>
        </w:rPr>
        <w:pict>
          <v:shape id="_x0000_i1033" o:spt="75" alt="学科网(www.zxxk.com)--教育资源门户，提供试卷、教案、课件、论文、素材及各类教学资源下载，还有大量而丰富的教学相关资讯！" type="#_x0000_t75" style="height:1.5pt;width:1.5pt;" filled="f" o:preferrelative="t" stroked="f" coordsize="21600,21600">
            <v:path/>
            <v:fill on="f" focussize="0,0"/>
            <v:stroke on="f" joinstyle="miter"/>
            <v:imagedata r:id="rId9" o:title="91713351909"/>
            <o:lock v:ext="edit" aspectratio="t"/>
            <w10:wrap type="none"/>
            <w10:anchorlock/>
          </v:shape>
        </w:pict>
      </w:r>
      <w:r>
        <w:rPr>
          <w:rFonts w:hint="eastAsia" w:ascii="宋体" w:hAnsi="宋体"/>
          <w:szCs w:val="21"/>
        </w:rPr>
        <w:pict>
          <v:shape id="_x0000_i1034" o:spt="75" type="#_x0000_t75" style="height:20pt;width:20pt;" filled="f" o:preferrelative="t" stroked="f" coordsize="21600,21600">
            <v:path/>
            <v:fill on="f" focussize="0,0"/>
            <v:stroke on="f" joinstyle="miter"/>
            <v:imagedata r:id="rId13" o:title=""/>
            <o:lock v:ext="edit" aspectratio="t"/>
            <w10:wrap type="none"/>
            <w10:anchorlock/>
          </v:shape>
        </w:pict>
      </w:r>
      <w:r>
        <w:rPr>
          <w:rFonts w:hint="eastAsia" w:ascii="宋体" w:hAnsi="宋体"/>
          <w:szCs w:val="21"/>
        </w:rPr>
        <w:t xml:space="preserve"> </w:t>
      </w:r>
    </w:p>
    <w:p>
      <w:pPr>
        <w:spacing w:line="360" w:lineRule="auto"/>
        <w:ind w:firstLine="420" w:firstLineChars="200"/>
        <w:rPr>
          <w:rFonts w:ascii="宋体"/>
          <w:szCs w:val="21"/>
        </w:rPr>
      </w:pPr>
      <w:r>
        <w:rPr>
          <w:rFonts w:ascii="宋体" w:hAnsi="宋体"/>
          <w:szCs w:val="21"/>
        </w:rPr>
        <w:t>D.</w:t>
      </w:r>
      <w:r>
        <w:rPr>
          <w:rFonts w:hint="eastAsia" w:ascii="宋体" w:hAnsi="宋体"/>
          <w:szCs w:val="21"/>
        </w:rPr>
        <w:t>变异在农业生产上的应用主要用来育种</w:t>
      </w:r>
    </w:p>
    <w:p>
      <w:pPr>
        <w:spacing w:line="360" w:lineRule="auto"/>
        <w:ind w:left="315" w:hanging="315" w:hangingChars="150"/>
        <w:rPr>
          <w:rFonts w:ascii="宋体" w:hAnsi="宋体"/>
          <w:szCs w:val="21"/>
        </w:rPr>
      </w:pPr>
      <w:r>
        <w:rPr>
          <w:rFonts w:ascii="宋体" w:hAnsi="宋体"/>
          <w:szCs w:val="21"/>
        </w:rPr>
        <w:t>27.</w:t>
      </w:r>
      <w:r>
        <w:rPr>
          <w:rFonts w:hint="eastAsia" w:ascii="宋体" w:hAnsi="宋体"/>
          <w:szCs w:val="21"/>
        </w:rPr>
        <w:t>下列哪一种疾病不是遗传病（</w:t>
      </w:r>
      <w:r>
        <w:rPr>
          <w:rFonts w:ascii="宋体" w:hAnsi="宋体"/>
          <w:szCs w:val="21"/>
        </w:rPr>
        <w:t xml:space="preserve">  </w:t>
      </w:r>
      <w:r>
        <w:rPr>
          <w:rFonts w:hint="eastAsia" w:ascii="宋体" w:hAnsi="宋体"/>
          <w:szCs w:val="21"/>
        </w:rPr>
        <w:t xml:space="preserve">） </w:t>
      </w:r>
    </w:p>
    <w:p>
      <w:pPr>
        <w:spacing w:line="360" w:lineRule="auto"/>
        <w:ind w:left="420" w:leftChars="200" w:firstLine="105" w:firstLineChars="50"/>
        <w:rPr>
          <w:rFonts w:ascii="宋体"/>
          <w:szCs w:val="21"/>
        </w:rPr>
      </w:pPr>
      <w:r>
        <w:rPr>
          <w:rFonts w:ascii="宋体" w:hAnsi="宋体"/>
          <w:szCs w:val="21"/>
        </w:rPr>
        <w:t>A.</w:t>
      </w:r>
      <w:r>
        <w:rPr>
          <w:rFonts w:hint="eastAsia" w:ascii="宋体" w:hAnsi="宋体"/>
          <w:szCs w:val="21"/>
        </w:rPr>
        <w:t>夜盲症</w:t>
      </w:r>
      <w:r>
        <w:rPr>
          <w:rFonts w:ascii="宋体" w:hAnsi="宋体"/>
          <w:szCs w:val="21"/>
        </w:rPr>
        <w:t xml:space="preserve">     B.</w:t>
      </w:r>
      <w:r>
        <w:rPr>
          <w:rFonts w:hint="eastAsia" w:ascii="宋体" w:hAnsi="宋体"/>
          <w:szCs w:val="21"/>
        </w:rPr>
        <w:t>色盲</w:t>
      </w:r>
      <w:r>
        <w:rPr>
          <w:rFonts w:ascii="宋体" w:hAnsi="宋体"/>
          <w:szCs w:val="21"/>
        </w:rPr>
        <w:t xml:space="preserve">     C.</w:t>
      </w:r>
      <w:r>
        <w:rPr>
          <w:rFonts w:hint="eastAsia" w:ascii="宋体" w:hAnsi="宋体"/>
          <w:szCs w:val="21"/>
        </w:rPr>
        <w:t>白化病</w:t>
      </w:r>
      <w:r>
        <w:rPr>
          <w:rFonts w:ascii="宋体" w:hAnsi="宋体"/>
          <w:szCs w:val="21"/>
        </w:rPr>
        <w:t xml:space="preserve"> </w:t>
      </w:r>
      <w:r>
        <w:rPr>
          <w:rFonts w:hint="eastAsia" w:ascii="宋体" w:hAnsi="宋体"/>
          <w:szCs w:val="21"/>
        </w:rPr>
        <w:t xml:space="preserve">  </w:t>
      </w:r>
      <w:r>
        <w:rPr>
          <w:rFonts w:ascii="宋体" w:hAnsi="宋体"/>
          <w:szCs w:val="21"/>
        </w:rPr>
        <w:t xml:space="preserve"> D.</w:t>
      </w:r>
      <w:r>
        <w:rPr>
          <w:rFonts w:hint="eastAsia" w:ascii="宋体" w:hAnsi="宋体"/>
          <w:szCs w:val="21"/>
        </w:rPr>
        <w:t>先天性愚型病</w:t>
      </w:r>
    </w:p>
    <w:p>
      <w:pPr>
        <w:spacing w:line="360" w:lineRule="auto"/>
        <w:ind w:left="315" w:hanging="315" w:hangingChars="150"/>
        <w:rPr>
          <w:rFonts w:ascii="宋体"/>
          <w:szCs w:val="21"/>
        </w:rPr>
      </w:pPr>
      <w:r>
        <w:rPr>
          <w:rFonts w:ascii="宋体" w:hAnsi="宋体"/>
          <w:szCs w:val="21"/>
        </w:rPr>
        <w:t>28.</w:t>
      </w:r>
      <w:r>
        <w:rPr>
          <w:rFonts w:hint="eastAsia" w:ascii="宋体" w:hAnsi="宋体"/>
          <w:szCs w:val="21"/>
        </w:rPr>
        <w:t>我国《婚姻法》规定禁止近亲婚配</w:t>
      </w:r>
      <w:r>
        <w:rPr>
          <w:rFonts w:hint="eastAsia" w:ascii="宋体"/>
          <w:szCs w:val="21"/>
        </w:rPr>
        <w:t>，</w:t>
      </w:r>
      <w:r>
        <w:rPr>
          <w:rFonts w:hint="eastAsia" w:ascii="宋体" w:hAnsi="宋体"/>
          <w:szCs w:val="21"/>
        </w:rPr>
        <w:t>其医学依据是（</w:t>
      </w:r>
      <w:r>
        <w:rPr>
          <w:rFonts w:ascii="宋体" w:hAnsi="宋体"/>
          <w:szCs w:val="21"/>
        </w:rPr>
        <w:t xml:space="preserve">  </w:t>
      </w:r>
      <w:r>
        <w:rPr>
          <w:rFonts w:hint="eastAsia" w:ascii="宋体" w:hAnsi="宋体"/>
          <w:szCs w:val="21"/>
        </w:rPr>
        <w:t>）</w:t>
      </w:r>
    </w:p>
    <w:p>
      <w:pPr>
        <w:spacing w:line="360" w:lineRule="auto"/>
        <w:ind w:firstLine="420" w:firstLineChars="200"/>
        <w:rPr>
          <w:rFonts w:ascii="宋体"/>
          <w:szCs w:val="21"/>
        </w:rPr>
      </w:pPr>
      <w:r>
        <w:rPr>
          <w:rFonts w:ascii="宋体" w:hAnsi="宋体"/>
          <w:szCs w:val="21"/>
        </w:rPr>
        <w:t>A.</w:t>
      </w:r>
      <w:r>
        <w:rPr>
          <w:rFonts w:hint="eastAsia" w:ascii="宋体" w:hAnsi="宋体"/>
          <w:szCs w:val="21"/>
        </w:rPr>
        <w:t>其后代必患遗传病</w:t>
      </w:r>
      <w:r>
        <w:rPr>
          <w:rFonts w:ascii="宋体" w:hAnsi="宋体"/>
          <w:szCs w:val="21"/>
        </w:rPr>
        <w:t xml:space="preserve">                       B.</w:t>
      </w:r>
      <w:r>
        <w:rPr>
          <w:rFonts w:hint="eastAsia" w:ascii="宋体" w:hAnsi="宋体"/>
          <w:szCs w:val="21"/>
        </w:rPr>
        <w:t>近亲婚配与伦理道理不相符合</w:t>
      </w:r>
    </w:p>
    <w:p>
      <w:pPr>
        <w:spacing w:line="360" w:lineRule="auto"/>
        <w:ind w:firstLine="420" w:firstLineChars="200"/>
        <w:rPr>
          <w:rFonts w:ascii="宋体"/>
          <w:szCs w:val="21"/>
        </w:rPr>
      </w:pPr>
      <w:r>
        <w:rPr>
          <w:rFonts w:ascii="宋体" w:hAnsi="宋体"/>
          <w:szCs w:val="21"/>
        </w:rPr>
        <w:t>C.</w:t>
      </w:r>
      <w:r>
        <w:rPr>
          <w:rFonts w:hint="eastAsia" w:ascii="宋体" w:hAnsi="宋体"/>
          <w:szCs w:val="21"/>
        </w:rPr>
        <w:t>人类的疾病都是由隐性基因控制的</w:t>
      </w:r>
      <w:r>
        <w:rPr>
          <w:rFonts w:ascii="宋体" w:hAnsi="宋体"/>
          <w:szCs w:val="21"/>
        </w:rPr>
        <w:t xml:space="preserve">         D.</w:t>
      </w:r>
      <w:r>
        <w:rPr>
          <w:rFonts w:hint="eastAsia" w:ascii="宋体" w:hAnsi="宋体"/>
          <w:szCs w:val="21"/>
        </w:rPr>
        <w:t>近亲婚配的后代患遗传病的机会增加</w:t>
      </w:r>
    </w:p>
    <w:p>
      <w:pPr>
        <w:spacing w:line="360" w:lineRule="auto"/>
        <w:ind w:left="315" w:hanging="315" w:hangingChars="150"/>
        <w:rPr>
          <w:rFonts w:ascii="宋体" w:hAnsi="宋体"/>
          <w:szCs w:val="21"/>
        </w:rPr>
      </w:pPr>
      <w:r>
        <w:rPr>
          <w:rFonts w:ascii="宋体" w:hAnsi="宋体"/>
          <w:szCs w:val="21"/>
        </w:rPr>
        <w:t>29</w:t>
      </w:r>
      <w:r>
        <w:rPr>
          <w:rFonts w:ascii="宋体"/>
          <w:szCs w:val="21"/>
        </w:rPr>
        <w:t>.</w:t>
      </w:r>
      <w:r>
        <w:rPr>
          <w:rFonts w:hint="eastAsia" w:ascii="宋体" w:hAnsi="宋体"/>
          <w:szCs w:val="21"/>
        </w:rPr>
        <w:t>不属</w:t>
      </w:r>
      <w:r>
        <w:rPr>
          <w:rFonts w:hint="eastAsia" w:ascii="宋体" w:hAnsi="宋体"/>
          <w:szCs w:val="21"/>
        </w:rPr>
        <w:pict>
          <v:shape id="_x0000_i1035"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91713351909"/>
            <o:lock v:ext="edit" aspectratio="t"/>
            <w10:wrap type="none"/>
            <w10:anchorlock/>
          </v:shape>
        </w:pict>
      </w:r>
      <w:r>
        <w:rPr>
          <w:rFonts w:hint="eastAsia" w:ascii="宋体" w:hAnsi="宋体"/>
          <w:szCs w:val="21"/>
        </w:rPr>
        <w:t>于优生优育措施的是（</w:t>
      </w:r>
      <w:r>
        <w:rPr>
          <w:rFonts w:ascii="宋体" w:hAnsi="宋体"/>
          <w:szCs w:val="21"/>
        </w:rPr>
        <w:t xml:space="preserve">  </w:t>
      </w:r>
      <w:r>
        <w:rPr>
          <w:rFonts w:hint="eastAsia" w:ascii="宋体" w:hAnsi="宋体"/>
          <w:szCs w:val="21"/>
        </w:rPr>
        <w:t>）</w:t>
      </w:r>
    </w:p>
    <w:p>
      <w:pPr>
        <w:spacing w:line="360" w:lineRule="auto"/>
        <w:ind w:left="420" w:leftChars="200" w:firstLine="105" w:firstLineChars="50"/>
        <w:rPr>
          <w:rFonts w:ascii="宋体"/>
          <w:szCs w:val="21"/>
        </w:rPr>
      </w:pPr>
      <w:r>
        <w:rPr>
          <w:rFonts w:ascii="宋体" w:hAnsi="宋体"/>
          <w:szCs w:val="21"/>
        </w:rPr>
        <w:t>A.</w:t>
      </w:r>
      <w:r>
        <w:rPr>
          <w:rFonts w:hint="eastAsia" w:ascii="宋体" w:hAnsi="宋体"/>
          <w:szCs w:val="21"/>
        </w:rPr>
        <w:t>遗传咨询</w:t>
      </w:r>
      <w:r>
        <w:rPr>
          <w:rFonts w:ascii="宋体" w:hAnsi="宋体"/>
          <w:szCs w:val="21"/>
        </w:rPr>
        <w:t xml:space="preserve">    B.</w:t>
      </w:r>
      <w:r>
        <w:rPr>
          <w:rFonts w:hint="eastAsia" w:ascii="宋体" w:hAnsi="宋体"/>
          <w:szCs w:val="21"/>
        </w:rPr>
        <w:t>产前诊断</w:t>
      </w:r>
      <w:r>
        <w:rPr>
          <w:rFonts w:ascii="宋体" w:hAnsi="宋体"/>
          <w:szCs w:val="21"/>
        </w:rPr>
        <w:t xml:space="preserve">     C.</w:t>
      </w:r>
      <w:r>
        <w:rPr>
          <w:rFonts w:hint="eastAsia" w:ascii="宋体" w:hAnsi="宋体"/>
          <w:szCs w:val="21"/>
        </w:rPr>
        <w:t>早婚早育</w:t>
      </w:r>
      <w:r>
        <w:rPr>
          <w:rFonts w:ascii="宋体" w:hAnsi="宋体"/>
          <w:szCs w:val="21"/>
        </w:rPr>
        <w:t xml:space="preserve">     D.</w:t>
      </w:r>
      <w:r>
        <w:rPr>
          <w:rFonts w:hint="eastAsia" w:ascii="宋体" w:hAnsi="宋体"/>
          <w:szCs w:val="21"/>
        </w:rPr>
        <w:t>婚前体检</w:t>
      </w:r>
    </w:p>
    <w:p>
      <w:pPr>
        <w:spacing w:line="360" w:lineRule="auto"/>
        <w:ind w:left="315" w:hanging="315" w:hangingChars="150"/>
        <w:rPr>
          <w:rFonts w:ascii="宋体"/>
          <w:szCs w:val="21"/>
        </w:rPr>
      </w:pPr>
      <w:r>
        <w:rPr>
          <w:rFonts w:ascii="宋体" w:hAnsi="宋体"/>
          <w:szCs w:val="21"/>
        </w:rPr>
        <w:t>30.</w:t>
      </w:r>
      <w:r>
        <w:rPr>
          <w:rFonts w:hint="eastAsia" w:ascii="宋体" w:hAnsi="宋体"/>
          <w:szCs w:val="21"/>
        </w:rPr>
        <w:t>下面的关系中</w:t>
      </w:r>
      <w:r>
        <w:rPr>
          <w:rFonts w:hint="eastAsia" w:ascii="宋体"/>
          <w:szCs w:val="21"/>
        </w:rPr>
        <w:t>，</w:t>
      </w:r>
      <w:r>
        <w:rPr>
          <w:rFonts w:hint="eastAsia" w:ascii="宋体" w:hAnsi="宋体"/>
          <w:szCs w:val="21"/>
        </w:rPr>
        <w:t>属于直系血亲的是（</w:t>
      </w:r>
      <w:r>
        <w:rPr>
          <w:rFonts w:ascii="宋体" w:hAnsi="宋体"/>
          <w:szCs w:val="21"/>
        </w:rPr>
        <w:t xml:space="preserve">  </w:t>
      </w:r>
      <w:r>
        <w:rPr>
          <w:rFonts w:hint="eastAsia" w:ascii="宋体" w:hAnsi="宋体"/>
          <w:szCs w:val="21"/>
        </w:rPr>
        <w:t>）</w:t>
      </w:r>
    </w:p>
    <w:p>
      <w:pPr>
        <w:spacing w:line="360" w:lineRule="auto"/>
        <w:ind w:firstLine="420" w:firstLineChars="200"/>
        <w:rPr>
          <w:rFonts w:ascii="宋体"/>
          <w:szCs w:val="21"/>
        </w:rPr>
      </w:pPr>
      <w:r>
        <w:rPr>
          <w:rFonts w:ascii="宋体" w:hAnsi="宋体"/>
          <w:szCs w:val="21"/>
        </w:rPr>
        <w:t>A.</w:t>
      </w:r>
      <w:r>
        <w:rPr>
          <w:rFonts w:hint="eastAsia" w:ascii="宋体" w:hAnsi="宋体"/>
          <w:szCs w:val="21"/>
        </w:rPr>
        <w:t>父母与子女</w:t>
      </w:r>
      <w:r>
        <w:rPr>
          <w:rFonts w:ascii="宋体" w:hAnsi="宋体"/>
          <w:szCs w:val="21"/>
        </w:rPr>
        <w:t xml:space="preserve">      B.</w:t>
      </w:r>
      <w:r>
        <w:rPr>
          <w:rFonts w:hint="eastAsia" w:ascii="宋体" w:hAnsi="宋体"/>
          <w:szCs w:val="21"/>
        </w:rPr>
        <w:t>孪生兄妹</w:t>
      </w:r>
      <w:r>
        <w:rPr>
          <w:rFonts w:ascii="宋体" w:hAnsi="宋体"/>
          <w:szCs w:val="21"/>
        </w:rPr>
        <w:t xml:space="preserve">       C.</w:t>
      </w:r>
      <w:r>
        <w:rPr>
          <w:rFonts w:hint="eastAsia" w:ascii="宋体" w:hAnsi="宋体"/>
          <w:szCs w:val="21"/>
        </w:rPr>
        <w:t>姑姑和侄女</w:t>
      </w:r>
      <w:r>
        <w:rPr>
          <w:rFonts w:ascii="宋体" w:hAnsi="宋体"/>
          <w:szCs w:val="21"/>
        </w:rPr>
        <w:t xml:space="preserve">      D.</w:t>
      </w:r>
      <w:r>
        <w:rPr>
          <w:rFonts w:hint="eastAsia" w:ascii="宋体" w:hAnsi="宋体"/>
          <w:szCs w:val="21"/>
        </w:rPr>
        <w:t>舅舅与外甥</w:t>
      </w:r>
    </w:p>
    <w:p>
      <w:pPr>
        <w:pStyle w:val="3"/>
        <w:snapToGrid w:val="0"/>
        <w:spacing w:line="360" w:lineRule="auto"/>
        <w:rPr>
          <w:rFonts w:ascii="Times New Roman" w:hAnsi="Times New Roman"/>
          <w:b/>
          <w:bCs/>
        </w:rPr>
      </w:pPr>
      <w:r>
        <w:rPr>
          <w:rFonts w:hint="eastAsia" w:hAnsi="宋体"/>
          <w:b/>
          <w:bCs/>
          <w:sz w:val="24"/>
          <w:szCs w:val="24"/>
        </w:rPr>
        <w:t>二、</w:t>
      </w:r>
      <w:r>
        <w:rPr>
          <w:rFonts w:ascii="Times New Roman" w:hAnsi="Times New Roman"/>
          <w:b/>
          <w:bCs/>
        </w:rPr>
        <w:t>非选择题</w:t>
      </w:r>
      <w:r>
        <w:rPr>
          <w:rFonts w:hint="eastAsia" w:ascii="Times New Roman" w:hAnsi="Times New Roman"/>
          <w:b/>
          <w:bCs/>
        </w:rPr>
        <w:t>（</w:t>
      </w:r>
      <w:r>
        <w:rPr>
          <w:rFonts w:ascii="Times New Roman" w:hAnsi="Times New Roman"/>
          <w:b/>
          <w:bCs/>
        </w:rPr>
        <w:t>本大题共4小题，每小题10分。除特殊说明外，每空1分，共40分</w:t>
      </w:r>
      <w:r>
        <w:rPr>
          <w:rFonts w:hint="eastAsia" w:ascii="Times New Roman" w:hAnsi="Times New Roman"/>
          <w:b/>
          <w:bCs/>
        </w:rPr>
        <w:t>）</w:t>
      </w:r>
    </w:p>
    <w:p>
      <w:pPr>
        <w:spacing w:line="360" w:lineRule="auto"/>
        <w:ind w:left="315" w:hanging="316" w:hangingChars="150"/>
        <w:rPr>
          <w:rFonts w:ascii="Times New Roman" w:hAnsi="Times New Roman"/>
          <w:b/>
          <w:bCs/>
        </w:rPr>
      </w:pPr>
      <w:r>
        <w:rPr>
          <w:rFonts w:ascii="Times New Roman" w:hAnsi="Times New Roman"/>
          <w:b/>
          <w:bCs/>
        </w:rPr>
        <w:t>31.</w:t>
      </w:r>
      <w:r>
        <w:rPr>
          <w:rFonts w:hint="eastAsia" w:ascii="宋体" w:hAnsi="宋体"/>
          <w:b/>
          <w:bCs/>
          <w:szCs w:val="21"/>
        </w:rPr>
        <w:t>实验</w:t>
      </w:r>
      <w:r>
        <w:rPr>
          <w:rFonts w:ascii="Times New Roman" w:hAnsi="Times New Roman"/>
          <w:b/>
          <w:bCs/>
        </w:rPr>
        <w:t>探究</w:t>
      </w:r>
      <w:r>
        <w:rPr>
          <w:rFonts w:hint="eastAsia" w:ascii="Times New Roman" w:hAnsi="Times New Roman"/>
          <w:b/>
          <w:bCs/>
        </w:rPr>
        <w:t>（</w:t>
      </w:r>
      <w:r>
        <w:rPr>
          <w:rFonts w:ascii="Times New Roman" w:hAnsi="Times New Roman"/>
          <w:b/>
          <w:bCs/>
        </w:rPr>
        <w:t>10分</w:t>
      </w:r>
      <w:r>
        <w:rPr>
          <w:rFonts w:hint="eastAsia" w:ascii="Times New Roman" w:hAnsi="Times New Roman"/>
          <w:b/>
          <w:bCs/>
        </w:rPr>
        <w:t>）</w:t>
      </w:r>
    </w:p>
    <w:p>
      <w:pPr>
        <w:pStyle w:val="3"/>
        <w:snapToGrid w:val="0"/>
        <w:spacing w:line="360" w:lineRule="auto"/>
        <w:ind w:firstLine="420" w:firstLineChars="200"/>
        <w:rPr>
          <w:rFonts w:ascii="Times New Roman" w:hAnsi="Times New Roman"/>
        </w:rPr>
      </w:pPr>
      <w:r>
        <w:rPr>
          <w:rFonts w:ascii="Times New Roman" w:hAnsi="Times New Roman"/>
        </w:rPr>
        <w:t>某班同学用围棋子作材料来探究生男生女的比例问题。探究过程如下：</w:t>
      </w:r>
    </w:p>
    <w:p>
      <w:pPr>
        <w:pStyle w:val="3"/>
        <w:snapToGrid w:val="0"/>
        <w:spacing w:line="360" w:lineRule="auto"/>
        <w:ind w:firstLine="420" w:firstLineChars="200"/>
        <w:rPr>
          <w:rFonts w:ascii="Times New Roman" w:hAnsi="Times New Roman"/>
        </w:rPr>
      </w:pPr>
      <w:r>
        <w:rPr>
          <w:rFonts w:hint="eastAsia" w:ascii="Times New Roman" w:hAnsi="Times New Roman"/>
        </w:rPr>
        <w:t>（</w:t>
      </w:r>
      <w:r>
        <w:rPr>
          <w:rFonts w:ascii="Times New Roman" w:hAnsi="Times New Roman"/>
        </w:rPr>
        <w:t>1</w:t>
      </w:r>
      <w:r>
        <w:rPr>
          <w:rFonts w:hint="eastAsia" w:ascii="Times New Roman" w:hAnsi="Times New Roman"/>
        </w:rPr>
        <w:t>）</w:t>
      </w:r>
      <w:r>
        <w:rPr>
          <w:rFonts w:ascii="Times New Roman" w:hAnsi="Times New Roman"/>
        </w:rPr>
        <w:t>甲袋中装入100粒白色围棋子，乙袋混合装入白色、黑色围棋子各50粒。</w:t>
      </w:r>
    </w:p>
    <w:p>
      <w:pPr>
        <w:pStyle w:val="3"/>
        <w:snapToGrid w:val="0"/>
        <w:spacing w:line="360" w:lineRule="auto"/>
        <w:ind w:left="945" w:leftChars="200" w:hanging="525" w:hangingChars="250"/>
        <w:rPr>
          <w:rFonts w:ascii="Times New Roman" w:hAnsi="Times New Roman"/>
        </w:rPr>
      </w:pPr>
      <w:r>
        <w:rPr>
          <w:rFonts w:hint="eastAsia" w:ascii="Times New Roman" w:hAnsi="Times New Roman"/>
        </w:rPr>
        <w:t>（</w:t>
      </w:r>
      <w:r>
        <w:rPr>
          <w:rFonts w:ascii="Times New Roman" w:hAnsi="Times New Roman"/>
        </w:rPr>
        <w:t>2</w:t>
      </w:r>
      <w:r>
        <w:rPr>
          <w:rFonts w:hint="eastAsia" w:ascii="Times New Roman" w:hAnsi="Times New Roman"/>
        </w:rPr>
        <w:t>）</w:t>
      </w:r>
      <w:r>
        <w:rPr>
          <w:rFonts w:ascii="Times New Roman" w:hAnsi="Times New Roman"/>
        </w:rPr>
        <w:t>每次从甲、乙两袋分别随机摸出1粒围棋子进行组合，1粒黑子1粒白子的组合用A表示，2粒白子的组合用B表示，每个小组组合20次。</w:t>
      </w:r>
    </w:p>
    <w:p>
      <w:pPr>
        <w:pStyle w:val="3"/>
        <w:snapToGrid w:val="0"/>
        <w:spacing w:after="156" w:afterLines="50" w:line="360" w:lineRule="auto"/>
        <w:ind w:firstLine="420" w:firstLineChars="200"/>
        <w:rPr>
          <w:rFonts w:ascii="Times New Roman" w:hAnsi="Times New Roman"/>
        </w:rPr>
      </w:pPr>
      <w:r>
        <w:rPr>
          <w:rFonts w:hint="eastAsia" w:ascii="Times New Roman" w:hAnsi="Times New Roman"/>
        </w:rPr>
        <w:t>（</w:t>
      </w:r>
      <w:r>
        <w:rPr>
          <w:rFonts w:ascii="Times New Roman" w:hAnsi="Times New Roman"/>
        </w:rPr>
        <w:t>3</w:t>
      </w:r>
      <w:r>
        <w:rPr>
          <w:rFonts w:hint="eastAsia" w:ascii="Times New Roman" w:hAnsi="Times New Roman"/>
        </w:rPr>
        <w:t>）</w:t>
      </w:r>
      <w:r>
        <w:rPr>
          <w:rFonts w:ascii="Times New Roman" w:hAnsi="Times New Roman"/>
        </w:rPr>
        <w:t>统计全班5个小组的实验结果如下表所示：</w:t>
      </w:r>
    </w:p>
    <w:tbl>
      <w:tblPr>
        <w:tblStyle w:val="8"/>
        <w:tblW w:w="8512"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3382"/>
        <w:gridCol w:w="1026"/>
        <w:gridCol w:w="1026"/>
        <w:gridCol w:w="1026"/>
        <w:gridCol w:w="1026"/>
        <w:gridCol w:w="102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420" w:hRule="atLeast"/>
          <w:jc w:val="center"/>
        </w:trPr>
        <w:tc>
          <w:tcPr>
            <w:tcW w:w="3382" w:type="dxa"/>
            <w:vAlign w:val="center"/>
          </w:tcPr>
          <w:p>
            <w:pPr>
              <w:pStyle w:val="3"/>
              <w:snapToGrid w:val="0"/>
              <w:spacing w:line="360" w:lineRule="auto"/>
              <w:jc w:val="center"/>
              <w:rPr>
                <w:rFonts w:ascii="Times New Roman" w:hAnsi="Times New Roman"/>
              </w:rPr>
            </w:pPr>
            <w:r>
              <w:rPr>
                <w:rFonts w:ascii="Times New Roman" w:hAnsi="Times New Roman" w:eastAsia="黑体"/>
              </w:rPr>
              <w:t>组合方式</w:t>
            </w:r>
            <w:r>
              <w:rPr>
                <w:rFonts w:hint="eastAsia" w:ascii="Times New Roman" w:hAnsi="Times New Roman" w:eastAsia="黑体"/>
                <w:color w:val="FFFFFF"/>
                <w:sz w:val="4"/>
              </w:rPr>
              <w:t>[来源:Z,xx,k.Com]</w:t>
            </w:r>
          </w:p>
        </w:tc>
        <w:tc>
          <w:tcPr>
            <w:tcW w:w="1026" w:type="dxa"/>
            <w:vAlign w:val="center"/>
          </w:tcPr>
          <w:p>
            <w:pPr>
              <w:pStyle w:val="3"/>
              <w:snapToGrid w:val="0"/>
              <w:spacing w:line="360" w:lineRule="auto"/>
              <w:jc w:val="center"/>
              <w:rPr>
                <w:rFonts w:ascii="Times New Roman" w:hAnsi="Times New Roman"/>
              </w:rPr>
            </w:pPr>
            <w:r>
              <w:rPr>
                <w:rFonts w:ascii="Times New Roman" w:hAnsi="Times New Roman"/>
              </w:rPr>
              <w:t>第1组</w:t>
            </w:r>
          </w:p>
        </w:tc>
        <w:tc>
          <w:tcPr>
            <w:tcW w:w="1026" w:type="dxa"/>
            <w:vAlign w:val="center"/>
          </w:tcPr>
          <w:p>
            <w:pPr>
              <w:pStyle w:val="3"/>
              <w:snapToGrid w:val="0"/>
              <w:spacing w:line="360" w:lineRule="auto"/>
              <w:jc w:val="center"/>
              <w:rPr>
                <w:rFonts w:ascii="Times New Roman" w:hAnsi="Times New Roman"/>
              </w:rPr>
            </w:pPr>
            <w:r>
              <w:rPr>
                <w:rFonts w:ascii="Times New Roman" w:hAnsi="Times New Roman"/>
              </w:rPr>
              <w:t>第2组</w:t>
            </w:r>
          </w:p>
        </w:tc>
        <w:tc>
          <w:tcPr>
            <w:tcW w:w="1026" w:type="dxa"/>
            <w:vAlign w:val="center"/>
          </w:tcPr>
          <w:p>
            <w:pPr>
              <w:pStyle w:val="3"/>
              <w:snapToGrid w:val="0"/>
              <w:spacing w:line="360" w:lineRule="auto"/>
              <w:jc w:val="center"/>
              <w:rPr>
                <w:rFonts w:ascii="Times New Roman" w:hAnsi="Times New Roman"/>
              </w:rPr>
            </w:pPr>
            <w:r>
              <w:rPr>
                <w:rFonts w:ascii="Times New Roman" w:hAnsi="Times New Roman"/>
              </w:rPr>
              <w:t>第3组</w:t>
            </w:r>
            <w:r>
              <w:rPr>
                <w:rFonts w:hint="eastAsia" w:ascii="Times New Roman" w:hAnsi="Times New Roman"/>
                <w:color w:val="FFFFFF"/>
                <w:sz w:val="4"/>
              </w:rPr>
              <w:t>[来源:学科网ZXXK]</w:t>
            </w:r>
          </w:p>
        </w:tc>
        <w:tc>
          <w:tcPr>
            <w:tcW w:w="1026" w:type="dxa"/>
            <w:vAlign w:val="center"/>
          </w:tcPr>
          <w:p>
            <w:pPr>
              <w:pStyle w:val="3"/>
              <w:snapToGrid w:val="0"/>
              <w:spacing w:line="360" w:lineRule="auto"/>
              <w:jc w:val="center"/>
              <w:rPr>
                <w:rFonts w:ascii="Times New Roman" w:hAnsi="Times New Roman"/>
              </w:rPr>
            </w:pPr>
            <w:r>
              <w:rPr>
                <w:rFonts w:ascii="Times New Roman" w:hAnsi="Times New Roman"/>
              </w:rPr>
              <w:t>第4组</w:t>
            </w:r>
          </w:p>
        </w:tc>
        <w:tc>
          <w:tcPr>
            <w:tcW w:w="1026" w:type="dxa"/>
            <w:vAlign w:val="center"/>
          </w:tcPr>
          <w:p>
            <w:pPr>
              <w:pStyle w:val="3"/>
              <w:snapToGrid w:val="0"/>
              <w:spacing w:line="360" w:lineRule="auto"/>
              <w:jc w:val="center"/>
              <w:rPr>
                <w:rFonts w:ascii="Times New Roman" w:hAnsi="Times New Roman"/>
              </w:rPr>
            </w:pPr>
            <w:r>
              <w:rPr>
                <w:rFonts w:ascii="Times New Roman" w:hAnsi="Times New Roman"/>
              </w:rPr>
              <w:t>第5组</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420" w:hRule="atLeast"/>
          <w:jc w:val="center"/>
        </w:trPr>
        <w:tc>
          <w:tcPr>
            <w:tcW w:w="3382" w:type="dxa"/>
            <w:vAlign w:val="center"/>
          </w:tcPr>
          <w:p>
            <w:pPr>
              <w:pStyle w:val="3"/>
              <w:snapToGrid w:val="0"/>
              <w:spacing w:line="360" w:lineRule="auto"/>
              <w:jc w:val="center"/>
              <w:rPr>
                <w:rFonts w:ascii="Times New Roman" w:hAnsi="Times New Roman"/>
              </w:rPr>
            </w:pPr>
            <w:r>
              <w:rPr>
                <w:rFonts w:ascii="Times New Roman" w:hAnsi="Times New Roman" w:eastAsia="黑体"/>
              </w:rPr>
              <w:t>A</w:t>
            </w:r>
          </w:p>
        </w:tc>
        <w:tc>
          <w:tcPr>
            <w:tcW w:w="1026" w:type="dxa"/>
            <w:vAlign w:val="center"/>
          </w:tcPr>
          <w:p>
            <w:pPr>
              <w:pStyle w:val="3"/>
              <w:snapToGrid w:val="0"/>
              <w:spacing w:line="360" w:lineRule="auto"/>
              <w:jc w:val="center"/>
              <w:rPr>
                <w:rFonts w:ascii="Times New Roman" w:hAnsi="Times New Roman"/>
              </w:rPr>
            </w:pPr>
            <w:r>
              <w:rPr>
                <w:rFonts w:ascii="Times New Roman" w:hAnsi="Times New Roman"/>
              </w:rPr>
              <w:t>12</w:t>
            </w:r>
            <w:r>
              <w:rPr>
                <w:rFonts w:hint="eastAsia" w:ascii="Times New Roman" w:hAnsi="Times New Roman"/>
                <w:color w:val="FFFFFF"/>
                <w:sz w:val="4"/>
              </w:rPr>
              <w:t>[来源:学*科*网Z*X*X*K]</w:t>
            </w:r>
          </w:p>
        </w:tc>
        <w:tc>
          <w:tcPr>
            <w:tcW w:w="1026" w:type="dxa"/>
            <w:vAlign w:val="center"/>
          </w:tcPr>
          <w:p>
            <w:pPr>
              <w:pStyle w:val="3"/>
              <w:snapToGrid w:val="0"/>
              <w:spacing w:line="360" w:lineRule="auto"/>
              <w:jc w:val="center"/>
              <w:rPr>
                <w:rFonts w:ascii="Times New Roman" w:hAnsi="Times New Roman"/>
              </w:rPr>
            </w:pPr>
            <w:r>
              <w:rPr>
                <w:rFonts w:ascii="Times New Roman" w:hAnsi="Times New Roman"/>
              </w:rPr>
              <w:t>8</w:t>
            </w:r>
          </w:p>
        </w:tc>
        <w:tc>
          <w:tcPr>
            <w:tcW w:w="1026" w:type="dxa"/>
            <w:vAlign w:val="center"/>
          </w:tcPr>
          <w:p>
            <w:pPr>
              <w:pStyle w:val="3"/>
              <w:snapToGrid w:val="0"/>
              <w:spacing w:line="360" w:lineRule="auto"/>
              <w:jc w:val="center"/>
              <w:rPr>
                <w:rFonts w:ascii="Times New Roman" w:hAnsi="Times New Roman"/>
              </w:rPr>
            </w:pPr>
            <w:r>
              <w:rPr>
                <w:rFonts w:ascii="Times New Roman" w:hAnsi="Times New Roman"/>
              </w:rPr>
              <w:t>11</w:t>
            </w:r>
          </w:p>
        </w:tc>
        <w:tc>
          <w:tcPr>
            <w:tcW w:w="1026" w:type="dxa"/>
            <w:vAlign w:val="center"/>
          </w:tcPr>
          <w:p>
            <w:pPr>
              <w:pStyle w:val="3"/>
              <w:snapToGrid w:val="0"/>
              <w:spacing w:line="360" w:lineRule="auto"/>
              <w:jc w:val="center"/>
              <w:rPr>
                <w:rFonts w:ascii="Times New Roman" w:hAnsi="Times New Roman"/>
              </w:rPr>
            </w:pPr>
            <w:r>
              <w:rPr>
                <w:rFonts w:ascii="Times New Roman" w:hAnsi="Times New Roman"/>
              </w:rPr>
              <w:t>13</w:t>
            </w:r>
          </w:p>
        </w:tc>
        <w:tc>
          <w:tcPr>
            <w:tcW w:w="1026" w:type="dxa"/>
            <w:vAlign w:val="center"/>
          </w:tcPr>
          <w:p>
            <w:pPr>
              <w:pStyle w:val="3"/>
              <w:snapToGrid w:val="0"/>
              <w:spacing w:line="360" w:lineRule="auto"/>
              <w:jc w:val="center"/>
              <w:rPr>
                <w:rFonts w:ascii="Times New Roman" w:hAnsi="Times New Roman"/>
              </w:rPr>
            </w:pPr>
            <w:r>
              <w:rPr>
                <w:rFonts w:ascii="Times New Roman" w:hAnsi="Times New Roman"/>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420" w:hRule="atLeast"/>
          <w:jc w:val="center"/>
        </w:trPr>
        <w:tc>
          <w:tcPr>
            <w:tcW w:w="3382" w:type="dxa"/>
            <w:vAlign w:val="center"/>
          </w:tcPr>
          <w:p>
            <w:pPr>
              <w:pStyle w:val="3"/>
              <w:snapToGrid w:val="0"/>
              <w:spacing w:line="360" w:lineRule="auto"/>
              <w:jc w:val="center"/>
              <w:rPr>
                <w:rFonts w:ascii="Times New Roman" w:hAnsi="Times New Roman"/>
              </w:rPr>
            </w:pPr>
            <w:r>
              <w:rPr>
                <w:rFonts w:ascii="Times New Roman" w:hAnsi="Times New Roman" w:eastAsia="黑体"/>
              </w:rPr>
              <w:t>B</w:t>
            </w:r>
          </w:p>
        </w:tc>
        <w:tc>
          <w:tcPr>
            <w:tcW w:w="1026" w:type="dxa"/>
            <w:vAlign w:val="center"/>
          </w:tcPr>
          <w:p>
            <w:pPr>
              <w:pStyle w:val="3"/>
              <w:snapToGrid w:val="0"/>
              <w:spacing w:line="360" w:lineRule="auto"/>
              <w:jc w:val="center"/>
              <w:rPr>
                <w:rFonts w:ascii="Times New Roman" w:hAnsi="Times New Roman"/>
              </w:rPr>
            </w:pPr>
            <w:r>
              <w:rPr>
                <w:rFonts w:ascii="Times New Roman" w:hAnsi="Times New Roman"/>
              </w:rPr>
              <w:t>8</w:t>
            </w:r>
          </w:p>
        </w:tc>
        <w:tc>
          <w:tcPr>
            <w:tcW w:w="1026" w:type="dxa"/>
            <w:vAlign w:val="center"/>
          </w:tcPr>
          <w:p>
            <w:pPr>
              <w:pStyle w:val="3"/>
              <w:snapToGrid w:val="0"/>
              <w:spacing w:line="360" w:lineRule="auto"/>
              <w:jc w:val="center"/>
              <w:rPr>
                <w:rFonts w:ascii="Times New Roman" w:hAnsi="Times New Roman"/>
              </w:rPr>
            </w:pPr>
            <w:r>
              <w:rPr>
                <w:rFonts w:ascii="Times New Roman" w:hAnsi="Times New Roman"/>
              </w:rPr>
              <w:t>12</w:t>
            </w:r>
          </w:p>
        </w:tc>
        <w:tc>
          <w:tcPr>
            <w:tcW w:w="1026" w:type="dxa"/>
            <w:vAlign w:val="center"/>
          </w:tcPr>
          <w:p>
            <w:pPr>
              <w:pStyle w:val="3"/>
              <w:snapToGrid w:val="0"/>
              <w:spacing w:line="360" w:lineRule="auto"/>
              <w:jc w:val="center"/>
              <w:rPr>
                <w:rFonts w:ascii="Times New Roman" w:hAnsi="Times New Roman"/>
              </w:rPr>
            </w:pPr>
            <w:r>
              <w:rPr>
                <w:rFonts w:ascii="Times New Roman" w:hAnsi="Times New Roman"/>
              </w:rPr>
              <w:t>9</w:t>
            </w:r>
          </w:p>
        </w:tc>
        <w:tc>
          <w:tcPr>
            <w:tcW w:w="1026" w:type="dxa"/>
            <w:vAlign w:val="center"/>
          </w:tcPr>
          <w:p>
            <w:pPr>
              <w:pStyle w:val="3"/>
              <w:snapToGrid w:val="0"/>
              <w:spacing w:line="360" w:lineRule="auto"/>
              <w:jc w:val="center"/>
              <w:rPr>
                <w:rFonts w:ascii="Times New Roman" w:hAnsi="Times New Roman"/>
              </w:rPr>
            </w:pPr>
            <w:r>
              <w:rPr>
                <w:rFonts w:ascii="Times New Roman" w:hAnsi="Times New Roman"/>
              </w:rPr>
              <w:t>7</w:t>
            </w:r>
          </w:p>
        </w:tc>
        <w:tc>
          <w:tcPr>
            <w:tcW w:w="1026" w:type="dxa"/>
            <w:vAlign w:val="center"/>
          </w:tcPr>
          <w:p>
            <w:pPr>
              <w:pStyle w:val="3"/>
              <w:snapToGrid w:val="0"/>
              <w:spacing w:line="360" w:lineRule="auto"/>
              <w:jc w:val="center"/>
              <w:rPr>
                <w:rFonts w:ascii="Times New Roman" w:hAnsi="Times New Roman"/>
              </w:rPr>
            </w:pPr>
            <w:r>
              <w:rPr>
                <w:rFonts w:ascii="Times New Roman" w:hAnsi="Times New Roman"/>
              </w:rPr>
              <w:t>11</w:t>
            </w:r>
          </w:p>
        </w:tc>
      </w:tr>
    </w:tbl>
    <w:p>
      <w:pPr>
        <w:pStyle w:val="3"/>
        <w:snapToGrid w:val="0"/>
        <w:spacing w:before="156" w:beforeLines="50" w:line="360" w:lineRule="auto"/>
        <w:ind w:firstLine="420" w:firstLineChars="200"/>
        <w:rPr>
          <w:rFonts w:ascii="Times New Roman" w:hAnsi="Times New Roman"/>
        </w:rPr>
      </w:pPr>
      <w:r>
        <w:rPr>
          <w:rFonts w:ascii="Times New Roman" w:hAnsi="Times New Roman"/>
        </w:rPr>
        <w:t>根据上述过程，回答下列问题：</w:t>
      </w:r>
    </w:p>
    <w:p>
      <w:pPr>
        <w:pStyle w:val="3"/>
        <w:snapToGrid w:val="0"/>
        <w:spacing w:line="360" w:lineRule="auto"/>
        <w:ind w:left="840" w:leftChars="200" w:hanging="420" w:hangingChars="200"/>
        <w:rPr>
          <w:rFonts w:ascii="Times New Roman" w:hAnsi="Times New Roman"/>
        </w:rPr>
      </w:pPr>
      <w:r>
        <w:rPr>
          <w:rFonts w:hint="eastAsia" w:ascii="Times New Roman" w:hAnsi="Times New Roman"/>
        </w:rPr>
        <w:t>（</w:t>
      </w:r>
      <w:r>
        <w:rPr>
          <w:rFonts w:ascii="Times New Roman" w:hAnsi="Times New Roman"/>
        </w:rPr>
        <w:t>1</w:t>
      </w:r>
      <w:r>
        <w:rPr>
          <w:rFonts w:hint="eastAsia" w:ascii="Times New Roman" w:hAnsi="Times New Roman"/>
        </w:rPr>
        <w:t>）</w:t>
      </w:r>
      <w:r>
        <w:rPr>
          <w:rFonts w:ascii="Times New Roman" w:hAnsi="Times New Roman"/>
        </w:rPr>
        <w:t>黑棋子模拟的生殖细胞是</w:t>
      </w:r>
      <w:r>
        <w:rPr>
          <w:rFonts w:hint="eastAsia" w:hAnsi="宋体"/>
          <w:color w:val="000000"/>
        </w:rPr>
        <w:t>______</w:t>
      </w:r>
      <w:r>
        <w:rPr>
          <w:rFonts w:ascii="Times New Roman" w:hAnsi="Times New Roman"/>
        </w:rPr>
        <w:t>，将黑棋子和白棋</w:t>
      </w:r>
      <w:r>
        <w:rPr>
          <w:rFonts w:ascii="Times New Roman" w:hAnsi="Times New Roman"/>
        </w:rPr>
        <w:pict>
          <v:shape id="_x0000_i1036" o:spt="75" alt="学科网(www.zxxk.com)--教育资源门户，提供试卷、教案、课件、论文、素材及各类教学资源下载，还有大量而丰富的教学相关资讯！" type="#_x0000_t75" style="height:1.5pt;width:1.5pt;" filled="f" o:preferrelative="t" stroked="f" coordsize="21600,21600">
            <v:path/>
            <v:fill on="f" focussize="0,0"/>
            <v:stroke on="f" joinstyle="miter"/>
            <v:imagedata r:id="rId9" o:title="91713351909"/>
            <o:lock v:ext="edit" aspectratio="t"/>
            <w10:wrap type="none"/>
            <w10:anchorlock/>
          </v:shape>
        </w:pict>
      </w:r>
      <w:r>
        <w:rPr>
          <w:rFonts w:ascii="Times New Roman" w:hAnsi="Times New Roman"/>
        </w:rPr>
        <w:t>子组合在一起模拟的是</w:t>
      </w:r>
      <w:r>
        <w:rPr>
          <w:rFonts w:hint="eastAsia" w:hAnsi="宋体"/>
          <w:color w:val="000000"/>
        </w:rPr>
        <w:t>________</w:t>
      </w:r>
      <w:r>
        <w:rPr>
          <w:rFonts w:ascii="Times New Roman" w:hAnsi="Times New Roman"/>
        </w:rPr>
        <w:t>过程。</w:t>
      </w:r>
    </w:p>
    <w:p>
      <w:pPr>
        <w:pStyle w:val="3"/>
        <w:snapToGrid w:val="0"/>
        <w:spacing w:line="360" w:lineRule="auto"/>
        <w:ind w:left="840" w:leftChars="200" w:hanging="420" w:hangingChars="200"/>
        <w:rPr>
          <w:rFonts w:ascii="Times New Roman" w:hAnsi="Times New Roman"/>
        </w:rPr>
      </w:pPr>
      <w:r>
        <w:rPr>
          <w:rFonts w:hint="eastAsia" w:ascii="Times New Roman" w:hAnsi="Times New Roman"/>
        </w:rPr>
        <w:t>（</w:t>
      </w:r>
      <w:r>
        <w:rPr>
          <w:rFonts w:ascii="Times New Roman" w:hAnsi="Times New Roman"/>
        </w:rPr>
        <w:t>2</w:t>
      </w:r>
      <w:r>
        <w:rPr>
          <w:rFonts w:hint="eastAsia" w:ascii="Times New Roman" w:hAnsi="Times New Roman"/>
        </w:rPr>
        <w:t>）</w:t>
      </w:r>
      <w:r>
        <w:rPr>
          <w:rFonts w:ascii="Times New Roman" w:hAnsi="Times New Roman"/>
        </w:rPr>
        <w:t>A、B模拟的细胞是</w:t>
      </w:r>
      <w:r>
        <w:rPr>
          <w:rFonts w:hint="eastAsia" w:hAnsi="宋体"/>
          <w:color w:val="000000"/>
        </w:rPr>
        <w:t>__________</w:t>
      </w:r>
      <w:r>
        <w:rPr>
          <w:rFonts w:ascii="Times New Roman" w:hAnsi="Times New Roman"/>
        </w:rPr>
        <w:t>；组合A表示所生</w:t>
      </w:r>
      <w:r>
        <w:rPr>
          <w:rFonts w:hAnsi="宋体"/>
        </w:rPr>
        <w:t>“</w:t>
      </w:r>
      <w:r>
        <w:rPr>
          <w:rFonts w:ascii="Times New Roman" w:hAnsi="Times New Roman"/>
        </w:rPr>
        <w:t>孩子</w:t>
      </w:r>
      <w:r>
        <w:rPr>
          <w:rFonts w:hAnsi="宋体"/>
        </w:rPr>
        <w:t>”</w:t>
      </w:r>
      <w:r>
        <w:rPr>
          <w:rFonts w:ascii="Times New Roman" w:hAnsi="Times New Roman"/>
        </w:rPr>
        <w:t>的性别为</w:t>
      </w:r>
      <w:r>
        <w:rPr>
          <w:rFonts w:hint="eastAsia" w:hAnsi="宋体"/>
          <w:color w:val="000000"/>
        </w:rPr>
        <w:t>__________</w:t>
      </w:r>
      <w:r>
        <w:rPr>
          <w:rFonts w:ascii="Times New Roman" w:hAnsi="Times New Roman"/>
        </w:rPr>
        <w:t>，其性染色体为</w:t>
      </w:r>
      <w:r>
        <w:rPr>
          <w:rFonts w:hint="eastAsia" w:hAnsi="宋体"/>
          <w:color w:val="000000"/>
        </w:rPr>
        <w:t>__________</w:t>
      </w:r>
      <w:r>
        <w:rPr>
          <w:rFonts w:ascii="Times New Roman" w:hAnsi="Times New Roman"/>
        </w:rPr>
        <w:t>。</w:t>
      </w:r>
    </w:p>
    <w:p>
      <w:pPr>
        <w:pStyle w:val="3"/>
        <w:snapToGrid w:val="0"/>
        <w:spacing w:line="360" w:lineRule="auto"/>
        <w:ind w:left="840" w:leftChars="200" w:hanging="420" w:hangingChars="200"/>
        <w:rPr>
          <w:rFonts w:ascii="Times New Roman" w:hAnsi="Times New Roman"/>
        </w:rPr>
      </w:pPr>
      <w:r>
        <w:rPr>
          <w:rFonts w:hint="eastAsia" w:ascii="Times New Roman" w:hAnsi="Times New Roman"/>
        </w:rPr>
        <w:t>（</w:t>
      </w:r>
      <w:r>
        <w:rPr>
          <w:rFonts w:ascii="Times New Roman" w:hAnsi="Times New Roman"/>
        </w:rPr>
        <w:t>3</w:t>
      </w:r>
      <w:r>
        <w:rPr>
          <w:rFonts w:hint="eastAsia" w:ascii="Times New Roman" w:hAnsi="Times New Roman"/>
        </w:rPr>
        <w:t>）</w:t>
      </w:r>
      <w:r>
        <w:rPr>
          <w:rFonts w:ascii="Times New Roman" w:hAnsi="Times New Roman"/>
        </w:rPr>
        <w:t>每次取出的围棋子应做怎样的处理？</w:t>
      </w:r>
      <w:r>
        <w:rPr>
          <w:rFonts w:hint="eastAsia" w:hAnsi="宋体"/>
          <w:color w:val="000000"/>
        </w:rPr>
        <w:t>______________________________________</w:t>
      </w:r>
      <w:r>
        <w:rPr>
          <w:rFonts w:ascii="Times New Roman" w:hAnsi="Times New Roman"/>
        </w:rPr>
        <w:t>。</w:t>
      </w:r>
    </w:p>
    <w:p>
      <w:pPr>
        <w:pStyle w:val="3"/>
        <w:snapToGrid w:val="0"/>
        <w:spacing w:line="360" w:lineRule="auto"/>
        <w:ind w:left="840" w:leftChars="200" w:hanging="420" w:hangingChars="200"/>
        <w:rPr>
          <w:rFonts w:ascii="Times New Roman" w:hAnsi="Times New Roman"/>
        </w:rPr>
      </w:pPr>
      <w:r>
        <w:rPr>
          <w:rFonts w:hint="eastAsia" w:ascii="Times New Roman" w:hAnsi="Times New Roman"/>
        </w:rPr>
        <w:t>（</w:t>
      </w:r>
      <w:r>
        <w:rPr>
          <w:rFonts w:ascii="Times New Roman" w:hAnsi="Times New Roman"/>
        </w:rPr>
        <w:t>4</w:t>
      </w:r>
      <w:r>
        <w:rPr>
          <w:rFonts w:hint="eastAsia" w:ascii="Times New Roman" w:hAnsi="Times New Roman"/>
        </w:rPr>
        <w:t>）</w:t>
      </w:r>
      <w:r>
        <w:rPr>
          <w:rFonts w:ascii="Times New Roman" w:hAnsi="Times New Roman"/>
        </w:rPr>
        <w:t>该班同学根据所得到的数据处理结果是男女比例为</w:t>
      </w:r>
      <w:r>
        <w:rPr>
          <w:rFonts w:hint="eastAsia" w:hAnsi="宋体"/>
          <w:color w:val="000000"/>
        </w:rPr>
        <w:t>__________</w:t>
      </w:r>
      <w:r>
        <w:rPr>
          <w:rFonts w:ascii="Times New Roman" w:hAnsi="Times New Roman"/>
        </w:rPr>
        <w:t>，而理论上，男女性别比应为</w:t>
      </w:r>
      <w:r>
        <w:rPr>
          <w:rFonts w:hint="eastAsia" w:hAnsi="宋体"/>
          <w:color w:val="000000"/>
        </w:rPr>
        <w:t>______________________________</w:t>
      </w:r>
      <w:r>
        <w:rPr>
          <w:rFonts w:ascii="Times New Roman" w:hAnsi="Times New Roman"/>
        </w:rPr>
        <w:t>。导致实验结果与理论值出现差异的主要原因是</w:t>
      </w:r>
      <w:r>
        <w:rPr>
          <w:rFonts w:ascii="Times New Roman" w:hAnsi="Times New Roman" w:eastAsia="仿宋_GB2312"/>
          <w:u w:val="single"/>
        </w:rPr>
        <w:t>　</w:t>
      </w:r>
      <w:r>
        <w:rPr>
          <w:rFonts w:hint="eastAsia" w:hAnsi="宋体"/>
          <w:color w:val="000000"/>
        </w:rPr>
        <w:t>____________________________________________________</w:t>
      </w:r>
      <w:r>
        <w:rPr>
          <w:rFonts w:ascii="Times New Roman" w:hAnsi="Times New Roman"/>
        </w:rPr>
        <w:t>。</w:t>
      </w:r>
      <w:r>
        <w:rPr>
          <w:rFonts w:hint="eastAsia" w:ascii="Times New Roman" w:hAnsi="Times New Roman"/>
        </w:rPr>
        <w:t>（</w:t>
      </w:r>
      <w:r>
        <w:rPr>
          <w:rFonts w:ascii="Times New Roman" w:hAnsi="Times New Roman"/>
        </w:rPr>
        <w:t>2</w:t>
      </w:r>
      <w:r>
        <w:rPr>
          <w:rFonts w:ascii="Times New Roman" w:hAnsi="Times New Roman"/>
        </w:rPr>
        <w:pict>
          <v:shape id="_x0000_i1037" o:spt="75" alt="学科网(www.zxxk.com)--教育资源门户，提供试卷、教案、课件、论文、素材及各类教学资源下载，还有大量而丰富的教学相关资讯！" type="#_x0000_t75" style="height:0.75pt;width:1.5pt;" filled="f" o:preferrelative="t" stroked="f" coordsize="21600,21600">
            <v:path/>
            <v:fill on="f" focussize="0,0"/>
            <v:stroke on="f" joinstyle="miter"/>
            <v:imagedata r:id="rId9" o:title="91713351909"/>
            <o:lock v:ext="edit" aspectratio="t"/>
            <w10:wrap type="none"/>
            <w10:anchorlock/>
          </v:shape>
        </w:pict>
      </w:r>
      <w:r>
        <w:rPr>
          <w:rFonts w:ascii="Times New Roman" w:hAnsi="Times New Roman"/>
        </w:rPr>
        <w:t>分</w:t>
      </w:r>
      <w:r>
        <w:rPr>
          <w:rFonts w:hint="eastAsia" w:ascii="Times New Roman" w:hAnsi="Times New Roman"/>
        </w:rPr>
        <w:t>）</w:t>
      </w:r>
    </w:p>
    <w:p>
      <w:pPr>
        <w:spacing w:line="360" w:lineRule="auto"/>
        <w:ind w:left="315" w:hanging="315" w:hangingChars="150"/>
        <w:rPr>
          <w:rFonts w:ascii="Times New Roman" w:hAnsi="Times New Roman"/>
        </w:rPr>
      </w:pPr>
    </w:p>
    <w:p>
      <w:pPr>
        <w:spacing w:line="360" w:lineRule="auto"/>
        <w:ind w:left="315" w:hanging="316" w:hangingChars="150"/>
        <w:rPr>
          <w:rFonts w:ascii="Times New Roman" w:hAnsi="Times New Roman"/>
          <w:b/>
          <w:bCs/>
        </w:rPr>
      </w:pPr>
      <w:r>
        <w:rPr>
          <w:rFonts w:ascii="Times New Roman" w:hAnsi="Times New Roman"/>
          <w:b/>
          <w:bCs/>
        </w:rPr>
        <w:t>32.读图理解</w:t>
      </w:r>
      <w:r>
        <w:rPr>
          <w:rFonts w:hint="eastAsia" w:ascii="Times New Roman" w:hAnsi="Times New Roman"/>
          <w:b/>
          <w:bCs/>
        </w:rPr>
        <w:t>（</w:t>
      </w:r>
      <w:r>
        <w:rPr>
          <w:rFonts w:ascii="Times New Roman" w:hAnsi="Times New Roman"/>
          <w:b/>
          <w:bCs/>
        </w:rPr>
        <w:t>10分</w:t>
      </w:r>
      <w:r>
        <w:rPr>
          <w:rFonts w:hint="eastAsia" w:ascii="Times New Roman" w:hAnsi="Times New Roman"/>
          <w:b/>
          <w:bCs/>
        </w:rPr>
        <w:t>）</w:t>
      </w:r>
    </w:p>
    <w:p>
      <w:pPr>
        <w:pStyle w:val="3"/>
        <w:snapToGrid w:val="0"/>
        <w:spacing w:line="360" w:lineRule="auto"/>
        <w:ind w:firstLine="420" w:firstLineChars="200"/>
        <w:rPr>
          <w:rFonts w:ascii="Times New Roman" w:hAnsi="Times New Roman"/>
        </w:rPr>
      </w:pPr>
      <w:r>
        <w:rPr>
          <w:rFonts w:ascii="Times New Roman" w:hAnsi="Times New Roman"/>
        </w:rPr>
        <w:t>请运用你所学过的遗传知识解答下列问题。</w:t>
      </w:r>
    </w:p>
    <w:p>
      <w:pPr>
        <w:pStyle w:val="3"/>
        <w:snapToGrid w:val="0"/>
        <w:spacing w:line="360" w:lineRule="auto"/>
        <w:ind w:firstLine="420" w:firstLineChars="200"/>
        <w:jc w:val="center"/>
        <w:rPr>
          <w:rFonts w:ascii="Times New Roman" w:hAnsi="Times New Roman"/>
        </w:rPr>
      </w:pPr>
      <w:r>
        <w:rPr>
          <w:rFonts w:ascii="Times New Roman" w:hAnsi="Times New Roman"/>
        </w:rPr>
        <w:pict>
          <v:shape id="_x0000_i1038" o:spt="75" alt="学科网(www.zxxk.com)--教育资源门户，提供试卷、教案、课件、论文、素材及各类教学资源下载，还有大量而丰富的教学相关资讯！" type="#_x0000_t75" style="height:104.25pt;width:141pt;" filled="f" o:preferrelative="t" stroked="f" coordsize="21600,21600">
            <v:path/>
            <v:fill on="f" focussize="0,0"/>
            <v:stroke on="f" joinstyle="miter"/>
            <v:imagedata r:id="rId14" r:href="rId15" o:title=""/>
            <o:lock v:ext="edit" aspectratio="t"/>
            <w10:wrap type="none"/>
            <w10:anchorlock/>
          </v:shape>
        </w:pict>
      </w:r>
      <w:r>
        <w:rPr>
          <w:rFonts w:hint="eastAsia" w:ascii="Times New Roman" w:hAnsi="Times New Roman"/>
        </w:rPr>
        <w:t xml:space="preserve"> </w:t>
      </w:r>
      <w:r>
        <w:rPr>
          <w:rFonts w:ascii="Times New Roman" w:hAnsi="Times New Roman"/>
        </w:rPr>
        <w:t>　　</w:t>
      </w:r>
      <w:r>
        <w:rPr>
          <w:rFonts w:ascii="Times New Roman" w:hAnsi="Times New Roman"/>
        </w:rPr>
        <w:pict>
          <v:shape id="_x0000_i1039" o:spt="75" alt="学科网(www.zxxk.com)--教育资源门户，提供试卷、教案、课件、论文、素材及各类教学资源下载，还有大量而丰富的教学相关资讯！" type="#_x0000_t75" style="height:126.75pt;width:140.25pt;" filled="f" o:preferrelative="t" stroked="f" coordsize="21600,21600">
            <v:path/>
            <v:fill on="f" focussize="0,0"/>
            <v:stroke on="f" joinstyle="miter"/>
            <v:imagedata r:id="rId16" r:href="rId17" o:title=""/>
            <o:lock v:ext="edit" aspectratio="t"/>
            <w10:wrap type="none"/>
            <w10:anchorlock/>
          </v:shape>
        </w:pict>
      </w:r>
    </w:p>
    <w:p>
      <w:pPr>
        <w:pStyle w:val="3"/>
        <w:snapToGrid w:val="0"/>
        <w:spacing w:line="360" w:lineRule="auto"/>
        <w:ind w:firstLine="420" w:firstLineChars="200"/>
        <w:rPr>
          <w:rFonts w:ascii="Times New Roman" w:hAnsi="Times New Roman"/>
        </w:rPr>
      </w:pPr>
      <w:r>
        <w:rPr>
          <w:rFonts w:ascii="Times New Roman" w:hAnsi="Times New Roman"/>
        </w:rPr>
        <w:t>　　　　　　　　　　　　图1　　　　　　　　　　　　　　　图2</w:t>
      </w:r>
    </w:p>
    <w:p>
      <w:pPr>
        <w:pStyle w:val="3"/>
        <w:snapToGrid w:val="0"/>
        <w:spacing w:line="360" w:lineRule="auto"/>
        <w:ind w:left="840" w:leftChars="200" w:hanging="420" w:hangingChars="200"/>
        <w:rPr>
          <w:rFonts w:ascii="Times New Roman" w:hAnsi="Times New Roman"/>
        </w:rPr>
      </w:pPr>
      <w:r>
        <w:rPr>
          <w:rFonts w:hint="eastAsia" w:ascii="Times New Roman" w:hAnsi="Times New Roman"/>
        </w:rPr>
        <w:t>（</w:t>
      </w:r>
      <w:r>
        <w:rPr>
          <w:rFonts w:ascii="Times New Roman" w:hAnsi="Times New Roman"/>
        </w:rPr>
        <w:t>1</w:t>
      </w:r>
      <w:r>
        <w:rPr>
          <w:rFonts w:hint="eastAsia" w:ascii="Times New Roman" w:hAnsi="Times New Roman"/>
        </w:rPr>
        <w:t>）</w:t>
      </w:r>
      <w:r>
        <w:rPr>
          <w:rFonts w:ascii="Times New Roman" w:hAnsi="Times New Roman"/>
        </w:rPr>
        <w:t>科学家将男、女体细胞内的染色体进行了整理，形成了上面的排序图。</w:t>
      </w:r>
    </w:p>
    <w:p>
      <w:pPr>
        <w:pStyle w:val="3"/>
        <w:snapToGrid w:val="0"/>
        <w:spacing w:line="360" w:lineRule="auto"/>
        <w:ind w:left="1050" w:leftChars="400" w:hanging="210" w:hangingChars="100"/>
        <w:rPr>
          <w:rFonts w:ascii="Times New Roman" w:hAnsi="Times New Roman"/>
        </w:rPr>
      </w:pPr>
      <w:r>
        <w:rPr>
          <w:rFonts w:ascii="Times New Roman" w:hAnsi="Times New Roman"/>
        </w:rPr>
        <w:t>①从图1可以看出，在人的体细胞中，染色体是</w:t>
      </w:r>
      <w:r>
        <w:rPr>
          <w:rFonts w:hint="eastAsia" w:hAnsi="宋体"/>
          <w:color w:val="000000"/>
        </w:rPr>
        <w:t>_________</w:t>
      </w:r>
      <w:r>
        <w:rPr>
          <w:rFonts w:ascii="Times New Roman" w:hAnsi="Times New Roman"/>
        </w:rPr>
        <w:t>存在的。</w:t>
      </w:r>
    </w:p>
    <w:p>
      <w:pPr>
        <w:pStyle w:val="3"/>
        <w:snapToGrid w:val="0"/>
        <w:spacing w:line="360" w:lineRule="auto"/>
        <w:ind w:left="1050" w:leftChars="400" w:hanging="210" w:hangingChars="100"/>
        <w:rPr>
          <w:rFonts w:ascii="Times New Roman" w:hAnsi="Times New Roman"/>
        </w:rPr>
      </w:pPr>
      <w:r>
        <w:rPr>
          <w:rFonts w:ascii="Times New Roman" w:hAnsi="Times New Roman"/>
        </w:rPr>
        <w:t>②乙细胞染色体组成为</w:t>
      </w:r>
      <w:r>
        <w:rPr>
          <w:rFonts w:hint="eastAsia" w:hAnsi="宋体"/>
          <w:color w:val="000000"/>
        </w:rPr>
        <w:t>_____________</w:t>
      </w:r>
      <w:r>
        <w:rPr>
          <w:rFonts w:ascii="Times New Roman" w:hAnsi="Times New Roman"/>
        </w:rPr>
        <w:t>。甲产生的正常生殖细胞中含有</w:t>
      </w:r>
      <w:r>
        <w:rPr>
          <w:rFonts w:hint="eastAsia" w:hAnsi="宋体"/>
          <w:color w:val="000000"/>
        </w:rPr>
        <w:t>______</w:t>
      </w:r>
      <w:r>
        <w:rPr>
          <w:rFonts w:ascii="Times New Roman" w:hAnsi="Times New Roman"/>
        </w:rPr>
        <w:t>条染色体。</w:t>
      </w:r>
    </w:p>
    <w:p>
      <w:pPr>
        <w:pStyle w:val="3"/>
        <w:snapToGrid w:val="0"/>
        <w:spacing w:line="360" w:lineRule="auto"/>
        <w:ind w:left="840" w:leftChars="200" w:hanging="420" w:hangingChars="200"/>
        <w:rPr>
          <w:rFonts w:ascii="Times New Roman" w:hAnsi="Times New Roman"/>
        </w:rPr>
      </w:pPr>
      <w:r>
        <w:rPr>
          <w:rFonts w:hint="eastAsia" w:ascii="Times New Roman" w:hAnsi="Times New Roman"/>
        </w:rPr>
        <w:t>（</w:t>
      </w:r>
      <w:r>
        <w:rPr>
          <w:rFonts w:ascii="Times New Roman" w:hAnsi="Times New Roman"/>
        </w:rPr>
        <w:t>2</w:t>
      </w:r>
      <w:r>
        <w:rPr>
          <w:rFonts w:hint="eastAsia" w:ascii="Times New Roman" w:hAnsi="Times New Roman"/>
        </w:rPr>
        <w:t>）</w:t>
      </w:r>
      <w:r>
        <w:rPr>
          <w:rFonts w:ascii="Times New Roman" w:hAnsi="Times New Roman"/>
        </w:rPr>
        <w:t>图2为某家族的遗传病系图谱</w:t>
      </w:r>
      <w:r>
        <w:rPr>
          <w:rFonts w:hint="eastAsia" w:ascii="Times New Roman" w:hAnsi="Times New Roman"/>
        </w:rPr>
        <w:t>（</w:t>
      </w:r>
      <w:r>
        <w:rPr>
          <w:rFonts w:ascii="Times New Roman" w:hAnsi="Times New Roman"/>
        </w:rPr>
        <w:t>基因用A、a表示，且位于常染色体上</w:t>
      </w:r>
      <w:r>
        <w:rPr>
          <w:rFonts w:hint="eastAsia" w:ascii="Times New Roman" w:hAnsi="Times New Roman"/>
        </w:rPr>
        <w:t>）</w:t>
      </w:r>
      <w:r>
        <w:rPr>
          <w:rFonts w:ascii="Times New Roman" w:hAnsi="Times New Roman"/>
        </w:rPr>
        <w:t>，请根据图分析回答：</w:t>
      </w:r>
    </w:p>
    <w:p>
      <w:pPr>
        <w:pStyle w:val="3"/>
        <w:snapToGrid w:val="0"/>
        <w:spacing w:line="360" w:lineRule="auto"/>
        <w:ind w:left="1050" w:leftChars="400" w:hanging="210" w:hangingChars="100"/>
        <w:rPr>
          <w:rFonts w:ascii="Times New Roman" w:hAnsi="Times New Roman"/>
        </w:rPr>
      </w:pPr>
      <w:r>
        <w:rPr>
          <w:rFonts w:ascii="Times New Roman" w:hAnsi="Times New Roman"/>
        </w:rPr>
        <w:t>①该病是受</w:t>
      </w:r>
      <w:r>
        <w:rPr>
          <w:rFonts w:hint="eastAsia" w:hAnsi="宋体"/>
          <w:color w:val="000000"/>
        </w:rPr>
        <w:t>________</w:t>
      </w:r>
      <w:r>
        <w:rPr>
          <w:rFonts w:ascii="Times New Roman" w:hAnsi="Times New Roman"/>
        </w:rPr>
        <w:t>性基因控制的遗传病。</w:t>
      </w:r>
    </w:p>
    <w:p>
      <w:pPr>
        <w:pStyle w:val="3"/>
        <w:snapToGrid w:val="0"/>
        <w:spacing w:line="360" w:lineRule="auto"/>
        <w:ind w:left="1050" w:leftChars="400" w:hanging="210" w:hangingChars="100"/>
        <w:rPr>
          <w:rFonts w:ascii="Times New Roman" w:hAnsi="Times New Roman"/>
        </w:rPr>
      </w:pPr>
      <w:r>
        <w:rPr>
          <w:rFonts w:ascii="Times New Roman" w:hAnsi="Times New Roman"/>
        </w:rPr>
        <w:t>②3号的基因型是</w:t>
      </w:r>
      <w:r>
        <w:rPr>
          <w:rFonts w:hint="eastAsia" w:hAnsi="宋体"/>
          <w:color w:val="000000"/>
        </w:rPr>
        <w:t>________</w:t>
      </w:r>
      <w:r>
        <w:rPr>
          <w:rFonts w:ascii="Times New Roman" w:hAnsi="Times New Roman"/>
        </w:rPr>
        <w:t>；9号的基因型是</w:t>
      </w:r>
      <w:r>
        <w:rPr>
          <w:rFonts w:hint="eastAsia" w:hAnsi="宋体"/>
          <w:color w:val="000000"/>
        </w:rPr>
        <w:t>____________________</w:t>
      </w:r>
      <w:r>
        <w:rPr>
          <w:rFonts w:ascii="Times New Roman" w:hAnsi="Times New Roman"/>
        </w:rPr>
        <w:t>。</w:t>
      </w:r>
    </w:p>
    <w:p>
      <w:pPr>
        <w:pStyle w:val="3"/>
        <w:snapToGrid w:val="0"/>
        <w:spacing w:line="360" w:lineRule="auto"/>
        <w:ind w:left="1050" w:leftChars="400" w:hanging="210" w:hangingChars="100"/>
        <w:rPr>
          <w:rFonts w:ascii="Times New Roman" w:hAnsi="Times New Roman"/>
        </w:rPr>
      </w:pPr>
      <w:r>
        <w:rPr>
          <w:rFonts w:ascii="Times New Roman" w:hAnsi="Times New Roman"/>
        </w:rPr>
        <w:t>③3号和4号婚配，生育一个患病男孩的概率是</w:t>
      </w:r>
      <w:r>
        <w:rPr>
          <w:rFonts w:hint="eastAsia" w:hAnsi="宋体"/>
          <w:color w:val="000000"/>
        </w:rPr>
        <w:t>_________</w:t>
      </w:r>
      <w:r>
        <w:rPr>
          <w:rFonts w:ascii="Times New Roman" w:hAnsi="Times New Roman"/>
        </w:rPr>
        <w:t>。</w:t>
      </w:r>
      <w:r>
        <w:rPr>
          <w:rFonts w:hint="eastAsia" w:ascii="Times New Roman" w:hAnsi="Times New Roman"/>
        </w:rPr>
        <w:t>（</w:t>
      </w:r>
      <w:r>
        <w:rPr>
          <w:rFonts w:ascii="Times New Roman" w:hAnsi="Times New Roman"/>
        </w:rPr>
        <w:t>2分</w:t>
      </w:r>
      <w:r>
        <w:rPr>
          <w:rFonts w:hint="eastAsia" w:ascii="Times New Roman" w:hAnsi="Times New Roman"/>
        </w:rPr>
        <w:t>）</w:t>
      </w:r>
    </w:p>
    <w:p>
      <w:pPr>
        <w:pStyle w:val="3"/>
        <w:snapToGrid w:val="0"/>
        <w:spacing w:line="360" w:lineRule="auto"/>
        <w:ind w:left="1050" w:leftChars="400" w:hanging="210" w:hangingChars="100"/>
        <w:rPr>
          <w:rFonts w:ascii="Times New Roman" w:hAnsi="Times New Roman"/>
        </w:rPr>
      </w:pPr>
      <w:r>
        <w:rPr>
          <w:rFonts w:ascii="Times New Roman" w:hAnsi="Times New Roman"/>
        </w:rPr>
        <w:t>④为降低此遗传病的发生，可采取哪些预防措施？</w:t>
      </w:r>
      <w:r>
        <w:rPr>
          <w:rFonts w:hint="eastAsia" w:ascii="Times New Roman" w:hAnsi="Times New Roman"/>
        </w:rPr>
        <w:t>（</w:t>
      </w:r>
      <w:r>
        <w:rPr>
          <w:rFonts w:ascii="Times New Roman" w:hAnsi="Times New Roman"/>
        </w:rPr>
        <w:t>两种以上</w:t>
      </w:r>
      <w:r>
        <w:rPr>
          <w:rFonts w:hint="eastAsia" w:ascii="Times New Roman" w:hAnsi="Times New Roman"/>
        </w:rPr>
        <w:t>）（</w:t>
      </w:r>
      <w:r>
        <w:rPr>
          <w:rFonts w:ascii="Times New Roman" w:hAnsi="Times New Roman"/>
        </w:rPr>
        <w:t>2分</w:t>
      </w:r>
      <w:r>
        <w:rPr>
          <w:rFonts w:hint="eastAsia" w:ascii="Times New Roman" w:hAnsi="Times New Roman"/>
        </w:rPr>
        <w:t>）</w:t>
      </w:r>
    </w:p>
    <w:p>
      <w:pPr>
        <w:pStyle w:val="3"/>
        <w:snapToGrid w:val="0"/>
        <w:spacing w:line="360" w:lineRule="auto"/>
        <w:ind w:left="1050" w:leftChars="400" w:hanging="210" w:hangingChars="100"/>
        <w:rPr>
          <w:rFonts w:ascii="Times New Roman" w:hAnsi="Times New Roman"/>
          <w:u w:val="single"/>
        </w:rPr>
      </w:pPr>
      <w:r>
        <w:rPr>
          <w:rFonts w:hint="eastAsia" w:hAnsi="宋体"/>
          <w:color w:val="000000"/>
        </w:rPr>
        <w:t>___________________________________________________________________</w:t>
      </w:r>
    </w:p>
    <w:p>
      <w:pPr>
        <w:spacing w:line="360" w:lineRule="auto"/>
        <w:ind w:left="315" w:hanging="316" w:hangingChars="150"/>
        <w:rPr>
          <w:rFonts w:ascii="Times New Roman" w:hAnsi="Times New Roman"/>
          <w:b/>
          <w:bCs/>
        </w:rPr>
      </w:pPr>
    </w:p>
    <w:p>
      <w:pPr>
        <w:spacing w:line="360" w:lineRule="auto"/>
        <w:ind w:left="315" w:hanging="316" w:hangingChars="150"/>
        <w:rPr>
          <w:rFonts w:ascii="Times New Roman" w:hAnsi="Times New Roman"/>
        </w:rPr>
      </w:pPr>
      <w:r>
        <w:rPr>
          <w:rFonts w:ascii="Times New Roman" w:hAnsi="Times New Roman"/>
          <w:b/>
          <w:bCs/>
        </w:rPr>
        <w:t>33.</w:t>
      </w:r>
      <w:r>
        <w:rPr>
          <w:rFonts w:hint="eastAsia" w:ascii="宋体" w:hAnsi="宋体"/>
          <w:b/>
          <w:bCs/>
          <w:szCs w:val="21"/>
        </w:rPr>
        <w:t>资料</w:t>
      </w:r>
      <w:r>
        <w:rPr>
          <w:rFonts w:ascii="Times New Roman" w:hAnsi="Times New Roman"/>
          <w:b/>
          <w:bCs/>
        </w:rPr>
        <w:t>分析</w:t>
      </w:r>
      <w:r>
        <w:rPr>
          <w:rFonts w:hint="eastAsia" w:ascii="Times New Roman" w:hAnsi="Times New Roman"/>
          <w:b/>
          <w:bCs/>
        </w:rPr>
        <w:t>（</w:t>
      </w:r>
      <w:r>
        <w:rPr>
          <w:rFonts w:ascii="Times New Roman" w:hAnsi="Times New Roman"/>
          <w:b/>
          <w:bCs/>
        </w:rPr>
        <w:t>10分</w:t>
      </w:r>
      <w:r>
        <w:rPr>
          <w:rFonts w:hint="eastAsia" w:ascii="Times New Roman" w:hAnsi="Times New Roman"/>
          <w:b/>
          <w:bCs/>
        </w:rPr>
        <w:t>）</w:t>
      </w:r>
    </w:p>
    <w:p>
      <w:pPr>
        <w:pStyle w:val="3"/>
        <w:snapToGrid w:val="0"/>
        <w:spacing w:line="360" w:lineRule="auto"/>
        <w:ind w:firstLine="420" w:firstLineChars="200"/>
        <w:rPr>
          <w:rFonts w:ascii="Times New Roman" w:hAnsi="Times New Roman"/>
        </w:rPr>
      </w:pPr>
      <w:r>
        <w:rPr>
          <w:rFonts w:ascii="Times New Roman" w:hAnsi="Times New Roman"/>
        </w:rPr>
        <w:t>阅读材料和图示，进行合理分析，回答下列问题：</w:t>
      </w:r>
    </w:p>
    <w:p>
      <w:pPr>
        <w:pStyle w:val="3"/>
        <w:snapToGrid w:val="0"/>
        <w:spacing w:line="360" w:lineRule="auto"/>
        <w:ind w:firstLine="420" w:firstLineChars="200"/>
        <w:rPr>
          <w:rFonts w:ascii="Times New Roman" w:hAnsi="Times New Roman" w:eastAsia="楷体_GB2312"/>
        </w:rPr>
      </w:pPr>
      <w:r>
        <w:rPr>
          <w:rFonts w:ascii="Times New Roman" w:hAnsi="Times New Roman"/>
        </w:rPr>
        <w:t>材料一　</w:t>
      </w:r>
      <w:r>
        <w:rPr>
          <w:rFonts w:ascii="Times New Roman" w:hAnsi="Times New Roman" w:eastAsia="楷体_GB2312"/>
        </w:rPr>
        <w:t>某种遗传性贫血症</w:t>
      </w:r>
      <w:r>
        <w:rPr>
          <w:rFonts w:hint="eastAsia" w:ascii="Times New Roman" w:hAnsi="Times New Roman" w:eastAsia="楷体_GB2312"/>
        </w:rPr>
        <w:t>（</w:t>
      </w:r>
      <w:r>
        <w:rPr>
          <w:rFonts w:ascii="Times New Roman" w:hAnsi="Times New Roman" w:eastAsia="楷体_GB2312"/>
        </w:rPr>
        <w:t>简称A症</w:t>
      </w:r>
      <w:r>
        <w:rPr>
          <w:rFonts w:hint="eastAsia" w:ascii="Times New Roman" w:hAnsi="Times New Roman" w:eastAsia="楷体_GB2312"/>
        </w:rPr>
        <w:t>）</w:t>
      </w:r>
      <w:r>
        <w:rPr>
          <w:rFonts w:ascii="Times New Roman" w:hAnsi="Times New Roman" w:eastAsia="楷体_GB2312"/>
        </w:rPr>
        <w:t>是一种由于基因缺失或突变，导致血红蛋白组成成分改变的疾病。这种疾病的临床症状大多表现为贫血。近期，某个研究小组使用一种新的基因编辑策略，可以在生命发育的起点进行基因编辑，将错误的基因片段加以修复，纠正了导致A症的突变。这项技术还能够</w:t>
      </w:r>
      <w:r>
        <w:rPr>
          <w:rFonts w:hAnsi="宋体"/>
        </w:rPr>
        <w:t>“</w:t>
      </w:r>
      <w:r>
        <w:rPr>
          <w:rFonts w:ascii="Times New Roman" w:hAnsi="Times New Roman" w:eastAsia="楷体_GB2312"/>
        </w:rPr>
        <w:t>关闭</w:t>
      </w:r>
      <w:r>
        <w:rPr>
          <w:rFonts w:hAnsi="宋体"/>
        </w:rPr>
        <w:t>”</w:t>
      </w:r>
      <w:r>
        <w:rPr>
          <w:rFonts w:ascii="Times New Roman" w:hAnsi="Times New Roman" w:eastAsia="楷体_GB2312"/>
        </w:rPr>
        <w:t>某些基因，也能够给人增加特定的基因。对于带有某些遗传疾病的人来说，生一个经过基因筛选和编辑的试管婴儿或许可以避免孩子携带致病的基因。但是，目前基因编辑技术在学术界还存在很大的争议</w:t>
      </w:r>
      <w:r>
        <w:rPr>
          <w:rFonts w:hAnsi="宋体"/>
        </w:rPr>
        <w:t>……</w:t>
      </w:r>
    </w:p>
    <w:p>
      <w:pPr>
        <w:pStyle w:val="3"/>
        <w:snapToGrid w:val="0"/>
        <w:spacing w:line="360" w:lineRule="auto"/>
        <w:ind w:firstLine="420" w:firstLineChars="200"/>
        <w:rPr>
          <w:rFonts w:ascii="Times New Roman" w:hAnsi="Times New Roman"/>
        </w:rPr>
      </w:pPr>
    </w:p>
    <w:p>
      <w:pPr>
        <w:pStyle w:val="3"/>
        <w:snapToGrid w:val="0"/>
        <w:spacing w:line="360" w:lineRule="auto"/>
        <w:ind w:firstLine="420" w:firstLineChars="200"/>
        <w:rPr>
          <w:rFonts w:ascii="Times New Roman" w:hAnsi="Times New Roman"/>
        </w:rPr>
      </w:pPr>
      <w:r>
        <w:rPr>
          <w:rFonts w:ascii="Times New Roman" w:hAnsi="Times New Roman"/>
        </w:rPr>
        <w:pict>
          <v:shape id="_x0000_s1045" o:spid="_x0000_s1045" o:spt="75" alt="学科网(www.zxxk.com)--教育资源门户，提供试卷、教案、课件、论文、素材及各类教学资源下载，还有大量而丰富的教学相关资讯！" type="#_x0000_t75" style="position:absolute;left:0pt;margin-left:121.95pt;margin-top:14.8pt;height:101.25pt;width:225pt;z-index:251662336;mso-width-relative:page;mso-height-relative:page;" filled="f" o:preferrelative="t" stroked="f" coordsize="21600,21600">
            <v:path/>
            <v:fill on="f" focussize="0,0"/>
            <v:stroke on="f" joinstyle="miter"/>
            <v:imagedata r:id="rId18" o:title="图片1_看图王"/>
            <o:lock v:ext="edit" aspectratio="t"/>
          </v:shape>
        </w:pict>
      </w:r>
      <w:r>
        <w:rPr>
          <w:rFonts w:ascii="Times New Roman" w:hAnsi="Times New Roman"/>
        </w:rPr>
        <w:t>材料二</w:t>
      </w:r>
    </w:p>
    <w:p>
      <w:pPr>
        <w:pStyle w:val="3"/>
        <w:snapToGrid w:val="0"/>
        <w:spacing w:line="360" w:lineRule="auto"/>
        <w:ind w:firstLine="420" w:firstLineChars="200"/>
        <w:jc w:val="center"/>
        <w:rPr>
          <w:rFonts w:ascii="Times New Roman" w:hAnsi="Times New Roman"/>
        </w:rPr>
      </w:pPr>
    </w:p>
    <w:p>
      <w:pPr>
        <w:pStyle w:val="3"/>
        <w:snapToGrid w:val="0"/>
        <w:spacing w:line="360" w:lineRule="auto"/>
        <w:ind w:firstLine="420" w:firstLineChars="200"/>
        <w:jc w:val="center"/>
        <w:rPr>
          <w:rFonts w:ascii="Times New Roman" w:hAnsi="Times New Roman"/>
        </w:rPr>
      </w:pPr>
      <w:r>
        <w:rPr>
          <w:rFonts w:ascii="Times New Roman" w:hAnsi="Times New Roman" w:eastAsia="黑体"/>
        </w:rPr>
        <w:t>某家庭A症遗传示意图</w:t>
      </w:r>
    </w:p>
    <w:p>
      <w:pPr>
        <w:pStyle w:val="3"/>
        <w:snapToGrid w:val="0"/>
        <w:spacing w:line="360" w:lineRule="auto"/>
        <w:ind w:firstLine="420" w:firstLineChars="200"/>
        <w:rPr>
          <w:rFonts w:ascii="Times New Roman" w:hAnsi="Times New Roman"/>
        </w:rPr>
      </w:pPr>
    </w:p>
    <w:p>
      <w:pPr>
        <w:pStyle w:val="3"/>
        <w:snapToGrid w:val="0"/>
        <w:spacing w:line="360" w:lineRule="auto"/>
        <w:ind w:firstLine="420" w:firstLineChars="200"/>
        <w:rPr>
          <w:rFonts w:ascii="Times New Roman" w:hAnsi="Times New Roman"/>
        </w:rPr>
      </w:pPr>
    </w:p>
    <w:p>
      <w:pPr>
        <w:pStyle w:val="3"/>
        <w:snapToGrid w:val="0"/>
        <w:spacing w:line="360" w:lineRule="auto"/>
        <w:ind w:firstLine="420" w:firstLineChars="200"/>
        <w:rPr>
          <w:rFonts w:ascii="Times New Roman" w:hAnsi="Times New Roman"/>
        </w:rPr>
      </w:pPr>
    </w:p>
    <w:p>
      <w:pPr>
        <w:pStyle w:val="3"/>
        <w:snapToGrid w:val="0"/>
        <w:spacing w:line="360" w:lineRule="auto"/>
        <w:ind w:firstLine="420" w:firstLineChars="200"/>
        <w:rPr>
          <w:rFonts w:ascii="Times New Roman" w:hAnsi="Times New Roman"/>
        </w:rPr>
      </w:pPr>
    </w:p>
    <w:p>
      <w:pPr>
        <w:pStyle w:val="3"/>
        <w:snapToGrid w:val="0"/>
        <w:spacing w:line="360" w:lineRule="auto"/>
        <w:ind w:left="840" w:leftChars="200" w:hanging="420" w:hangingChars="200"/>
        <w:rPr>
          <w:rFonts w:ascii="Times New Roman" w:hAnsi="Times New Roman"/>
        </w:rPr>
      </w:pPr>
      <w:r>
        <w:rPr>
          <w:rFonts w:hint="eastAsia" w:ascii="Times New Roman" w:hAnsi="Times New Roman"/>
        </w:rPr>
        <w:t>（</w:t>
      </w:r>
      <w:r>
        <w:rPr>
          <w:rFonts w:ascii="Times New Roman" w:hAnsi="Times New Roman"/>
        </w:rPr>
        <w:t>1</w:t>
      </w:r>
      <w:r>
        <w:rPr>
          <w:rFonts w:hint="eastAsia" w:ascii="Times New Roman" w:hAnsi="Times New Roman"/>
        </w:rPr>
        <w:t>）</w:t>
      </w:r>
      <w:r>
        <w:rPr>
          <w:rFonts w:ascii="Times New Roman" w:hAnsi="Times New Roman"/>
        </w:rPr>
        <w:t>血红蛋白组成成分正常和A症在遗传学上称为</w:t>
      </w:r>
      <w:r>
        <w:rPr>
          <w:rFonts w:hint="eastAsia" w:hAnsi="宋体"/>
          <w:color w:val="000000"/>
        </w:rPr>
        <w:t>______________</w:t>
      </w:r>
      <w:r>
        <w:rPr>
          <w:rFonts w:ascii="Times New Roman" w:hAnsi="Times New Roman"/>
        </w:rPr>
        <w:t>。</w:t>
      </w:r>
    </w:p>
    <w:p>
      <w:pPr>
        <w:pStyle w:val="3"/>
        <w:snapToGrid w:val="0"/>
        <w:spacing w:line="360" w:lineRule="auto"/>
        <w:ind w:left="840" w:leftChars="200" w:hanging="420" w:hangingChars="200"/>
        <w:rPr>
          <w:rFonts w:ascii="Times New Roman" w:hAnsi="Times New Roman"/>
        </w:rPr>
      </w:pPr>
      <w:r>
        <w:rPr>
          <w:rFonts w:hint="eastAsia" w:ascii="Times New Roman" w:hAnsi="Times New Roman"/>
        </w:rPr>
        <w:t>（</w:t>
      </w:r>
      <w:r>
        <w:rPr>
          <w:rFonts w:ascii="Times New Roman" w:hAnsi="Times New Roman"/>
        </w:rPr>
        <w:t>2</w:t>
      </w:r>
      <w:r>
        <w:rPr>
          <w:rFonts w:hint="eastAsia" w:ascii="Times New Roman" w:hAnsi="Times New Roman"/>
        </w:rPr>
        <w:t>）</w:t>
      </w:r>
      <w:r>
        <w:rPr>
          <w:rFonts w:ascii="Times New Roman" w:hAnsi="Times New Roman"/>
        </w:rPr>
        <w:t>文中内容通过基因编辑，</w:t>
      </w:r>
      <w:r>
        <w:rPr>
          <w:rFonts w:hint="eastAsia" w:hAnsi="宋体"/>
          <w:color w:val="000000"/>
        </w:rPr>
        <w:t>______</w:t>
      </w:r>
      <w:r>
        <w:rPr>
          <w:rFonts w:hint="eastAsia" w:ascii="Times New Roman" w:hAnsi="Times New Roman" w:eastAsia="仿宋_GB2312"/>
        </w:rPr>
        <w:t>（</w:t>
      </w:r>
      <w:r>
        <w:rPr>
          <w:rFonts w:ascii="Times New Roman" w:hAnsi="Times New Roman"/>
        </w:rPr>
        <w:t>填</w:t>
      </w:r>
      <w:r>
        <w:rPr>
          <w:rFonts w:hAnsi="宋体"/>
        </w:rPr>
        <w:t>“</w:t>
      </w:r>
      <w:r>
        <w:rPr>
          <w:rFonts w:ascii="Times New Roman" w:hAnsi="Times New Roman"/>
        </w:rPr>
        <w:t>可以</w:t>
      </w:r>
      <w:r>
        <w:rPr>
          <w:rFonts w:hAnsi="宋体"/>
        </w:rPr>
        <w:t>”</w:t>
      </w:r>
      <w:r>
        <w:rPr>
          <w:rFonts w:ascii="Times New Roman" w:hAnsi="Times New Roman"/>
        </w:rPr>
        <w:t>或</w:t>
      </w:r>
      <w:r>
        <w:rPr>
          <w:rFonts w:hAnsi="宋体"/>
        </w:rPr>
        <w:t>“</w:t>
      </w:r>
      <w:r>
        <w:rPr>
          <w:rFonts w:ascii="Times New Roman" w:hAnsi="Times New Roman"/>
        </w:rPr>
        <w:t>不可以</w:t>
      </w:r>
      <w:r>
        <w:rPr>
          <w:rFonts w:hAnsi="宋体"/>
        </w:rPr>
        <w:t>”</w:t>
      </w:r>
      <w:r>
        <w:rPr>
          <w:rFonts w:hint="eastAsia" w:ascii="Times New Roman" w:hAnsi="Times New Roman"/>
        </w:rPr>
        <w:t>）</w:t>
      </w:r>
      <w:r>
        <w:rPr>
          <w:rFonts w:ascii="Times New Roman" w:hAnsi="Times New Roman"/>
        </w:rPr>
        <w:t>避免下一代携带致病基因。</w:t>
      </w:r>
    </w:p>
    <w:p>
      <w:pPr>
        <w:pStyle w:val="3"/>
        <w:snapToGrid w:val="0"/>
        <w:spacing w:line="360" w:lineRule="auto"/>
        <w:ind w:left="840" w:leftChars="200" w:hanging="420" w:hangingChars="200"/>
        <w:rPr>
          <w:rFonts w:ascii="Times New Roman" w:hAnsi="Times New Roman"/>
        </w:rPr>
      </w:pPr>
      <w:r>
        <w:rPr>
          <w:rFonts w:hint="eastAsia" w:ascii="Times New Roman" w:hAnsi="Times New Roman"/>
        </w:rPr>
        <w:t>（</w:t>
      </w:r>
      <w:r>
        <w:rPr>
          <w:rFonts w:ascii="Times New Roman" w:hAnsi="Times New Roman"/>
        </w:rPr>
        <w:t>3</w:t>
      </w:r>
      <w:r>
        <w:rPr>
          <w:rFonts w:hint="eastAsia" w:ascii="Times New Roman" w:hAnsi="Times New Roman"/>
        </w:rPr>
        <w:t>）</w:t>
      </w:r>
      <w:r>
        <w:rPr>
          <w:rFonts w:ascii="Times New Roman" w:hAnsi="Times New Roman"/>
        </w:rPr>
        <w:t>从理论上可推测A症为</w:t>
      </w:r>
      <w:r>
        <w:rPr>
          <w:rFonts w:hint="eastAsia" w:hAnsi="宋体"/>
          <w:color w:val="000000"/>
        </w:rPr>
        <w:t>________</w:t>
      </w:r>
      <w:r>
        <w:rPr>
          <w:rFonts w:ascii="Times New Roman" w:hAnsi="Times New Roman"/>
        </w:rPr>
        <w:t>基因控制的遗传病。一对正常的夫妇</w:t>
      </w:r>
      <w:r>
        <w:rPr>
          <w:rFonts w:hint="eastAsia" w:hAnsi="宋体"/>
          <w:color w:val="000000"/>
        </w:rPr>
        <w:t>____________</w:t>
      </w:r>
      <w:r>
        <w:rPr>
          <w:rFonts w:hint="eastAsia" w:ascii="Times New Roman" w:hAnsi="Times New Roman" w:eastAsia="仿宋_GB2312"/>
        </w:rPr>
        <w:t>（</w:t>
      </w:r>
      <w:r>
        <w:rPr>
          <w:rFonts w:ascii="Times New Roman" w:hAnsi="Times New Roman"/>
        </w:rPr>
        <w:t>填</w:t>
      </w:r>
      <w:r>
        <w:rPr>
          <w:rFonts w:hAnsi="宋体"/>
        </w:rPr>
        <w:t>“</w:t>
      </w:r>
      <w:r>
        <w:rPr>
          <w:rFonts w:ascii="Times New Roman" w:hAnsi="Times New Roman"/>
        </w:rPr>
        <w:t>可能</w:t>
      </w:r>
      <w:r>
        <w:rPr>
          <w:rFonts w:hAnsi="宋体"/>
        </w:rPr>
        <w:t>”</w:t>
      </w:r>
      <w:r>
        <w:rPr>
          <w:rFonts w:ascii="Times New Roman" w:hAnsi="Times New Roman"/>
        </w:rPr>
        <w:t>或</w:t>
      </w:r>
      <w:r>
        <w:rPr>
          <w:rFonts w:hAnsi="宋体"/>
        </w:rPr>
        <w:t>“</w:t>
      </w:r>
      <w:r>
        <w:rPr>
          <w:rFonts w:ascii="Times New Roman" w:hAnsi="Times New Roman"/>
        </w:rPr>
        <w:t>不可能</w:t>
      </w:r>
      <w:r>
        <w:rPr>
          <w:rFonts w:hAnsi="宋体"/>
        </w:rPr>
        <w:t>”</w:t>
      </w:r>
      <w:r>
        <w:rPr>
          <w:rFonts w:hint="eastAsia" w:ascii="Times New Roman" w:hAnsi="Times New Roman"/>
        </w:rPr>
        <w:t>）</w:t>
      </w:r>
      <w:r>
        <w:rPr>
          <w:rFonts w:ascii="Times New Roman" w:hAnsi="Times New Roman"/>
        </w:rPr>
        <w:t>生下患病的孩子。</w:t>
      </w:r>
    </w:p>
    <w:p>
      <w:pPr>
        <w:pStyle w:val="3"/>
        <w:snapToGrid w:val="0"/>
        <w:spacing w:line="360" w:lineRule="auto"/>
        <w:ind w:left="840" w:leftChars="200" w:hanging="420" w:hangingChars="200"/>
        <w:rPr>
          <w:rFonts w:ascii="Times New Roman" w:hAnsi="Times New Roman"/>
        </w:rPr>
      </w:pPr>
      <w:r>
        <w:rPr>
          <w:rFonts w:hint="eastAsia" w:ascii="Times New Roman" w:hAnsi="Times New Roman"/>
        </w:rPr>
        <w:t>（</w:t>
      </w:r>
      <w:r>
        <w:rPr>
          <w:rFonts w:ascii="Times New Roman" w:hAnsi="Times New Roman"/>
        </w:rPr>
        <w:t>4</w:t>
      </w:r>
      <w:r>
        <w:rPr>
          <w:rFonts w:hint="eastAsia" w:ascii="Times New Roman" w:hAnsi="Times New Roman"/>
        </w:rPr>
        <w:t>）</w:t>
      </w:r>
      <w:r>
        <w:rPr>
          <w:rFonts w:ascii="Times New Roman" w:hAnsi="Times New Roman"/>
        </w:rPr>
        <w:t>若夫妻双方中一方患病，另一方为A症基因携带者，则下一代有</w:t>
      </w:r>
      <w:r>
        <w:rPr>
          <w:rFonts w:hint="eastAsia" w:hAnsi="宋体"/>
          <w:color w:val="000000"/>
        </w:rPr>
        <w:t>________</w:t>
      </w:r>
      <w:r>
        <w:rPr>
          <w:rFonts w:ascii="Times New Roman" w:hAnsi="Times New Roman"/>
        </w:rPr>
        <w:t>的概</w:t>
      </w:r>
      <w:r>
        <w:rPr>
          <w:rFonts w:ascii="Times New Roman" w:hAnsi="Times New Roman"/>
        </w:rPr>
        <w:pict>
          <v:shape id="_x0000_i1040" o:spt="75" alt="学科网(www.zxxk.com)--教育资源门户，提供试卷、教案、课件、论文、素材及各类教学资源下载，还有大量而丰富的教学相关资讯！" type="#_x0000_t75" style="height:1.5pt;width:0.75pt;" filled="f" o:preferrelative="t" stroked="f" coordsize="21600,21600">
            <v:path/>
            <v:fill on="f" focussize="0,0"/>
            <v:stroke on="f" joinstyle="miter"/>
            <v:imagedata r:id="rId9" o:title="91713351909"/>
            <o:lock v:ext="edit" aspectratio="t"/>
            <w10:wrap type="none"/>
            <w10:anchorlock/>
          </v:shape>
        </w:pict>
      </w:r>
      <w:r>
        <w:rPr>
          <w:rFonts w:ascii="Times New Roman" w:hAnsi="Times New Roman"/>
        </w:rPr>
        <w:t>率成为A症基因携带者。</w:t>
      </w:r>
    </w:p>
    <w:p>
      <w:pPr>
        <w:pStyle w:val="3"/>
        <w:snapToGrid w:val="0"/>
        <w:spacing w:line="360" w:lineRule="auto"/>
        <w:ind w:left="840" w:leftChars="200" w:hanging="420" w:hangingChars="200"/>
        <w:rPr>
          <w:rFonts w:ascii="Times New Roman" w:hAnsi="Times New Roman"/>
        </w:rPr>
      </w:pPr>
      <w:r>
        <w:rPr>
          <w:rFonts w:hint="eastAsia" w:ascii="Times New Roman" w:hAnsi="Times New Roman"/>
        </w:rPr>
        <w:t>（</w:t>
      </w:r>
      <w:r>
        <w:rPr>
          <w:rFonts w:ascii="Times New Roman" w:hAnsi="Times New Roman"/>
        </w:rPr>
        <w:t>5</w:t>
      </w:r>
      <w:r>
        <w:rPr>
          <w:rFonts w:hint="eastAsia" w:ascii="Times New Roman" w:hAnsi="Times New Roman"/>
        </w:rPr>
        <w:t>）</w:t>
      </w:r>
      <w:r>
        <w:rPr>
          <w:rFonts w:ascii="Times New Roman" w:hAnsi="Times New Roman"/>
        </w:rPr>
        <w:t>为了阻断父母携带的遗传病基因，可以对人类生命发育的起点——</w:t>
      </w:r>
      <w:r>
        <w:rPr>
          <w:rFonts w:hint="eastAsia" w:hAnsi="宋体"/>
          <w:color w:val="000000"/>
        </w:rPr>
        <w:t>__________</w:t>
      </w:r>
      <w:r>
        <w:rPr>
          <w:rFonts w:ascii="Times New Roman" w:hAnsi="Times New Roman"/>
        </w:rPr>
        <w:t>进行基因改动。</w:t>
      </w:r>
    </w:p>
    <w:p>
      <w:pPr>
        <w:pStyle w:val="3"/>
        <w:snapToGrid w:val="0"/>
        <w:spacing w:line="360" w:lineRule="auto"/>
        <w:ind w:left="840" w:leftChars="200" w:hanging="420" w:hangingChars="200"/>
        <w:rPr>
          <w:rFonts w:ascii="Times New Roman" w:hAnsi="Times New Roman"/>
        </w:rPr>
      </w:pPr>
      <w:r>
        <w:rPr>
          <w:rFonts w:hint="eastAsia" w:ascii="Times New Roman" w:hAnsi="Times New Roman"/>
        </w:rPr>
        <w:t>（</w:t>
      </w:r>
      <w:r>
        <w:rPr>
          <w:rFonts w:ascii="Times New Roman" w:hAnsi="Times New Roman"/>
        </w:rPr>
        <w:t>6</w:t>
      </w:r>
      <w:r>
        <w:rPr>
          <w:rFonts w:hint="eastAsia" w:ascii="Times New Roman" w:hAnsi="Times New Roman"/>
        </w:rPr>
        <w:t>）</w:t>
      </w:r>
      <w:r>
        <w:rPr>
          <w:rFonts w:ascii="Times New Roman" w:hAnsi="Times New Roman"/>
        </w:rPr>
        <w:t>请结合材料，从正反两面谈谈</w:t>
      </w:r>
      <w:r>
        <w:rPr>
          <w:rFonts w:hAnsi="宋体"/>
        </w:rPr>
        <w:t>“</w:t>
      </w:r>
      <w:r>
        <w:rPr>
          <w:rFonts w:ascii="Times New Roman" w:hAnsi="Times New Roman"/>
        </w:rPr>
        <w:t>基因编辑技术</w:t>
      </w:r>
      <w:r>
        <w:rPr>
          <w:rFonts w:hAnsi="宋体"/>
        </w:rPr>
        <w:t>”</w:t>
      </w:r>
      <w:r>
        <w:rPr>
          <w:rFonts w:ascii="Times New Roman" w:hAnsi="Times New Roman"/>
        </w:rPr>
        <w:t>可能存在的争议。</w:t>
      </w:r>
      <w:r>
        <w:rPr>
          <w:rFonts w:hint="eastAsia" w:ascii="Times New Roman" w:hAnsi="Times New Roman"/>
        </w:rPr>
        <w:t>（</w:t>
      </w:r>
      <w:r>
        <w:rPr>
          <w:rFonts w:ascii="Times New Roman" w:hAnsi="Times New Roman"/>
        </w:rPr>
        <w:t>4分</w:t>
      </w:r>
      <w:r>
        <w:rPr>
          <w:rFonts w:hint="eastAsia" w:ascii="Times New Roman" w:hAnsi="Times New Roman"/>
        </w:rPr>
        <w:t>）</w:t>
      </w:r>
    </w:p>
    <w:p>
      <w:pPr>
        <w:pStyle w:val="3"/>
        <w:snapToGrid w:val="0"/>
        <w:spacing w:line="360" w:lineRule="auto"/>
        <w:ind w:firstLine="420" w:firstLineChars="200"/>
        <w:rPr>
          <w:rFonts w:ascii="Times New Roman" w:hAnsi="Times New Roman"/>
          <w:u w:val="single"/>
        </w:rPr>
      </w:pPr>
      <w:r>
        <w:rPr>
          <w:rFonts w:hint="eastAsia" w:hAnsi="宋体"/>
          <w:color w:val="000000"/>
        </w:rPr>
        <w:t>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left="315" w:hanging="315" w:hangingChars="150"/>
        <w:rPr>
          <w:rFonts w:hAnsi="宋体"/>
          <w:color w:val="000000"/>
        </w:rPr>
      </w:pPr>
      <w:r>
        <w:rPr>
          <w:rFonts w:ascii="Times New Roman" w:hAnsi="Times New Roman"/>
        </w:rPr>
        <w:t>34.</w:t>
      </w:r>
      <w:r>
        <w:rPr>
          <w:rFonts w:hint="eastAsia" w:hAnsi="宋体"/>
          <w:color w:val="000000"/>
        </w:rPr>
        <w:t xml:space="preserve"> 综合应用</w:t>
      </w:r>
    </w:p>
    <w:p>
      <w:pPr>
        <w:spacing w:line="360" w:lineRule="auto"/>
        <w:ind w:firstLine="420" w:firstLineChars="200"/>
        <w:jc w:val="left"/>
        <w:textAlignment w:val="center"/>
        <w:rPr>
          <w:rFonts w:ascii="宋体" w:hAnsi="宋体"/>
          <w:color w:val="000000"/>
        </w:rPr>
      </w:pPr>
      <w:r>
        <w:rPr>
          <w:rFonts w:hint="eastAsia" w:ascii="宋体" w:hAnsi="宋体"/>
          <w:color w:val="000000"/>
        </w:rPr>
        <w:t>微生物分布广泛，种类繁多，细菌、真菌和病毒是微生物的主要类群，与人类的关系非常密切，它们对人类的影响涉及到很多方面，请用你所学的微生物知识回答下列问题：</w:t>
      </w:r>
    </w:p>
    <w:p>
      <w:pPr>
        <w:pStyle w:val="3"/>
        <w:snapToGrid w:val="0"/>
        <w:spacing w:line="360" w:lineRule="auto"/>
        <w:ind w:left="840" w:leftChars="200" w:hanging="420" w:hangingChars="200"/>
        <w:rPr>
          <w:rFonts w:hAnsi="宋体"/>
          <w:color w:val="000000"/>
        </w:rPr>
      </w:pPr>
      <w:r>
        <w:rPr>
          <w:rFonts w:hint="eastAsia" w:hAnsi="宋体"/>
          <w:color w:val="000000"/>
        </w:rPr>
        <w:t>（</w:t>
      </w:r>
      <w:r>
        <w:rPr>
          <w:rFonts w:ascii="Times New Roman" w:hAnsi="Times New Roman"/>
          <w:color w:val="000000"/>
        </w:rPr>
        <w:t>1</w:t>
      </w:r>
      <w:r>
        <w:rPr>
          <w:rFonts w:hint="eastAsia" w:hAnsi="宋体"/>
          <w:color w:val="000000"/>
        </w:rPr>
        <w:t>）</w:t>
      </w:r>
      <w:r>
        <w:rPr>
          <w:rFonts w:hint="eastAsia" w:ascii="Times New Roman" w:hAnsi="Times New Roman"/>
        </w:rPr>
        <w:t>微生物</w:t>
      </w:r>
      <w:r>
        <w:rPr>
          <w:rFonts w:hint="eastAsia" w:hAnsi="宋体"/>
          <w:color w:val="000000"/>
        </w:rPr>
        <w:t>主要类群中没有细胞结构的是___________，它不能独立生活，必须_____在其他活细胞里。</w:t>
      </w:r>
    </w:p>
    <w:p>
      <w:pPr>
        <w:pStyle w:val="3"/>
        <w:snapToGrid w:val="0"/>
        <w:spacing w:line="360" w:lineRule="auto"/>
        <w:ind w:left="840" w:leftChars="200" w:hanging="420" w:hangingChars="200"/>
        <w:rPr>
          <w:rFonts w:hAnsi="宋体"/>
          <w:color w:val="000000"/>
        </w:rPr>
      </w:pPr>
      <w:r>
        <w:rPr>
          <w:rFonts w:hint="eastAsia" w:hAnsi="宋体"/>
          <w:color w:val="000000"/>
        </w:rPr>
        <w:t>（</w:t>
      </w:r>
      <w:r>
        <w:rPr>
          <w:rFonts w:ascii="Times New Roman" w:hAnsi="Times New Roman"/>
          <w:color w:val="000000"/>
        </w:rPr>
        <w:t>2</w:t>
      </w:r>
      <w:r>
        <w:rPr>
          <w:rFonts w:hint="eastAsia" w:hAnsi="宋体"/>
          <w:color w:val="000000"/>
        </w:rPr>
        <w:t>）细菌的细胞由细胞壁、细胞膜、细胞质等部分构成，但没有_____的细胞核。酵母菌是_____细胞的真菌，和植物细胞结构相似，但没有______</w:t>
      </w:r>
      <w:r>
        <w:rPr>
          <w:rFonts w:ascii="Times New Roman" w:hAnsi="Times New Roman"/>
          <w:color w:val="000000"/>
        </w:rPr>
        <w:t xml:space="preserve"> </w:t>
      </w:r>
      <w:r>
        <w:rPr>
          <w:rFonts w:hint="eastAsia" w:hAnsi="宋体"/>
          <w:color w:val="000000"/>
        </w:rPr>
        <w:t>。在缺氧环境中，酵母菌能分解葡萄糖产生二氧化碳和___________。</w:t>
      </w:r>
    </w:p>
    <w:p>
      <w:pPr>
        <w:pStyle w:val="3"/>
        <w:snapToGrid w:val="0"/>
        <w:spacing w:line="360" w:lineRule="auto"/>
        <w:ind w:left="840" w:leftChars="200" w:hanging="420" w:hangingChars="200"/>
        <w:rPr>
          <w:rFonts w:hAnsi="宋体"/>
          <w:color w:val="000000"/>
        </w:rPr>
      </w:pPr>
      <w:r>
        <w:rPr>
          <w:rFonts w:hint="eastAsia" w:hAnsi="宋体"/>
          <w:color w:val="000000"/>
        </w:rPr>
        <w:t>（</w:t>
      </w:r>
      <w:r>
        <w:rPr>
          <w:rFonts w:ascii="Times New Roman" w:hAnsi="Times New Roman"/>
          <w:color w:val="000000"/>
        </w:rPr>
        <w:t>3</w:t>
      </w:r>
      <w:r>
        <w:rPr>
          <w:rFonts w:hint="eastAsia" w:hAnsi="宋体"/>
          <w:color w:val="000000"/>
        </w:rPr>
        <w:t>）“落红不是无情物，化作春泥更护花”诗中蕴含了微生物在生物圈中的作用，一些细菌和真菌扮演着生态系统中的__________</w:t>
      </w:r>
      <w:r>
        <w:rPr>
          <w:rFonts w:ascii="Times New Roman" w:hAnsi="Times New Roman"/>
          <w:color w:val="000000"/>
        </w:rPr>
        <w:t xml:space="preserve"> </w:t>
      </w:r>
      <w:r>
        <w:rPr>
          <w:rFonts w:hint="eastAsia" w:hAnsi="宋体"/>
          <w:color w:val="000000"/>
        </w:rPr>
        <w:t>，其营养方式是________，例如枯草杆菌、霉菌、蘑菇都是这类微生物。</w:t>
      </w:r>
    </w:p>
    <w:p>
      <w:pPr>
        <w:pStyle w:val="3"/>
        <w:snapToGrid w:val="0"/>
        <w:spacing w:line="360" w:lineRule="auto"/>
        <w:ind w:left="840" w:leftChars="200" w:hanging="420" w:hangingChars="200"/>
        <w:rPr>
          <w:rFonts w:hAnsi="宋体"/>
          <w:color w:val="000000"/>
        </w:rPr>
      </w:pPr>
      <w:r>
        <w:rPr>
          <w:rFonts w:hint="eastAsia" w:hAnsi="宋体"/>
          <w:color w:val="000000"/>
        </w:rPr>
        <w:t>（</w:t>
      </w:r>
      <w:r>
        <w:rPr>
          <w:rFonts w:ascii="Times New Roman" w:hAnsi="Times New Roman"/>
          <w:color w:val="000000"/>
        </w:rPr>
        <w:t>4</w:t>
      </w:r>
      <w:r>
        <w:rPr>
          <w:rFonts w:hint="eastAsia" w:hAnsi="宋体"/>
          <w:color w:val="000000"/>
        </w:rPr>
        <w:t>）微生物在医药工业中应用很广泛，例如青霉素是青霉菌产生的__________。对致病__________引起的</w:t>
      </w:r>
      <w:r>
        <w:rPr>
          <w:rFonts w:hint="eastAsia" w:ascii="Times New Roman" w:hAnsi="Times New Roman"/>
        </w:rPr>
        <w:t>疾病</w:t>
      </w:r>
      <w:r>
        <w:rPr>
          <w:rFonts w:hint="eastAsia" w:hAnsi="宋体"/>
          <w:color w:val="000000"/>
        </w:rPr>
        <w:t>有很好的疗效。</w:t>
      </w:r>
    </w:p>
    <w:p>
      <w:pPr>
        <w:pStyle w:val="2"/>
        <w:jc w:val="center"/>
      </w:pPr>
      <w:r>
        <w:rPr>
          <w:rFonts w:hAnsi="宋体"/>
          <w:color w:val="000000"/>
        </w:rPr>
        <w:br w:type="page"/>
      </w:r>
      <w:r>
        <w:rPr>
          <w:rFonts w:hint="eastAsia"/>
        </w:rPr>
        <w:t>第六单元  答案</w:t>
      </w:r>
    </w:p>
    <w:p>
      <w:pPr>
        <w:spacing w:line="360" w:lineRule="auto"/>
        <w:rPr>
          <w:sz w:val="24"/>
          <w:szCs w:val="24"/>
        </w:rPr>
      </w:pPr>
      <w:r>
        <w:rPr>
          <w:rFonts w:hint="eastAsia"/>
          <w:sz w:val="24"/>
          <w:szCs w:val="24"/>
        </w:rPr>
        <w:t>1-5CCDCB    6-10AABDA  11-15DCDBA  16-20CDAAB  21-25BBCBB  26-30BADCA</w:t>
      </w:r>
    </w:p>
    <w:p>
      <w:pPr>
        <w:spacing w:line="360" w:lineRule="auto"/>
        <w:rPr>
          <w:sz w:val="24"/>
          <w:szCs w:val="24"/>
        </w:rPr>
      </w:pPr>
      <w:r>
        <w:rPr>
          <w:sz w:val="24"/>
          <w:szCs w:val="24"/>
        </w:rPr>
        <w:t>31.</w:t>
      </w:r>
      <w:r>
        <w:rPr>
          <w:rFonts w:hint="eastAsia"/>
          <w:sz w:val="24"/>
          <w:szCs w:val="24"/>
        </w:rPr>
        <w:t xml:space="preserve"> (1)　精子　　受精　(2)　受精卵　　男孩　　XY　 (3)　将摸出的棋子再放回袋子　</w:t>
      </w:r>
    </w:p>
    <w:p>
      <w:pPr>
        <w:spacing w:line="360" w:lineRule="auto"/>
        <w:rPr>
          <w:sz w:val="24"/>
          <w:szCs w:val="24"/>
        </w:rPr>
      </w:pPr>
      <w:r>
        <w:rPr>
          <w:rFonts w:hint="eastAsia"/>
          <w:sz w:val="24"/>
          <w:szCs w:val="24"/>
        </w:rPr>
        <w:t>(4)　53∶47　　1∶1　 　样本少，偶然性大</w:t>
      </w:r>
      <w:r>
        <w:rPr>
          <w:rFonts w:hint="eastAsia"/>
          <w:sz w:val="24"/>
          <w:szCs w:val="24"/>
        </w:rPr>
        <w:pict>
          <v:shape id="_x0000_i1041" o:spt="75" alt="学科网(www.zxxk.com)--教育资源门户，提供试卷、教案、课件、论文、素材及各类教学资源下载，还有大量而丰富的教学相关资讯！" type="#_x0000_t75" style="height:1.5pt;width:1.5pt;" filled="f" o:preferrelative="t" stroked="f" coordsize="21600,21600">
            <v:path/>
            <v:fill on="f" focussize="0,0"/>
            <v:stroke on="f" joinstyle="miter"/>
            <v:imagedata r:id="rId9" o:title="91713351909"/>
            <o:lock v:ext="edit" aspectratio="t"/>
            <w10:wrap type="none"/>
            <w10:anchorlock/>
          </v:shape>
        </w:pict>
      </w:r>
      <w:r>
        <w:rPr>
          <w:rFonts w:hint="eastAsia"/>
          <w:sz w:val="24"/>
          <w:szCs w:val="24"/>
        </w:rPr>
        <w:t>，误差大 (2分)</w:t>
      </w:r>
    </w:p>
    <w:p>
      <w:pPr>
        <w:spacing w:line="360" w:lineRule="auto"/>
        <w:rPr>
          <w:sz w:val="24"/>
          <w:szCs w:val="24"/>
        </w:rPr>
      </w:pPr>
    </w:p>
    <w:p>
      <w:pPr>
        <w:spacing w:line="360" w:lineRule="auto"/>
        <w:rPr>
          <w:sz w:val="24"/>
          <w:szCs w:val="24"/>
        </w:rPr>
      </w:pPr>
      <w:r>
        <w:rPr>
          <w:rFonts w:hint="eastAsia"/>
          <w:sz w:val="24"/>
          <w:szCs w:val="24"/>
        </w:rPr>
        <w:t>32.(1)①　成对　②　22对常染色体＋XX　23　(2)①　隐　②　Aa　　AA或Aa　③　1/8　(2分)</w:t>
      </w:r>
    </w:p>
    <w:p>
      <w:pPr>
        <w:spacing w:line="360" w:lineRule="auto"/>
        <w:rPr>
          <w:sz w:val="24"/>
          <w:szCs w:val="24"/>
        </w:rPr>
      </w:pPr>
      <w:r>
        <w:rPr>
          <w:rFonts w:hint="eastAsia"/>
          <w:sz w:val="24"/>
          <w:szCs w:val="24"/>
        </w:rPr>
        <w:t>④ (2分)　a. 禁止近亲结婚。b. 婚前进行医学检查。c. 进行优生咨询。d. 应用羊膜穿刺等胚胎检测技术，进行孕期检查。e. 配合食物、药物、手术等治疗措施进行积极治疗等。(其他合理答案亦可)　</w:t>
      </w:r>
    </w:p>
    <w:p>
      <w:pPr>
        <w:spacing w:line="360" w:lineRule="auto"/>
        <w:rPr>
          <w:sz w:val="24"/>
          <w:szCs w:val="24"/>
        </w:rPr>
      </w:pPr>
    </w:p>
    <w:p>
      <w:pPr>
        <w:spacing w:line="360" w:lineRule="auto"/>
        <w:rPr>
          <w:sz w:val="24"/>
          <w:szCs w:val="24"/>
        </w:rPr>
      </w:pPr>
      <w:r>
        <w:rPr>
          <w:sz w:val="24"/>
          <w:szCs w:val="24"/>
        </w:rPr>
        <w:t xml:space="preserve">33. </w:t>
      </w:r>
    </w:p>
    <w:p>
      <w:pPr>
        <w:spacing w:line="360" w:lineRule="auto"/>
        <w:rPr>
          <w:sz w:val="24"/>
          <w:szCs w:val="24"/>
        </w:rPr>
      </w:pPr>
      <w:r>
        <w:rPr>
          <w:rFonts w:hint="eastAsia"/>
          <w:sz w:val="24"/>
          <w:szCs w:val="24"/>
        </w:rPr>
        <w:t>(1)　相对性状　(2)　可以　(3　隐性　　可能　(4)　50%　(5)　受精卵　。</w:t>
      </w:r>
    </w:p>
    <w:p>
      <w:pPr>
        <w:spacing w:line="360" w:lineRule="auto"/>
        <w:rPr>
          <w:sz w:val="24"/>
          <w:szCs w:val="24"/>
        </w:rPr>
      </w:pPr>
      <w:r>
        <w:rPr>
          <w:rFonts w:hint="eastAsia"/>
          <w:sz w:val="24"/>
          <w:szCs w:val="24"/>
        </w:rPr>
        <w:t>(6) (4分)</w:t>
      </w:r>
    </w:p>
    <w:p>
      <w:pPr>
        <w:spacing w:line="360" w:lineRule="auto"/>
        <w:rPr>
          <w:sz w:val="24"/>
          <w:szCs w:val="24"/>
        </w:rPr>
      </w:pPr>
      <w:r>
        <w:rPr>
          <w:rFonts w:hint="eastAsia"/>
          <w:sz w:val="24"/>
          <w:szCs w:val="24"/>
        </w:rPr>
        <w:t>正面：这</w:t>
      </w:r>
      <w:r>
        <w:rPr>
          <w:rFonts w:hint="eastAsia"/>
          <w:sz w:val="24"/>
          <w:szCs w:val="24"/>
        </w:rPr>
        <w:pict>
          <v:shape id="_x0000_i1042" o:spt="75" alt="学科网(www.zxxk.com)--教育资源门户，提供试卷、教案、课件、论文、素材及各类教学资源下载，还有大量而丰富的教学相关资讯！" type="#_x0000_t75" style="height:1.5pt;width:1.5pt;" filled="f" o:preferrelative="t" stroked="f" coordsize="21600,21600">
            <v:path/>
            <v:fill on="f" focussize="0,0"/>
            <v:stroke on="f" joinstyle="miter"/>
            <v:imagedata r:id="rId9" o:title="91713351909"/>
            <o:lock v:ext="edit" aspectratio="t"/>
            <w10:wrap type="none"/>
            <w10:anchorlock/>
          </v:shape>
        </w:pict>
      </w:r>
      <w:r>
        <w:rPr>
          <w:rFonts w:hint="eastAsia"/>
          <w:sz w:val="24"/>
          <w:szCs w:val="24"/>
        </w:rPr>
        <w:t>项技术能够把人类改造得对疾病更具抵御能力，或者提高人类大脑的认知能力。</w:t>
      </w:r>
    </w:p>
    <w:p>
      <w:pPr>
        <w:spacing w:line="360" w:lineRule="auto"/>
        <w:rPr>
          <w:sz w:val="24"/>
          <w:szCs w:val="24"/>
        </w:rPr>
      </w:pPr>
      <w:r>
        <w:rPr>
          <w:rFonts w:hint="eastAsia"/>
          <w:sz w:val="24"/>
          <w:szCs w:val="24"/>
        </w:rPr>
        <w:t>反面：基因编辑技术对特定人群进行永久性的基因“强化”，可能会导致社会不公，人们对基因在人类认知水平和其他许多特征中的作用仍然不甚清楚，所以需要慎重使用该技术。</w:t>
      </w:r>
    </w:p>
    <w:p>
      <w:pPr>
        <w:spacing w:line="360" w:lineRule="auto"/>
        <w:rPr>
          <w:sz w:val="24"/>
          <w:szCs w:val="24"/>
        </w:rPr>
      </w:pPr>
    </w:p>
    <w:p>
      <w:pPr>
        <w:spacing w:line="360" w:lineRule="auto"/>
        <w:rPr>
          <w:sz w:val="24"/>
          <w:szCs w:val="24"/>
        </w:rPr>
      </w:pPr>
      <w:r>
        <w:rPr>
          <w:sz w:val="24"/>
          <w:szCs w:val="24"/>
        </w:rPr>
        <w:t>34.</w:t>
      </w:r>
      <w:r>
        <w:rPr>
          <w:rFonts w:hint="eastAsia"/>
          <w:sz w:val="24"/>
          <w:szCs w:val="24"/>
        </w:rPr>
        <w:t xml:space="preserve"> 综合应用</w:t>
      </w:r>
    </w:p>
    <w:p>
      <w:pPr>
        <w:spacing w:line="360" w:lineRule="auto"/>
        <w:rPr>
          <w:sz w:val="24"/>
          <w:szCs w:val="24"/>
        </w:rPr>
      </w:pPr>
      <w:r>
        <w:rPr>
          <w:sz w:val="24"/>
          <w:szCs w:val="24"/>
        </w:rPr>
        <w:t xml:space="preserve">(1). </w:t>
      </w:r>
      <w:r>
        <w:rPr>
          <w:rFonts w:hint="eastAsia"/>
          <w:sz w:val="24"/>
          <w:szCs w:val="24"/>
        </w:rPr>
        <w:t>病毒</w:t>
      </w:r>
      <w:r>
        <w:rPr>
          <w:sz w:val="24"/>
          <w:szCs w:val="24"/>
        </w:rPr>
        <w:t xml:space="preserve">  </w:t>
      </w:r>
      <w:r>
        <w:rPr>
          <w:rFonts w:hint="eastAsia"/>
          <w:sz w:val="24"/>
          <w:szCs w:val="24"/>
        </w:rPr>
        <w:t>寄生</w:t>
      </w:r>
      <w:r>
        <w:rPr>
          <w:sz w:val="24"/>
          <w:szCs w:val="24"/>
        </w:rPr>
        <w:t xml:space="preserve">   (</w:t>
      </w:r>
      <w:r>
        <w:rPr>
          <w:rFonts w:hint="eastAsia"/>
          <w:sz w:val="24"/>
          <w:szCs w:val="24"/>
        </w:rPr>
        <w:t>2</w:t>
      </w:r>
      <w:r>
        <w:rPr>
          <w:sz w:val="24"/>
          <w:szCs w:val="24"/>
        </w:rPr>
        <w:t xml:space="preserve">). </w:t>
      </w:r>
      <w:r>
        <w:rPr>
          <w:rFonts w:hint="eastAsia"/>
          <w:sz w:val="24"/>
          <w:szCs w:val="24"/>
        </w:rPr>
        <w:t>成形  单  叶绿体</w:t>
      </w:r>
      <w:r>
        <w:rPr>
          <w:sz w:val="24"/>
          <w:szCs w:val="24"/>
        </w:rPr>
        <w:t xml:space="preserve">   </w:t>
      </w:r>
      <w:r>
        <w:rPr>
          <w:rFonts w:hint="eastAsia"/>
          <w:sz w:val="24"/>
          <w:szCs w:val="24"/>
        </w:rPr>
        <w:t>酒精</w:t>
      </w:r>
      <w:r>
        <w:rPr>
          <w:sz w:val="24"/>
          <w:szCs w:val="24"/>
        </w:rPr>
        <w:t xml:space="preserve">    (</w:t>
      </w:r>
      <w:r>
        <w:rPr>
          <w:rFonts w:hint="eastAsia"/>
          <w:sz w:val="24"/>
          <w:szCs w:val="24"/>
        </w:rPr>
        <w:t>3</w:t>
      </w:r>
      <w:r>
        <w:rPr>
          <w:sz w:val="24"/>
          <w:szCs w:val="24"/>
        </w:rPr>
        <w:t xml:space="preserve">). </w:t>
      </w:r>
      <w:r>
        <w:rPr>
          <w:rFonts w:hint="eastAsia"/>
          <w:sz w:val="24"/>
          <w:szCs w:val="24"/>
        </w:rPr>
        <w:t>分解者</w:t>
      </w:r>
      <w:r>
        <w:rPr>
          <w:sz w:val="24"/>
          <w:szCs w:val="24"/>
        </w:rPr>
        <w:t xml:space="preserve">   </w:t>
      </w:r>
      <w:r>
        <w:rPr>
          <w:rFonts w:hint="eastAsia"/>
          <w:sz w:val="24"/>
          <w:szCs w:val="24"/>
        </w:rPr>
        <w:t>腐生</w:t>
      </w:r>
      <w:r>
        <w:rPr>
          <w:sz w:val="24"/>
          <w:szCs w:val="24"/>
        </w:rPr>
        <w:t xml:space="preserve">    (</w:t>
      </w:r>
      <w:r>
        <w:rPr>
          <w:rFonts w:hint="eastAsia"/>
          <w:sz w:val="24"/>
          <w:szCs w:val="24"/>
        </w:rPr>
        <w:t>4</w:t>
      </w:r>
      <w:r>
        <w:rPr>
          <w:sz w:val="24"/>
          <w:szCs w:val="24"/>
        </w:rPr>
        <w:t xml:space="preserve">). </w:t>
      </w:r>
      <w:r>
        <w:rPr>
          <w:rFonts w:hint="eastAsia"/>
          <w:sz w:val="24"/>
          <w:szCs w:val="24"/>
        </w:rPr>
        <w:t>抗生素</w:t>
      </w:r>
      <w:r>
        <w:rPr>
          <w:sz w:val="24"/>
          <w:szCs w:val="24"/>
        </w:rPr>
        <w:t xml:space="preserve">   </w:t>
      </w:r>
      <w:r>
        <w:rPr>
          <w:rFonts w:hint="eastAsia"/>
          <w:sz w:val="24"/>
          <w:szCs w:val="24"/>
        </w:rPr>
        <w:t>细菌</w:t>
      </w:r>
    </w:p>
    <w:p>
      <w:pPr>
        <w:spacing w:line="360" w:lineRule="auto"/>
        <w:rPr>
          <w:sz w:val="24"/>
          <w:szCs w:val="24"/>
        </w:rPr>
      </w:pPr>
    </w:p>
    <w:p>
      <w:pPr>
        <w:pStyle w:val="3"/>
        <w:snapToGrid w:val="0"/>
        <w:spacing w:line="360" w:lineRule="auto"/>
        <w:ind w:left="840" w:leftChars="200" w:hanging="420" w:hangingChars="200"/>
        <w:rPr>
          <w:rFonts w:ascii="Times New Roman" w:hAnsi="Times New Roman"/>
        </w:rPr>
      </w:pPr>
    </w:p>
    <w:sectPr>
      <w:headerReference r:id="rId4" w:type="first"/>
      <w:footerReference r:id="rId6" w:type="first"/>
      <w:headerReference r:id="rId3" w:type="even"/>
      <w:footerReference r:id="rId5" w:type="even"/>
      <w:pgSz w:w="11906" w:h="16838"/>
      <w:pgMar w:top="1417" w:right="1417" w:bottom="1417" w:left="1417" w:header="850"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453EA57"/>
    <w:multiLevelType w:val="singleLevel"/>
    <w:tmpl w:val="B453EA57"/>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784"/>
    <w:rsid w:val="0000065E"/>
    <w:rsid w:val="00012D2B"/>
    <w:rsid w:val="000303DA"/>
    <w:rsid w:val="000430A5"/>
    <w:rsid w:val="0005629C"/>
    <w:rsid w:val="000645EF"/>
    <w:rsid w:val="000C7C36"/>
    <w:rsid w:val="000D4424"/>
    <w:rsid w:val="000E3F67"/>
    <w:rsid w:val="001364D7"/>
    <w:rsid w:val="001A0196"/>
    <w:rsid w:val="00223932"/>
    <w:rsid w:val="00241C4E"/>
    <w:rsid w:val="002978B6"/>
    <w:rsid w:val="002A4AC8"/>
    <w:rsid w:val="00342655"/>
    <w:rsid w:val="003448D2"/>
    <w:rsid w:val="00380297"/>
    <w:rsid w:val="003A079D"/>
    <w:rsid w:val="003A1DA4"/>
    <w:rsid w:val="003B2479"/>
    <w:rsid w:val="003E1033"/>
    <w:rsid w:val="00560878"/>
    <w:rsid w:val="005C18D1"/>
    <w:rsid w:val="005E3BED"/>
    <w:rsid w:val="006A41AB"/>
    <w:rsid w:val="006B68F7"/>
    <w:rsid w:val="006C0B03"/>
    <w:rsid w:val="006D3B97"/>
    <w:rsid w:val="006E721B"/>
    <w:rsid w:val="006F4784"/>
    <w:rsid w:val="00714ED3"/>
    <w:rsid w:val="0072244B"/>
    <w:rsid w:val="00751FAA"/>
    <w:rsid w:val="007B3F61"/>
    <w:rsid w:val="00805A44"/>
    <w:rsid w:val="00857F2D"/>
    <w:rsid w:val="008633DA"/>
    <w:rsid w:val="008B1251"/>
    <w:rsid w:val="009016DE"/>
    <w:rsid w:val="009074CA"/>
    <w:rsid w:val="0095772E"/>
    <w:rsid w:val="00A10632"/>
    <w:rsid w:val="00A21AA5"/>
    <w:rsid w:val="00A44B1B"/>
    <w:rsid w:val="00A5699E"/>
    <w:rsid w:val="00A74B52"/>
    <w:rsid w:val="00AF2504"/>
    <w:rsid w:val="00B4091C"/>
    <w:rsid w:val="00B851EB"/>
    <w:rsid w:val="00BA13D5"/>
    <w:rsid w:val="00BF7FC8"/>
    <w:rsid w:val="00C0568A"/>
    <w:rsid w:val="00C15DD6"/>
    <w:rsid w:val="00C35475"/>
    <w:rsid w:val="00C6578C"/>
    <w:rsid w:val="00C65E56"/>
    <w:rsid w:val="00C763A3"/>
    <w:rsid w:val="00CA1391"/>
    <w:rsid w:val="00CF1276"/>
    <w:rsid w:val="00D34664"/>
    <w:rsid w:val="00D634CA"/>
    <w:rsid w:val="00D848AE"/>
    <w:rsid w:val="00DB37A3"/>
    <w:rsid w:val="00E05FF5"/>
    <w:rsid w:val="00E15131"/>
    <w:rsid w:val="00E571EE"/>
    <w:rsid w:val="00E826AF"/>
    <w:rsid w:val="00E86493"/>
    <w:rsid w:val="00EA014B"/>
    <w:rsid w:val="00EC1281"/>
    <w:rsid w:val="00EF1875"/>
    <w:rsid w:val="00F14BF7"/>
    <w:rsid w:val="00F1634D"/>
    <w:rsid w:val="00F276B9"/>
    <w:rsid w:val="00FB78AF"/>
    <w:rsid w:val="00FD3ED9"/>
    <w:rsid w:val="018C40E1"/>
    <w:rsid w:val="40E25F0E"/>
    <w:rsid w:val="43A70C87"/>
    <w:rsid w:val="73161874"/>
    <w:rsid w:val="7E93272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16"/>
    <w:unhideWhenUsed/>
    <w:qFormat/>
    <w:locked/>
    <w:uiPriority w:val="0"/>
    <w:pPr>
      <w:keepNext/>
      <w:keepLines/>
      <w:spacing w:line="413" w:lineRule="auto"/>
      <w:outlineLvl w:val="2"/>
    </w:pPr>
    <w:rPr>
      <w:b/>
      <w:sz w:val="32"/>
    </w:rPr>
  </w:style>
  <w:style w:type="character" w:default="1" w:styleId="7">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Plain Text"/>
    <w:basedOn w:val="1"/>
    <w:link w:val="15"/>
    <w:qFormat/>
    <w:uiPriority w:val="99"/>
    <w:pPr>
      <w:adjustRightInd w:val="0"/>
      <w:spacing w:line="312" w:lineRule="atLeast"/>
      <w:textAlignment w:val="baseline"/>
    </w:pPr>
    <w:rPr>
      <w:rFonts w:ascii="宋体" w:hAnsi="Courier New"/>
      <w:kern w:val="0"/>
      <w:szCs w:val="20"/>
    </w:rPr>
  </w:style>
  <w:style w:type="paragraph" w:styleId="4">
    <w:name w:val="Balloon Text"/>
    <w:basedOn w:val="1"/>
    <w:link w:val="12"/>
    <w:semiHidden/>
    <w:qFormat/>
    <w:uiPriority w:val="99"/>
    <w:rPr>
      <w:sz w:val="18"/>
      <w:szCs w:val="18"/>
    </w:rPr>
  </w:style>
  <w:style w:type="paragraph" w:styleId="5">
    <w:name w:val="footer"/>
    <w:basedOn w:val="1"/>
    <w:link w:val="11"/>
    <w:qFormat/>
    <w:uiPriority w:val="99"/>
    <w:pPr>
      <w:tabs>
        <w:tab w:val="center" w:pos="4153"/>
        <w:tab w:val="right" w:pos="8306"/>
      </w:tabs>
      <w:snapToGrid w:val="0"/>
      <w:jc w:val="left"/>
    </w:pPr>
    <w:rPr>
      <w:sz w:val="18"/>
      <w:szCs w:val="18"/>
    </w:rPr>
  </w:style>
  <w:style w:type="paragraph" w:styleId="6">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10">
    <w:name w:val="页眉 字符"/>
    <w:basedOn w:val="7"/>
    <w:link w:val="6"/>
    <w:qFormat/>
    <w:locked/>
    <w:uiPriority w:val="99"/>
    <w:rPr>
      <w:rFonts w:cs="Times New Roman"/>
      <w:sz w:val="18"/>
      <w:szCs w:val="18"/>
    </w:rPr>
  </w:style>
  <w:style w:type="character" w:customStyle="1" w:styleId="11">
    <w:name w:val="页脚 字符"/>
    <w:basedOn w:val="7"/>
    <w:link w:val="5"/>
    <w:qFormat/>
    <w:locked/>
    <w:uiPriority w:val="99"/>
    <w:rPr>
      <w:rFonts w:cs="Times New Roman"/>
      <w:sz w:val="18"/>
      <w:szCs w:val="18"/>
    </w:rPr>
  </w:style>
  <w:style w:type="character" w:customStyle="1" w:styleId="12">
    <w:name w:val="批注框文本 字符"/>
    <w:basedOn w:val="7"/>
    <w:link w:val="4"/>
    <w:semiHidden/>
    <w:qFormat/>
    <w:locked/>
    <w:uiPriority w:val="99"/>
    <w:rPr>
      <w:rFonts w:cs="Times New Roman"/>
      <w:sz w:val="18"/>
      <w:szCs w:val="18"/>
    </w:rPr>
  </w:style>
  <w:style w:type="character" w:customStyle="1" w:styleId="13">
    <w:name w:val="Plain Text Char"/>
    <w:qFormat/>
    <w:locked/>
    <w:uiPriority w:val="99"/>
    <w:rPr>
      <w:rFonts w:ascii="宋体" w:hAnsi="Courier New" w:eastAsia="宋体"/>
      <w:sz w:val="21"/>
    </w:rPr>
  </w:style>
  <w:style w:type="character" w:customStyle="1" w:styleId="14">
    <w:name w:val="Plain Text Char1"/>
    <w:basedOn w:val="7"/>
    <w:semiHidden/>
    <w:qFormat/>
    <w:locked/>
    <w:uiPriority w:val="99"/>
    <w:rPr>
      <w:rFonts w:ascii="宋体" w:hAnsi="Courier New" w:cs="Courier New"/>
      <w:sz w:val="21"/>
      <w:szCs w:val="21"/>
    </w:rPr>
  </w:style>
  <w:style w:type="character" w:customStyle="1" w:styleId="15">
    <w:name w:val="纯文本 字符"/>
    <w:basedOn w:val="7"/>
    <w:link w:val="3"/>
    <w:semiHidden/>
    <w:qFormat/>
    <w:locked/>
    <w:uiPriority w:val="99"/>
    <w:rPr>
      <w:rFonts w:ascii="宋体" w:hAnsi="Courier New" w:eastAsia="宋体" w:cs="Courier New"/>
      <w:sz w:val="21"/>
      <w:szCs w:val="21"/>
    </w:rPr>
  </w:style>
  <w:style w:type="character" w:customStyle="1" w:styleId="16">
    <w:name w:val="标题 3 字符"/>
    <w:basedOn w:val="7"/>
    <w:link w:val="2"/>
    <w:uiPriority w:val="0"/>
    <w:rPr>
      <w:b/>
      <w:kern w:val="2"/>
      <w:sz w:val="32"/>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9.png"/><Relationship Id="rId17" Type="http://schemas.openxmlformats.org/officeDocument/2006/relationships/image" Target="../../../../../2019&#19978;&#20876;/2019&#19978;-&#21271;8&#29983;/8s19-44.TIF" TargetMode="External"/><Relationship Id="rId16" Type="http://schemas.openxmlformats.org/officeDocument/2006/relationships/image" Target="media/image8.png"/><Relationship Id="rId15" Type="http://schemas.openxmlformats.org/officeDocument/2006/relationships/image" Target="../../../../../2019&#19978;&#20876;/2019&#19978;-&#21271;8&#29983;/8s19-27.TIF" TargetMode="Externa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3"/>
    <customShpInfo spid="_x0000_s1034"/>
    <customShpInfo spid="_x0000_s1045"/>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ABA6826-1690-4AFC-BF5A-9BFB59319F0E}">
  <ds:schemaRefs/>
</ds:datastoreItem>
</file>

<file path=docProps/app.xml><?xml version="1.0" encoding="utf-8"?>
<Properties xmlns="http://schemas.openxmlformats.org/officeDocument/2006/extended-properties" xmlns:vt="http://schemas.openxmlformats.org/officeDocument/2006/docPropsVTypes">
  <Template>Normal.dotm</Template>
  <Company>北京今日学易科技有限公司(Zxxk.Com)</Company>
  <Pages>5</Pages>
  <Words>2866</Words>
  <Characters>3612</Characters>
  <Lines>200</Lines>
  <Paragraphs>231</Paragraphs>
  <TotalTime>1</TotalTime>
  <ScaleCrop>false</ScaleCrop>
  <LinksUpToDate>false</LinksUpToDate>
  <CharactersWithSpaces>6247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2019-08-17T09:17:00Z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dcterms:modified xsi:type="dcterms:W3CDTF">2020-12-21T02:46:04Z</dcterms:modified>
  <dc:subject>第六单元目标检测-广东省韶关市新丰县2020-2021学年北师大版八年级生物上册.docx</dc:subject>
  <dc:title>第六单元目标检测-广东省韶关市新丰县2020-2021学年北师大版八年级生物上册.docx</dc:title>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