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ascii="宋体" w:hAnsi="宋体" w:eastAsia="宋体" w:cs="Times New Roman"/>
          <w:b/>
          <w:color w:val="000000" w:themeColor="text1"/>
          <w:sz w:val="28"/>
          <w:szCs w:val="28"/>
        </w:rPr>
      </w:pPr>
      <w:r>
        <w:rPr>
          <w:rFonts w:hint="eastAsia" w:ascii="宋体" w:hAnsi="宋体" w:eastAsia="宋体" w:cs="Times New Roman"/>
          <w:b/>
          <w:color w:val="000000" w:themeColor="text1"/>
          <w:sz w:val="28"/>
          <w:szCs w:val="28"/>
        </w:rPr>
        <w:t>20</w:t>
      </w:r>
      <w:r>
        <w:rPr>
          <w:rFonts w:hint="eastAsia" w:ascii="宋体" w:hAnsi="宋体" w:cs="Times New Roman"/>
          <w:b/>
          <w:color w:val="000000" w:themeColor="text1"/>
          <w:sz w:val="28"/>
          <w:szCs w:val="28"/>
        </w:rPr>
        <w:t>20</w:t>
      </w:r>
      <w:r>
        <w:rPr>
          <w:rFonts w:ascii="宋体" w:hAnsi="宋体" w:eastAsia="宋体" w:cs="Times New Roman"/>
          <w:b/>
          <w:color w:val="000000" w:themeColor="text1"/>
          <w:sz w:val="28"/>
          <w:szCs w:val="28"/>
        </w:rPr>
        <w:t>—</w:t>
      </w:r>
      <w:r>
        <w:rPr>
          <w:rFonts w:hint="eastAsia" w:ascii="宋体" w:hAnsi="宋体" w:eastAsia="宋体" w:cs="Times New Roman"/>
          <w:b/>
          <w:color w:val="000000" w:themeColor="text1"/>
          <w:sz w:val="28"/>
          <w:szCs w:val="28"/>
        </w:rPr>
        <w:t>202</w:t>
      </w:r>
      <w:r>
        <w:rPr>
          <w:rFonts w:hint="eastAsia" w:ascii="宋体" w:hAnsi="宋体" w:cs="Times New Roman"/>
          <w:b/>
          <w:color w:val="000000" w:themeColor="text1"/>
          <w:sz w:val="28"/>
          <w:szCs w:val="28"/>
        </w:rPr>
        <w:t>1</w:t>
      </w:r>
      <w:r>
        <w:rPr>
          <w:rFonts w:hint="eastAsia" w:ascii="宋体" w:hAnsi="宋体" w:eastAsia="宋体" w:cs="Times New Roman"/>
          <w:b/>
          <w:color w:val="000000" w:themeColor="text1"/>
          <w:sz w:val="28"/>
          <w:szCs w:val="28"/>
        </w:rPr>
        <w:t>学年度第</w:t>
      </w:r>
      <w:r>
        <w:rPr>
          <w:rFonts w:hint="eastAsia" w:ascii="宋体" w:hAnsi="宋体" w:cs="Times New Roman"/>
          <w:b/>
          <w:color w:val="000000" w:themeColor="text1"/>
          <w:sz w:val="28"/>
          <w:szCs w:val="28"/>
        </w:rPr>
        <w:t>一</w:t>
      </w:r>
      <w:r>
        <w:rPr>
          <w:rFonts w:hint="eastAsia" w:ascii="宋体" w:hAnsi="宋体" w:eastAsia="宋体" w:cs="Times New Roman"/>
          <w:b/>
          <w:color w:val="000000" w:themeColor="text1"/>
          <w:sz w:val="28"/>
          <w:szCs w:val="28"/>
        </w:rPr>
        <w:t>学期</w:t>
      </w:r>
      <w:r>
        <w:rPr>
          <w:rFonts w:hint="eastAsia" w:ascii="宋体" w:hAnsi="宋体" w:cs="Times New Roman"/>
          <w:b/>
          <w:color w:val="000000" w:themeColor="text1"/>
          <w:sz w:val="28"/>
          <w:szCs w:val="28"/>
        </w:rPr>
        <w:t>八</w:t>
      </w:r>
      <w:r>
        <w:rPr>
          <w:rFonts w:hint="eastAsia" w:ascii="宋体" w:hAnsi="宋体" w:eastAsia="宋体" w:cs="Times New Roman"/>
          <w:b/>
          <w:color w:val="000000" w:themeColor="text1"/>
          <w:sz w:val="28"/>
          <w:szCs w:val="28"/>
        </w:rPr>
        <w:t>年级《道德与法治》教学目标检测题</w:t>
      </w:r>
    </w:p>
    <w:p>
      <w:pPr>
        <w:spacing w:after="203" w:afterLines="65" w:line="360" w:lineRule="auto"/>
        <w:jc w:val="center"/>
        <w:rPr>
          <w:rFonts w:ascii="宋体" w:hAnsi="宋体" w:eastAsia="宋体" w:cs="Times New Roman"/>
          <w:b/>
          <w:color w:val="000000" w:themeColor="text1"/>
          <w:sz w:val="28"/>
          <w:szCs w:val="28"/>
        </w:rPr>
      </w:pPr>
      <w:r>
        <w:rPr>
          <w:rFonts w:hint="eastAsia" w:ascii="宋体" w:hAnsi="宋体" w:eastAsia="宋体" w:cs="Times New Roman"/>
          <w:b/>
          <w:color w:val="000000" w:themeColor="text1"/>
          <w:sz w:val="28"/>
          <w:szCs w:val="28"/>
        </w:rPr>
        <w:t xml:space="preserve">第一单元 走进社会生活 </w:t>
      </w:r>
    </w:p>
    <w:p>
      <w:pPr>
        <w:adjustRightInd w:val="0"/>
        <w:snapToGrid w:val="0"/>
        <w:spacing w:after="156" w:afterLines="50" w:line="360" w:lineRule="auto"/>
        <w:ind w:firstLine="689" w:firstLineChars="245"/>
        <w:rPr>
          <w:color w:val="000000" w:themeColor="text1"/>
          <w:sz w:val="28"/>
          <w:szCs w:val="28"/>
        </w:rPr>
      </w:pPr>
      <w:r>
        <w:rPr>
          <w:rFonts w:hint="eastAsia" w:ascii="宋体" w:hAnsi="宋体" w:eastAsia="宋体" w:cs="Times New Roman"/>
          <w:b/>
          <w:color w:val="000000" w:themeColor="text1"/>
          <w:sz w:val="28"/>
          <w:szCs w:val="28"/>
        </w:rPr>
        <w:t>姓名</w:t>
      </w:r>
      <w:r>
        <w:rPr>
          <w:rFonts w:hint="eastAsia" w:ascii="宋体" w:hAnsi="宋体" w:eastAsia="宋体" w:cs="Times New Roman"/>
          <w:b/>
          <w:color w:val="000000" w:themeColor="text1"/>
          <w:sz w:val="28"/>
          <w:szCs w:val="28"/>
          <w:u w:val="single"/>
        </w:rPr>
        <w:t xml:space="preserve">      </w:t>
      </w:r>
      <w:r>
        <w:rPr>
          <w:rFonts w:hint="eastAsia" w:ascii="宋体" w:hAnsi="宋体" w:eastAsia="宋体" w:cs="Times New Roman"/>
          <w:b/>
          <w:color w:val="000000" w:themeColor="text1"/>
          <w:sz w:val="28"/>
          <w:szCs w:val="28"/>
        </w:rPr>
        <w:t xml:space="preserve">    </w:t>
      </w:r>
      <w:r>
        <w:rPr>
          <w:rFonts w:hint="eastAsia" w:ascii="宋体" w:hAnsi="宋体" w:cs="Times New Roman"/>
          <w:b/>
          <w:color w:val="000000" w:themeColor="text1"/>
          <w:sz w:val="28"/>
          <w:szCs w:val="28"/>
        </w:rPr>
        <w:t xml:space="preserve">  </w:t>
      </w:r>
      <w:r>
        <w:rPr>
          <w:rFonts w:hint="eastAsia" w:ascii="宋体" w:hAnsi="宋体" w:eastAsia="宋体" w:cs="Times New Roman"/>
          <w:b/>
          <w:color w:val="000000" w:themeColor="text1"/>
          <w:sz w:val="28"/>
          <w:szCs w:val="28"/>
        </w:rPr>
        <w:t xml:space="preserve"> 班级</w:t>
      </w:r>
      <w:r>
        <w:rPr>
          <w:rFonts w:hint="eastAsia" w:ascii="宋体" w:hAnsi="宋体" w:eastAsia="宋体" w:cs="Times New Roman"/>
          <w:b/>
          <w:color w:val="000000" w:themeColor="text1"/>
          <w:sz w:val="28"/>
          <w:szCs w:val="28"/>
          <w:u w:val="single"/>
        </w:rPr>
        <w:t xml:space="preserve">       </w:t>
      </w:r>
      <w:r>
        <w:rPr>
          <w:rFonts w:hint="eastAsia" w:ascii="宋体" w:hAnsi="宋体" w:eastAsia="宋体" w:cs="Times New Roman"/>
          <w:b/>
          <w:color w:val="000000" w:themeColor="text1"/>
          <w:sz w:val="28"/>
          <w:szCs w:val="28"/>
        </w:rPr>
        <w:t xml:space="preserve">    座号</w:t>
      </w:r>
      <w:r>
        <w:rPr>
          <w:rFonts w:hint="eastAsia" w:ascii="宋体" w:hAnsi="宋体" w:eastAsia="宋体" w:cs="Times New Roman"/>
          <w:b/>
          <w:color w:val="000000" w:themeColor="text1"/>
          <w:sz w:val="28"/>
          <w:szCs w:val="28"/>
          <w:u w:val="single"/>
        </w:rPr>
        <w:t xml:space="preserve">     </w:t>
      </w:r>
      <w:r>
        <w:rPr>
          <w:rFonts w:hint="eastAsia" w:ascii="宋体" w:hAnsi="宋体" w:eastAsia="宋体" w:cs="Times New Roman"/>
          <w:b/>
          <w:color w:val="000000" w:themeColor="text1"/>
          <w:sz w:val="28"/>
          <w:szCs w:val="28"/>
        </w:rPr>
        <w:t xml:space="preserve">  </w:t>
      </w:r>
      <w:r>
        <w:rPr>
          <w:rFonts w:hint="eastAsia" w:ascii="宋体" w:hAnsi="宋体" w:cs="Times New Roman"/>
          <w:b/>
          <w:color w:val="000000" w:themeColor="text1"/>
          <w:sz w:val="28"/>
          <w:szCs w:val="28"/>
        </w:rPr>
        <w:t xml:space="preserve"> </w:t>
      </w:r>
      <w:r>
        <w:rPr>
          <w:rFonts w:hint="eastAsia" w:ascii="宋体" w:hAnsi="宋体" w:eastAsia="宋体" w:cs="Times New Roman"/>
          <w:b/>
          <w:color w:val="000000" w:themeColor="text1"/>
          <w:sz w:val="28"/>
          <w:szCs w:val="28"/>
        </w:rPr>
        <w:t xml:space="preserve"> 分数</w:t>
      </w:r>
      <w:r>
        <w:rPr>
          <w:rFonts w:hint="eastAsia"/>
          <w:color w:val="000000" w:themeColor="text1"/>
          <w:sz w:val="28"/>
          <w:szCs w:val="28"/>
        </w:rPr>
        <w:t xml:space="preserve"> </w:t>
      </w:r>
      <w:r>
        <w:rPr>
          <w:rFonts w:hint="eastAsia" w:ascii="宋体" w:hAnsi="宋体" w:eastAsia="宋体" w:cs="Times New Roman"/>
          <w:b/>
          <w:color w:val="000000" w:themeColor="text1"/>
          <w:sz w:val="28"/>
          <w:szCs w:val="28"/>
          <w:u w:val="single"/>
        </w:rPr>
        <w:t xml:space="preserve">      </w:t>
      </w:r>
    </w:p>
    <w:p>
      <w:pPr>
        <w:adjustRightInd w:val="0"/>
        <w:snapToGrid w:val="0"/>
        <w:spacing w:line="360" w:lineRule="auto"/>
        <w:ind w:left="420" w:hanging="422" w:hangingChars="200"/>
        <w:rPr>
          <w:rFonts w:ascii="宋体" w:hAnsi="宋体" w:eastAsia="宋体" w:cs="宋体"/>
          <w:b/>
          <w:color w:val="000000" w:themeColor="text1"/>
          <w:szCs w:val="21"/>
        </w:rPr>
      </w:pPr>
      <w:r>
        <w:rPr>
          <w:rFonts w:hint="eastAsia" w:ascii="宋体" w:hAnsi="宋体" w:eastAsia="宋体" w:cs="宋体"/>
          <w:b/>
          <w:color w:val="000000" w:themeColor="text1"/>
          <w:szCs w:val="21"/>
        </w:rPr>
        <w:t>一、单项选择题（共有20小题，每小题3分，共60分。在下列各题的四个选项中，只有一项是最符合题意要求的，请把正确答案前面的字母填在表格中）</w:t>
      </w:r>
    </w:p>
    <w:tbl>
      <w:tblPr>
        <w:tblStyle w:val="8"/>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843"/>
        <w:gridCol w:w="844"/>
        <w:gridCol w:w="844"/>
        <w:gridCol w:w="844"/>
        <w:gridCol w:w="845"/>
        <w:gridCol w:w="845"/>
        <w:gridCol w:w="845"/>
        <w:gridCol w:w="845"/>
        <w:gridCol w:w="845"/>
        <w:gridCol w:w="8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843"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题号</w:t>
            </w:r>
          </w:p>
        </w:tc>
        <w:tc>
          <w:tcPr>
            <w:tcW w:w="843"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w:t>
            </w:r>
          </w:p>
        </w:tc>
        <w:tc>
          <w:tcPr>
            <w:tcW w:w="844"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2</w:t>
            </w:r>
          </w:p>
        </w:tc>
        <w:tc>
          <w:tcPr>
            <w:tcW w:w="844"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3</w:t>
            </w:r>
          </w:p>
        </w:tc>
        <w:tc>
          <w:tcPr>
            <w:tcW w:w="844"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4</w:t>
            </w:r>
          </w:p>
        </w:tc>
        <w:tc>
          <w:tcPr>
            <w:tcW w:w="845"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5</w:t>
            </w:r>
          </w:p>
        </w:tc>
        <w:tc>
          <w:tcPr>
            <w:tcW w:w="845"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6</w:t>
            </w:r>
          </w:p>
        </w:tc>
        <w:tc>
          <w:tcPr>
            <w:tcW w:w="845"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7</w:t>
            </w:r>
          </w:p>
        </w:tc>
        <w:tc>
          <w:tcPr>
            <w:tcW w:w="845"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8</w:t>
            </w:r>
          </w:p>
        </w:tc>
        <w:tc>
          <w:tcPr>
            <w:tcW w:w="845"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9</w:t>
            </w:r>
          </w:p>
        </w:tc>
        <w:tc>
          <w:tcPr>
            <w:tcW w:w="845"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3"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答案</w:t>
            </w:r>
          </w:p>
        </w:tc>
        <w:tc>
          <w:tcPr>
            <w:tcW w:w="843" w:type="dxa"/>
          </w:tcPr>
          <w:p>
            <w:pPr>
              <w:spacing w:line="360" w:lineRule="auto"/>
              <w:jc w:val="center"/>
              <w:rPr>
                <w:rFonts w:ascii="宋体" w:hAnsi="宋体" w:eastAsia="宋体" w:cs="宋体"/>
                <w:b/>
                <w:color w:val="000000" w:themeColor="text1"/>
                <w:szCs w:val="21"/>
              </w:rPr>
            </w:pPr>
          </w:p>
        </w:tc>
        <w:tc>
          <w:tcPr>
            <w:tcW w:w="844" w:type="dxa"/>
          </w:tcPr>
          <w:p>
            <w:pPr>
              <w:spacing w:line="360" w:lineRule="auto"/>
              <w:jc w:val="center"/>
              <w:rPr>
                <w:rFonts w:ascii="宋体" w:hAnsi="宋体" w:eastAsia="宋体" w:cs="宋体"/>
                <w:b/>
                <w:color w:val="000000" w:themeColor="text1"/>
                <w:szCs w:val="21"/>
              </w:rPr>
            </w:pPr>
          </w:p>
        </w:tc>
        <w:tc>
          <w:tcPr>
            <w:tcW w:w="844" w:type="dxa"/>
          </w:tcPr>
          <w:p>
            <w:pPr>
              <w:spacing w:line="360" w:lineRule="auto"/>
              <w:jc w:val="center"/>
              <w:rPr>
                <w:rFonts w:ascii="宋体" w:hAnsi="宋体" w:eastAsia="宋体" w:cs="宋体"/>
                <w:b/>
                <w:color w:val="000000" w:themeColor="text1"/>
                <w:szCs w:val="21"/>
              </w:rPr>
            </w:pPr>
          </w:p>
        </w:tc>
        <w:tc>
          <w:tcPr>
            <w:tcW w:w="844" w:type="dxa"/>
          </w:tcPr>
          <w:p>
            <w:pPr>
              <w:spacing w:line="360" w:lineRule="auto"/>
              <w:jc w:val="center"/>
              <w:rPr>
                <w:rFonts w:ascii="宋体" w:hAnsi="宋体" w:eastAsia="宋体" w:cs="宋体"/>
                <w:b/>
                <w:color w:val="000000" w:themeColor="text1"/>
                <w:szCs w:val="21"/>
              </w:rPr>
            </w:pPr>
          </w:p>
        </w:tc>
        <w:tc>
          <w:tcPr>
            <w:tcW w:w="845" w:type="dxa"/>
          </w:tcPr>
          <w:p>
            <w:pPr>
              <w:spacing w:line="360" w:lineRule="auto"/>
              <w:jc w:val="center"/>
              <w:rPr>
                <w:rFonts w:ascii="宋体" w:hAnsi="宋体" w:eastAsia="宋体" w:cs="宋体"/>
                <w:b/>
                <w:color w:val="000000" w:themeColor="text1"/>
                <w:szCs w:val="21"/>
              </w:rPr>
            </w:pPr>
          </w:p>
        </w:tc>
        <w:tc>
          <w:tcPr>
            <w:tcW w:w="845" w:type="dxa"/>
          </w:tcPr>
          <w:p>
            <w:pPr>
              <w:spacing w:line="360" w:lineRule="auto"/>
              <w:jc w:val="center"/>
              <w:rPr>
                <w:rFonts w:ascii="宋体" w:hAnsi="宋体" w:eastAsia="宋体" w:cs="宋体"/>
                <w:b/>
                <w:color w:val="000000" w:themeColor="text1"/>
                <w:szCs w:val="21"/>
              </w:rPr>
            </w:pPr>
          </w:p>
        </w:tc>
        <w:tc>
          <w:tcPr>
            <w:tcW w:w="845" w:type="dxa"/>
          </w:tcPr>
          <w:p>
            <w:pPr>
              <w:spacing w:line="360" w:lineRule="auto"/>
              <w:jc w:val="center"/>
              <w:rPr>
                <w:rFonts w:ascii="宋体" w:hAnsi="宋体" w:eastAsia="宋体" w:cs="宋体"/>
                <w:b/>
                <w:color w:val="000000" w:themeColor="text1"/>
                <w:szCs w:val="21"/>
              </w:rPr>
            </w:pPr>
          </w:p>
        </w:tc>
        <w:tc>
          <w:tcPr>
            <w:tcW w:w="845" w:type="dxa"/>
          </w:tcPr>
          <w:p>
            <w:pPr>
              <w:spacing w:line="360" w:lineRule="auto"/>
              <w:jc w:val="center"/>
              <w:rPr>
                <w:rFonts w:ascii="宋体" w:hAnsi="宋体" w:eastAsia="宋体" w:cs="宋体"/>
                <w:b/>
                <w:color w:val="000000" w:themeColor="text1"/>
                <w:szCs w:val="21"/>
              </w:rPr>
            </w:pPr>
          </w:p>
        </w:tc>
        <w:tc>
          <w:tcPr>
            <w:tcW w:w="845" w:type="dxa"/>
          </w:tcPr>
          <w:p>
            <w:pPr>
              <w:spacing w:line="360" w:lineRule="auto"/>
              <w:jc w:val="center"/>
              <w:rPr>
                <w:rFonts w:ascii="宋体" w:hAnsi="宋体" w:eastAsia="宋体" w:cs="宋体"/>
                <w:b/>
                <w:color w:val="000000" w:themeColor="text1"/>
                <w:szCs w:val="21"/>
              </w:rPr>
            </w:pPr>
          </w:p>
        </w:tc>
        <w:tc>
          <w:tcPr>
            <w:tcW w:w="845" w:type="dxa"/>
          </w:tcPr>
          <w:p>
            <w:pPr>
              <w:spacing w:line="360" w:lineRule="auto"/>
              <w:jc w:val="center"/>
              <w:rPr>
                <w:rFonts w:ascii="宋体" w:hAnsi="宋体" w:eastAsia="宋体" w:cs="宋体"/>
                <w:b/>
                <w:color w:val="000000" w:themeColor="text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3"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题号</w:t>
            </w:r>
          </w:p>
        </w:tc>
        <w:tc>
          <w:tcPr>
            <w:tcW w:w="843"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11</w:t>
            </w:r>
          </w:p>
        </w:tc>
        <w:tc>
          <w:tcPr>
            <w:tcW w:w="844"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12</w:t>
            </w:r>
          </w:p>
        </w:tc>
        <w:tc>
          <w:tcPr>
            <w:tcW w:w="844"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13</w:t>
            </w:r>
          </w:p>
        </w:tc>
        <w:tc>
          <w:tcPr>
            <w:tcW w:w="844"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14</w:t>
            </w:r>
          </w:p>
        </w:tc>
        <w:tc>
          <w:tcPr>
            <w:tcW w:w="845"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15</w:t>
            </w:r>
          </w:p>
        </w:tc>
        <w:tc>
          <w:tcPr>
            <w:tcW w:w="845"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16</w:t>
            </w:r>
          </w:p>
        </w:tc>
        <w:tc>
          <w:tcPr>
            <w:tcW w:w="845"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17</w:t>
            </w:r>
          </w:p>
        </w:tc>
        <w:tc>
          <w:tcPr>
            <w:tcW w:w="845"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18</w:t>
            </w:r>
          </w:p>
        </w:tc>
        <w:tc>
          <w:tcPr>
            <w:tcW w:w="845"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19</w:t>
            </w:r>
          </w:p>
        </w:tc>
        <w:tc>
          <w:tcPr>
            <w:tcW w:w="845"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43" w:type="dxa"/>
          </w:tcPr>
          <w:p>
            <w:pPr>
              <w:spacing w:line="360" w:lineRule="auto"/>
              <w:jc w:val="center"/>
              <w:rPr>
                <w:rFonts w:ascii="宋体" w:hAnsi="宋体" w:eastAsia="宋体" w:cs="宋体"/>
                <w:b/>
                <w:color w:val="000000" w:themeColor="text1"/>
                <w:szCs w:val="21"/>
              </w:rPr>
            </w:pPr>
            <w:r>
              <w:rPr>
                <w:rFonts w:hint="eastAsia" w:ascii="宋体" w:hAnsi="宋体" w:eastAsia="宋体" w:cs="宋体"/>
                <w:b/>
                <w:color w:val="000000" w:themeColor="text1"/>
                <w:szCs w:val="21"/>
              </w:rPr>
              <w:t>答案</w:t>
            </w:r>
          </w:p>
        </w:tc>
        <w:tc>
          <w:tcPr>
            <w:tcW w:w="843" w:type="dxa"/>
          </w:tcPr>
          <w:p>
            <w:pPr>
              <w:spacing w:line="360" w:lineRule="auto"/>
              <w:jc w:val="center"/>
              <w:rPr>
                <w:rFonts w:ascii="宋体" w:hAnsi="宋体" w:eastAsia="宋体" w:cs="宋体"/>
                <w:b/>
                <w:color w:val="000000" w:themeColor="text1"/>
                <w:szCs w:val="21"/>
              </w:rPr>
            </w:pPr>
          </w:p>
        </w:tc>
        <w:tc>
          <w:tcPr>
            <w:tcW w:w="844" w:type="dxa"/>
          </w:tcPr>
          <w:p>
            <w:pPr>
              <w:spacing w:line="360" w:lineRule="auto"/>
              <w:jc w:val="center"/>
              <w:rPr>
                <w:rFonts w:ascii="宋体" w:hAnsi="宋体" w:eastAsia="宋体" w:cs="宋体"/>
                <w:b/>
                <w:color w:val="000000" w:themeColor="text1"/>
                <w:szCs w:val="21"/>
              </w:rPr>
            </w:pPr>
          </w:p>
        </w:tc>
        <w:tc>
          <w:tcPr>
            <w:tcW w:w="844" w:type="dxa"/>
          </w:tcPr>
          <w:p>
            <w:pPr>
              <w:spacing w:line="360" w:lineRule="auto"/>
              <w:jc w:val="center"/>
              <w:rPr>
                <w:rFonts w:ascii="宋体" w:hAnsi="宋体" w:eastAsia="宋体" w:cs="宋体"/>
                <w:b/>
                <w:color w:val="000000" w:themeColor="text1"/>
                <w:szCs w:val="21"/>
              </w:rPr>
            </w:pPr>
          </w:p>
        </w:tc>
        <w:tc>
          <w:tcPr>
            <w:tcW w:w="844" w:type="dxa"/>
          </w:tcPr>
          <w:p>
            <w:pPr>
              <w:spacing w:line="360" w:lineRule="auto"/>
              <w:jc w:val="center"/>
              <w:rPr>
                <w:rFonts w:ascii="宋体" w:hAnsi="宋体" w:eastAsia="宋体" w:cs="宋体"/>
                <w:b/>
                <w:color w:val="000000" w:themeColor="text1"/>
                <w:szCs w:val="21"/>
              </w:rPr>
            </w:pPr>
          </w:p>
        </w:tc>
        <w:tc>
          <w:tcPr>
            <w:tcW w:w="845" w:type="dxa"/>
          </w:tcPr>
          <w:p>
            <w:pPr>
              <w:spacing w:line="360" w:lineRule="auto"/>
              <w:jc w:val="center"/>
              <w:rPr>
                <w:rFonts w:ascii="宋体" w:hAnsi="宋体" w:eastAsia="宋体" w:cs="宋体"/>
                <w:b/>
                <w:color w:val="000000" w:themeColor="text1"/>
                <w:szCs w:val="21"/>
              </w:rPr>
            </w:pPr>
          </w:p>
        </w:tc>
        <w:tc>
          <w:tcPr>
            <w:tcW w:w="845" w:type="dxa"/>
          </w:tcPr>
          <w:p>
            <w:pPr>
              <w:spacing w:line="360" w:lineRule="auto"/>
              <w:jc w:val="center"/>
              <w:rPr>
                <w:rFonts w:ascii="宋体" w:hAnsi="宋体" w:eastAsia="宋体" w:cs="宋体"/>
                <w:b/>
                <w:color w:val="000000" w:themeColor="text1"/>
                <w:szCs w:val="21"/>
              </w:rPr>
            </w:pPr>
          </w:p>
        </w:tc>
        <w:tc>
          <w:tcPr>
            <w:tcW w:w="845" w:type="dxa"/>
          </w:tcPr>
          <w:p>
            <w:pPr>
              <w:spacing w:line="360" w:lineRule="auto"/>
              <w:jc w:val="center"/>
              <w:rPr>
                <w:rFonts w:ascii="宋体" w:hAnsi="宋体" w:eastAsia="宋体" w:cs="宋体"/>
                <w:b/>
                <w:color w:val="000000" w:themeColor="text1"/>
                <w:szCs w:val="21"/>
              </w:rPr>
            </w:pPr>
          </w:p>
        </w:tc>
        <w:tc>
          <w:tcPr>
            <w:tcW w:w="845" w:type="dxa"/>
          </w:tcPr>
          <w:p>
            <w:pPr>
              <w:spacing w:line="360" w:lineRule="auto"/>
              <w:jc w:val="center"/>
              <w:rPr>
                <w:rFonts w:ascii="宋体" w:hAnsi="宋体" w:eastAsia="宋体" w:cs="宋体"/>
                <w:b/>
                <w:color w:val="000000" w:themeColor="text1"/>
                <w:szCs w:val="21"/>
              </w:rPr>
            </w:pPr>
          </w:p>
        </w:tc>
        <w:tc>
          <w:tcPr>
            <w:tcW w:w="845" w:type="dxa"/>
          </w:tcPr>
          <w:p>
            <w:pPr>
              <w:spacing w:line="360" w:lineRule="auto"/>
              <w:jc w:val="center"/>
              <w:rPr>
                <w:rFonts w:ascii="宋体" w:hAnsi="宋体" w:eastAsia="宋体" w:cs="宋体"/>
                <w:b/>
                <w:color w:val="000000" w:themeColor="text1"/>
                <w:szCs w:val="21"/>
              </w:rPr>
            </w:pPr>
          </w:p>
        </w:tc>
        <w:tc>
          <w:tcPr>
            <w:tcW w:w="845" w:type="dxa"/>
          </w:tcPr>
          <w:p>
            <w:pPr>
              <w:spacing w:line="360" w:lineRule="auto"/>
              <w:jc w:val="center"/>
              <w:rPr>
                <w:rFonts w:ascii="宋体" w:hAnsi="宋体" w:eastAsia="宋体" w:cs="宋体"/>
                <w:b/>
                <w:color w:val="000000" w:themeColor="text1"/>
                <w:szCs w:val="21"/>
              </w:rPr>
            </w:pPr>
          </w:p>
        </w:tc>
      </w:tr>
    </w:tbl>
    <w:p>
      <w:pPr>
        <w:spacing w:line="360" w:lineRule="auto"/>
        <w:ind w:left="630" w:leftChars="200" w:hanging="210" w:hangingChars="100"/>
        <w:outlineLvl w:val="3"/>
        <w:rPr>
          <w:rFonts w:cs="Times New Roman" w:asciiTheme="minorEastAsia" w:hAnsiTheme="minorEastAsia"/>
          <w:color w:val="000000" w:themeColor="text1"/>
          <w:szCs w:val="21"/>
        </w:rPr>
      </w:pPr>
      <w:r>
        <w:rPr>
          <w:rFonts w:cs="Times New Roman" w:asciiTheme="minorEastAsia" w:hAnsiTheme="minorEastAsia"/>
          <w:bCs/>
          <w:color w:val="000000" w:themeColor="text1"/>
          <w:szCs w:val="21"/>
        </w:rPr>
        <w:t>1.某校开展“遵守道德和法律，传播网络正能量”的系列活动，号召同学们积极参与。下列行为体现了传播网络正能量的是(　　)</w:t>
      </w:r>
    </w:p>
    <w:p>
      <w:pPr>
        <w:spacing w:line="360" w:lineRule="auto"/>
        <w:ind w:firstLine="630" w:firstLineChars="300"/>
        <w:outlineLvl w:val="3"/>
        <w:rPr>
          <w:rFonts w:cs="Times New Roman" w:asciiTheme="minorEastAsia" w:hAnsiTheme="minorEastAsia"/>
          <w:color w:val="000000" w:themeColor="text1"/>
          <w:szCs w:val="21"/>
        </w:rPr>
      </w:pPr>
      <w:r>
        <w:rPr>
          <w:rFonts w:hint="eastAsia" w:cs="宋体" w:asciiTheme="minorEastAsia" w:hAnsiTheme="minorEastAsia"/>
          <w:bCs/>
          <w:color w:val="000000" w:themeColor="text1"/>
          <w:szCs w:val="21"/>
        </w:rPr>
        <w:t>①</w:t>
      </w:r>
      <w:r>
        <w:rPr>
          <w:rFonts w:cs="Times New Roman" w:asciiTheme="minorEastAsia" w:hAnsiTheme="minorEastAsia"/>
          <w:bCs/>
          <w:color w:val="000000" w:themeColor="text1"/>
          <w:szCs w:val="21"/>
        </w:rPr>
        <w:t>小明通过网络参加了志愿者报名活动</w:t>
      </w:r>
    </w:p>
    <w:p>
      <w:pPr>
        <w:spacing w:line="360" w:lineRule="auto"/>
        <w:ind w:firstLine="630" w:firstLineChars="300"/>
        <w:outlineLvl w:val="3"/>
        <w:rPr>
          <w:rFonts w:cs="宋体" w:asciiTheme="minorEastAsia" w:hAnsiTheme="minorEastAsia"/>
          <w:bCs/>
          <w:color w:val="000000" w:themeColor="text1"/>
          <w:szCs w:val="21"/>
        </w:rPr>
      </w:pPr>
      <w:r>
        <w:rPr>
          <w:rFonts w:hint="eastAsia" w:cs="宋体" w:asciiTheme="minorEastAsia" w:hAnsiTheme="minorEastAsia"/>
          <w:bCs/>
          <w:color w:val="000000" w:themeColor="text1"/>
          <w:szCs w:val="21"/>
        </w:rPr>
        <w:t>②小欣通过朋友圈转发了她在新华公益网站上看到的一则募捐信息</w:t>
      </w:r>
      <w:bookmarkStart w:id="0" w:name="_GoBack"/>
      <w:bookmarkEnd w:id="0"/>
    </w:p>
    <w:p>
      <w:pPr>
        <w:spacing w:line="360" w:lineRule="auto"/>
        <w:ind w:firstLine="630" w:firstLineChars="300"/>
        <w:outlineLvl w:val="3"/>
        <w:rPr>
          <w:rFonts w:cs="宋体" w:asciiTheme="minorEastAsia" w:hAnsiTheme="minorEastAsia"/>
          <w:bCs/>
          <w:color w:val="000000" w:themeColor="text1"/>
          <w:szCs w:val="21"/>
        </w:rPr>
      </w:pPr>
      <w:r>
        <w:rPr>
          <w:rFonts w:hint="eastAsia" w:cs="宋体" w:asciiTheme="minorEastAsia" w:hAnsiTheme="minorEastAsia"/>
          <w:bCs/>
          <w:color w:val="000000" w:themeColor="text1"/>
          <w:szCs w:val="21"/>
        </w:rPr>
        <w:t>③小红通过网络响应了诚信考试的倡议</w:t>
      </w:r>
    </w:p>
    <w:p>
      <w:pPr>
        <w:spacing w:line="360" w:lineRule="auto"/>
        <w:ind w:firstLine="630" w:firstLineChars="300"/>
        <w:outlineLvl w:val="3"/>
        <w:rPr>
          <w:rFonts w:cs="Times New Roman" w:asciiTheme="minorEastAsia" w:hAnsiTheme="minorEastAsia"/>
          <w:color w:val="000000" w:themeColor="text1"/>
          <w:szCs w:val="21"/>
        </w:rPr>
      </w:pPr>
      <w:r>
        <w:rPr>
          <w:rFonts w:hint="eastAsia" w:cs="宋体" w:asciiTheme="minorEastAsia" w:hAnsiTheme="minorEastAsia"/>
          <w:bCs/>
          <w:color w:val="000000" w:themeColor="text1"/>
          <w:szCs w:val="21"/>
        </w:rPr>
        <w:t>④小</w:t>
      </w:r>
      <w:r>
        <w:rPr>
          <w:rFonts w:cs="Times New Roman" w:asciiTheme="minorEastAsia" w:hAnsiTheme="minorEastAsia"/>
          <w:bCs/>
          <w:color w:val="000000" w:themeColor="text1"/>
          <w:szCs w:val="21"/>
        </w:rPr>
        <w:t>于通过网络传播了一些反诈骗的方法</w:t>
      </w:r>
    </w:p>
    <w:p>
      <w:pPr>
        <w:spacing w:line="360" w:lineRule="auto"/>
        <w:ind w:firstLine="630" w:firstLineChars="300"/>
        <w:outlineLvl w:val="3"/>
        <w:rPr>
          <w:rFonts w:cs="Times New Roman" w:asciiTheme="minorEastAsia" w:hAnsiTheme="minorEastAsia"/>
          <w:color w:val="000000" w:themeColor="text1"/>
          <w:szCs w:val="21"/>
        </w:rPr>
      </w:pPr>
      <w:r>
        <w:rPr>
          <w:rFonts w:cs="Times New Roman" w:asciiTheme="minorEastAsia" w:hAnsiTheme="minorEastAsia"/>
          <w:bCs/>
          <w:color w:val="000000" w:themeColor="text1"/>
          <w:szCs w:val="21"/>
        </w:rPr>
        <w:t>A．</w:t>
      </w:r>
      <w:r>
        <w:rPr>
          <w:rFonts w:hint="eastAsia" w:cs="宋体" w:asciiTheme="minorEastAsia" w:hAnsiTheme="minorEastAsia"/>
          <w:bCs/>
          <w:color w:val="000000" w:themeColor="text1"/>
          <w:szCs w:val="21"/>
        </w:rPr>
        <w:t>①③④</w:t>
      </w:r>
      <w:r>
        <w:rPr>
          <w:rFonts w:cs="Times New Roman" w:asciiTheme="minorEastAsia" w:hAnsiTheme="minorEastAsia"/>
          <w:color w:val="000000" w:themeColor="text1"/>
          <w:szCs w:val="21"/>
        </w:rPr>
        <w:t xml:space="preserve">  </w:t>
      </w:r>
      <w:r>
        <w:rPr>
          <w:rFonts w:hint="eastAsia" w:cs="Times New Roman" w:asciiTheme="minorEastAsia" w:hAnsiTheme="minorEastAsia"/>
          <w:color w:val="000000" w:themeColor="text1"/>
          <w:szCs w:val="21"/>
        </w:rPr>
        <w:t xml:space="preserve">     </w:t>
      </w:r>
      <w:r>
        <w:rPr>
          <w:rFonts w:cs="Times New Roman" w:asciiTheme="minorEastAsia" w:hAnsiTheme="minorEastAsia"/>
          <w:bCs/>
          <w:color w:val="000000" w:themeColor="text1"/>
          <w:szCs w:val="21"/>
        </w:rPr>
        <w:t>B．</w:t>
      </w:r>
      <w:r>
        <w:rPr>
          <w:rFonts w:hint="eastAsia" w:cs="宋体" w:asciiTheme="minorEastAsia" w:hAnsiTheme="minorEastAsia"/>
          <w:bCs/>
          <w:color w:val="000000" w:themeColor="text1"/>
          <w:szCs w:val="21"/>
        </w:rPr>
        <w:t>①②④</w:t>
      </w:r>
      <w:r>
        <w:rPr>
          <w:rFonts w:cs="Times New Roman" w:asciiTheme="minorEastAsia" w:hAnsiTheme="minorEastAsia"/>
          <w:color w:val="000000" w:themeColor="text1"/>
          <w:szCs w:val="21"/>
        </w:rPr>
        <w:t xml:space="preserve">  </w:t>
      </w:r>
      <w:r>
        <w:rPr>
          <w:rFonts w:hint="eastAsia" w:cs="Times New Roman" w:asciiTheme="minorEastAsia" w:hAnsiTheme="minorEastAsia"/>
          <w:color w:val="000000" w:themeColor="text1"/>
          <w:szCs w:val="21"/>
        </w:rPr>
        <w:t xml:space="preserve">     </w:t>
      </w:r>
      <w:r>
        <w:rPr>
          <w:rFonts w:cs="Times New Roman" w:asciiTheme="minorEastAsia" w:hAnsiTheme="minorEastAsia"/>
          <w:bCs/>
          <w:color w:val="000000" w:themeColor="text1"/>
          <w:szCs w:val="21"/>
        </w:rPr>
        <w:t>C．</w:t>
      </w:r>
      <w:r>
        <w:rPr>
          <w:rFonts w:hint="eastAsia" w:cs="宋体" w:asciiTheme="minorEastAsia" w:hAnsiTheme="minorEastAsia"/>
          <w:bCs/>
          <w:color w:val="000000" w:themeColor="text1"/>
          <w:szCs w:val="21"/>
        </w:rPr>
        <w:t>②③④</w:t>
      </w:r>
      <w:r>
        <w:rPr>
          <w:rFonts w:cs="Times New Roman" w:asciiTheme="minorEastAsia" w:hAnsiTheme="minorEastAsia"/>
          <w:color w:val="000000" w:themeColor="text1"/>
          <w:szCs w:val="21"/>
        </w:rPr>
        <w:t xml:space="preserve">  </w:t>
      </w:r>
      <w:r>
        <w:rPr>
          <w:rFonts w:hint="eastAsia" w:cs="Times New Roman" w:asciiTheme="minorEastAsia" w:hAnsiTheme="minorEastAsia"/>
          <w:color w:val="000000" w:themeColor="text1"/>
          <w:szCs w:val="21"/>
        </w:rPr>
        <w:t xml:space="preserve"> </w:t>
      </w:r>
      <w:r>
        <w:rPr>
          <w:rFonts w:hint="eastAsia" w:cs="Times New Roman" w:asciiTheme="minorEastAsia" w:hAnsiTheme="minorEastAsia"/>
          <w:color w:val="000000" w:themeColor="text1"/>
          <w:szCs w:val="21"/>
        </w:rPr>
        <w:drawing>
          <wp:inline distT="0" distB="0" distL="114300" distR="114300">
            <wp:extent cx="118745" cy="1397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18745" cy="13970"/>
                    </a:xfrm>
                    <a:prstGeom prst="rect">
                      <a:avLst/>
                    </a:prstGeom>
                  </pic:spPr>
                </pic:pic>
              </a:graphicData>
            </a:graphic>
          </wp:inline>
        </w:drawing>
      </w:r>
      <w:r>
        <w:rPr>
          <w:rFonts w:hint="eastAsia" w:cs="Times New Roman" w:asciiTheme="minorEastAsia" w:hAnsiTheme="minorEastAsia"/>
          <w:color w:val="000000" w:themeColor="text1"/>
          <w:szCs w:val="21"/>
        </w:rPr>
        <w:t xml:space="preserve">    </w:t>
      </w:r>
      <w:r>
        <w:rPr>
          <w:rFonts w:cs="Times New Roman" w:asciiTheme="minorEastAsia" w:hAnsiTheme="minorEastAsia"/>
          <w:bCs/>
          <w:color w:val="000000" w:themeColor="text1"/>
          <w:szCs w:val="21"/>
        </w:rPr>
        <w:t>D．</w:t>
      </w:r>
      <w:r>
        <w:rPr>
          <w:rFonts w:hint="eastAsia" w:cs="宋体" w:asciiTheme="minorEastAsia" w:hAnsiTheme="minorEastAsia"/>
          <w:bCs/>
          <w:color w:val="000000" w:themeColor="text1"/>
          <w:szCs w:val="21"/>
        </w:rPr>
        <w:t>①②③④</w:t>
      </w:r>
    </w:p>
    <w:p>
      <w:pPr>
        <w:spacing w:line="360" w:lineRule="auto"/>
        <w:ind w:left="630" w:leftChars="200" w:hanging="210" w:hangingChars="100"/>
        <w:outlineLvl w:val="3"/>
        <w:rPr>
          <w:rFonts w:cs="Times New Roman" w:asciiTheme="minorEastAsia" w:hAnsiTheme="minorEastAsia"/>
          <w:color w:val="000000" w:themeColor="text1"/>
          <w:szCs w:val="21"/>
        </w:rPr>
      </w:pPr>
      <w:r>
        <w:rPr>
          <w:rFonts w:cs="Times New Roman" w:asciiTheme="minorEastAsia" w:hAnsiTheme="minorEastAsia"/>
          <w:color w:val="000000" w:themeColor="text1"/>
          <w:szCs w:val="21"/>
        </w:rPr>
        <w:t>2</w:t>
      </w:r>
      <w:r>
        <w:rPr>
          <w:rFonts w:hint="eastAsia" w:cs="Times New Roman" w:asciiTheme="minorEastAsia" w:hAnsiTheme="minorEastAsia"/>
          <w:color w:val="000000" w:themeColor="text1"/>
          <w:szCs w:val="21"/>
        </w:rPr>
        <w:t>.</w:t>
      </w:r>
      <w:r>
        <w:rPr>
          <w:rFonts w:cs="Times New Roman" w:asciiTheme="minorEastAsia" w:hAnsiTheme="minorEastAsia"/>
          <w:color w:val="000000" w:themeColor="text1"/>
          <w:szCs w:val="21"/>
        </w:rPr>
        <w:t>通过互联网，我们可以找到想要的资源，了解最新的科技成果，学习模范人物事迹，关注国家的发展等。在网络生活中，我们要(　　)</w:t>
      </w:r>
    </w:p>
    <w:p>
      <w:pPr>
        <w:spacing w:line="360" w:lineRule="auto"/>
        <w:ind w:firstLine="630" w:firstLineChars="300"/>
        <w:outlineLvl w:val="3"/>
        <w:rPr>
          <w:rFonts w:cs="Times New Roman" w:asciiTheme="minorEastAsia" w:hAnsiTheme="minorEastAsia"/>
          <w:color w:val="000000" w:themeColor="text1"/>
          <w:szCs w:val="21"/>
        </w:rPr>
      </w:pPr>
      <w:r>
        <w:rPr>
          <w:rFonts w:hint="eastAsia" w:cs="宋体" w:asciiTheme="minorEastAsia" w:hAnsiTheme="minorEastAsia"/>
          <w:color w:val="000000" w:themeColor="text1"/>
          <w:szCs w:val="21"/>
        </w:rPr>
        <w:t>①</w:t>
      </w:r>
      <w:r>
        <w:rPr>
          <w:rFonts w:cs="Times New Roman" w:asciiTheme="minorEastAsia" w:hAnsiTheme="minorEastAsia"/>
          <w:color w:val="000000" w:themeColor="text1"/>
          <w:szCs w:val="21"/>
        </w:rPr>
        <w:t>传播正能量</w:t>
      </w:r>
      <w:r>
        <w:rPr>
          <w:rFonts w:hint="eastAsia" w:cs="Times New Roman" w:asciiTheme="minorEastAsia" w:hAnsiTheme="minorEastAsia"/>
          <w:color w:val="000000" w:themeColor="text1"/>
          <w:szCs w:val="21"/>
        </w:rPr>
        <w:t xml:space="preserve">                    </w:t>
      </w:r>
      <w:r>
        <w:rPr>
          <w:rFonts w:hint="eastAsia" w:cs="宋体" w:asciiTheme="minorEastAsia" w:hAnsiTheme="minorEastAsia"/>
          <w:color w:val="000000" w:themeColor="text1"/>
          <w:szCs w:val="21"/>
        </w:rPr>
        <w:t>②</w:t>
      </w:r>
      <w:r>
        <w:rPr>
          <w:rFonts w:cs="Times New Roman" w:asciiTheme="minorEastAsia" w:hAnsiTheme="minorEastAsia"/>
          <w:color w:val="000000" w:themeColor="text1"/>
          <w:szCs w:val="21"/>
        </w:rPr>
        <w:t>提高网络媒介素养，让网络公共空间充满正能量</w:t>
      </w:r>
    </w:p>
    <w:p>
      <w:pPr>
        <w:spacing w:line="360" w:lineRule="auto"/>
        <w:ind w:firstLine="630" w:firstLineChars="300"/>
        <w:outlineLvl w:val="3"/>
        <w:rPr>
          <w:rFonts w:cs="Times New Roman" w:asciiTheme="minorEastAsia" w:hAnsiTheme="minorEastAsia"/>
          <w:color w:val="000000" w:themeColor="text1"/>
          <w:szCs w:val="21"/>
        </w:rPr>
      </w:pPr>
      <w:r>
        <w:rPr>
          <w:rFonts w:hint="eastAsia" w:cs="宋体" w:asciiTheme="minorEastAsia" w:hAnsiTheme="minorEastAsia"/>
          <w:color w:val="000000" w:themeColor="text1"/>
          <w:szCs w:val="21"/>
        </w:rPr>
        <w:t>③</w:t>
      </w:r>
      <w:r>
        <w:rPr>
          <w:rFonts w:cs="Times New Roman" w:asciiTheme="minorEastAsia" w:hAnsiTheme="minorEastAsia"/>
          <w:color w:val="000000" w:themeColor="text1"/>
          <w:szCs w:val="21"/>
        </w:rPr>
        <w:t>恪守道德、遵守法律</w:t>
      </w:r>
      <w:r>
        <w:rPr>
          <w:rFonts w:hint="eastAsia" w:cs="Times New Roman" w:asciiTheme="minorEastAsia" w:hAnsiTheme="minorEastAsia"/>
          <w:color w:val="000000" w:themeColor="text1"/>
          <w:szCs w:val="21"/>
        </w:rPr>
        <w:t xml:space="preserve">            </w:t>
      </w:r>
      <w:r>
        <w:rPr>
          <w:rFonts w:hint="eastAsia" w:cs="宋体" w:asciiTheme="minorEastAsia" w:hAnsiTheme="minorEastAsia"/>
          <w:color w:val="000000" w:themeColor="text1"/>
          <w:szCs w:val="21"/>
        </w:rPr>
        <w:t>④</w:t>
      </w:r>
      <w:r>
        <w:rPr>
          <w:rFonts w:cs="Times New Roman" w:asciiTheme="minorEastAsia" w:hAnsiTheme="minorEastAsia"/>
          <w:color w:val="000000" w:themeColor="text1"/>
          <w:szCs w:val="21"/>
        </w:rPr>
        <w:t>浏览一切信息，满足自己的好奇心</w:t>
      </w:r>
    </w:p>
    <w:p>
      <w:pPr>
        <w:spacing w:line="360" w:lineRule="auto"/>
        <w:ind w:firstLine="630" w:firstLineChars="300"/>
        <w:outlineLvl w:val="3"/>
        <w:rPr>
          <w:rFonts w:cs="Times New Roman" w:asciiTheme="minorEastAsia" w:hAnsiTheme="minorEastAsia"/>
          <w:color w:val="000000" w:themeColor="text1"/>
          <w:szCs w:val="21"/>
        </w:rPr>
      </w:pPr>
      <w:r>
        <w:rPr>
          <w:rFonts w:cs="Times New Roman" w:asciiTheme="minorEastAsia" w:hAnsiTheme="minorEastAsia"/>
          <w:color w:val="000000" w:themeColor="text1"/>
          <w:szCs w:val="21"/>
        </w:rPr>
        <w:t>A．</w:t>
      </w:r>
      <w:r>
        <w:rPr>
          <w:rFonts w:hint="eastAsia" w:cs="宋体" w:asciiTheme="minorEastAsia" w:hAnsiTheme="minorEastAsia"/>
          <w:color w:val="000000" w:themeColor="text1"/>
          <w:szCs w:val="21"/>
        </w:rPr>
        <w:t>①②③</w:t>
      </w:r>
      <w:r>
        <w:rPr>
          <w:rFonts w:cs="Times New Roman" w:asciiTheme="minorEastAsia" w:hAnsiTheme="minorEastAsia"/>
          <w:color w:val="000000" w:themeColor="text1"/>
          <w:szCs w:val="21"/>
        </w:rPr>
        <w:t xml:space="preserve">  </w:t>
      </w:r>
      <w:r>
        <w:rPr>
          <w:rFonts w:hint="eastAsia" w:cs="Times New Roman" w:asciiTheme="minorEastAsia" w:hAnsiTheme="minorEastAsia"/>
          <w:color w:val="000000" w:themeColor="text1"/>
          <w:szCs w:val="21"/>
        </w:rPr>
        <w:t xml:space="preserve">     </w:t>
      </w:r>
      <w:r>
        <w:rPr>
          <w:rFonts w:cs="Times New Roman" w:asciiTheme="minorEastAsia" w:hAnsiTheme="minorEastAsia"/>
          <w:color w:val="000000" w:themeColor="text1"/>
          <w:szCs w:val="21"/>
        </w:rPr>
        <w:t>B．</w:t>
      </w:r>
      <w:r>
        <w:rPr>
          <w:rFonts w:hint="eastAsia" w:cs="宋体" w:asciiTheme="minorEastAsia" w:hAnsiTheme="minorEastAsia"/>
          <w:color w:val="000000" w:themeColor="text1"/>
          <w:szCs w:val="21"/>
        </w:rPr>
        <w:t xml:space="preserve">②③④       </w:t>
      </w:r>
      <w:r>
        <w:rPr>
          <w:rFonts w:cs="Times New Roman" w:asciiTheme="minorEastAsia" w:hAnsiTheme="minorEastAsia"/>
          <w:color w:val="000000" w:themeColor="text1"/>
          <w:szCs w:val="21"/>
        </w:rPr>
        <w:t>C．</w:t>
      </w:r>
      <w:r>
        <w:rPr>
          <w:rFonts w:hint="eastAsia" w:cs="宋体" w:asciiTheme="minorEastAsia" w:hAnsiTheme="minorEastAsia"/>
          <w:color w:val="000000" w:themeColor="text1"/>
          <w:szCs w:val="21"/>
        </w:rPr>
        <w:t>①②④</w:t>
      </w:r>
      <w:r>
        <w:rPr>
          <w:rFonts w:cs="Times New Roman" w:asciiTheme="minorEastAsia" w:hAnsiTheme="minorEastAsia"/>
          <w:color w:val="000000" w:themeColor="text1"/>
          <w:szCs w:val="21"/>
        </w:rPr>
        <w:t xml:space="preserve">  </w:t>
      </w:r>
      <w:r>
        <w:rPr>
          <w:rFonts w:hint="eastAsia" w:cs="Times New Roman" w:asciiTheme="minorEastAsia" w:hAnsiTheme="minorEastAsia"/>
          <w:color w:val="000000" w:themeColor="text1"/>
          <w:szCs w:val="21"/>
        </w:rPr>
        <w:t xml:space="preserve">     </w:t>
      </w:r>
      <w:r>
        <w:rPr>
          <w:rFonts w:cs="Times New Roman" w:asciiTheme="minorEastAsia" w:hAnsiTheme="minorEastAsia"/>
          <w:color w:val="000000" w:themeColor="text1"/>
          <w:szCs w:val="21"/>
        </w:rPr>
        <w:t>D．</w:t>
      </w:r>
      <w:r>
        <w:rPr>
          <w:rFonts w:hint="eastAsia" w:cs="宋体" w:asciiTheme="minorEastAsia" w:hAnsiTheme="minorEastAsia"/>
          <w:color w:val="000000" w:themeColor="text1"/>
          <w:szCs w:val="21"/>
        </w:rPr>
        <w:t>①②③④</w:t>
      </w:r>
    </w:p>
    <w:p>
      <w:pPr>
        <w:spacing w:line="360" w:lineRule="auto"/>
        <w:ind w:left="630" w:leftChars="200" w:hanging="210" w:hangingChars="100"/>
        <w:outlineLvl w:val="3"/>
        <w:rPr>
          <w:rFonts w:cs="Times New Roman" w:asciiTheme="minorEastAsia" w:hAnsiTheme="minorEastAsia"/>
          <w:color w:val="000000" w:themeColor="text1"/>
          <w:szCs w:val="21"/>
        </w:rPr>
      </w:pPr>
      <w:r>
        <w:rPr>
          <w:rFonts w:cs="Times New Roman" w:asciiTheme="minorEastAsia" w:hAnsiTheme="minorEastAsia"/>
          <w:bCs/>
          <w:color w:val="000000" w:themeColor="text1"/>
          <w:szCs w:val="21"/>
        </w:rPr>
        <w:t>3.某中学的校园贴吧内，一位网名叫“天龙”的学生发布了大量小林同学的照片，其中有的照片含有明显丑化小林同学的意味。照片发布后，引发了一些嘲讽小林的跟帖。对此，下列同学们的评价正确的是(　　)</w:t>
      </w:r>
    </w:p>
    <w:p>
      <w:pPr>
        <w:spacing w:line="360" w:lineRule="auto"/>
        <w:ind w:firstLine="630" w:firstLineChars="300"/>
        <w:outlineLvl w:val="3"/>
        <w:rPr>
          <w:rFonts w:cs="Times New Roman" w:asciiTheme="minorEastAsia" w:hAnsiTheme="minorEastAsia"/>
          <w:color w:val="000000" w:themeColor="text1"/>
          <w:szCs w:val="21"/>
        </w:rPr>
      </w:pPr>
      <w:r>
        <w:rPr>
          <w:rFonts w:hint="eastAsia" w:cs="宋体" w:asciiTheme="minorEastAsia" w:hAnsiTheme="minorEastAsia"/>
          <w:bCs/>
          <w:color w:val="000000" w:themeColor="text1"/>
          <w:szCs w:val="21"/>
        </w:rPr>
        <w:t>①</w:t>
      </w:r>
      <w:r>
        <w:rPr>
          <w:rFonts w:cs="Times New Roman" w:asciiTheme="minorEastAsia" w:hAnsiTheme="minorEastAsia"/>
          <w:bCs/>
          <w:color w:val="000000" w:themeColor="text1"/>
          <w:szCs w:val="21"/>
        </w:rPr>
        <w:t>“天龙”要对自己的网络言行负责</w:t>
      </w:r>
    </w:p>
    <w:p>
      <w:pPr>
        <w:spacing w:line="360" w:lineRule="auto"/>
        <w:ind w:firstLine="630" w:firstLineChars="300"/>
        <w:outlineLvl w:val="3"/>
        <w:rPr>
          <w:rFonts w:cs="Times New Roman" w:asciiTheme="minorEastAsia" w:hAnsiTheme="minorEastAsia"/>
          <w:color w:val="000000" w:themeColor="text1"/>
          <w:szCs w:val="21"/>
        </w:rPr>
      </w:pPr>
      <w:r>
        <w:rPr>
          <w:rFonts w:hint="eastAsia" w:cs="宋体" w:asciiTheme="minorEastAsia" w:hAnsiTheme="minorEastAsia"/>
          <w:bCs/>
          <w:color w:val="000000" w:themeColor="text1"/>
          <w:szCs w:val="21"/>
        </w:rPr>
        <w:t>②</w:t>
      </w:r>
      <w:r>
        <w:rPr>
          <w:rFonts w:cs="Times New Roman" w:asciiTheme="minorEastAsia" w:hAnsiTheme="minorEastAsia"/>
          <w:bCs/>
          <w:color w:val="000000" w:themeColor="text1"/>
          <w:szCs w:val="21"/>
        </w:rPr>
        <w:t>网络空间不能恶意攻击他人</w:t>
      </w:r>
    </w:p>
    <w:p>
      <w:pPr>
        <w:spacing w:line="360" w:lineRule="auto"/>
        <w:ind w:firstLine="630" w:firstLineChars="300"/>
        <w:outlineLvl w:val="3"/>
        <w:rPr>
          <w:rFonts w:cs="Times New Roman" w:asciiTheme="minorEastAsia" w:hAnsiTheme="minorEastAsia"/>
          <w:color w:val="000000" w:themeColor="text1"/>
          <w:szCs w:val="21"/>
        </w:rPr>
      </w:pPr>
      <w:r>
        <w:rPr>
          <w:rFonts w:hint="eastAsia" w:cs="宋体" w:asciiTheme="minorEastAsia" w:hAnsiTheme="minorEastAsia"/>
          <w:bCs/>
          <w:color w:val="000000" w:themeColor="text1"/>
          <w:szCs w:val="21"/>
        </w:rPr>
        <w:t>③</w:t>
      </w:r>
      <w:r>
        <w:rPr>
          <w:rFonts w:cs="Times New Roman" w:asciiTheme="minorEastAsia" w:hAnsiTheme="minorEastAsia"/>
          <w:bCs/>
          <w:color w:val="000000" w:themeColor="text1"/>
          <w:szCs w:val="21"/>
        </w:rPr>
        <w:t>小林应以牙还牙，发布“天龙”的大量照片，用同样的方式对待“天龙”</w:t>
      </w:r>
    </w:p>
    <w:p>
      <w:pPr>
        <w:spacing w:line="360" w:lineRule="auto"/>
        <w:ind w:firstLine="630" w:firstLineChars="300"/>
        <w:outlineLvl w:val="3"/>
        <w:rPr>
          <w:rFonts w:cs="Times New Roman" w:asciiTheme="minorEastAsia" w:hAnsiTheme="minorEastAsia"/>
          <w:color w:val="000000" w:themeColor="text1"/>
          <w:szCs w:val="21"/>
        </w:rPr>
      </w:pPr>
      <w:r>
        <w:rPr>
          <w:rFonts w:hint="eastAsia" w:cs="宋体" w:asciiTheme="minorEastAsia" w:hAnsiTheme="minorEastAsia"/>
          <w:bCs/>
          <w:color w:val="000000" w:themeColor="text1"/>
          <w:szCs w:val="21"/>
        </w:rPr>
        <w:t>④</w:t>
      </w:r>
      <w:r>
        <w:rPr>
          <w:rFonts w:cs="Times New Roman" w:asciiTheme="minorEastAsia" w:hAnsiTheme="minorEastAsia"/>
          <w:bCs/>
          <w:color w:val="000000" w:themeColor="text1"/>
          <w:szCs w:val="21"/>
        </w:rPr>
        <w:t>“天龙”没有遵守网络道德和法律</w:t>
      </w:r>
    </w:p>
    <w:p>
      <w:pPr>
        <w:spacing w:line="360" w:lineRule="auto"/>
        <w:ind w:firstLine="630" w:firstLineChars="300"/>
        <w:outlineLvl w:val="3"/>
        <w:rPr>
          <w:rFonts w:cs="Times New Roman" w:asciiTheme="minorEastAsia" w:hAnsiTheme="minorEastAsia"/>
          <w:color w:val="000000" w:themeColor="text1"/>
          <w:szCs w:val="21"/>
        </w:rPr>
      </w:pPr>
      <w:r>
        <w:rPr>
          <w:rFonts w:cs="Times New Roman" w:asciiTheme="minorEastAsia" w:hAnsiTheme="minorEastAsia"/>
          <w:bCs/>
          <w:color w:val="000000" w:themeColor="text1"/>
          <w:szCs w:val="21"/>
        </w:rPr>
        <w:t>A．</w:t>
      </w:r>
      <w:r>
        <w:rPr>
          <w:rFonts w:hint="eastAsia" w:cs="宋体" w:asciiTheme="minorEastAsia" w:hAnsiTheme="minorEastAsia"/>
          <w:bCs/>
          <w:color w:val="000000" w:themeColor="text1"/>
          <w:szCs w:val="21"/>
        </w:rPr>
        <w:t>①②③</w:t>
      </w:r>
      <w:r>
        <w:rPr>
          <w:rFonts w:cs="Times New Roman" w:asciiTheme="minorEastAsia" w:hAnsiTheme="minorEastAsia"/>
          <w:color w:val="000000" w:themeColor="text1"/>
          <w:szCs w:val="21"/>
        </w:rPr>
        <w:t xml:space="preserve">  </w:t>
      </w:r>
      <w:r>
        <w:rPr>
          <w:rFonts w:hint="eastAsia" w:cs="Times New Roman" w:asciiTheme="minorEastAsia" w:hAnsiTheme="minorEastAsia"/>
          <w:color w:val="000000" w:themeColor="text1"/>
          <w:szCs w:val="21"/>
        </w:rPr>
        <w:t xml:space="preserve">     </w:t>
      </w:r>
      <w:r>
        <w:rPr>
          <w:rFonts w:cs="Times New Roman" w:asciiTheme="minorEastAsia" w:hAnsiTheme="minorEastAsia"/>
          <w:bCs/>
          <w:color w:val="000000" w:themeColor="text1"/>
          <w:szCs w:val="21"/>
        </w:rPr>
        <w:t>B．</w:t>
      </w:r>
      <w:r>
        <w:rPr>
          <w:rFonts w:hint="eastAsia" w:cs="宋体" w:asciiTheme="minorEastAsia" w:hAnsiTheme="minorEastAsia"/>
          <w:bCs/>
          <w:color w:val="000000" w:themeColor="text1"/>
          <w:szCs w:val="21"/>
        </w:rPr>
        <w:t>②③④</w:t>
      </w:r>
      <w:r>
        <w:rPr>
          <w:rFonts w:cs="Times New Roman" w:asciiTheme="minorEastAsia" w:hAnsiTheme="minorEastAsia"/>
          <w:color w:val="000000" w:themeColor="text1"/>
          <w:szCs w:val="21"/>
        </w:rPr>
        <w:t xml:space="preserve">  </w:t>
      </w:r>
      <w:r>
        <w:rPr>
          <w:rFonts w:hint="eastAsia" w:cs="Times New Roman" w:asciiTheme="minorEastAsia" w:hAnsiTheme="minorEastAsia"/>
          <w:color w:val="000000" w:themeColor="text1"/>
          <w:szCs w:val="21"/>
        </w:rPr>
        <w:t xml:space="preserve">     </w:t>
      </w:r>
      <w:r>
        <w:rPr>
          <w:rFonts w:cs="Times New Roman" w:asciiTheme="minorEastAsia" w:hAnsiTheme="minorEastAsia"/>
          <w:bCs/>
          <w:color w:val="000000" w:themeColor="text1"/>
          <w:szCs w:val="21"/>
        </w:rPr>
        <w:t>C．</w:t>
      </w:r>
      <w:r>
        <w:rPr>
          <w:rFonts w:hint="eastAsia" w:cs="宋体" w:asciiTheme="minorEastAsia" w:hAnsiTheme="minorEastAsia"/>
          <w:bCs/>
          <w:color w:val="000000" w:themeColor="text1"/>
          <w:szCs w:val="21"/>
        </w:rPr>
        <w:t>①②④</w:t>
      </w:r>
      <w:r>
        <w:rPr>
          <w:rFonts w:cs="Times New Roman" w:asciiTheme="minorEastAsia" w:hAnsiTheme="minorEastAsia"/>
          <w:color w:val="000000" w:themeColor="text1"/>
          <w:szCs w:val="21"/>
        </w:rPr>
        <w:t xml:space="preserve">  </w:t>
      </w:r>
      <w:r>
        <w:rPr>
          <w:rFonts w:hint="eastAsia" w:cs="Times New Roman" w:asciiTheme="minorEastAsia" w:hAnsiTheme="minorEastAsia"/>
          <w:color w:val="000000" w:themeColor="text1"/>
          <w:szCs w:val="21"/>
        </w:rPr>
        <w:t xml:space="preserve">     </w:t>
      </w:r>
      <w:r>
        <w:rPr>
          <w:rFonts w:cs="Times New Roman" w:asciiTheme="minorEastAsia" w:hAnsiTheme="minorEastAsia"/>
          <w:bCs/>
          <w:color w:val="000000" w:themeColor="text1"/>
          <w:szCs w:val="21"/>
        </w:rPr>
        <w:t>D．</w:t>
      </w:r>
      <w:r>
        <w:rPr>
          <w:rFonts w:hint="eastAsia" w:cs="宋体" w:asciiTheme="minorEastAsia" w:hAnsiTheme="minorEastAsia"/>
          <w:bCs/>
          <w:color w:val="000000" w:themeColor="text1"/>
          <w:szCs w:val="21"/>
        </w:rPr>
        <w:t>①③④</w:t>
      </w:r>
    </w:p>
    <w:p>
      <w:pPr>
        <w:spacing w:line="360" w:lineRule="auto"/>
        <w:ind w:left="630" w:leftChars="200" w:hanging="210" w:hangingChars="100"/>
        <w:outlineLvl w:val="3"/>
        <w:rPr>
          <w:rFonts w:cs="Times New Roman" w:asciiTheme="minorEastAsia" w:hAnsiTheme="minorEastAsia"/>
          <w:color w:val="000000" w:themeColor="text1"/>
          <w:szCs w:val="21"/>
        </w:rPr>
      </w:pPr>
      <w:r>
        <w:rPr>
          <w:rFonts w:cs="Times New Roman" w:asciiTheme="minorEastAsia" w:hAnsiTheme="minorEastAsia"/>
          <w:color w:val="000000" w:themeColor="text1"/>
          <w:szCs w:val="21"/>
        </w:rPr>
        <w:t>4</w:t>
      </w:r>
      <w:r>
        <w:rPr>
          <w:rFonts w:hint="eastAsia" w:cs="Times New Roman" w:asciiTheme="minorEastAsia" w:hAnsiTheme="minorEastAsia"/>
          <w:color w:val="000000" w:themeColor="text1"/>
          <w:szCs w:val="21"/>
        </w:rPr>
        <w:t>.</w:t>
      </w:r>
      <w:r>
        <w:rPr>
          <w:rFonts w:cs="Times New Roman" w:asciiTheme="minorEastAsia" w:hAnsiTheme="minorEastAsia"/>
          <w:color w:val="000000" w:themeColor="text1"/>
          <w:szCs w:val="21"/>
        </w:rPr>
        <w:t>刘阿姨在网上购物准备付款时，电脑屏幕上弹出一个窗口，大意是只要点击窗口提供的链接购买，保证便宜80%。这时，刘阿姨应该怎么办？下列做法中，你认为最正确的是(　　)</w:t>
      </w:r>
    </w:p>
    <w:p>
      <w:pPr>
        <w:spacing w:line="360" w:lineRule="auto"/>
        <w:ind w:firstLine="630" w:firstLineChars="300"/>
        <w:outlineLvl w:val="3"/>
        <w:rPr>
          <w:rFonts w:cs="宋体" w:asciiTheme="minorEastAsia" w:hAnsiTheme="minorEastAsia"/>
          <w:bCs/>
          <w:color w:val="000000" w:themeColor="text1"/>
          <w:szCs w:val="21"/>
        </w:rPr>
      </w:pPr>
      <w:r>
        <w:rPr>
          <w:rFonts w:hint="eastAsia" w:cs="宋体" w:asciiTheme="minorEastAsia" w:hAnsiTheme="minorEastAsia"/>
          <w:bCs/>
          <w:color w:val="000000" w:themeColor="text1"/>
          <w:szCs w:val="21"/>
        </w:rPr>
        <w:t xml:space="preserve">A．好消息，分享到微信群       </w:t>
      </w:r>
      <w:r>
        <w:rPr>
          <w:rFonts w:hint="eastAsia" w:cs="宋体" w:asciiTheme="minorEastAsia" w:hAnsiTheme="minorEastAsia"/>
          <w:bCs/>
          <w:color w:val="000000" w:themeColor="text1"/>
          <w:szCs w:val="21"/>
        </w:rPr>
        <w:drawing>
          <wp:inline distT="0" distB="0" distL="114300" distR="114300">
            <wp:extent cx="160020" cy="17780"/>
            <wp:effectExtent l="0" t="0" r="0" b="0"/>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60020" cy="17780"/>
                    </a:xfrm>
                    <a:prstGeom prst="rect">
                      <a:avLst/>
                    </a:prstGeom>
                  </pic:spPr>
                </pic:pic>
              </a:graphicData>
            </a:graphic>
          </wp:inline>
        </w:drawing>
      </w:r>
      <w:r>
        <w:rPr>
          <w:rFonts w:hint="eastAsia" w:cs="宋体" w:asciiTheme="minorEastAsia" w:hAnsiTheme="minorEastAsia"/>
          <w:bCs/>
          <w:color w:val="000000" w:themeColor="text1"/>
          <w:szCs w:val="21"/>
        </w:rPr>
        <w:t xml:space="preserve"> B．这是陷阱，要警惕</w:t>
      </w:r>
    </w:p>
    <w:p>
      <w:pPr>
        <w:spacing w:line="360" w:lineRule="auto"/>
        <w:ind w:firstLine="630" w:firstLineChars="300"/>
        <w:outlineLvl w:val="3"/>
        <w:rPr>
          <w:rFonts w:cs="宋体" w:asciiTheme="minorEastAsia" w:hAnsiTheme="minorEastAsia"/>
          <w:bCs/>
          <w:color w:val="000000" w:themeColor="text1"/>
          <w:szCs w:val="21"/>
        </w:rPr>
      </w:pPr>
      <w:r>
        <w:rPr>
          <w:rFonts w:hint="eastAsia" w:cs="宋体" w:asciiTheme="minorEastAsia" w:hAnsiTheme="minorEastAsia"/>
          <w:bCs/>
          <w:color w:val="000000" w:themeColor="text1"/>
          <w:szCs w:val="21"/>
        </w:rPr>
        <w:t>C．先放到收藏夹，以后再买      D．赶快下手，真划算</w:t>
      </w:r>
    </w:p>
    <w:p>
      <w:pPr>
        <w:spacing w:line="360" w:lineRule="auto"/>
        <w:ind w:left="630" w:leftChars="200" w:hanging="210" w:hangingChars="100"/>
        <w:outlineLvl w:val="3"/>
        <w:rPr>
          <w:rFonts w:cs="Times New Roman" w:asciiTheme="minorEastAsia" w:hAnsiTheme="minorEastAsia"/>
          <w:color w:val="000000" w:themeColor="text1"/>
          <w:szCs w:val="21"/>
        </w:rPr>
      </w:pPr>
      <w:r>
        <w:rPr>
          <w:rFonts w:cs="Times New Roman" w:asciiTheme="minorEastAsia" w:hAnsiTheme="minorEastAsia"/>
          <w:color w:val="000000" w:themeColor="text1"/>
          <w:szCs w:val="21"/>
        </w:rPr>
        <w:t>5.2018年4月，教育部印发《关于做好预防中小学生沉迷网络教育引导工作的紧急通知》和《致全国中小学家长的一封信》，要求各地传达到每一所学校、每一位家长。因此，我们应该(　　)</w:t>
      </w:r>
    </w:p>
    <w:p>
      <w:pPr>
        <w:spacing w:line="360" w:lineRule="auto"/>
        <w:ind w:firstLine="630" w:firstLineChars="300"/>
        <w:outlineLvl w:val="3"/>
        <w:rPr>
          <w:rFonts w:cs="宋体" w:asciiTheme="minorEastAsia" w:hAnsiTheme="minorEastAsia"/>
          <w:bCs/>
          <w:color w:val="000000" w:themeColor="text1"/>
          <w:szCs w:val="21"/>
        </w:rPr>
      </w:pPr>
      <w:r>
        <w:rPr>
          <w:rFonts w:hint="eastAsia" w:cs="宋体" w:asciiTheme="minorEastAsia" w:hAnsiTheme="minorEastAsia"/>
          <w:bCs/>
          <w:color w:val="000000" w:themeColor="text1"/>
          <w:szCs w:val="21"/>
        </w:rPr>
        <w:t>①远离网络，对网络说“不”        ②提高警惕，练就一双“慧眼”，分清信息的良莠</w:t>
      </w:r>
    </w:p>
    <w:p>
      <w:pPr>
        <w:spacing w:line="360" w:lineRule="auto"/>
        <w:ind w:firstLine="630" w:firstLineChars="300"/>
        <w:outlineLvl w:val="3"/>
        <w:rPr>
          <w:rFonts w:cs="宋体" w:asciiTheme="minorEastAsia" w:hAnsiTheme="minorEastAsia"/>
          <w:bCs/>
          <w:color w:val="000000" w:themeColor="text1"/>
          <w:szCs w:val="21"/>
        </w:rPr>
      </w:pPr>
      <w:r>
        <w:rPr>
          <w:rFonts w:hint="eastAsia" w:cs="宋体" w:asciiTheme="minorEastAsia" w:hAnsiTheme="minorEastAsia"/>
          <w:bCs/>
          <w:color w:val="000000" w:themeColor="text1"/>
          <w:szCs w:val="21"/>
        </w:rPr>
        <w:t>③远离网络色情、暴力等不健康内容  ④理性上网，躲开家长和老师</w:t>
      </w:r>
    </w:p>
    <w:p>
      <w:pPr>
        <w:spacing w:line="360" w:lineRule="auto"/>
        <w:ind w:firstLine="630" w:firstLineChars="300"/>
        <w:outlineLvl w:val="3"/>
        <w:rPr>
          <w:rFonts w:cs="Times New Roman" w:asciiTheme="minorEastAsia" w:hAnsiTheme="minorEastAsia"/>
          <w:color w:val="000000" w:themeColor="text1"/>
          <w:szCs w:val="21"/>
        </w:rPr>
      </w:pPr>
      <w:r>
        <w:rPr>
          <w:rFonts w:cs="Times New Roman" w:asciiTheme="minorEastAsia" w:hAnsiTheme="minorEastAsia"/>
          <w:bCs/>
          <w:color w:val="000000" w:themeColor="text1"/>
          <w:szCs w:val="21"/>
        </w:rPr>
        <w:t>A．</w:t>
      </w:r>
      <w:r>
        <w:rPr>
          <w:rFonts w:hint="eastAsia" w:cs="宋体" w:asciiTheme="minorEastAsia" w:hAnsiTheme="minorEastAsia"/>
          <w:bCs/>
          <w:color w:val="000000" w:themeColor="text1"/>
          <w:szCs w:val="21"/>
        </w:rPr>
        <w:t>①②</w:t>
      </w:r>
      <w:r>
        <w:rPr>
          <w:rFonts w:cs="Times New Roman" w:asciiTheme="minorEastAsia" w:hAnsiTheme="minorEastAsia"/>
          <w:color w:val="000000" w:themeColor="text1"/>
          <w:szCs w:val="21"/>
        </w:rPr>
        <w:t xml:space="preserve">  </w:t>
      </w:r>
      <w:r>
        <w:rPr>
          <w:rFonts w:hint="eastAsia" w:cs="Times New Roman" w:asciiTheme="minorEastAsia" w:hAnsiTheme="minorEastAsia"/>
          <w:color w:val="000000" w:themeColor="text1"/>
          <w:szCs w:val="21"/>
        </w:rPr>
        <w:t xml:space="preserve">     </w:t>
      </w:r>
      <w:r>
        <w:rPr>
          <w:rFonts w:cs="Times New Roman" w:asciiTheme="minorEastAsia" w:hAnsiTheme="minorEastAsia"/>
          <w:bCs/>
          <w:color w:val="000000" w:themeColor="text1"/>
          <w:szCs w:val="21"/>
        </w:rPr>
        <w:t>B．</w:t>
      </w:r>
      <w:r>
        <w:rPr>
          <w:rFonts w:hint="eastAsia" w:cs="宋体" w:asciiTheme="minorEastAsia" w:hAnsiTheme="minorEastAsia"/>
          <w:bCs/>
          <w:color w:val="000000" w:themeColor="text1"/>
          <w:szCs w:val="21"/>
        </w:rPr>
        <w:t>②③</w:t>
      </w:r>
      <w:r>
        <w:rPr>
          <w:rFonts w:cs="Times New Roman" w:asciiTheme="minorEastAsia" w:hAnsiTheme="minorEastAsia"/>
          <w:color w:val="000000" w:themeColor="text1"/>
          <w:szCs w:val="21"/>
        </w:rPr>
        <w:t xml:space="preserve">  </w:t>
      </w:r>
      <w:r>
        <w:rPr>
          <w:rFonts w:hint="eastAsia" w:cs="Times New Roman" w:asciiTheme="minorEastAsia" w:hAnsiTheme="minorEastAsia"/>
          <w:color w:val="000000" w:themeColor="text1"/>
          <w:szCs w:val="21"/>
        </w:rPr>
        <w:t xml:space="preserve">     </w:t>
      </w:r>
      <w:r>
        <w:rPr>
          <w:rFonts w:cs="Times New Roman" w:asciiTheme="minorEastAsia" w:hAnsiTheme="minorEastAsia"/>
          <w:bCs/>
          <w:color w:val="000000" w:themeColor="text1"/>
          <w:szCs w:val="21"/>
        </w:rPr>
        <w:t>C．</w:t>
      </w:r>
      <w:r>
        <w:rPr>
          <w:rFonts w:hint="eastAsia" w:cs="宋体" w:asciiTheme="minorEastAsia" w:hAnsiTheme="minorEastAsia"/>
          <w:bCs/>
          <w:color w:val="000000" w:themeColor="text1"/>
          <w:szCs w:val="21"/>
        </w:rPr>
        <w:t>③④</w:t>
      </w:r>
      <w:r>
        <w:rPr>
          <w:rFonts w:cs="Times New Roman" w:asciiTheme="minorEastAsia" w:hAnsiTheme="minorEastAsia"/>
          <w:color w:val="000000" w:themeColor="text1"/>
          <w:szCs w:val="21"/>
        </w:rPr>
        <w:t xml:space="preserve">  </w:t>
      </w:r>
      <w:r>
        <w:rPr>
          <w:rFonts w:hint="eastAsia" w:cs="Times New Roman" w:asciiTheme="minorEastAsia" w:hAnsiTheme="minorEastAsia"/>
          <w:color w:val="000000" w:themeColor="text1"/>
          <w:szCs w:val="21"/>
        </w:rPr>
        <w:t xml:space="preserve">     </w:t>
      </w:r>
      <w:r>
        <w:rPr>
          <w:rFonts w:cs="Times New Roman" w:asciiTheme="minorEastAsia" w:hAnsiTheme="minorEastAsia"/>
          <w:bCs/>
          <w:color w:val="000000" w:themeColor="text1"/>
          <w:szCs w:val="21"/>
        </w:rPr>
        <w:t>D．</w:t>
      </w:r>
      <w:r>
        <w:rPr>
          <w:rFonts w:hint="eastAsia" w:cs="宋体" w:asciiTheme="minorEastAsia" w:hAnsiTheme="minorEastAsia"/>
          <w:bCs/>
          <w:color w:val="000000" w:themeColor="text1"/>
          <w:szCs w:val="21"/>
        </w:rPr>
        <w:t>①④</w:t>
      </w:r>
    </w:p>
    <w:p>
      <w:pPr>
        <w:spacing w:line="360" w:lineRule="auto"/>
        <w:ind w:left="630" w:leftChars="200" w:hanging="210" w:hangingChars="100"/>
        <w:outlineLvl w:val="3"/>
        <w:rPr>
          <w:rFonts w:cs="Times New Roman" w:asciiTheme="minorEastAsia" w:hAnsiTheme="minorEastAsia"/>
          <w:color w:val="000000" w:themeColor="text1"/>
          <w:szCs w:val="21"/>
        </w:rPr>
      </w:pPr>
      <w:r>
        <w:rPr>
          <w:rFonts w:cs="Times New Roman" w:asciiTheme="minorEastAsia" w:hAnsiTheme="minorEastAsia"/>
          <w:color w:val="000000" w:themeColor="text1"/>
          <w:szCs w:val="21"/>
        </w:rPr>
        <w:t>6</w:t>
      </w:r>
      <w:r>
        <w:rPr>
          <w:rFonts w:hint="eastAsia" w:cs="Times New Roman" w:asciiTheme="minorEastAsia" w:hAnsiTheme="minorEastAsia"/>
          <w:color w:val="000000" w:themeColor="text1"/>
          <w:szCs w:val="21"/>
        </w:rPr>
        <w:t>.</w:t>
      </w:r>
      <w:r>
        <w:rPr>
          <w:rFonts w:cs="Times New Roman" w:asciiTheme="minorEastAsia" w:hAnsiTheme="minorEastAsia"/>
          <w:color w:val="000000" w:themeColor="text1"/>
          <w:szCs w:val="21"/>
        </w:rPr>
        <w:t>互联网给我们的生活、生产带来便利的同时，也有人担心小孩沉迷网络会荒废学业，甚至有个别不法分子利用网络实施违法犯罪活动等。这启示我们中学生(　　)</w:t>
      </w:r>
    </w:p>
    <w:p>
      <w:pPr>
        <w:spacing w:line="360" w:lineRule="auto"/>
        <w:ind w:firstLine="630" w:firstLineChars="300"/>
        <w:outlineLvl w:val="3"/>
        <w:rPr>
          <w:rFonts w:hint="eastAsia" w:cs="宋体" w:asciiTheme="minorEastAsia" w:hAnsiTheme="minorEastAsia" w:eastAsiaTheme="minorEastAsia"/>
          <w:bCs/>
          <w:color w:val="000000" w:themeColor="text1"/>
          <w:szCs w:val="21"/>
          <w:lang w:eastAsia="zh-CN"/>
        </w:rPr>
      </w:pPr>
      <w:r>
        <w:rPr>
          <w:rFonts w:hint="eastAsia" w:cs="宋体" w:asciiTheme="minorEastAsia" w:hAnsiTheme="minorEastAsia"/>
          <w:bCs/>
          <w:color w:val="000000" w:themeColor="text1"/>
          <w:szCs w:val="21"/>
        </w:rPr>
        <w:t>①拒绝上网，因为上网影响学习              ②拒绝上网，因为上网必受侵害</w:t>
      </w:r>
      <w:r>
        <w:rPr>
          <w:rFonts w:hint="eastAsia" w:cs="宋体" w:asciiTheme="minorEastAsia" w:hAnsiTheme="minorEastAsia"/>
          <w:bCs/>
          <w:color w:val="FFFFFF"/>
          <w:sz w:val="4"/>
          <w:szCs w:val="21"/>
          <w:lang w:eastAsia="zh-CN"/>
        </w:rPr>
        <w:t>[来源:学*科*网Z*X*X*K]</w:t>
      </w:r>
    </w:p>
    <w:p>
      <w:pPr>
        <w:spacing w:line="360" w:lineRule="auto"/>
        <w:ind w:firstLine="630" w:firstLineChars="300"/>
        <w:outlineLvl w:val="3"/>
        <w:rPr>
          <w:rFonts w:cs="宋体" w:asciiTheme="minorEastAsia" w:hAnsiTheme="minorEastAsia"/>
          <w:bCs/>
          <w:color w:val="000000" w:themeColor="text1"/>
          <w:szCs w:val="21"/>
        </w:rPr>
      </w:pPr>
      <w:r>
        <w:rPr>
          <w:rFonts w:hint="eastAsia" w:cs="宋体" w:asciiTheme="minorEastAsia" w:hAnsiTheme="minorEastAsia"/>
          <w:bCs/>
          <w:color w:val="000000" w:themeColor="text1"/>
          <w:szCs w:val="21"/>
        </w:rPr>
        <w:t>③在上网时要提高辨别能力和抗诱惑能力      ④要趋利避害，发挥网络的积极作用</w:t>
      </w:r>
    </w:p>
    <w:p>
      <w:pPr>
        <w:spacing w:line="360" w:lineRule="auto"/>
        <w:ind w:firstLine="630" w:firstLineChars="300"/>
        <w:outlineLvl w:val="3"/>
        <w:rPr>
          <w:rFonts w:cs="宋体" w:asciiTheme="minorEastAsia" w:hAnsiTheme="minorEastAsia"/>
          <w:bCs/>
          <w:color w:val="000000" w:themeColor="text1"/>
          <w:szCs w:val="21"/>
        </w:rPr>
      </w:pPr>
      <w:r>
        <w:rPr>
          <w:rFonts w:hint="eastAsia" w:cs="宋体" w:asciiTheme="minorEastAsia" w:hAnsiTheme="minorEastAsia"/>
          <w:bCs/>
          <w:color w:val="000000" w:themeColor="text1"/>
          <w:szCs w:val="21"/>
        </w:rPr>
        <w:t>A．①②      B．①③      C．②③        D．③④</w:t>
      </w:r>
    </w:p>
    <w:p>
      <w:pPr>
        <w:spacing w:line="360" w:lineRule="auto"/>
        <w:ind w:left="630" w:leftChars="200" w:hanging="210" w:hangingChars="100"/>
        <w:outlineLvl w:val="3"/>
        <w:rPr>
          <w:rFonts w:cs="Times New Roman" w:asciiTheme="minorEastAsia" w:hAnsiTheme="minorEastAsia"/>
          <w:color w:val="000000" w:themeColor="text1"/>
          <w:szCs w:val="21"/>
        </w:rPr>
      </w:pPr>
      <w:r>
        <w:rPr>
          <w:rFonts w:cs="Times New Roman" w:asciiTheme="minorEastAsia" w:hAnsiTheme="minorEastAsia"/>
          <w:bCs/>
          <w:color w:val="000000" w:themeColor="text1"/>
          <w:szCs w:val="21"/>
        </w:rPr>
        <w:t>7</w:t>
      </w:r>
      <w:r>
        <w:rPr>
          <w:rFonts w:hint="eastAsia" w:cs="Times New Roman" w:asciiTheme="minorEastAsia" w:hAnsiTheme="minorEastAsia"/>
          <w:bCs/>
          <w:color w:val="000000" w:themeColor="text1"/>
          <w:szCs w:val="21"/>
        </w:rPr>
        <w:t>.</w:t>
      </w:r>
      <w:r>
        <w:rPr>
          <w:rFonts w:cs="Times New Roman" w:asciiTheme="minorEastAsia" w:hAnsiTheme="minorEastAsia"/>
          <w:bCs/>
          <w:color w:val="000000" w:themeColor="text1"/>
          <w:szCs w:val="21"/>
        </w:rPr>
        <w:t>网络的丰富性、便利性、高效性正深刻地改变着人际交往。享受健康的网络交往，我们要做到(　　)</w:t>
      </w:r>
    </w:p>
    <w:p>
      <w:pPr>
        <w:spacing w:line="360" w:lineRule="auto"/>
        <w:ind w:firstLine="630" w:firstLineChars="300"/>
        <w:outlineLvl w:val="3"/>
        <w:rPr>
          <w:rFonts w:cs="宋体" w:asciiTheme="minorEastAsia" w:hAnsiTheme="minorEastAsia"/>
          <w:bCs/>
          <w:color w:val="000000" w:themeColor="text1"/>
          <w:szCs w:val="21"/>
        </w:rPr>
      </w:pPr>
      <w:r>
        <w:rPr>
          <w:rFonts w:hint="eastAsia" w:cs="宋体" w:asciiTheme="minorEastAsia" w:hAnsiTheme="minorEastAsia"/>
          <w:bCs/>
          <w:color w:val="000000" w:themeColor="text1"/>
          <w:szCs w:val="21"/>
        </w:rPr>
        <w:t>①以健康的心态把网络作为生活的补充       ②时</w:t>
      </w:r>
      <w:r>
        <w:rPr>
          <w:rFonts w:hint="eastAsia" w:cs="宋体" w:asciiTheme="minorEastAsia" w:hAnsiTheme="minorEastAsia"/>
          <w:bCs/>
          <w:color w:val="000000" w:themeColor="text1"/>
          <w:szCs w:val="21"/>
        </w:rPr>
        <w:drawing>
          <wp:inline distT="0" distB="0" distL="114300" distR="114300">
            <wp:extent cx="142240" cy="1524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42240" cy="15240"/>
                    </a:xfrm>
                    <a:prstGeom prst="rect">
                      <a:avLst/>
                    </a:prstGeom>
                  </pic:spPr>
                </pic:pic>
              </a:graphicData>
            </a:graphic>
          </wp:inline>
        </w:drawing>
      </w:r>
      <w:r>
        <w:rPr>
          <w:rFonts w:hint="eastAsia" w:cs="宋体" w:asciiTheme="minorEastAsia" w:hAnsiTheme="minorEastAsia"/>
          <w:bCs/>
          <w:color w:val="000000" w:themeColor="text1"/>
          <w:szCs w:val="21"/>
        </w:rPr>
        <w:t>刻牢记网络交往的道德和法律规则</w:t>
      </w:r>
    </w:p>
    <w:p>
      <w:pPr>
        <w:spacing w:line="360" w:lineRule="auto"/>
        <w:ind w:firstLine="630" w:firstLineChars="300"/>
        <w:outlineLvl w:val="3"/>
        <w:rPr>
          <w:rFonts w:cs="宋体" w:asciiTheme="minorEastAsia" w:hAnsiTheme="minorEastAsia"/>
          <w:bCs/>
          <w:color w:val="000000" w:themeColor="text1"/>
          <w:szCs w:val="21"/>
        </w:rPr>
      </w:pPr>
      <w:r>
        <w:rPr>
          <w:rFonts w:hint="eastAsia" w:cs="宋体" w:asciiTheme="minorEastAsia" w:hAnsiTheme="minorEastAsia"/>
          <w:bCs/>
          <w:color w:val="000000" w:themeColor="text1"/>
          <w:szCs w:val="21"/>
        </w:rPr>
        <w:t>③善于利用虚拟时空转换角色，为所欲为     ④善于利用网络服务社会，实现人生价值</w:t>
      </w:r>
    </w:p>
    <w:p>
      <w:pPr>
        <w:spacing w:line="360" w:lineRule="auto"/>
        <w:ind w:firstLine="630" w:firstLineChars="300"/>
        <w:outlineLvl w:val="3"/>
        <w:rPr>
          <w:rFonts w:cs="宋体" w:asciiTheme="minorEastAsia" w:hAnsiTheme="minorEastAsia"/>
          <w:bCs/>
          <w:color w:val="000000" w:themeColor="text1"/>
          <w:szCs w:val="21"/>
        </w:rPr>
      </w:pPr>
      <w:r>
        <w:rPr>
          <w:rFonts w:hint="eastAsia" w:cs="宋体" w:asciiTheme="minorEastAsia" w:hAnsiTheme="minorEastAsia"/>
          <w:bCs/>
          <w:color w:val="000000" w:themeColor="text1"/>
          <w:szCs w:val="21"/>
        </w:rPr>
        <w:t>A．①②③        B．①③④       C．②③④         D．①②④</w:t>
      </w:r>
    </w:p>
    <w:p>
      <w:pPr>
        <w:spacing w:line="360" w:lineRule="auto"/>
        <w:ind w:left="630" w:leftChars="200" w:hanging="210" w:hangingChars="100"/>
        <w:outlineLvl w:val="3"/>
        <w:rPr>
          <w:rFonts w:cs="Times New Roman" w:asciiTheme="minorEastAsia" w:hAnsiTheme="minorEastAsia"/>
          <w:bCs/>
          <w:color w:val="000000" w:themeColor="text1"/>
          <w:szCs w:val="21"/>
        </w:rPr>
      </w:pPr>
      <w:r>
        <w:rPr>
          <w:rFonts w:cs="Times New Roman" w:asciiTheme="minorEastAsia" w:hAnsiTheme="minorEastAsia"/>
          <w:bCs/>
          <w:color w:val="000000" w:themeColor="text1"/>
          <w:szCs w:val="21"/>
        </w:rPr>
        <w:t>8</w:t>
      </w:r>
      <w:r>
        <w:rPr>
          <w:rFonts w:hint="eastAsia" w:cs="Times New Roman" w:asciiTheme="minorEastAsia" w:hAnsiTheme="minorEastAsia"/>
          <w:bCs/>
          <w:color w:val="000000" w:themeColor="text1"/>
          <w:szCs w:val="21"/>
        </w:rPr>
        <w:t>.</w:t>
      </w:r>
      <w:r>
        <w:rPr>
          <w:rFonts w:cs="Times New Roman" w:asciiTheme="minorEastAsia" w:hAnsiTheme="minorEastAsia"/>
          <w:bCs/>
          <w:color w:val="000000" w:themeColor="text1"/>
          <w:szCs w:val="21"/>
        </w:rPr>
        <w:t>2018年11月6日，第五届世界互联网大会“互联网之光”博览会在乌镇开幕。本届博览会以“国际、创新、未来、领先、融合”为定位，将继续聚焦世界互联网最新发展趋势和前沿技术动态，展示和发布全球范围内互联网新成果、新技术、新应用。来自全球的政府要员、国际组织、著名企业、技术社群和民间团体的1 500多位嘉宾代表受邀参加本次互联网大会。全球各界人士广泛关注互联网</w:t>
      </w:r>
      <w:r>
        <w:rPr>
          <w:rFonts w:cs="Times New Roman" w:asciiTheme="minorEastAsia" w:hAnsiTheme="minorEastAsia"/>
          <w:bCs/>
          <w:color w:val="000000" w:themeColor="text1"/>
          <w:szCs w:val="21"/>
        </w:rPr>
        <w:drawing>
          <wp:inline distT="0" distB="0" distL="114300" distR="114300">
            <wp:extent cx="215900" cy="21590"/>
            <wp:effectExtent l="0" t="0" r="0" b="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15900" cy="21590"/>
                    </a:xfrm>
                    <a:prstGeom prst="rect">
                      <a:avLst/>
                    </a:prstGeom>
                  </pic:spPr>
                </pic:pic>
              </a:graphicData>
            </a:graphic>
          </wp:inline>
        </w:drawing>
      </w:r>
      <w:r>
        <w:rPr>
          <w:rFonts w:cs="Times New Roman" w:asciiTheme="minorEastAsia" w:hAnsiTheme="minorEastAsia"/>
          <w:bCs/>
          <w:color w:val="000000" w:themeColor="text1"/>
          <w:szCs w:val="21"/>
        </w:rPr>
        <w:t>，是因为(　　)</w:t>
      </w:r>
    </w:p>
    <w:p>
      <w:pPr>
        <w:spacing w:line="360" w:lineRule="auto"/>
        <w:ind w:firstLine="630" w:firstLineChars="300"/>
        <w:outlineLvl w:val="3"/>
        <w:rPr>
          <w:rFonts w:cs="宋体" w:asciiTheme="minorEastAsia" w:hAnsiTheme="minorEastAsia"/>
          <w:bCs/>
          <w:color w:val="000000" w:themeColor="text1"/>
          <w:szCs w:val="21"/>
        </w:rPr>
      </w:pPr>
      <w:r>
        <w:rPr>
          <w:rFonts w:hint="eastAsia" w:cs="宋体" w:asciiTheme="minorEastAsia" w:hAnsiTheme="minorEastAsia"/>
          <w:bCs/>
          <w:color w:val="000000" w:themeColor="text1"/>
          <w:szCs w:val="21"/>
        </w:rPr>
        <w:t>①互联网可以满足人们各方面的任何需要   ②互联网实现了古人“天涯若比邻”的梦想</w:t>
      </w:r>
    </w:p>
    <w:p>
      <w:pPr>
        <w:spacing w:line="360" w:lineRule="auto"/>
        <w:ind w:firstLine="630" w:firstLineChars="300"/>
        <w:outlineLvl w:val="3"/>
        <w:rPr>
          <w:rFonts w:cs="宋体" w:asciiTheme="minorEastAsia" w:hAnsiTheme="minorEastAsia"/>
          <w:bCs/>
          <w:color w:val="000000" w:themeColor="text1"/>
          <w:szCs w:val="21"/>
        </w:rPr>
      </w:pPr>
      <w:r>
        <w:rPr>
          <w:rFonts w:hint="eastAsia" w:cs="宋体" w:asciiTheme="minorEastAsia" w:hAnsiTheme="minorEastAsia"/>
          <w:bCs/>
          <w:color w:val="000000" w:themeColor="text1"/>
          <w:szCs w:val="21"/>
        </w:rPr>
        <w:t>③互联网的积极作用取代了其消极作用  ④互联网为人们的生活和工作带来了极大便利</w:t>
      </w:r>
    </w:p>
    <w:p>
      <w:pPr>
        <w:spacing w:line="360" w:lineRule="auto"/>
        <w:ind w:firstLine="630" w:firstLineChars="300"/>
        <w:outlineLvl w:val="3"/>
        <w:rPr>
          <w:rFonts w:cs="Times New Roman" w:asciiTheme="minorEastAsia" w:hAnsiTheme="minorEastAsia"/>
          <w:color w:val="000000" w:themeColor="text1"/>
          <w:szCs w:val="21"/>
        </w:rPr>
      </w:pPr>
      <w:r>
        <w:rPr>
          <w:rFonts w:cs="Times New Roman" w:asciiTheme="minorEastAsia" w:hAnsiTheme="minorEastAsia"/>
          <w:color w:val="000000" w:themeColor="text1"/>
          <w:szCs w:val="21"/>
        </w:rPr>
        <w:t>A．</w:t>
      </w:r>
      <w:r>
        <w:rPr>
          <w:rFonts w:hint="eastAsia" w:cs="宋体" w:asciiTheme="minorEastAsia" w:hAnsiTheme="minorEastAsia"/>
          <w:color w:val="000000" w:themeColor="text1"/>
          <w:szCs w:val="21"/>
        </w:rPr>
        <w:t>①②</w:t>
      </w:r>
      <w:r>
        <w:rPr>
          <w:rFonts w:cs="Times New Roman" w:asciiTheme="minorEastAsia" w:hAnsiTheme="minorEastAsia"/>
          <w:color w:val="000000" w:themeColor="text1"/>
          <w:szCs w:val="21"/>
        </w:rPr>
        <w:t xml:space="preserve">  </w:t>
      </w:r>
      <w:r>
        <w:rPr>
          <w:rFonts w:hint="eastAsia" w:cs="Times New Roman" w:asciiTheme="minorEastAsia" w:hAnsiTheme="minorEastAsia"/>
          <w:color w:val="000000" w:themeColor="text1"/>
          <w:szCs w:val="21"/>
        </w:rPr>
        <w:t xml:space="preserve">      </w:t>
      </w:r>
      <w:r>
        <w:rPr>
          <w:rFonts w:cs="Times New Roman" w:asciiTheme="minorEastAsia" w:hAnsiTheme="minorEastAsia"/>
          <w:color w:val="000000" w:themeColor="text1"/>
          <w:szCs w:val="21"/>
        </w:rPr>
        <w:t>B．</w:t>
      </w:r>
      <w:r>
        <w:rPr>
          <w:rFonts w:hint="eastAsia" w:cs="宋体" w:asciiTheme="minorEastAsia" w:hAnsiTheme="minorEastAsia"/>
          <w:color w:val="000000" w:themeColor="text1"/>
          <w:szCs w:val="21"/>
        </w:rPr>
        <w:t>②③</w:t>
      </w:r>
      <w:r>
        <w:rPr>
          <w:rFonts w:cs="Times New Roman" w:asciiTheme="minorEastAsia" w:hAnsiTheme="minorEastAsia"/>
          <w:color w:val="000000" w:themeColor="text1"/>
          <w:szCs w:val="21"/>
        </w:rPr>
        <w:t xml:space="preserve">  </w:t>
      </w:r>
      <w:r>
        <w:rPr>
          <w:rFonts w:hint="eastAsia" w:cs="Times New Roman" w:asciiTheme="minorEastAsia" w:hAnsiTheme="minorEastAsia"/>
          <w:color w:val="000000" w:themeColor="text1"/>
          <w:szCs w:val="21"/>
        </w:rPr>
        <w:t xml:space="preserve">      </w:t>
      </w:r>
      <w:r>
        <w:rPr>
          <w:rFonts w:cs="Times New Roman" w:asciiTheme="minorEastAsia" w:hAnsiTheme="minorEastAsia"/>
          <w:color w:val="000000" w:themeColor="text1"/>
          <w:szCs w:val="21"/>
        </w:rPr>
        <w:t>C．</w:t>
      </w:r>
      <w:r>
        <w:rPr>
          <w:rFonts w:hint="eastAsia" w:cs="宋体" w:asciiTheme="minorEastAsia" w:hAnsiTheme="minorEastAsia"/>
          <w:color w:val="000000" w:themeColor="text1"/>
          <w:szCs w:val="21"/>
        </w:rPr>
        <w:t>②④</w:t>
      </w:r>
      <w:r>
        <w:rPr>
          <w:rFonts w:cs="Times New Roman" w:asciiTheme="minorEastAsia" w:hAnsiTheme="minorEastAsia"/>
          <w:color w:val="000000" w:themeColor="text1"/>
          <w:szCs w:val="21"/>
        </w:rPr>
        <w:t xml:space="preserve">  </w:t>
      </w:r>
      <w:r>
        <w:rPr>
          <w:rFonts w:hint="eastAsia" w:cs="Times New Roman" w:asciiTheme="minorEastAsia" w:hAnsiTheme="minorEastAsia"/>
          <w:color w:val="000000" w:themeColor="text1"/>
          <w:szCs w:val="21"/>
        </w:rPr>
        <w:t xml:space="preserve">      </w:t>
      </w:r>
      <w:r>
        <w:rPr>
          <w:rFonts w:cs="Times New Roman" w:asciiTheme="minorEastAsia" w:hAnsiTheme="minorEastAsia"/>
          <w:color w:val="000000" w:themeColor="text1"/>
          <w:szCs w:val="21"/>
        </w:rPr>
        <w:t>D．</w:t>
      </w:r>
      <w:r>
        <w:rPr>
          <w:rFonts w:hint="eastAsia" w:cs="宋体" w:asciiTheme="minorEastAsia" w:hAnsiTheme="minorEastAsia"/>
          <w:color w:val="000000" w:themeColor="text1"/>
          <w:szCs w:val="21"/>
        </w:rPr>
        <w:t>③④</w:t>
      </w:r>
    </w:p>
    <w:p>
      <w:pPr>
        <w:spacing w:line="360" w:lineRule="auto"/>
        <w:ind w:left="630" w:leftChars="200" w:hanging="210" w:hangingChars="100"/>
        <w:outlineLvl w:val="3"/>
        <w:rPr>
          <w:rFonts w:cs="Times New Roman" w:asciiTheme="minorEastAsia" w:hAnsiTheme="minorEastAsia"/>
          <w:color w:val="000000" w:themeColor="text1"/>
          <w:szCs w:val="21"/>
        </w:rPr>
      </w:pPr>
      <w:r>
        <w:rPr>
          <w:rFonts w:cs="Times New Roman" w:asciiTheme="minorEastAsia" w:hAnsiTheme="minorEastAsia"/>
          <w:bCs/>
          <w:color w:val="000000" w:themeColor="text1"/>
          <w:szCs w:val="21"/>
        </w:rPr>
        <w:t>9.小华一家的行为中，属于参与社会生活的是(　　)</w:t>
      </w:r>
    </w:p>
    <w:p>
      <w:pPr>
        <w:spacing w:line="360" w:lineRule="auto"/>
        <w:ind w:firstLine="630" w:firstLineChars="300"/>
        <w:outlineLvl w:val="3"/>
        <w:rPr>
          <w:rFonts w:cs="宋体" w:asciiTheme="minorEastAsia" w:hAnsiTheme="minorEastAsia"/>
          <w:bCs/>
          <w:color w:val="000000" w:themeColor="text1"/>
          <w:szCs w:val="21"/>
        </w:rPr>
      </w:pPr>
      <w:r>
        <w:rPr>
          <w:rFonts w:hint="eastAsia" w:cs="宋体" w:asciiTheme="minorEastAsia" w:hAnsiTheme="minorEastAsia"/>
          <w:bCs/>
          <w:color w:val="000000" w:themeColor="text1"/>
          <w:szCs w:val="21"/>
        </w:rPr>
        <w:t>①小华在家做眼保健操                    ②小华的爸爸在有机蔬菜大棚基地做科研</w:t>
      </w:r>
    </w:p>
    <w:p>
      <w:pPr>
        <w:spacing w:line="360" w:lineRule="auto"/>
        <w:ind w:firstLine="630" w:firstLineChars="300"/>
        <w:outlineLvl w:val="3"/>
        <w:rPr>
          <w:rFonts w:cs="宋体" w:asciiTheme="minorEastAsia" w:hAnsiTheme="minorEastAsia"/>
          <w:bCs/>
          <w:color w:val="000000" w:themeColor="text1"/>
          <w:szCs w:val="21"/>
        </w:rPr>
      </w:pPr>
      <w:r>
        <w:rPr>
          <w:rFonts w:hint="eastAsia" w:cs="宋体" w:asciiTheme="minorEastAsia" w:hAnsiTheme="minorEastAsia"/>
          <w:bCs/>
          <w:color w:val="000000" w:themeColor="text1"/>
          <w:szCs w:val="21"/>
        </w:rPr>
        <w:t>③小华的哥哥观看上映的国产电影《流浪地球》      ④小华的妈妈在纺织品工厂上班</w:t>
      </w:r>
    </w:p>
    <w:p>
      <w:pPr>
        <w:spacing w:line="360" w:lineRule="auto"/>
        <w:ind w:firstLine="630" w:firstLineChars="300"/>
        <w:outlineLvl w:val="3"/>
        <w:rPr>
          <w:rFonts w:cs="Times New Roman" w:asciiTheme="minorEastAsia" w:hAnsiTheme="minorEastAsia"/>
          <w:color w:val="000000" w:themeColor="text1"/>
          <w:szCs w:val="21"/>
        </w:rPr>
      </w:pPr>
      <w:r>
        <w:rPr>
          <w:rFonts w:hint="eastAsia" w:cs="宋体" w:asciiTheme="minorEastAsia" w:hAnsiTheme="minorEastAsia"/>
          <w:bCs/>
          <w:color w:val="000000" w:themeColor="text1"/>
          <w:szCs w:val="21"/>
        </w:rPr>
        <w:t>A</w:t>
      </w:r>
      <w:r>
        <w:rPr>
          <w:rFonts w:cs="Times New Roman" w:asciiTheme="minorEastAsia" w:hAnsiTheme="minorEastAsia"/>
          <w:bCs/>
          <w:color w:val="000000" w:themeColor="text1"/>
          <w:szCs w:val="21"/>
        </w:rPr>
        <w:t>.</w:t>
      </w:r>
      <w:r>
        <w:rPr>
          <w:rFonts w:hint="eastAsia" w:cs="宋体" w:asciiTheme="minorEastAsia" w:hAnsiTheme="minorEastAsia"/>
          <w:bCs/>
          <w:color w:val="000000" w:themeColor="text1"/>
          <w:szCs w:val="21"/>
        </w:rPr>
        <w:t>①②③</w:t>
      </w:r>
      <w:r>
        <w:rPr>
          <w:rFonts w:cs="Times New Roman" w:asciiTheme="minorEastAsia" w:hAnsiTheme="minorEastAsia"/>
          <w:bCs/>
          <w:color w:val="000000" w:themeColor="text1"/>
          <w:szCs w:val="21"/>
        </w:rPr>
        <w:t xml:space="preserve">    </w:t>
      </w:r>
      <w:r>
        <w:rPr>
          <w:rFonts w:hint="eastAsia" w:cs="Times New Roman" w:asciiTheme="minorEastAsia" w:hAnsiTheme="minorEastAsia"/>
          <w:bCs/>
          <w:color w:val="000000" w:themeColor="text1"/>
          <w:szCs w:val="21"/>
        </w:rPr>
        <w:t xml:space="preserve">     </w:t>
      </w:r>
      <w:r>
        <w:rPr>
          <w:rFonts w:cs="Times New Roman" w:asciiTheme="minorEastAsia" w:hAnsiTheme="minorEastAsia"/>
          <w:bCs/>
          <w:color w:val="000000" w:themeColor="text1"/>
          <w:szCs w:val="21"/>
        </w:rPr>
        <w:t>B.</w:t>
      </w:r>
      <w:r>
        <w:rPr>
          <w:rFonts w:hint="eastAsia" w:cs="宋体" w:asciiTheme="minorEastAsia" w:hAnsiTheme="minorEastAsia"/>
          <w:bCs/>
          <w:color w:val="000000" w:themeColor="text1"/>
          <w:szCs w:val="21"/>
        </w:rPr>
        <w:t>②③④</w:t>
      </w:r>
      <w:r>
        <w:rPr>
          <w:rFonts w:cs="Times New Roman" w:asciiTheme="minorEastAsia" w:hAnsiTheme="minorEastAsia"/>
          <w:bCs/>
          <w:color w:val="000000" w:themeColor="text1"/>
          <w:szCs w:val="21"/>
        </w:rPr>
        <w:t xml:space="preserve">    </w:t>
      </w:r>
      <w:r>
        <w:rPr>
          <w:rFonts w:hint="eastAsia" w:cs="Times New Roman" w:asciiTheme="minorEastAsia" w:hAnsiTheme="minorEastAsia"/>
          <w:bCs/>
          <w:color w:val="000000" w:themeColor="text1"/>
          <w:szCs w:val="21"/>
        </w:rPr>
        <w:t xml:space="preserve">     </w:t>
      </w:r>
      <w:r>
        <w:rPr>
          <w:rFonts w:cs="Times New Roman" w:asciiTheme="minorEastAsia" w:hAnsiTheme="minorEastAsia"/>
          <w:bCs/>
          <w:color w:val="000000" w:themeColor="text1"/>
          <w:szCs w:val="21"/>
        </w:rPr>
        <w:t>C.</w:t>
      </w:r>
      <w:r>
        <w:rPr>
          <w:rFonts w:hint="eastAsia" w:cs="宋体" w:asciiTheme="minorEastAsia" w:hAnsiTheme="minorEastAsia"/>
          <w:bCs/>
          <w:color w:val="000000" w:themeColor="text1"/>
          <w:szCs w:val="21"/>
        </w:rPr>
        <w:t>①②④</w:t>
      </w:r>
      <w:r>
        <w:rPr>
          <w:rFonts w:cs="Times New Roman" w:asciiTheme="minorEastAsia" w:hAnsiTheme="minorEastAsia"/>
          <w:bCs/>
          <w:color w:val="000000" w:themeColor="text1"/>
          <w:szCs w:val="21"/>
        </w:rPr>
        <w:t xml:space="preserve">    </w:t>
      </w:r>
      <w:r>
        <w:rPr>
          <w:rFonts w:hint="eastAsia" w:cs="Times New Roman" w:asciiTheme="minorEastAsia" w:hAnsiTheme="minorEastAsia"/>
          <w:bCs/>
          <w:color w:val="000000" w:themeColor="text1"/>
          <w:szCs w:val="21"/>
        </w:rPr>
        <w:t xml:space="preserve">     </w:t>
      </w:r>
      <w:r>
        <w:rPr>
          <w:rFonts w:cs="Times New Roman" w:asciiTheme="minorEastAsia" w:hAnsiTheme="minorEastAsia"/>
          <w:bCs/>
          <w:color w:val="000000" w:themeColor="text1"/>
          <w:szCs w:val="21"/>
        </w:rPr>
        <w:t>D.</w:t>
      </w:r>
      <w:r>
        <w:rPr>
          <w:rFonts w:hint="eastAsia" w:cs="宋体" w:asciiTheme="minorEastAsia" w:hAnsiTheme="minorEastAsia"/>
          <w:bCs/>
          <w:color w:val="000000" w:themeColor="text1"/>
          <w:szCs w:val="21"/>
        </w:rPr>
        <w:t>①③④</w:t>
      </w:r>
    </w:p>
    <w:p>
      <w:pPr>
        <w:spacing w:line="360" w:lineRule="auto"/>
        <w:ind w:left="735" w:leftChars="200" w:hanging="315" w:hangingChars="150"/>
        <w:outlineLvl w:val="3"/>
        <w:rPr>
          <w:rFonts w:cs="Times New Roman" w:asciiTheme="minorEastAsia" w:hAnsiTheme="minorEastAsia"/>
          <w:color w:val="000000" w:themeColor="text1"/>
          <w:szCs w:val="21"/>
        </w:rPr>
      </w:pPr>
      <w:r>
        <w:rPr>
          <w:rFonts w:cs="Times New Roman" w:asciiTheme="minorEastAsia" w:hAnsiTheme="minorEastAsia"/>
          <w:color w:val="000000" w:themeColor="text1"/>
          <w:szCs w:val="21"/>
        </w:rPr>
        <w:t>10</w:t>
      </w:r>
      <w:r>
        <w:rPr>
          <w:rFonts w:hint="eastAsia" w:cs="Times New Roman" w:asciiTheme="minorEastAsia" w:hAnsiTheme="minorEastAsia"/>
          <w:color w:val="000000" w:themeColor="text1"/>
          <w:szCs w:val="21"/>
        </w:rPr>
        <w:t>.</w:t>
      </w:r>
      <w:r>
        <w:rPr>
          <w:rFonts w:cs="Times New Roman" w:asciiTheme="minorEastAsia" w:hAnsiTheme="minorEastAsia"/>
          <w:color w:val="000000" w:themeColor="text1"/>
          <w:szCs w:val="21"/>
        </w:rPr>
        <w:t>2018年，在国家营养膳食补助专项资金的基础上，安徽省六安市叶集区政府财政投入680万元，确保全区63所乡村学校全部实现“中央厨房”供餐模式，受益学生3万余名，实现学校与学生营养午餐全覆盖。这说明我们的成长需要获得(　　)</w:t>
      </w:r>
    </w:p>
    <w:p>
      <w:pPr>
        <w:spacing w:line="360" w:lineRule="auto"/>
        <w:ind w:firstLine="735" w:firstLineChars="350"/>
        <w:outlineLvl w:val="3"/>
        <w:rPr>
          <w:rFonts w:cs="Times New Roman" w:asciiTheme="minorEastAsia" w:hAnsiTheme="minorEastAsia"/>
          <w:color w:val="000000" w:themeColor="text1"/>
          <w:szCs w:val="21"/>
        </w:rPr>
      </w:pPr>
      <w:r>
        <w:rPr>
          <w:rFonts w:hint="eastAsia" w:cs="宋体" w:asciiTheme="minorEastAsia" w:hAnsiTheme="minorEastAsia"/>
          <w:color w:val="000000" w:themeColor="text1"/>
          <w:szCs w:val="21"/>
        </w:rPr>
        <w:t>①</w:t>
      </w:r>
      <w:r>
        <w:rPr>
          <w:rFonts w:cs="Times New Roman" w:asciiTheme="minorEastAsia" w:hAnsiTheme="minorEastAsia"/>
          <w:color w:val="000000" w:themeColor="text1"/>
          <w:szCs w:val="21"/>
        </w:rPr>
        <w:t>社会的关心爱护　</w:t>
      </w:r>
      <w:r>
        <w:rPr>
          <w:rFonts w:hint="eastAsia" w:cs="宋体" w:asciiTheme="minorEastAsia" w:hAnsiTheme="minorEastAsia"/>
          <w:color w:val="000000" w:themeColor="text1"/>
          <w:szCs w:val="21"/>
        </w:rPr>
        <w:t>②</w:t>
      </w:r>
      <w:r>
        <w:rPr>
          <w:rFonts w:cs="Times New Roman" w:asciiTheme="minorEastAsia" w:hAnsiTheme="minorEastAsia"/>
          <w:color w:val="000000" w:themeColor="text1"/>
          <w:szCs w:val="21"/>
        </w:rPr>
        <w:t>社会的精神滋养　</w:t>
      </w:r>
      <w:r>
        <w:rPr>
          <w:rFonts w:hint="eastAsia" w:cs="宋体" w:asciiTheme="minorEastAsia" w:hAnsiTheme="minorEastAsia"/>
          <w:color w:val="000000" w:themeColor="text1"/>
          <w:szCs w:val="21"/>
        </w:rPr>
        <w:t>③</w:t>
      </w:r>
      <w:r>
        <w:rPr>
          <w:rFonts w:cs="Times New Roman" w:asciiTheme="minorEastAsia" w:hAnsiTheme="minorEastAsia"/>
          <w:color w:val="000000" w:themeColor="text1"/>
          <w:szCs w:val="21"/>
        </w:rPr>
        <w:t>社会的物质支持　</w:t>
      </w:r>
      <w:r>
        <w:rPr>
          <w:rFonts w:hint="eastAsia" w:cs="宋体" w:asciiTheme="minorEastAsia" w:hAnsiTheme="minorEastAsia"/>
          <w:color w:val="000000" w:themeColor="text1"/>
          <w:szCs w:val="21"/>
        </w:rPr>
        <w:t>④</w:t>
      </w:r>
      <w:r>
        <w:rPr>
          <w:rFonts w:cs="Times New Roman" w:asciiTheme="minorEastAsia" w:hAnsiTheme="minorEastAsia"/>
          <w:color w:val="000000" w:themeColor="text1"/>
          <w:szCs w:val="21"/>
        </w:rPr>
        <w:t>父母的精心抚育</w:t>
      </w:r>
    </w:p>
    <w:p>
      <w:pPr>
        <w:spacing w:line="360" w:lineRule="auto"/>
        <w:ind w:firstLine="735" w:firstLineChars="350"/>
        <w:outlineLvl w:val="3"/>
        <w:rPr>
          <w:rFonts w:cs="Times New Roman" w:asciiTheme="minorEastAsia" w:hAnsiTheme="minorEastAsia"/>
          <w:color w:val="000000" w:themeColor="text1"/>
          <w:szCs w:val="21"/>
        </w:rPr>
      </w:pPr>
      <w:r>
        <w:rPr>
          <w:rFonts w:cs="Times New Roman" w:asciiTheme="minorEastAsia" w:hAnsiTheme="minorEastAsia"/>
          <w:color w:val="000000" w:themeColor="text1"/>
          <w:szCs w:val="21"/>
        </w:rPr>
        <w:t>A．</w:t>
      </w:r>
      <w:r>
        <w:rPr>
          <w:rFonts w:hint="eastAsia" w:cs="宋体" w:asciiTheme="minorEastAsia" w:hAnsiTheme="minorEastAsia"/>
          <w:color w:val="000000" w:themeColor="text1"/>
          <w:szCs w:val="21"/>
        </w:rPr>
        <w:t>②④</w:t>
      </w:r>
      <w:r>
        <w:rPr>
          <w:rFonts w:cs="Times New Roman" w:asciiTheme="minorEastAsia" w:hAnsiTheme="minorEastAsia"/>
          <w:color w:val="000000" w:themeColor="text1"/>
          <w:szCs w:val="21"/>
        </w:rPr>
        <w:t xml:space="preserve">   </w:t>
      </w:r>
      <w:r>
        <w:rPr>
          <w:rFonts w:hint="eastAsia" w:cs="Times New Roman" w:asciiTheme="minorEastAsia" w:hAnsiTheme="minorEastAsia"/>
          <w:color w:val="000000" w:themeColor="text1"/>
          <w:szCs w:val="21"/>
        </w:rPr>
        <w:t xml:space="preserve">      </w:t>
      </w:r>
      <w:r>
        <w:rPr>
          <w:rFonts w:cs="Times New Roman" w:asciiTheme="minorEastAsia" w:hAnsiTheme="minorEastAsia"/>
          <w:color w:val="000000" w:themeColor="text1"/>
          <w:szCs w:val="21"/>
        </w:rPr>
        <w:t xml:space="preserve"> B．</w:t>
      </w:r>
      <w:r>
        <w:rPr>
          <w:rFonts w:hint="eastAsia" w:cs="宋体" w:asciiTheme="minorEastAsia" w:hAnsiTheme="minorEastAsia"/>
          <w:color w:val="000000" w:themeColor="text1"/>
          <w:szCs w:val="21"/>
        </w:rPr>
        <w:t>③④</w:t>
      </w:r>
      <w:r>
        <w:rPr>
          <w:rFonts w:cs="Times New Roman" w:asciiTheme="minorEastAsia" w:hAnsiTheme="minorEastAsia"/>
          <w:color w:val="000000" w:themeColor="text1"/>
          <w:szCs w:val="21"/>
        </w:rPr>
        <w:t xml:space="preserve">   </w:t>
      </w:r>
      <w:r>
        <w:rPr>
          <w:rFonts w:hint="eastAsia" w:cs="Times New Roman" w:asciiTheme="minorEastAsia" w:hAnsiTheme="minorEastAsia"/>
          <w:color w:val="000000" w:themeColor="text1"/>
          <w:szCs w:val="21"/>
        </w:rPr>
        <w:t xml:space="preserve">      </w:t>
      </w:r>
      <w:r>
        <w:rPr>
          <w:rFonts w:cs="Times New Roman" w:asciiTheme="minorEastAsia" w:hAnsiTheme="minorEastAsia"/>
          <w:color w:val="000000" w:themeColor="text1"/>
          <w:szCs w:val="21"/>
        </w:rPr>
        <w:t xml:space="preserve"> C．</w:t>
      </w:r>
      <w:r>
        <w:rPr>
          <w:rFonts w:hint="eastAsia" w:cs="宋体" w:asciiTheme="minorEastAsia" w:hAnsiTheme="minorEastAsia"/>
          <w:color w:val="000000" w:themeColor="text1"/>
          <w:szCs w:val="21"/>
        </w:rPr>
        <w:t>①②</w:t>
      </w:r>
      <w:r>
        <w:rPr>
          <w:rFonts w:cs="Times New Roman" w:asciiTheme="minorEastAsia" w:hAnsiTheme="minorEastAsia"/>
          <w:color w:val="000000" w:themeColor="text1"/>
          <w:szCs w:val="21"/>
        </w:rPr>
        <w:t xml:space="preserve">   </w:t>
      </w:r>
      <w:r>
        <w:rPr>
          <w:rFonts w:hint="eastAsia" w:cs="Times New Roman" w:asciiTheme="minorEastAsia" w:hAnsiTheme="minorEastAsia"/>
          <w:color w:val="000000" w:themeColor="text1"/>
          <w:szCs w:val="21"/>
        </w:rPr>
        <w:t xml:space="preserve">      </w:t>
      </w:r>
      <w:r>
        <w:rPr>
          <w:rFonts w:cs="Times New Roman" w:asciiTheme="minorEastAsia" w:hAnsiTheme="minorEastAsia"/>
          <w:color w:val="000000" w:themeColor="text1"/>
          <w:szCs w:val="21"/>
        </w:rPr>
        <w:t xml:space="preserve"> D．</w:t>
      </w:r>
      <w:r>
        <w:rPr>
          <w:rFonts w:hint="eastAsia" w:cs="宋体" w:asciiTheme="minorEastAsia" w:hAnsiTheme="minorEastAsia"/>
          <w:color w:val="000000" w:themeColor="text1"/>
          <w:szCs w:val="21"/>
        </w:rPr>
        <w:t>①③</w:t>
      </w:r>
    </w:p>
    <w:p>
      <w:pPr>
        <w:spacing w:line="360" w:lineRule="auto"/>
        <w:ind w:left="735" w:leftChars="200" w:hanging="315" w:hangingChars="150"/>
        <w:outlineLvl w:val="3"/>
        <w:rPr>
          <w:rFonts w:cs="Times New Roman" w:asciiTheme="minorEastAsia" w:hAnsiTheme="minorEastAsia"/>
          <w:color w:val="000000" w:themeColor="text1"/>
          <w:szCs w:val="21"/>
        </w:rPr>
      </w:pPr>
      <w:r>
        <w:rPr>
          <w:rFonts w:cs="Times New Roman" w:asciiTheme="minorEastAsia" w:hAnsiTheme="minorEastAsia"/>
          <w:color w:val="000000" w:themeColor="text1"/>
          <w:szCs w:val="21"/>
        </w:rPr>
        <w:t>11</w:t>
      </w:r>
      <w:r>
        <w:rPr>
          <w:rFonts w:hint="eastAsia" w:cs="Times New Roman" w:asciiTheme="minorEastAsia" w:hAnsiTheme="minorEastAsia"/>
          <w:color w:val="000000" w:themeColor="text1"/>
          <w:szCs w:val="21"/>
        </w:rPr>
        <w:t>.</w:t>
      </w:r>
      <w:r>
        <w:rPr>
          <w:rFonts w:cs="Times New Roman" w:asciiTheme="minorEastAsia" w:hAnsiTheme="minorEastAsia"/>
          <w:color w:val="000000" w:themeColor="text1"/>
          <w:szCs w:val="21"/>
        </w:rPr>
        <w:t>如果把个人看成点，把人与人的关系看成线，那么，由各种关系连接成的线就织成一张“大网”，每个人都是社会这张“大网”上的一个“结点”。这说明(　　)</w:t>
      </w:r>
    </w:p>
    <w:p>
      <w:pPr>
        <w:spacing w:line="360" w:lineRule="auto"/>
        <w:ind w:firstLine="735" w:firstLineChars="350"/>
        <w:outlineLvl w:val="3"/>
        <w:rPr>
          <w:rFonts w:hint="eastAsia" w:cs="Times New Roman" w:asciiTheme="minorEastAsia" w:hAnsiTheme="minorEastAsia" w:eastAsiaTheme="minorEastAsia"/>
          <w:color w:val="000000" w:themeColor="text1"/>
          <w:szCs w:val="21"/>
          <w:lang w:eastAsia="zh-CN"/>
        </w:rPr>
      </w:pPr>
      <w:r>
        <w:rPr>
          <w:rFonts w:hint="eastAsia" w:cs="宋体" w:asciiTheme="minorEastAsia" w:hAnsiTheme="minorEastAsia"/>
          <w:color w:val="000000" w:themeColor="text1"/>
          <w:szCs w:val="21"/>
        </w:rPr>
        <w:t>①</w:t>
      </w:r>
      <w:r>
        <w:rPr>
          <w:rFonts w:cs="Times New Roman" w:asciiTheme="minorEastAsia" w:hAnsiTheme="minorEastAsia"/>
          <w:color w:val="000000" w:themeColor="text1"/>
          <w:szCs w:val="21"/>
        </w:rPr>
        <w:t>个人是社会的有机组成部分</w:t>
      </w:r>
      <w:r>
        <w:rPr>
          <w:rFonts w:hint="eastAsia" w:cs="Times New Roman" w:asciiTheme="minorEastAsia" w:hAnsiTheme="minorEastAsia"/>
          <w:color w:val="000000" w:themeColor="text1"/>
          <w:szCs w:val="21"/>
        </w:rPr>
        <w:t xml:space="preserve">     </w:t>
      </w:r>
      <w:r>
        <w:rPr>
          <w:rFonts w:hint="eastAsia" w:cs="宋体" w:asciiTheme="minorEastAsia" w:hAnsiTheme="minorEastAsia"/>
          <w:color w:val="000000" w:themeColor="text1"/>
          <w:szCs w:val="21"/>
        </w:rPr>
        <w:t>②</w:t>
      </w:r>
      <w:r>
        <w:rPr>
          <w:rFonts w:cs="Times New Roman" w:asciiTheme="minorEastAsia" w:hAnsiTheme="minorEastAsia"/>
          <w:color w:val="000000" w:themeColor="text1"/>
          <w:szCs w:val="21"/>
        </w:rPr>
        <w:t>各种社会关系构成了社会</w:t>
      </w:r>
      <w:r>
        <w:rPr>
          <w:rFonts w:hint="eastAsia" w:cs="Times New Roman" w:asciiTheme="minorEastAsia" w:hAnsiTheme="minorEastAsia"/>
          <w:color w:val="FFFFFF"/>
          <w:sz w:val="4"/>
          <w:szCs w:val="21"/>
          <w:lang w:eastAsia="zh-CN"/>
        </w:rPr>
        <w:t>[来源:学|科|网Z|X|X|K]</w:t>
      </w:r>
    </w:p>
    <w:p>
      <w:pPr>
        <w:spacing w:line="360" w:lineRule="auto"/>
        <w:ind w:firstLine="735" w:firstLineChars="350"/>
        <w:outlineLvl w:val="3"/>
        <w:rPr>
          <w:rFonts w:cs="Times New Roman" w:asciiTheme="minorEastAsia" w:hAnsiTheme="minorEastAsia"/>
          <w:color w:val="000000" w:themeColor="text1"/>
          <w:szCs w:val="21"/>
        </w:rPr>
      </w:pPr>
      <w:r>
        <w:rPr>
          <w:rFonts w:hint="eastAsia" w:cs="宋体" w:asciiTheme="minorEastAsia" w:hAnsiTheme="minorEastAsia"/>
          <w:color w:val="000000" w:themeColor="text1"/>
          <w:szCs w:val="21"/>
        </w:rPr>
        <w:t>③</w:t>
      </w:r>
      <w:r>
        <w:rPr>
          <w:rFonts w:cs="Times New Roman" w:asciiTheme="minorEastAsia" w:hAnsiTheme="minorEastAsia"/>
          <w:color w:val="000000" w:themeColor="text1"/>
          <w:szCs w:val="21"/>
        </w:rPr>
        <w:t>我们都是社会的一员</w:t>
      </w:r>
      <w:r>
        <w:rPr>
          <w:rFonts w:hint="eastAsia" w:cs="Times New Roman" w:asciiTheme="minorEastAsia" w:hAnsiTheme="minorEastAsia"/>
          <w:color w:val="000000" w:themeColor="text1"/>
          <w:szCs w:val="21"/>
        </w:rPr>
        <w:t xml:space="preserve">           </w:t>
      </w:r>
      <w:r>
        <w:rPr>
          <w:rFonts w:hint="eastAsia" w:cs="宋体" w:asciiTheme="minorEastAsia" w:hAnsiTheme="minorEastAsia"/>
          <w:color w:val="000000" w:themeColor="text1"/>
          <w:szCs w:val="21"/>
        </w:rPr>
        <w:t>④</w:t>
      </w:r>
      <w:r>
        <w:rPr>
          <w:rFonts w:cs="Times New Roman" w:asciiTheme="minorEastAsia" w:hAnsiTheme="minorEastAsia"/>
          <w:color w:val="000000" w:themeColor="text1"/>
          <w:szCs w:val="21"/>
        </w:rPr>
        <w:t>每个人都能在社会中找到属于自己的那个“点”</w:t>
      </w:r>
    </w:p>
    <w:p>
      <w:pPr>
        <w:spacing w:line="360" w:lineRule="auto"/>
        <w:ind w:firstLine="735" w:firstLineChars="350"/>
        <w:outlineLvl w:val="3"/>
        <w:rPr>
          <w:rFonts w:cs="Times New Roman" w:asciiTheme="minorEastAsia" w:hAnsiTheme="minorEastAsia"/>
          <w:color w:val="000000" w:themeColor="text1"/>
          <w:szCs w:val="21"/>
        </w:rPr>
      </w:pPr>
      <w:r>
        <w:rPr>
          <w:rFonts w:cs="Times New Roman" w:asciiTheme="minorEastAsia" w:hAnsiTheme="minorEastAsia"/>
          <w:color w:val="000000" w:themeColor="text1"/>
          <w:szCs w:val="21"/>
        </w:rPr>
        <w:t>A．</w:t>
      </w:r>
      <w:r>
        <w:rPr>
          <w:rFonts w:hint="eastAsia" w:cs="宋体" w:asciiTheme="minorEastAsia" w:hAnsiTheme="minorEastAsia"/>
          <w:color w:val="000000" w:themeColor="text1"/>
          <w:szCs w:val="21"/>
        </w:rPr>
        <w:t>①②③</w:t>
      </w:r>
      <w:r>
        <w:rPr>
          <w:rFonts w:cs="Times New Roman" w:asciiTheme="minorEastAsia" w:hAnsiTheme="minorEastAsia"/>
          <w:color w:val="000000" w:themeColor="text1"/>
          <w:szCs w:val="21"/>
        </w:rPr>
        <w:t xml:space="preserve"> </w:t>
      </w:r>
      <w:r>
        <w:rPr>
          <w:rFonts w:hint="eastAsia" w:cs="Times New Roman" w:asciiTheme="minorEastAsia" w:hAnsiTheme="minorEastAsia"/>
          <w:color w:val="000000" w:themeColor="text1"/>
          <w:szCs w:val="21"/>
        </w:rPr>
        <w:t xml:space="preserve">       </w:t>
      </w:r>
      <w:r>
        <w:rPr>
          <w:rFonts w:cs="Times New Roman" w:asciiTheme="minorEastAsia" w:hAnsiTheme="minorEastAsia"/>
          <w:color w:val="000000" w:themeColor="text1"/>
          <w:szCs w:val="21"/>
        </w:rPr>
        <w:t xml:space="preserve"> B．</w:t>
      </w:r>
      <w:r>
        <w:rPr>
          <w:rFonts w:hint="eastAsia" w:cs="宋体" w:asciiTheme="minorEastAsia" w:hAnsiTheme="minorEastAsia"/>
          <w:color w:val="000000" w:themeColor="text1"/>
          <w:szCs w:val="21"/>
        </w:rPr>
        <w:t>②③④</w:t>
      </w:r>
      <w:r>
        <w:rPr>
          <w:rFonts w:cs="Times New Roman" w:asciiTheme="minorEastAsia" w:hAnsiTheme="minorEastAsia"/>
          <w:color w:val="000000" w:themeColor="text1"/>
          <w:szCs w:val="21"/>
        </w:rPr>
        <w:t xml:space="preserve"> </w:t>
      </w:r>
      <w:r>
        <w:rPr>
          <w:rFonts w:hint="eastAsia" w:cs="Times New Roman" w:asciiTheme="minorEastAsia" w:hAnsiTheme="minorEastAsia"/>
          <w:color w:val="000000" w:themeColor="text1"/>
          <w:szCs w:val="21"/>
        </w:rPr>
        <w:t xml:space="preserve">       </w:t>
      </w:r>
      <w:r>
        <w:rPr>
          <w:rFonts w:cs="Times New Roman" w:asciiTheme="minorEastAsia" w:hAnsiTheme="minorEastAsia"/>
          <w:color w:val="000000" w:themeColor="text1"/>
          <w:szCs w:val="21"/>
        </w:rPr>
        <w:t xml:space="preserve"> C．</w:t>
      </w:r>
      <w:r>
        <w:rPr>
          <w:rFonts w:hint="eastAsia" w:cs="宋体" w:asciiTheme="minorEastAsia" w:hAnsiTheme="minorEastAsia"/>
          <w:color w:val="000000" w:themeColor="text1"/>
          <w:szCs w:val="21"/>
        </w:rPr>
        <w:t>①②④</w:t>
      </w:r>
      <w:r>
        <w:rPr>
          <w:rFonts w:cs="Times New Roman" w:asciiTheme="minorEastAsia" w:hAnsiTheme="minorEastAsia"/>
          <w:color w:val="000000" w:themeColor="text1"/>
          <w:szCs w:val="21"/>
        </w:rPr>
        <w:t xml:space="preserve"> </w:t>
      </w:r>
      <w:r>
        <w:rPr>
          <w:rFonts w:hint="eastAsia" w:cs="Times New Roman" w:asciiTheme="minorEastAsia" w:hAnsiTheme="minorEastAsia"/>
          <w:color w:val="000000" w:themeColor="text1"/>
          <w:szCs w:val="21"/>
        </w:rPr>
        <w:t xml:space="preserve">       </w:t>
      </w:r>
      <w:r>
        <w:rPr>
          <w:rFonts w:cs="Times New Roman" w:asciiTheme="minorEastAsia" w:hAnsiTheme="minorEastAsia"/>
          <w:color w:val="000000" w:themeColor="text1"/>
          <w:szCs w:val="21"/>
        </w:rPr>
        <w:t xml:space="preserve"> D．</w:t>
      </w:r>
      <w:r>
        <w:rPr>
          <w:rFonts w:hint="eastAsia" w:cs="宋体" w:asciiTheme="minorEastAsia" w:hAnsiTheme="minorEastAsia"/>
          <w:color w:val="000000" w:themeColor="text1"/>
          <w:szCs w:val="21"/>
        </w:rPr>
        <w:t>①②③④</w:t>
      </w:r>
    </w:p>
    <w:p>
      <w:pPr>
        <w:spacing w:line="360" w:lineRule="auto"/>
        <w:ind w:left="735" w:leftChars="200" w:hanging="315" w:hangingChars="150"/>
        <w:outlineLvl w:val="3"/>
        <w:rPr>
          <w:rFonts w:cs="Times New Roman" w:asciiTheme="minorEastAsia" w:hAnsiTheme="minorEastAsia"/>
          <w:color w:val="000000" w:themeColor="text1"/>
          <w:szCs w:val="21"/>
        </w:rPr>
      </w:pPr>
      <w:r>
        <w:rPr>
          <w:rFonts w:cs="Times New Roman" w:asciiTheme="minorEastAsia" w:hAnsiTheme="minorEastAsia"/>
          <w:bCs/>
          <w:color w:val="000000" w:themeColor="text1"/>
          <w:szCs w:val="21"/>
        </w:rPr>
        <w:t>12</w:t>
      </w:r>
      <w:r>
        <w:rPr>
          <w:rFonts w:hint="eastAsia" w:cs="Times New Roman" w:asciiTheme="minorEastAsia" w:hAnsiTheme="minorEastAsia"/>
          <w:bCs/>
          <w:color w:val="000000" w:themeColor="text1"/>
          <w:szCs w:val="21"/>
        </w:rPr>
        <w:t>.</w:t>
      </w:r>
      <w:r>
        <w:rPr>
          <w:rFonts w:cs="Times New Roman" w:asciiTheme="minorEastAsia" w:hAnsiTheme="minorEastAsia"/>
          <w:bCs/>
          <w:color w:val="000000" w:themeColor="text1"/>
          <w:szCs w:val="21"/>
        </w:rPr>
        <w:t>我们在社会交往中形成了各种社会关系。下列对应的社会关系不正确的是(　　)</w:t>
      </w:r>
    </w:p>
    <w:p>
      <w:pPr>
        <w:spacing w:line="360" w:lineRule="auto"/>
        <w:ind w:firstLine="735" w:firstLineChars="350"/>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A．父母、兄弟、姐妹——血缘关系          B．老乡、邻里、街坊——地缘关系</w:t>
      </w:r>
    </w:p>
    <w:p>
      <w:pPr>
        <w:spacing w:line="360" w:lineRule="auto"/>
        <w:ind w:firstLine="735" w:firstLineChars="350"/>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C．老师、老板——业缘关系                D．同姓“张”——地缘关系</w:t>
      </w:r>
    </w:p>
    <w:p>
      <w:pPr>
        <w:spacing w:line="360" w:lineRule="auto"/>
        <w:ind w:left="735" w:leftChars="200" w:hanging="315" w:hangingChars="150"/>
        <w:outlineLvl w:val="3"/>
        <w:rPr>
          <w:rFonts w:cs="Times New Roman" w:asciiTheme="minorEastAsia" w:hAnsiTheme="minorEastAsia"/>
          <w:color w:val="000000" w:themeColor="text1"/>
          <w:szCs w:val="21"/>
        </w:rPr>
      </w:pPr>
      <w:r>
        <w:rPr>
          <w:rFonts w:cs="Times New Roman" w:asciiTheme="minorEastAsia" w:hAnsiTheme="minorEastAsia"/>
          <w:color w:val="000000" w:themeColor="text1"/>
          <w:szCs w:val="21"/>
        </w:rPr>
        <w:t>13</w:t>
      </w:r>
      <w:r>
        <w:rPr>
          <w:rFonts w:hint="eastAsia" w:cs="Times New Roman" w:asciiTheme="minorEastAsia" w:hAnsiTheme="minorEastAsia"/>
          <w:color w:val="000000" w:themeColor="text1"/>
          <w:szCs w:val="21"/>
        </w:rPr>
        <w:t>.</w:t>
      </w:r>
      <w:r>
        <w:rPr>
          <w:rFonts w:cs="Times New Roman" w:asciiTheme="minorEastAsia" w:hAnsiTheme="minorEastAsia"/>
          <w:color w:val="000000" w:themeColor="text1"/>
          <w:szCs w:val="21"/>
        </w:rPr>
        <w:t>我们的衣食住行，学习和娱乐，生活和劳动，都与社会的方方面面发生着千丝万缕的关系，人总是要生活在社会群体中，互帮互助，才能共同生活。这说明(　　)</w:t>
      </w:r>
    </w:p>
    <w:p>
      <w:pPr>
        <w:spacing w:line="360" w:lineRule="auto"/>
        <w:ind w:firstLine="735" w:firstLineChars="350"/>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 xml:space="preserve">A．个人离不开社会而生存和发展      </w:t>
      </w:r>
    </w:p>
    <w:p>
      <w:pPr>
        <w:spacing w:line="360" w:lineRule="auto"/>
        <w:ind w:firstLine="735" w:firstLineChars="350"/>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B．社会的发展进步离不开个人</w:t>
      </w:r>
    </w:p>
    <w:p>
      <w:pPr>
        <w:spacing w:line="360" w:lineRule="auto"/>
        <w:ind w:firstLine="735" w:firstLineChars="350"/>
        <w:outlineLvl w:val="3"/>
        <w:rPr>
          <w:rFonts w:cs="宋体" w:asciiTheme="minorEastAsia" w:hAnsiTheme="minorEastAsia"/>
          <w:color w:val="000000" w:themeColor="text1"/>
          <w:szCs w:val="21"/>
        </w:rPr>
      </w:pPr>
      <w:r>
        <w:rPr>
          <w:rFonts w:hint="eastAsia" w:cs="宋体" w:asciiTheme="minorEastAsia" w:hAnsiTheme="minorEastAsia"/>
          <w:color w:val="000000" w:themeColor="text1"/>
          <w:szCs w:val="21"/>
        </w:rPr>
        <w:t>C．个人离不开社会只表现在衣食住行上</w:t>
      </w:r>
    </w:p>
    <w:p>
      <w:pPr>
        <w:spacing w:line="360" w:lineRule="auto"/>
        <w:ind w:firstLine="735" w:firstLineChars="350"/>
        <w:outlineLvl w:val="3"/>
        <w:rPr>
          <w:rFonts w:cs="Times New Roman" w:asciiTheme="minorEastAsia" w:hAnsiTheme="minorEastAsia"/>
          <w:color w:val="000000" w:themeColor="text1"/>
          <w:szCs w:val="21"/>
        </w:rPr>
      </w:pPr>
      <w:r>
        <w:rPr>
          <w:rFonts w:hint="eastAsia" w:cs="宋体" w:asciiTheme="minorEastAsia" w:hAnsiTheme="minorEastAsia"/>
          <w:color w:val="000000" w:themeColor="text1"/>
          <w:szCs w:val="21"/>
        </w:rPr>
        <w:t>D</w:t>
      </w:r>
      <w:r>
        <w:rPr>
          <w:rFonts w:cs="Times New Roman" w:asciiTheme="minorEastAsia" w:hAnsiTheme="minorEastAsia"/>
          <w:color w:val="000000" w:themeColor="text1"/>
          <w:szCs w:val="21"/>
        </w:rPr>
        <w:t>．社会离不开个人是因为个人的劳动为社会提供了衣食住行</w:t>
      </w:r>
    </w:p>
    <w:p>
      <w:pPr>
        <w:spacing w:line="360" w:lineRule="auto"/>
        <w:ind w:left="735" w:leftChars="200" w:hanging="315" w:hangingChars="150"/>
        <w:outlineLvl w:val="3"/>
        <w:rPr>
          <w:rFonts w:cs="Times New Roman" w:asciiTheme="minorEastAsia" w:hAnsiTheme="minorEastAsia"/>
          <w:bCs/>
          <w:color w:val="000000" w:themeColor="text1"/>
          <w:szCs w:val="21"/>
        </w:rPr>
      </w:pPr>
      <w:r>
        <w:rPr>
          <w:rFonts w:cs="Times New Roman" w:asciiTheme="minorEastAsia" w:hAnsiTheme="minorEastAsia"/>
          <w:bCs/>
          <w:color w:val="000000" w:themeColor="text1"/>
          <w:szCs w:val="21"/>
        </w:rPr>
        <w:t>14</w:t>
      </w:r>
      <w:r>
        <w:rPr>
          <w:rFonts w:hint="eastAsia" w:cs="Times New Roman" w:asciiTheme="minorEastAsia" w:hAnsiTheme="minorEastAsia"/>
          <w:bCs/>
          <w:color w:val="000000" w:themeColor="text1"/>
          <w:szCs w:val="21"/>
        </w:rPr>
        <w:t>.小亮玩微信时结识了ー个自称夏先生的人，双方聊得比较投缘。不久后，夏先生可以带他一起发财，井通过微信发了一个链接，让小亮下载并注册账户。你给小亮的合理建议是(    ）</w:t>
      </w:r>
    </w:p>
    <w:p>
      <w:pPr>
        <w:spacing w:line="360" w:lineRule="auto"/>
        <w:ind w:firstLine="735" w:firstLineChars="350"/>
        <w:outlineLvl w:val="3"/>
        <w:rPr>
          <w:rFonts w:cs="宋体" w:asciiTheme="minorEastAsia" w:hAnsiTheme="minorEastAsia"/>
          <w:color w:val="000000" w:themeColor="text1"/>
          <w:szCs w:val="21"/>
        </w:rPr>
      </w:pPr>
      <w:r>
        <w:rPr>
          <w:rFonts w:hint="eastAsia" w:cs="Times New Roman" w:asciiTheme="minorEastAsia" w:hAnsiTheme="minorEastAsia"/>
          <w:bCs/>
          <w:color w:val="000000" w:themeColor="text1"/>
          <w:szCs w:val="21"/>
        </w:rPr>
        <w:t>A</w:t>
      </w:r>
      <w:r>
        <w:rPr>
          <w:rFonts w:hint="eastAsia" w:cs="宋体" w:asciiTheme="minorEastAsia" w:hAnsiTheme="minorEastAsia"/>
          <w:color w:val="000000" w:themeColor="text1"/>
          <w:szCs w:val="21"/>
        </w:rPr>
        <w:t>.这是个好机会，应马上下载并注册户       B.相信网友，以免伤害彼此之间的感情</w:t>
      </w:r>
    </w:p>
    <w:p>
      <w:pPr>
        <w:spacing w:line="360" w:lineRule="auto"/>
        <w:ind w:firstLine="735" w:firstLineChars="350"/>
        <w:outlineLvl w:val="3"/>
        <w:rPr>
          <w:rFonts w:cs="Times New Roman" w:asciiTheme="minorEastAsia" w:hAnsiTheme="minorEastAsia"/>
          <w:bCs/>
          <w:color w:val="000000" w:themeColor="text1"/>
          <w:szCs w:val="21"/>
        </w:rPr>
      </w:pPr>
      <w:r>
        <w:rPr>
          <w:rFonts w:hint="eastAsia" w:cs="宋体" w:asciiTheme="minorEastAsia" w:hAnsiTheme="minorEastAsia"/>
          <w:color w:val="000000" w:themeColor="text1"/>
          <w:szCs w:val="21"/>
        </w:rPr>
        <w:t>C.可先注用户，一发现受骗再退出</w:t>
      </w:r>
      <w:r>
        <w:rPr>
          <w:rFonts w:hint="eastAsia" w:cs="Times New Roman" w:asciiTheme="minorEastAsia" w:hAnsiTheme="minorEastAsia"/>
          <w:bCs/>
          <w:color w:val="000000" w:themeColor="text1"/>
          <w:szCs w:val="21"/>
        </w:rPr>
        <w:t>来           D.要免轻意盲从，不轻易泄个人信息</w:t>
      </w:r>
    </w:p>
    <w:p>
      <w:pPr>
        <w:spacing w:line="360" w:lineRule="auto"/>
        <w:ind w:left="735" w:leftChars="200" w:hanging="315" w:hangingChars="150"/>
        <w:outlineLvl w:val="3"/>
        <w:rPr>
          <w:rFonts w:cs="Times New Roman" w:asciiTheme="minorEastAsia" w:hAnsiTheme="minorEastAsia"/>
          <w:bCs/>
          <w:color w:val="000000" w:themeColor="text1"/>
          <w:szCs w:val="21"/>
        </w:rPr>
      </w:pPr>
      <w:r>
        <w:rPr>
          <w:rFonts w:cs="Times New Roman" w:asciiTheme="minorEastAsia" w:hAnsiTheme="minorEastAsia"/>
          <w:bCs/>
          <w:color w:val="000000" w:themeColor="text1"/>
          <w:szCs w:val="21"/>
        </w:rPr>
        <w:t>15.为迎接2019年世界环境日，</w:t>
      </w:r>
      <w:r>
        <w:rPr>
          <w:rFonts w:cs="Times New Roman" w:asciiTheme="minorEastAsia" w:hAnsiTheme="minorEastAsia"/>
          <w:bCs/>
          <w:color w:val="000000" w:themeColor="text1"/>
          <w:szCs w:val="21"/>
        </w:rPr>
        <w:drawing>
          <wp:inline distT="0" distB="0" distL="114300" distR="114300">
            <wp:extent cx="142240" cy="1778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42240" cy="17780"/>
                    </a:xfrm>
                    <a:prstGeom prst="rect">
                      <a:avLst/>
                    </a:prstGeom>
                  </pic:spPr>
                </pic:pic>
              </a:graphicData>
            </a:graphic>
          </wp:inline>
        </w:drawing>
      </w:r>
      <w:r>
        <w:rPr>
          <w:rFonts w:cs="Times New Roman" w:asciiTheme="minorEastAsia" w:hAnsiTheme="minorEastAsia"/>
          <w:bCs/>
          <w:color w:val="000000" w:themeColor="text1"/>
          <w:szCs w:val="21"/>
        </w:rPr>
        <w:t>某学校组织学生走上街头，参加“绿色生活方式”宣传活动。你认为开展这样的社会实践活动有利于(　　)</w:t>
      </w:r>
    </w:p>
    <w:p>
      <w:pPr>
        <w:spacing w:line="360" w:lineRule="auto"/>
        <w:ind w:firstLine="735" w:firstLineChars="350"/>
        <w:outlineLvl w:val="3"/>
        <w:rPr>
          <w:rFonts w:cs="Times New Roman" w:asciiTheme="minorEastAsia" w:hAnsiTheme="minorEastAsia"/>
          <w:bCs/>
          <w:color w:val="000000" w:themeColor="text1"/>
          <w:szCs w:val="21"/>
        </w:rPr>
      </w:pPr>
      <w:r>
        <w:rPr>
          <w:rFonts w:hint="eastAsia" w:cs="Times New Roman" w:asciiTheme="minorEastAsia" w:hAnsiTheme="minorEastAsia"/>
          <w:bCs/>
          <w:color w:val="000000" w:themeColor="text1"/>
          <w:szCs w:val="21"/>
        </w:rPr>
        <w:t>①培养和锻炼学生的实践能力         ②提高学生的语言表达能力</w:t>
      </w:r>
    </w:p>
    <w:p>
      <w:pPr>
        <w:spacing w:line="360" w:lineRule="auto"/>
        <w:ind w:firstLine="735" w:firstLineChars="350"/>
        <w:outlineLvl w:val="3"/>
        <w:rPr>
          <w:rFonts w:cs="Times New Roman" w:asciiTheme="minorEastAsia" w:hAnsiTheme="minorEastAsia"/>
          <w:bCs/>
          <w:color w:val="000000" w:themeColor="text1"/>
          <w:szCs w:val="21"/>
        </w:rPr>
      </w:pPr>
      <w:r>
        <w:rPr>
          <w:rFonts w:hint="eastAsia" w:cs="Times New Roman" w:asciiTheme="minorEastAsia" w:hAnsiTheme="minorEastAsia"/>
          <w:bCs/>
          <w:color w:val="000000" w:themeColor="text1"/>
          <w:szCs w:val="21"/>
        </w:rPr>
        <w:t>③增强学生的社会责任感             ④促进学生的健康成长</w:t>
      </w:r>
    </w:p>
    <w:p>
      <w:pPr>
        <w:spacing w:line="360" w:lineRule="auto"/>
        <w:ind w:firstLine="735" w:firstLineChars="350"/>
        <w:outlineLvl w:val="3"/>
        <w:rPr>
          <w:rFonts w:cs="宋体" w:asciiTheme="minorEastAsia" w:hAnsiTheme="minorEastAsia"/>
          <w:bCs/>
          <w:color w:val="000000" w:themeColor="text1"/>
          <w:szCs w:val="21"/>
        </w:rPr>
      </w:pPr>
      <w:r>
        <w:rPr>
          <w:rFonts w:cs="Times New Roman" w:asciiTheme="minorEastAsia" w:hAnsiTheme="minorEastAsia"/>
          <w:bCs/>
          <w:color w:val="000000" w:themeColor="text1"/>
          <w:szCs w:val="21"/>
        </w:rPr>
        <w:t>A．</w:t>
      </w:r>
      <w:r>
        <w:rPr>
          <w:rFonts w:hint="eastAsia" w:cs="宋体" w:asciiTheme="minorEastAsia" w:hAnsiTheme="minorEastAsia"/>
          <w:bCs/>
          <w:color w:val="000000" w:themeColor="text1"/>
          <w:szCs w:val="21"/>
        </w:rPr>
        <w:t xml:space="preserve">①②③        </w:t>
      </w:r>
      <w:r>
        <w:rPr>
          <w:rFonts w:cs="Times New Roman" w:asciiTheme="minorEastAsia" w:hAnsiTheme="minorEastAsia"/>
          <w:bCs/>
          <w:color w:val="000000" w:themeColor="text1"/>
          <w:szCs w:val="21"/>
        </w:rPr>
        <w:t>B．</w:t>
      </w:r>
      <w:r>
        <w:rPr>
          <w:rFonts w:hint="eastAsia" w:cs="宋体" w:asciiTheme="minorEastAsia" w:hAnsiTheme="minorEastAsia"/>
          <w:bCs/>
          <w:color w:val="000000" w:themeColor="text1"/>
          <w:szCs w:val="21"/>
        </w:rPr>
        <w:t xml:space="preserve">①②④        </w:t>
      </w:r>
      <w:r>
        <w:rPr>
          <w:rFonts w:cs="Times New Roman" w:asciiTheme="minorEastAsia" w:hAnsiTheme="minorEastAsia"/>
          <w:bCs/>
          <w:color w:val="000000" w:themeColor="text1"/>
          <w:szCs w:val="21"/>
        </w:rPr>
        <w:t>C．</w:t>
      </w:r>
      <w:r>
        <w:rPr>
          <w:rFonts w:hint="eastAsia" w:cs="宋体" w:asciiTheme="minorEastAsia" w:hAnsiTheme="minorEastAsia"/>
          <w:bCs/>
          <w:color w:val="000000" w:themeColor="text1"/>
          <w:szCs w:val="21"/>
        </w:rPr>
        <w:t xml:space="preserve">②③④        </w:t>
      </w:r>
      <w:r>
        <w:rPr>
          <w:rFonts w:cs="Times New Roman" w:asciiTheme="minorEastAsia" w:hAnsiTheme="minorEastAsia"/>
          <w:bCs/>
          <w:color w:val="000000" w:themeColor="text1"/>
          <w:szCs w:val="21"/>
        </w:rPr>
        <w:t>D．</w:t>
      </w:r>
      <w:r>
        <w:rPr>
          <w:rFonts w:hint="eastAsia" w:cs="宋体" w:asciiTheme="minorEastAsia" w:hAnsiTheme="minorEastAsia"/>
          <w:bCs/>
          <w:color w:val="000000" w:themeColor="text1"/>
          <w:szCs w:val="21"/>
        </w:rPr>
        <w:t>①②③④</w:t>
      </w:r>
    </w:p>
    <w:p>
      <w:pPr>
        <w:spacing w:line="360" w:lineRule="auto"/>
        <w:ind w:left="735" w:leftChars="200" w:hanging="315" w:hangingChars="150"/>
        <w:outlineLvl w:val="3"/>
        <w:rPr>
          <w:rFonts w:cs="Times New Roman" w:asciiTheme="minorEastAsia" w:hAnsiTheme="minorEastAsia"/>
          <w:color w:val="000000" w:themeColor="text1"/>
          <w:szCs w:val="21"/>
        </w:rPr>
      </w:pPr>
      <w:r>
        <w:rPr>
          <w:rFonts w:cs="Times New Roman" w:asciiTheme="minorEastAsia" w:hAnsiTheme="minorEastAsia"/>
          <w:bCs/>
          <w:color w:val="000000" w:themeColor="text1"/>
          <w:szCs w:val="21"/>
        </w:rPr>
        <w:t>16.“夫喜群而恶独，相扶而相植者，人情之所乐也。”下列对此理解正确的是(　　)</w:t>
      </w:r>
    </w:p>
    <w:p>
      <w:pPr>
        <w:spacing w:line="360" w:lineRule="auto"/>
        <w:ind w:firstLine="735" w:firstLineChars="350"/>
        <w:outlineLvl w:val="3"/>
        <w:rPr>
          <w:rFonts w:cs="Times New Roman" w:asciiTheme="minorEastAsia" w:hAnsiTheme="minorEastAsia"/>
          <w:bCs/>
          <w:color w:val="000000" w:themeColor="text1"/>
          <w:szCs w:val="21"/>
        </w:rPr>
      </w:pPr>
      <w:r>
        <w:rPr>
          <w:rFonts w:hint="eastAsia" w:cs="Times New Roman" w:asciiTheme="minorEastAsia" w:hAnsiTheme="minorEastAsia"/>
          <w:bCs/>
          <w:color w:val="000000" w:themeColor="text1"/>
          <w:szCs w:val="21"/>
        </w:rPr>
        <w:t>A．谦让、分享、帮助他人，能让我们获得快乐的体验</w:t>
      </w:r>
    </w:p>
    <w:p>
      <w:pPr>
        <w:spacing w:line="360" w:lineRule="auto"/>
        <w:ind w:firstLine="735" w:firstLineChars="350"/>
        <w:outlineLvl w:val="3"/>
        <w:rPr>
          <w:rFonts w:cs="Times New Roman" w:asciiTheme="minorEastAsia" w:hAnsiTheme="minorEastAsia"/>
          <w:bCs/>
          <w:color w:val="000000" w:themeColor="text1"/>
          <w:szCs w:val="21"/>
        </w:rPr>
      </w:pPr>
      <w:r>
        <w:rPr>
          <w:rFonts w:hint="eastAsia" w:cs="Times New Roman" w:asciiTheme="minorEastAsia" w:hAnsiTheme="minorEastAsia"/>
          <w:bCs/>
          <w:color w:val="000000" w:themeColor="text1"/>
          <w:szCs w:val="21"/>
        </w:rPr>
        <w:t>B．帮助他人，才能带给他人快乐</w:t>
      </w:r>
    </w:p>
    <w:p>
      <w:pPr>
        <w:spacing w:line="360" w:lineRule="auto"/>
        <w:ind w:firstLine="735" w:firstLineChars="350"/>
        <w:outlineLvl w:val="3"/>
        <w:rPr>
          <w:rFonts w:cs="Times New Roman" w:asciiTheme="minorEastAsia" w:hAnsiTheme="minorEastAsia"/>
          <w:bCs/>
          <w:color w:val="000000" w:themeColor="text1"/>
          <w:szCs w:val="21"/>
        </w:rPr>
      </w:pPr>
      <w:r>
        <w:rPr>
          <w:rFonts w:hint="eastAsia" w:cs="Times New Roman" w:asciiTheme="minorEastAsia" w:hAnsiTheme="minorEastAsia"/>
          <w:bCs/>
          <w:color w:val="000000" w:themeColor="text1"/>
          <w:szCs w:val="21"/>
        </w:rPr>
        <w:t>C．与人共处就能获得快乐</w:t>
      </w:r>
    </w:p>
    <w:p>
      <w:pPr>
        <w:spacing w:line="360" w:lineRule="auto"/>
        <w:ind w:firstLine="735" w:firstLineChars="350"/>
        <w:outlineLvl w:val="3"/>
        <w:rPr>
          <w:rFonts w:cs="Times New Roman" w:asciiTheme="minorEastAsia" w:hAnsiTheme="minorEastAsia"/>
          <w:bCs/>
          <w:color w:val="000000" w:themeColor="text1"/>
          <w:szCs w:val="21"/>
        </w:rPr>
      </w:pPr>
      <w:r>
        <w:rPr>
          <w:rFonts w:hint="eastAsia" w:cs="Times New Roman" w:asciiTheme="minorEastAsia" w:hAnsiTheme="minorEastAsia"/>
          <w:bCs/>
          <w:color w:val="000000" w:themeColor="text1"/>
          <w:szCs w:val="21"/>
        </w:rPr>
        <w:t>D．独来独往的人容易获得快乐</w:t>
      </w:r>
    </w:p>
    <w:p>
      <w:pPr>
        <w:spacing w:line="360" w:lineRule="auto"/>
        <w:ind w:left="735" w:leftChars="200" w:hanging="315" w:hangingChars="150"/>
        <w:outlineLvl w:val="3"/>
        <w:rPr>
          <w:rFonts w:cs="Times New Roman" w:asciiTheme="minorEastAsia" w:hAnsiTheme="minorEastAsia"/>
          <w:color w:val="000000" w:themeColor="text1"/>
          <w:szCs w:val="21"/>
        </w:rPr>
      </w:pPr>
      <w:r>
        <w:rPr>
          <w:rFonts w:cs="Times New Roman" w:asciiTheme="minorEastAsia" w:hAnsiTheme="minorEastAsia"/>
          <w:bCs/>
          <w:color w:val="000000" w:themeColor="text1"/>
          <w:szCs w:val="21"/>
        </w:rPr>
        <w:t>17.在社会化的过程中，我们(　　)</w:t>
      </w:r>
    </w:p>
    <w:p>
      <w:pPr>
        <w:spacing w:line="360" w:lineRule="auto"/>
        <w:ind w:firstLine="735" w:firstLineChars="350"/>
        <w:outlineLvl w:val="3"/>
        <w:rPr>
          <w:rFonts w:cs="Times New Roman" w:asciiTheme="minorEastAsia" w:hAnsiTheme="minorEastAsia"/>
          <w:bCs/>
          <w:color w:val="000000" w:themeColor="text1"/>
          <w:szCs w:val="21"/>
        </w:rPr>
      </w:pPr>
      <w:r>
        <w:rPr>
          <w:rFonts w:hint="eastAsia" w:cs="Times New Roman" w:asciiTheme="minorEastAsia" w:hAnsiTheme="minorEastAsia"/>
          <w:bCs/>
          <w:color w:val="000000" w:themeColor="text1"/>
          <w:szCs w:val="21"/>
        </w:rPr>
        <w:pict>
          <v:shape id="_x0000_i1025" o:spt="75" type="#_x0000_t75" style="height:20pt;width:20pt;" filled="f" o:preferrelative="t" stroked="f" coordsize="21600,21600">
            <v:path/>
            <v:fill on="f" focussize="0,0"/>
            <v:stroke on="f" joinstyle="miter"/>
            <v:imagedata r:id="rId10" o:title=""/>
            <o:lock v:ext="edit" aspectratio="t"/>
            <w10:wrap type="none"/>
            <w10:anchorlock/>
          </v:shape>
        </w:pict>
      </w:r>
      <w:r>
        <w:rPr>
          <w:rFonts w:hint="eastAsia" w:cs="Times New Roman" w:asciiTheme="minorEastAsia" w:hAnsiTheme="minorEastAsia"/>
          <w:bCs/>
          <w:color w:val="000000" w:themeColor="text1"/>
          <w:szCs w:val="21"/>
        </w:rPr>
        <w:t>①知识不断丰富   ②能力不断提高   ③规则意识不断增强   ④价值观念日渐养成</w:t>
      </w:r>
    </w:p>
    <w:p>
      <w:pPr>
        <w:spacing w:line="360" w:lineRule="auto"/>
        <w:ind w:firstLine="735" w:firstLineChars="350"/>
        <w:outlineLvl w:val="3"/>
        <w:rPr>
          <w:rFonts w:cs="Times New Roman" w:asciiTheme="minorEastAsia" w:hAnsiTheme="minorEastAsia"/>
          <w:bCs/>
          <w:color w:val="000000" w:themeColor="text1"/>
          <w:szCs w:val="21"/>
        </w:rPr>
      </w:pPr>
      <w:r>
        <w:rPr>
          <w:rFonts w:hint="eastAsia" w:cs="Times New Roman" w:asciiTheme="minorEastAsia" w:hAnsiTheme="minorEastAsia"/>
          <w:bCs/>
          <w:color w:val="000000" w:themeColor="text1"/>
          <w:szCs w:val="21"/>
        </w:rPr>
        <w:t>A．①②③        B．②③④        C．①②④        D．①②③④</w:t>
      </w:r>
    </w:p>
    <w:p>
      <w:pPr>
        <w:spacing w:line="360" w:lineRule="auto"/>
        <w:ind w:left="735" w:leftChars="200" w:hanging="315" w:hangingChars="150"/>
        <w:outlineLvl w:val="3"/>
        <w:rPr>
          <w:rFonts w:cs="Times New Roman" w:asciiTheme="minorEastAsia" w:hAnsiTheme="minorEastAsia"/>
          <w:bCs/>
          <w:color w:val="000000" w:themeColor="text1"/>
          <w:szCs w:val="21"/>
        </w:rPr>
      </w:pPr>
      <w:r>
        <w:rPr>
          <w:rFonts w:cs="Times New Roman" w:asciiTheme="minorEastAsia" w:hAnsiTheme="minorEastAsia"/>
          <w:bCs/>
          <w:color w:val="000000" w:themeColor="text1"/>
          <w:szCs w:val="21"/>
        </w:rPr>
        <w:t>18.下面了解社会生活的方式正确的有(　　)</w:t>
      </w:r>
    </w:p>
    <w:p>
      <w:pPr>
        <w:spacing w:line="360" w:lineRule="auto"/>
        <w:ind w:firstLine="735" w:firstLineChars="350"/>
        <w:outlineLvl w:val="3"/>
        <w:rPr>
          <w:rFonts w:cs="Times New Roman" w:asciiTheme="minorEastAsia" w:hAnsiTheme="minorEastAsia"/>
          <w:bCs/>
          <w:color w:val="000000" w:themeColor="text1"/>
          <w:szCs w:val="21"/>
        </w:rPr>
      </w:pPr>
      <w:r>
        <w:rPr>
          <w:rFonts w:hint="eastAsia" w:cs="Times New Roman" w:asciiTheme="minorEastAsia" w:hAnsiTheme="minorEastAsia"/>
          <w:bCs/>
          <w:color w:val="000000" w:themeColor="text1"/>
          <w:szCs w:val="21"/>
        </w:rPr>
        <w:t>①小明和爸爸一起看电视剧，并交流观后感②小梅去跳广场舞，教阿姨们使用播音设备</w:t>
      </w:r>
    </w:p>
    <w:p>
      <w:pPr>
        <w:spacing w:line="360" w:lineRule="auto"/>
        <w:ind w:firstLine="735" w:firstLineChars="350"/>
        <w:outlineLvl w:val="3"/>
        <w:rPr>
          <w:rFonts w:cs="Times New Roman" w:asciiTheme="minorEastAsia" w:hAnsiTheme="minorEastAsia"/>
          <w:color w:val="000000" w:themeColor="text1"/>
          <w:szCs w:val="21"/>
        </w:rPr>
      </w:pPr>
      <w:r>
        <w:rPr>
          <w:rFonts w:hint="eastAsia" w:cs="Times New Roman" w:asciiTheme="minorEastAsia" w:hAnsiTheme="minorEastAsia"/>
          <w:bCs/>
          <w:color w:val="000000" w:themeColor="text1"/>
          <w:szCs w:val="21"/>
        </w:rPr>
        <w:t>③小丽常常到超市帮妈妈买蔬菜          ④小强在放</w:t>
      </w:r>
      <w:r>
        <w:rPr>
          <w:rFonts w:cs="Times New Roman" w:asciiTheme="minorEastAsia" w:hAnsiTheme="minorEastAsia"/>
          <w:bCs/>
          <w:color w:val="000000" w:themeColor="text1"/>
          <w:szCs w:val="21"/>
        </w:rPr>
        <w:t>学路上索要小朋友的钱财</w:t>
      </w:r>
    </w:p>
    <w:p>
      <w:pPr>
        <w:spacing w:line="360" w:lineRule="auto"/>
        <w:ind w:firstLine="735" w:firstLineChars="350"/>
        <w:outlineLvl w:val="3"/>
        <w:rPr>
          <w:rFonts w:cs="Times New Roman" w:asciiTheme="minorEastAsia" w:hAnsiTheme="minorEastAsia"/>
          <w:color w:val="000000" w:themeColor="text1"/>
          <w:szCs w:val="21"/>
        </w:rPr>
      </w:pPr>
      <w:r>
        <w:rPr>
          <w:rFonts w:cs="Times New Roman" w:asciiTheme="minorEastAsia" w:hAnsiTheme="minorEastAsia"/>
          <w:bCs/>
          <w:color w:val="000000" w:themeColor="text1"/>
          <w:szCs w:val="21"/>
        </w:rPr>
        <w:t>A．</w:t>
      </w:r>
      <w:r>
        <w:rPr>
          <w:rFonts w:hint="eastAsia" w:cs="宋体" w:asciiTheme="minorEastAsia" w:hAnsiTheme="minorEastAsia"/>
          <w:bCs/>
          <w:color w:val="000000" w:themeColor="text1"/>
          <w:szCs w:val="21"/>
        </w:rPr>
        <w:t>①②③</w:t>
      </w:r>
      <w:r>
        <w:rPr>
          <w:rFonts w:hint="eastAsia" w:cs="Times New Roman" w:asciiTheme="minorEastAsia" w:hAnsiTheme="minorEastAsia"/>
          <w:bCs/>
          <w:color w:val="000000" w:themeColor="text1"/>
          <w:szCs w:val="21"/>
        </w:rPr>
        <w:t xml:space="preserve">        </w:t>
      </w:r>
      <w:r>
        <w:rPr>
          <w:rFonts w:cs="Times New Roman" w:asciiTheme="minorEastAsia" w:hAnsiTheme="minorEastAsia"/>
          <w:bCs/>
          <w:color w:val="000000" w:themeColor="text1"/>
          <w:szCs w:val="21"/>
        </w:rPr>
        <w:t>B．</w:t>
      </w:r>
      <w:r>
        <w:rPr>
          <w:rFonts w:hint="eastAsia" w:cs="宋体" w:asciiTheme="minorEastAsia" w:hAnsiTheme="minorEastAsia"/>
          <w:bCs/>
          <w:color w:val="000000" w:themeColor="text1"/>
          <w:szCs w:val="21"/>
        </w:rPr>
        <w:t>②③④</w:t>
      </w:r>
      <w:r>
        <w:rPr>
          <w:rFonts w:hint="eastAsia" w:cs="Times New Roman" w:asciiTheme="minorEastAsia" w:hAnsiTheme="minorEastAsia"/>
          <w:bCs/>
          <w:color w:val="000000" w:themeColor="text1"/>
          <w:szCs w:val="21"/>
        </w:rPr>
        <w:t xml:space="preserve">        </w:t>
      </w:r>
      <w:r>
        <w:rPr>
          <w:rFonts w:cs="Times New Roman" w:asciiTheme="minorEastAsia" w:hAnsiTheme="minorEastAsia"/>
          <w:bCs/>
          <w:color w:val="000000" w:themeColor="text1"/>
          <w:szCs w:val="21"/>
        </w:rPr>
        <w:t>C．</w:t>
      </w:r>
      <w:r>
        <w:rPr>
          <w:rFonts w:hint="eastAsia" w:cs="宋体" w:asciiTheme="minorEastAsia" w:hAnsiTheme="minorEastAsia"/>
          <w:bCs/>
          <w:color w:val="000000" w:themeColor="text1"/>
          <w:szCs w:val="21"/>
        </w:rPr>
        <w:t>①③④</w:t>
      </w:r>
      <w:r>
        <w:rPr>
          <w:rFonts w:hint="eastAsia" w:cs="Times New Roman" w:asciiTheme="minorEastAsia" w:hAnsiTheme="minorEastAsia"/>
          <w:bCs/>
          <w:color w:val="000000" w:themeColor="text1"/>
          <w:szCs w:val="21"/>
        </w:rPr>
        <w:t xml:space="preserve">        </w:t>
      </w:r>
      <w:r>
        <w:rPr>
          <w:rFonts w:cs="Times New Roman" w:asciiTheme="minorEastAsia" w:hAnsiTheme="minorEastAsia"/>
          <w:bCs/>
          <w:color w:val="000000" w:themeColor="text1"/>
          <w:szCs w:val="21"/>
        </w:rPr>
        <w:t>D．</w:t>
      </w:r>
      <w:r>
        <w:rPr>
          <w:rFonts w:hint="eastAsia" w:cs="宋体" w:asciiTheme="minorEastAsia" w:hAnsiTheme="minorEastAsia"/>
          <w:bCs/>
          <w:color w:val="000000" w:themeColor="text1"/>
          <w:szCs w:val="21"/>
        </w:rPr>
        <w:t>①②④</w:t>
      </w:r>
    </w:p>
    <w:p>
      <w:pPr>
        <w:spacing w:line="360" w:lineRule="auto"/>
        <w:ind w:left="735" w:leftChars="200" w:hanging="315" w:hangingChars="150"/>
        <w:outlineLvl w:val="3"/>
        <w:rPr>
          <w:rFonts w:cs="Times New Roman" w:asciiTheme="minorEastAsia" w:hAnsiTheme="minorEastAsia"/>
          <w:color w:val="000000" w:themeColor="text1"/>
          <w:szCs w:val="21"/>
        </w:rPr>
      </w:pPr>
      <w:r>
        <w:rPr>
          <w:rFonts w:hint="eastAsia" w:cs="Times New Roman" w:asciiTheme="minorEastAsia" w:hAnsiTheme="minorEastAsia"/>
          <w:color w:val="000000" w:themeColor="text1"/>
          <w:szCs w:val="21"/>
        </w:rPr>
        <w:t>19.十三届全国人大三次会议一审通过新修订的《中华人民共和国未成年人保护法(草案)》。增设了“网络保护”，专对网络环境管理、网络沉迷防治等作出全面规范。这是为了(     )</w:t>
      </w:r>
    </w:p>
    <w:p>
      <w:pPr>
        <w:spacing w:line="360" w:lineRule="auto"/>
        <w:ind w:firstLine="735" w:firstLineChars="350"/>
        <w:outlineLvl w:val="3"/>
        <w:rPr>
          <w:rFonts w:cs="Times New Roman" w:asciiTheme="minorEastAsia" w:hAnsiTheme="minorEastAsia"/>
          <w:bCs/>
          <w:color w:val="000000" w:themeColor="text1"/>
          <w:szCs w:val="21"/>
        </w:rPr>
      </w:pPr>
      <w:r>
        <w:rPr>
          <w:rFonts w:hint="eastAsia" w:cs="Times New Roman" w:asciiTheme="minorEastAsia" w:hAnsiTheme="minorEastAsia"/>
          <w:bCs/>
          <w:color w:val="000000" w:themeColor="text1"/>
          <w:szCs w:val="21"/>
        </w:rPr>
        <w:t>A.便于未成年人使用网络进行社交活动    B.方便未成年人通过网络途径收集息</w:t>
      </w:r>
    </w:p>
    <w:p>
      <w:pPr>
        <w:spacing w:line="360" w:lineRule="auto"/>
        <w:ind w:firstLine="735" w:firstLineChars="350"/>
        <w:outlineLvl w:val="3"/>
        <w:rPr>
          <w:rFonts w:cs="Times New Roman" w:asciiTheme="minorEastAsia" w:hAnsiTheme="minorEastAsia"/>
          <w:bCs/>
          <w:color w:val="000000" w:themeColor="text1"/>
          <w:szCs w:val="21"/>
        </w:rPr>
      </w:pPr>
      <w:r>
        <w:rPr>
          <w:rFonts w:hint="eastAsia" w:cs="Times New Roman" w:asciiTheme="minorEastAsia" w:hAnsiTheme="minorEastAsia"/>
          <w:bCs/>
          <w:color w:val="000000" w:themeColor="text1"/>
          <w:szCs w:val="21"/>
        </w:rPr>
        <w:t>C.保护和引导未成年人安全合理使用网络    D.让未成年人能够通过络进行乐活动</w:t>
      </w:r>
    </w:p>
    <w:p>
      <w:pPr>
        <w:spacing w:line="360" w:lineRule="auto"/>
        <w:ind w:left="735" w:leftChars="200" w:hanging="315" w:hangingChars="150"/>
        <w:outlineLvl w:val="3"/>
        <w:rPr>
          <w:rFonts w:hint="eastAsia" w:cs="Times New Roman" w:asciiTheme="minorEastAsia" w:hAnsiTheme="minorEastAsia" w:eastAsiaTheme="minorEastAsia"/>
          <w:color w:val="000000" w:themeColor="text1"/>
          <w:szCs w:val="21"/>
          <w:lang w:eastAsia="zh-CN"/>
        </w:rPr>
      </w:pPr>
      <w:r>
        <w:rPr>
          <w:rFonts w:hint="eastAsia" w:cs="Times New Roman" w:asciiTheme="minorEastAsia" w:hAnsiTheme="minorEastAsia"/>
          <w:color w:val="000000" w:themeColor="text1"/>
          <w:szCs w:val="21"/>
        </w:rPr>
        <w:t>20.西方发达国家现代化的经验表明，人的现代化离不开现代民族精神与民族文化的成长与互动。在中国特色社会主义条件下，立足优秀的中华文化，我们更应当通过时代精神与民族文化气质的内在契合来丰富完善人们的精神世界，推进人的思想观念的现代化。因为人的成长是不断社会化的过程，在这个过程中我们需要(　　)</w:t>
      </w:r>
      <w:r>
        <w:rPr>
          <w:rFonts w:hint="eastAsia" w:cs="Times New Roman" w:asciiTheme="minorEastAsia" w:hAnsiTheme="minorEastAsia"/>
          <w:color w:val="FFFFFF"/>
          <w:sz w:val="4"/>
          <w:szCs w:val="21"/>
          <w:lang w:eastAsia="zh-CN"/>
        </w:rPr>
        <w:t>[来源:Z.xx.k.Com]</w:t>
      </w:r>
    </w:p>
    <w:p>
      <w:pPr>
        <w:spacing w:line="360" w:lineRule="auto"/>
        <w:ind w:firstLine="735" w:firstLineChars="350"/>
        <w:outlineLvl w:val="3"/>
        <w:rPr>
          <w:rFonts w:cs="Times New Roman" w:asciiTheme="minorEastAsia" w:hAnsiTheme="minorEastAsia"/>
          <w:bCs/>
          <w:color w:val="000000" w:themeColor="text1"/>
          <w:szCs w:val="21"/>
        </w:rPr>
      </w:pPr>
      <w:r>
        <w:rPr>
          <w:rFonts w:hint="eastAsia" w:cs="Times New Roman" w:asciiTheme="minorEastAsia" w:hAnsiTheme="minorEastAsia"/>
          <w:bCs/>
          <w:color w:val="000000" w:themeColor="text1"/>
          <w:szCs w:val="21"/>
        </w:rPr>
        <w:t>A．不断丰富自己的</w:t>
      </w:r>
      <w:r>
        <w:rPr>
          <w:rFonts w:hint="eastAsia" w:cs="Times New Roman" w:asciiTheme="minorEastAsia" w:hAnsiTheme="minorEastAsia"/>
          <w:bCs/>
          <w:color w:val="000000" w:themeColor="text1"/>
          <w:szCs w:val="21"/>
        </w:rPr>
        <w:drawing>
          <wp:inline distT="0" distB="0" distL="114300" distR="114300">
            <wp:extent cx="228600" cy="2286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28600" cy="22860"/>
                    </a:xfrm>
                    <a:prstGeom prst="rect">
                      <a:avLst/>
                    </a:prstGeom>
                  </pic:spPr>
                </pic:pic>
              </a:graphicData>
            </a:graphic>
          </wp:inline>
        </w:drawing>
      </w:r>
      <w:r>
        <w:rPr>
          <w:rFonts w:hint="eastAsia" w:cs="Times New Roman" w:asciiTheme="minorEastAsia" w:hAnsiTheme="minorEastAsia"/>
          <w:bCs/>
          <w:color w:val="000000" w:themeColor="text1"/>
          <w:szCs w:val="21"/>
        </w:rPr>
        <w:t>知识         B．不断提高自己的能力</w:t>
      </w:r>
    </w:p>
    <w:p>
      <w:pPr>
        <w:spacing w:line="360" w:lineRule="auto"/>
        <w:ind w:firstLine="735" w:firstLineChars="350"/>
        <w:outlineLvl w:val="3"/>
        <w:rPr>
          <w:rFonts w:cs="Times New Roman" w:asciiTheme="minorEastAsia" w:hAnsiTheme="minorEastAsia"/>
          <w:bCs/>
          <w:color w:val="000000" w:themeColor="text1"/>
          <w:szCs w:val="21"/>
        </w:rPr>
      </w:pPr>
      <w:r>
        <w:rPr>
          <w:rFonts w:hint="eastAsia" w:cs="Times New Roman" w:asciiTheme="minorEastAsia" w:hAnsiTheme="minorEastAsia"/>
          <w:bCs/>
          <w:color w:val="000000" w:themeColor="text1"/>
          <w:szCs w:val="21"/>
        </w:rPr>
        <w:t>C．不断增强自己的规则意识     D．日渐养成自己的价值观念</w:t>
      </w:r>
    </w:p>
    <w:p>
      <w:pPr>
        <w:spacing w:line="360" w:lineRule="auto"/>
        <w:rPr>
          <w:rFonts w:ascii="宋体" w:hAnsi="宋体" w:cs="宋体"/>
          <w:b/>
          <w:bCs/>
          <w:color w:val="000000" w:themeColor="text1"/>
          <w:szCs w:val="21"/>
        </w:rPr>
      </w:pPr>
      <w:r>
        <w:rPr>
          <w:rFonts w:hint="eastAsia" w:ascii="宋体" w:hAnsi="宋体" w:cs="宋体"/>
          <w:b/>
          <w:bCs/>
          <w:color w:val="000000" w:themeColor="text1"/>
          <w:szCs w:val="21"/>
        </w:rPr>
        <w:t>二、非选择题（40分）</w:t>
      </w:r>
    </w:p>
    <w:p>
      <w:pPr>
        <w:spacing w:line="360" w:lineRule="auto"/>
        <w:ind w:left="735" w:leftChars="200" w:hanging="315" w:hangingChars="150"/>
        <w:outlineLvl w:val="3"/>
        <w:rPr>
          <w:rFonts w:cs="Times New Roman" w:asciiTheme="minorEastAsia" w:hAnsiTheme="minorEastAsia"/>
          <w:color w:val="000000" w:themeColor="text1"/>
          <w:szCs w:val="21"/>
        </w:rPr>
      </w:pPr>
      <w:r>
        <w:rPr>
          <w:rFonts w:hint="eastAsia" w:cs="Times New Roman" w:asciiTheme="minorEastAsia" w:hAnsiTheme="minorEastAsia"/>
          <w:color w:val="000000" w:themeColor="text1"/>
          <w:szCs w:val="21"/>
        </w:rPr>
        <w:t>21.阅读材料，回答问题（10分）</w:t>
      </w:r>
    </w:p>
    <w:p>
      <w:pPr>
        <w:spacing w:line="360" w:lineRule="auto"/>
        <w:ind w:firstLine="420" w:firstLineChars="200"/>
        <w:outlineLvl w:val="3"/>
        <w:rPr>
          <w:rFonts w:cs="Times New Roman" w:asciiTheme="minorEastAsia" w:hAnsiTheme="minorEastAsia"/>
          <w:bCs/>
          <w:color w:val="000000" w:themeColor="text1"/>
          <w:szCs w:val="21"/>
        </w:rPr>
      </w:pPr>
      <w:r>
        <w:rPr>
          <w:rFonts w:hint="eastAsia" w:cs="Times New Roman" w:asciiTheme="minorEastAsia" w:hAnsiTheme="minorEastAsia"/>
          <w:bCs/>
          <w:color w:val="000000" w:themeColor="text1"/>
          <w:szCs w:val="21"/>
        </w:rPr>
        <w:t>根据中国互联网络信息中心的统计，截至2017年底，我国网民规模达到7.72亿，网络成为人们常用的联络方式。然而，网上交往与现实交往一样，有精彩也有无奈。某班同学就网络交往展开讨论：</w:t>
      </w:r>
    </w:p>
    <w:p>
      <w:pPr>
        <w:spacing w:line="360" w:lineRule="auto"/>
        <w:ind w:firstLine="420" w:firstLineChars="200"/>
        <w:outlineLvl w:val="3"/>
        <w:rPr>
          <w:rFonts w:ascii="宋体" w:hAnsi="宋体" w:cs="宋体"/>
          <w:color w:val="000000" w:themeColor="text1"/>
          <w:szCs w:val="21"/>
        </w:rPr>
      </w:pPr>
      <w:r>
        <w:rPr>
          <w:rFonts w:hint="eastAsia" w:ascii="宋体" w:hAnsi="宋体" w:cs="宋体"/>
          <w:color w:val="000000" w:themeColor="text1"/>
          <w:szCs w:val="21"/>
        </w:rPr>
        <w:t>小红：我在网上结交了不少朋友，有的网友还约我见面，但我始终没敢去。有时候约了小学同学出去玩，见面却感觉没什么好说的，然后各自拿着手机发信息。</w:t>
      </w:r>
    </w:p>
    <w:p>
      <w:pPr>
        <w:spacing w:line="360" w:lineRule="auto"/>
        <w:ind w:firstLine="420" w:firstLineChars="200"/>
        <w:outlineLvl w:val="3"/>
        <w:rPr>
          <w:rFonts w:ascii="宋体" w:hAnsi="宋体" w:cs="宋体"/>
          <w:color w:val="000000" w:themeColor="text1"/>
          <w:szCs w:val="21"/>
        </w:rPr>
      </w:pPr>
      <w:r>
        <w:rPr>
          <w:rFonts w:hint="eastAsia" w:ascii="宋体" w:hAnsi="宋体" w:cs="宋体"/>
          <w:color w:val="000000" w:themeColor="text1"/>
          <w:szCs w:val="21"/>
        </w:rPr>
        <w:t>小明：互联网联系很方便，在班级的同学群里，我们常常在一起讨论班级活动。我加入了网上义工联盟，定期给儿童福利院的孤儿讲故事，虽然大家彼此都不认识，但大家在一起很开心。</w:t>
      </w:r>
    </w:p>
    <w:p>
      <w:pPr>
        <w:spacing w:line="360" w:lineRule="auto"/>
        <w:ind w:firstLine="420" w:firstLineChars="200"/>
        <w:outlineLvl w:val="3"/>
        <w:rPr>
          <w:rFonts w:ascii="宋体" w:hAnsi="宋体" w:eastAsia="宋体" w:cs="宋体"/>
          <w:color w:val="000000" w:themeColor="text1"/>
          <w:szCs w:val="21"/>
        </w:rPr>
      </w:pPr>
      <w:r>
        <w:rPr>
          <w:rFonts w:hint="eastAsia" w:ascii="宋体" w:hAnsi="宋体" w:cs="宋体"/>
          <w:color w:val="000000" w:themeColor="text1"/>
          <w:szCs w:val="21"/>
        </w:rPr>
        <w:t>有人说“网络使人更亲近”，也有人说“网络使人更疏远”。你同意哪种看法？请说明理由。</w:t>
      </w:r>
    </w:p>
    <w:p>
      <w:pPr>
        <w:spacing w:line="360" w:lineRule="auto"/>
        <w:rPr>
          <w:rFonts w:ascii="宋体" w:hAnsi="宋体" w:cs="宋体"/>
          <w:color w:val="000000" w:themeColor="text1"/>
          <w:szCs w:val="21"/>
        </w:rPr>
      </w:pPr>
    </w:p>
    <w:p>
      <w:pPr>
        <w:spacing w:line="360" w:lineRule="auto"/>
        <w:rPr>
          <w:rFonts w:ascii="宋体" w:hAnsi="宋体" w:cs="宋体"/>
          <w:color w:val="000000" w:themeColor="text1"/>
          <w:szCs w:val="21"/>
        </w:rPr>
      </w:pPr>
    </w:p>
    <w:p>
      <w:pPr>
        <w:spacing w:line="360" w:lineRule="auto"/>
        <w:rPr>
          <w:rFonts w:ascii="宋体" w:hAnsi="宋体" w:cs="宋体"/>
          <w:color w:val="000000" w:themeColor="text1"/>
          <w:szCs w:val="21"/>
        </w:rPr>
      </w:pPr>
    </w:p>
    <w:p>
      <w:pPr>
        <w:spacing w:line="360" w:lineRule="auto"/>
        <w:rPr>
          <w:rFonts w:ascii="宋体" w:hAnsi="宋体" w:cs="宋体"/>
          <w:color w:val="000000" w:themeColor="text1"/>
          <w:szCs w:val="21"/>
        </w:rPr>
      </w:pPr>
    </w:p>
    <w:p>
      <w:pPr>
        <w:spacing w:line="360" w:lineRule="auto"/>
        <w:rPr>
          <w:rFonts w:ascii="宋体" w:hAnsi="宋体" w:cs="宋体"/>
          <w:color w:val="000000" w:themeColor="text1"/>
          <w:szCs w:val="21"/>
        </w:rPr>
      </w:pPr>
    </w:p>
    <w:p>
      <w:pPr>
        <w:spacing w:line="360" w:lineRule="auto"/>
        <w:ind w:left="735" w:leftChars="200" w:hanging="315" w:hangingChars="150"/>
        <w:outlineLvl w:val="3"/>
        <w:rPr>
          <w:rFonts w:ascii="宋体" w:hAnsi="宋体" w:cs="宋体"/>
          <w:color w:val="000000" w:themeColor="text1"/>
          <w:szCs w:val="21"/>
        </w:rPr>
      </w:pPr>
      <w:r>
        <w:rPr>
          <w:rFonts w:hint="eastAsia" w:hAnsi="宋体" w:cs="宋体"/>
          <w:color w:val="000000" w:themeColor="text1"/>
          <w:szCs w:val="21"/>
        </w:rPr>
        <w:t>22</w:t>
      </w:r>
      <w:r>
        <w:rPr>
          <w:rFonts w:hint="eastAsia" w:ascii="宋体" w:hAnsi="宋体" w:cs="宋体"/>
          <w:color w:val="000000" w:themeColor="text1"/>
          <w:szCs w:val="21"/>
        </w:rPr>
        <w:t>．阅读材料，回答问题（14分）</w:t>
      </w:r>
    </w:p>
    <w:p>
      <w:pPr>
        <w:pStyle w:val="2"/>
        <w:widowControl w:val="0"/>
        <w:spacing w:beforeAutospacing="0" w:afterAutospacing="0" w:line="360" w:lineRule="auto"/>
        <w:ind w:firstLine="420" w:firstLineChars="200"/>
        <w:rPr>
          <w:rFonts w:ascii="Times New Roman" w:hAnsi="Times New Roman" w:cs="Times New Roman"/>
          <w:color w:val="000000" w:themeColor="text1"/>
          <w:sz w:val="21"/>
          <w:szCs w:val="21"/>
        </w:rPr>
      </w:pPr>
      <w:r>
        <w:rPr>
          <w:rFonts w:ascii="Times New Roman" w:hAnsi="Times New Roman" w:eastAsia="黑体" w:cs="Times New Roman"/>
          <w:color w:val="000000" w:themeColor="text1"/>
          <w:sz w:val="21"/>
          <w:szCs w:val="21"/>
        </w:rPr>
        <w:t>【关爱社会</w:t>
      </w:r>
      <w:r>
        <w:rPr>
          <w:rFonts w:hint="eastAsia" w:ascii="黑体" w:hAnsi="黑体" w:eastAsia="黑体" w:cs="黑体"/>
          <w:color w:val="000000" w:themeColor="text1"/>
          <w:sz w:val="21"/>
          <w:szCs w:val="21"/>
        </w:rPr>
        <w:t>，</w:t>
      </w:r>
      <w:r>
        <w:rPr>
          <w:rFonts w:ascii="Times New Roman" w:hAnsi="Times New Roman" w:eastAsia="黑体" w:cs="Times New Roman"/>
          <w:color w:val="000000" w:themeColor="text1"/>
          <w:sz w:val="21"/>
          <w:szCs w:val="21"/>
        </w:rPr>
        <w:t>从我做</w:t>
      </w:r>
      <w:r>
        <w:rPr>
          <w:rFonts w:ascii="Times New Roman" w:hAnsi="Times New Roman" w:eastAsia="黑体" w:cs="Times New Roman"/>
          <w:color w:val="000000" w:themeColor="text1"/>
          <w:sz w:val="21"/>
          <w:szCs w:val="21"/>
        </w:rPr>
        <w:drawing>
          <wp:inline distT="0" distB="0" distL="114300" distR="114300">
            <wp:extent cx="165735" cy="17780"/>
            <wp:effectExtent l="0" t="0" r="0" b="0"/>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65735" cy="17780"/>
                    </a:xfrm>
                    <a:prstGeom prst="rect">
                      <a:avLst/>
                    </a:prstGeom>
                  </pic:spPr>
                </pic:pic>
              </a:graphicData>
            </a:graphic>
          </wp:inline>
        </w:drawing>
      </w:r>
      <w:r>
        <w:rPr>
          <w:rFonts w:ascii="Times New Roman" w:hAnsi="Times New Roman" w:eastAsia="黑体" w:cs="Times New Roman"/>
          <w:color w:val="000000" w:themeColor="text1"/>
          <w:sz w:val="21"/>
          <w:szCs w:val="21"/>
        </w:rPr>
        <w:t>起】</w:t>
      </w:r>
    </w:p>
    <w:p>
      <w:pPr>
        <w:pStyle w:val="2"/>
        <w:widowControl w:val="0"/>
        <w:spacing w:beforeAutospacing="0" w:afterAutospacing="0" w:line="360" w:lineRule="auto"/>
        <w:ind w:firstLine="420" w:firstLineChars="200"/>
        <w:rPr>
          <w:rFonts w:hint="eastAsia" w:ascii="Times New Roman" w:hAnsi="Times New Roman" w:eastAsia="楷体_GB2312" w:cs="Times New Roman"/>
          <w:color w:val="000000" w:themeColor="text1"/>
          <w:sz w:val="21"/>
          <w:szCs w:val="21"/>
          <w:lang w:eastAsia="zh-CN"/>
        </w:rPr>
      </w:pPr>
      <w:r>
        <w:rPr>
          <w:rFonts w:ascii="Times New Roman" w:hAnsi="Times New Roman" w:cs="Times New Roman"/>
          <w:color w:val="000000" w:themeColor="text1"/>
          <w:sz w:val="21"/>
          <w:szCs w:val="21"/>
        </w:rPr>
        <w:drawing>
          <wp:anchor distT="0" distB="0" distL="114300" distR="114300" simplePos="0" relativeHeight="251658240" behindDoc="0" locked="0" layoutInCell="1" allowOverlap="1">
            <wp:simplePos x="0" y="0"/>
            <wp:positionH relativeFrom="column">
              <wp:posOffset>3921125</wp:posOffset>
            </wp:positionH>
            <wp:positionV relativeFrom="paragraph">
              <wp:posOffset>43815</wp:posOffset>
            </wp:positionV>
            <wp:extent cx="1726565" cy="1379855"/>
            <wp:effectExtent l="0" t="0" r="10795" b="6985"/>
            <wp:wrapSquare wrapText="bothSides"/>
            <wp:docPr id="16"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 descr="学科网(www.zxxk.com)--教育资源门户，提供试卷、教案、课件、论文、素材及各类教学资源下载，还有大量而丰富的教学相关资讯！"/>
                    <pic:cNvPicPr>
                      <a:picLocks noChangeAspect="1"/>
                    </pic:cNvPicPr>
                  </pic:nvPicPr>
                  <pic:blipFill>
                    <a:blip r:embed="rId11" r:link="rId12" cstate="print"/>
                    <a:stretch>
                      <a:fillRect/>
                    </a:stretch>
                  </pic:blipFill>
                  <pic:spPr>
                    <a:xfrm>
                      <a:off x="0" y="0"/>
                      <a:ext cx="1726565" cy="1379855"/>
                    </a:xfrm>
                    <a:prstGeom prst="rect">
                      <a:avLst/>
                    </a:prstGeom>
                    <a:noFill/>
                    <a:ln>
                      <a:noFill/>
                    </a:ln>
                  </pic:spPr>
                </pic:pic>
              </a:graphicData>
            </a:graphic>
          </wp:anchor>
        </w:drawing>
      </w:r>
      <w:r>
        <w:rPr>
          <w:rFonts w:ascii="Times New Roman" w:hAnsi="Times New Roman" w:eastAsia="黑体" w:cs="Times New Roman"/>
          <w:color w:val="000000" w:themeColor="text1"/>
          <w:sz w:val="21"/>
          <w:szCs w:val="21"/>
        </w:rPr>
        <w:t>材料一：</w:t>
      </w:r>
      <w:r>
        <w:rPr>
          <w:rFonts w:ascii="Times New Roman" w:hAnsi="Times New Roman" w:eastAsia="楷体_GB2312" w:cs="Times New Roman"/>
          <w:color w:val="000000" w:themeColor="text1"/>
          <w:sz w:val="21"/>
          <w:szCs w:val="21"/>
        </w:rPr>
        <w:t>进入2016年</w:t>
      </w:r>
      <w:r>
        <w:rPr>
          <w:rFonts w:hint="eastAsia" w:ascii="楷体_GB2312" w:hAnsi="楷体_GB2312" w:eastAsia="楷体_GB2312" w:cs="楷体_GB2312"/>
          <w:color w:val="000000" w:themeColor="text1"/>
          <w:sz w:val="21"/>
          <w:szCs w:val="21"/>
        </w:rPr>
        <w:t>，</w:t>
      </w:r>
      <w:r>
        <w:rPr>
          <w:rFonts w:ascii="Times New Roman" w:hAnsi="Times New Roman" w:eastAsia="楷体_GB2312" w:cs="Times New Roman"/>
          <w:color w:val="000000" w:themeColor="text1"/>
          <w:sz w:val="21"/>
          <w:szCs w:val="21"/>
        </w:rPr>
        <w:t>全国各地很多城市的街头</w:t>
      </w:r>
      <w:r>
        <w:rPr>
          <w:rFonts w:hint="eastAsia" w:ascii="楷体_GB2312" w:hAnsi="楷体_GB2312" w:eastAsia="楷体_GB2312" w:cs="楷体_GB2312"/>
          <w:color w:val="000000" w:themeColor="text1"/>
          <w:sz w:val="21"/>
          <w:szCs w:val="21"/>
        </w:rPr>
        <w:t>，</w:t>
      </w:r>
      <w:r>
        <w:rPr>
          <w:rFonts w:ascii="Times New Roman" w:hAnsi="Times New Roman" w:eastAsia="楷体_GB2312" w:cs="Times New Roman"/>
          <w:color w:val="000000" w:themeColor="text1"/>
          <w:sz w:val="21"/>
          <w:szCs w:val="21"/>
        </w:rPr>
        <w:t>一夜之间出现了</w:t>
      </w:r>
      <w:r>
        <w:rPr>
          <w:rFonts w:ascii="Times New Roman" w:hAnsi="Times New Roman" w:eastAsia="楷体_GB2312" w:cs="Times New Roman"/>
          <w:color w:val="000000" w:themeColor="text1"/>
          <w:sz w:val="21"/>
          <w:szCs w:val="21"/>
        </w:rPr>
        <w:drawing>
          <wp:inline distT="0" distB="0" distL="114300" distR="114300">
            <wp:extent cx="125730" cy="13970"/>
            <wp:effectExtent l="0" t="0" r="0" b="0"/>
            <wp:docPr id="18"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25730" cy="13970"/>
                    </a:xfrm>
                    <a:prstGeom prst="rect">
                      <a:avLst/>
                    </a:prstGeom>
                  </pic:spPr>
                </pic:pic>
              </a:graphicData>
            </a:graphic>
          </wp:inline>
        </w:drawing>
      </w:r>
      <w:r>
        <w:rPr>
          <w:rFonts w:ascii="Times New Roman" w:hAnsi="Times New Roman" w:eastAsia="楷体_GB2312" w:cs="Times New Roman"/>
          <w:color w:val="000000" w:themeColor="text1"/>
          <w:sz w:val="21"/>
          <w:szCs w:val="21"/>
        </w:rPr>
        <w:t>多处挂满衣服的</w:t>
      </w:r>
      <w:r>
        <w:rPr>
          <w:rFonts w:cs="Times New Roman"/>
          <w:color w:val="000000" w:themeColor="text1"/>
          <w:sz w:val="21"/>
          <w:szCs w:val="21"/>
        </w:rPr>
        <w:t>“</w:t>
      </w:r>
      <w:r>
        <w:rPr>
          <w:rFonts w:ascii="Times New Roman" w:hAnsi="Times New Roman" w:eastAsia="楷体_GB2312" w:cs="Times New Roman"/>
          <w:color w:val="000000" w:themeColor="text1"/>
          <w:sz w:val="21"/>
          <w:szCs w:val="21"/>
        </w:rPr>
        <w:t>友善之墙</w:t>
      </w:r>
      <w:r>
        <w:rPr>
          <w:rFonts w:cs="Times New Roman"/>
          <w:color w:val="000000" w:themeColor="text1"/>
          <w:sz w:val="21"/>
          <w:szCs w:val="21"/>
        </w:rPr>
        <w:t>”</w:t>
      </w:r>
      <w:r>
        <w:rPr>
          <w:rFonts w:hint="eastAsia" w:ascii="楷体_GB2312" w:hAnsi="楷体_GB2312" w:eastAsia="楷体_GB2312" w:cs="楷体_GB2312"/>
          <w:color w:val="000000" w:themeColor="text1"/>
          <w:sz w:val="21"/>
          <w:szCs w:val="21"/>
        </w:rPr>
        <w:t>，</w:t>
      </w:r>
      <w:r>
        <w:rPr>
          <w:rFonts w:hint="eastAsia" w:ascii="Times New Roman" w:hAnsi="Times New Roman" w:eastAsia="楷体_GB2312" w:cs="Times New Roman"/>
          <w:color w:val="000000" w:themeColor="text1"/>
          <w:sz w:val="21"/>
          <w:szCs w:val="21"/>
        </w:rPr>
        <w:t xml:space="preserve"> </w:t>
      </w:r>
      <w:r>
        <w:rPr>
          <w:rFonts w:ascii="Times New Roman" w:hAnsi="Times New Roman" w:eastAsia="楷体_GB2312" w:cs="Times New Roman"/>
          <w:color w:val="000000" w:themeColor="text1"/>
          <w:sz w:val="21"/>
          <w:szCs w:val="21"/>
        </w:rPr>
        <w:t>旁边写着</w:t>
      </w:r>
      <w:r>
        <w:rPr>
          <w:rFonts w:cs="Times New Roman"/>
          <w:color w:val="000000" w:themeColor="text1"/>
          <w:sz w:val="21"/>
          <w:szCs w:val="21"/>
        </w:rPr>
        <w:t>“</w:t>
      </w:r>
      <w:r>
        <w:rPr>
          <w:rFonts w:ascii="Times New Roman" w:hAnsi="Times New Roman" w:eastAsia="楷体_GB2312" w:cs="Times New Roman"/>
          <w:color w:val="000000" w:themeColor="text1"/>
          <w:sz w:val="21"/>
          <w:szCs w:val="21"/>
        </w:rPr>
        <w:t>如果你需要</w:t>
      </w:r>
      <w:r>
        <w:rPr>
          <w:rFonts w:hint="eastAsia" w:ascii="楷体_GB2312" w:hAnsi="楷体_GB2312" w:eastAsia="楷体_GB2312" w:cs="楷体_GB2312"/>
          <w:color w:val="000000" w:themeColor="text1"/>
          <w:sz w:val="21"/>
          <w:szCs w:val="21"/>
        </w:rPr>
        <w:t>，</w:t>
      </w:r>
      <w:r>
        <w:rPr>
          <w:rFonts w:ascii="Times New Roman" w:hAnsi="Times New Roman" w:eastAsia="楷体_GB2312" w:cs="Times New Roman"/>
          <w:color w:val="000000" w:themeColor="text1"/>
          <w:sz w:val="21"/>
          <w:szCs w:val="21"/>
        </w:rPr>
        <w:t>带走它</w:t>
      </w:r>
      <w:r>
        <w:rPr>
          <w:rFonts w:cs="Times New Roman"/>
          <w:color w:val="000000" w:themeColor="text1"/>
          <w:sz w:val="21"/>
          <w:szCs w:val="21"/>
        </w:rPr>
        <w:t>”</w:t>
      </w:r>
      <w:r>
        <w:rPr>
          <w:rFonts w:ascii="Times New Roman" w:hAnsi="Times New Roman" w:eastAsia="楷体_GB2312" w:cs="Times New Roman"/>
          <w:color w:val="000000" w:themeColor="text1"/>
          <w:sz w:val="21"/>
          <w:szCs w:val="21"/>
        </w:rPr>
        <w:t>。在这面墙上</w:t>
      </w:r>
      <w:r>
        <w:rPr>
          <w:rFonts w:hint="eastAsia" w:ascii="楷体_GB2312" w:hAnsi="楷体_GB2312" w:eastAsia="楷体_GB2312" w:cs="楷体_GB2312"/>
          <w:color w:val="000000" w:themeColor="text1"/>
          <w:sz w:val="21"/>
          <w:szCs w:val="21"/>
        </w:rPr>
        <w:t>，</w:t>
      </w:r>
      <w:r>
        <w:rPr>
          <w:rFonts w:ascii="Times New Roman" w:hAnsi="Times New Roman" w:eastAsia="楷体_GB2312" w:cs="Times New Roman"/>
          <w:color w:val="000000" w:themeColor="text1"/>
          <w:sz w:val="21"/>
          <w:szCs w:val="21"/>
        </w:rPr>
        <w:t>任何人都可以将自己多余的衣服挂上</w:t>
      </w:r>
      <w:r>
        <w:rPr>
          <w:rFonts w:hint="eastAsia" w:ascii="楷体_GB2312" w:hAnsi="楷体_GB2312" w:eastAsia="楷体_GB2312" w:cs="楷体_GB2312"/>
          <w:color w:val="000000" w:themeColor="text1"/>
          <w:sz w:val="21"/>
          <w:szCs w:val="21"/>
        </w:rPr>
        <w:t>，</w:t>
      </w:r>
      <w:r>
        <w:rPr>
          <w:rFonts w:ascii="Times New Roman" w:hAnsi="Times New Roman" w:eastAsia="楷体_GB2312" w:cs="Times New Roman"/>
          <w:color w:val="000000" w:themeColor="text1"/>
          <w:sz w:val="21"/>
          <w:szCs w:val="21"/>
        </w:rPr>
        <w:t>有需要的人则可以随时将衣服取走。一面友善之墙</w:t>
      </w:r>
      <w:r>
        <w:rPr>
          <w:rFonts w:hint="eastAsia" w:ascii="楷体_GB2312" w:hAnsi="楷体_GB2312" w:eastAsia="楷体_GB2312" w:cs="楷体_GB2312"/>
          <w:color w:val="000000" w:themeColor="text1"/>
          <w:sz w:val="21"/>
          <w:szCs w:val="21"/>
        </w:rPr>
        <w:t>，</w:t>
      </w:r>
      <w:r>
        <w:rPr>
          <w:rFonts w:ascii="Times New Roman" w:hAnsi="Times New Roman" w:eastAsia="楷体_GB2312" w:cs="Times New Roman"/>
          <w:color w:val="000000" w:themeColor="text1"/>
          <w:sz w:val="21"/>
          <w:szCs w:val="21"/>
        </w:rPr>
        <w:t>温暖了一座城。</w:t>
      </w:r>
      <w:r>
        <w:rPr>
          <w:rFonts w:hint="eastAsia" w:ascii="Times New Roman" w:hAnsi="Times New Roman" w:eastAsia="楷体_GB2312" w:cs="Times New Roman"/>
          <w:color w:val="FFFFFF"/>
          <w:sz w:val="4"/>
          <w:szCs w:val="21"/>
          <w:lang w:eastAsia="zh-CN"/>
        </w:rPr>
        <w:t>[来源:学科网]</w:t>
      </w:r>
    </w:p>
    <w:p>
      <w:pPr>
        <w:pStyle w:val="2"/>
        <w:widowControl w:val="0"/>
        <w:spacing w:beforeAutospacing="0" w:afterAutospacing="0" w:line="360" w:lineRule="auto"/>
        <w:ind w:firstLine="420" w:firstLineChars="200"/>
        <w:rPr>
          <w:rFonts w:ascii="Times New Roman" w:hAnsi="Times New Roman" w:cs="Times New Roman"/>
          <w:color w:val="000000" w:themeColor="text1"/>
          <w:sz w:val="21"/>
          <w:szCs w:val="21"/>
        </w:rPr>
      </w:pPr>
      <w:r>
        <w:rPr>
          <w:rFonts w:ascii="Times New Roman" w:hAnsi="Times New Roman" w:eastAsia="黑体" w:cs="Times New Roman"/>
          <w:color w:val="000000" w:themeColor="text1"/>
          <w:sz w:val="21"/>
          <w:szCs w:val="21"/>
        </w:rPr>
        <w:t>材料二：</w:t>
      </w:r>
      <w:r>
        <w:rPr>
          <w:rFonts w:ascii="Times New Roman" w:hAnsi="Times New Roman" w:eastAsia="楷体_GB2312" w:cs="Times New Roman"/>
          <w:color w:val="000000" w:themeColor="text1"/>
          <w:sz w:val="21"/>
          <w:szCs w:val="21"/>
        </w:rPr>
        <w:t>微公益</w:t>
      </w:r>
      <w:r>
        <w:rPr>
          <w:rFonts w:hint="eastAsia" w:ascii="楷体_GB2312" w:hAnsi="楷体_GB2312" w:eastAsia="楷体_GB2312" w:cs="楷体_GB2312"/>
          <w:color w:val="000000" w:themeColor="text1"/>
          <w:sz w:val="21"/>
          <w:szCs w:val="21"/>
        </w:rPr>
        <w:t>，</w:t>
      </w:r>
      <w:r>
        <w:rPr>
          <w:rFonts w:ascii="Times New Roman" w:hAnsi="Times New Roman" w:eastAsia="楷体_GB2312" w:cs="Times New Roman"/>
          <w:color w:val="000000" w:themeColor="text1"/>
          <w:sz w:val="21"/>
          <w:szCs w:val="21"/>
        </w:rPr>
        <w:t>顾名思义就是从微</w:t>
      </w:r>
      <w:r>
        <w:rPr>
          <w:rFonts w:hint="eastAsia" w:ascii="Times New Roman" w:hAnsi="Times New Roman" w:eastAsia="楷体_GB2312" w:cs="Times New Roman"/>
          <w:color w:val="000000" w:themeColor="text1"/>
          <w:sz w:val="21"/>
          <w:szCs w:val="21"/>
        </w:rPr>
        <w:t>不足道的公益事情着手</w:t>
      </w:r>
      <w:r>
        <w:rPr>
          <w:rFonts w:hint="eastAsia" w:ascii="楷体_GB2312" w:hAnsi="楷体_GB2312" w:eastAsia="楷体_GB2312" w:cs="楷体_GB2312"/>
          <w:color w:val="000000" w:themeColor="text1"/>
          <w:sz w:val="21"/>
          <w:szCs w:val="21"/>
        </w:rPr>
        <w:t>，强调积少成多，虽然</w:t>
      </w:r>
      <w:r>
        <w:rPr>
          <w:rFonts w:hint="eastAsia" w:ascii="Times New Roman" w:hAnsi="Times New Roman" w:eastAsia="楷体_GB2312" w:cs="Times New Roman"/>
          <w:color w:val="000000" w:themeColor="text1"/>
          <w:sz w:val="21"/>
          <w:szCs w:val="21"/>
        </w:rPr>
        <w:t>你没有亿万的身家</w:t>
      </w:r>
      <w:r>
        <w:rPr>
          <w:rFonts w:hint="eastAsia" w:ascii="楷体_GB2312" w:hAnsi="楷体_GB2312" w:eastAsia="楷体_GB2312" w:cs="楷体_GB2312"/>
          <w:color w:val="000000" w:themeColor="text1"/>
          <w:sz w:val="21"/>
          <w:szCs w:val="21"/>
        </w:rPr>
        <w:t>，也没有强大的社会影响力，但是这并不妨碍你从事公益事业，用自己的行动去帮助需要帮助的人。</w:t>
      </w:r>
    </w:p>
    <w:p>
      <w:pPr>
        <w:pStyle w:val="2"/>
        <w:widowControl w:val="0"/>
        <w:spacing w:beforeAutospacing="0" w:afterAutospacing="0" w:line="360" w:lineRule="auto"/>
        <w:ind w:firstLine="420" w:firstLineChars="200"/>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阅读上述材料</w:t>
      </w:r>
      <w:r>
        <w:rPr>
          <w:rFonts w:hint="eastAsia"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思考下列问题：</w:t>
      </w:r>
    </w:p>
    <w:p>
      <w:pPr>
        <w:pStyle w:val="2"/>
        <w:widowControl w:val="0"/>
        <w:spacing w:beforeAutospacing="0" w:afterAutospacing="0" w:line="360" w:lineRule="auto"/>
        <w:ind w:firstLine="420" w:firstLineChars="200"/>
        <w:rPr>
          <w:rFonts w:ascii="Times New Roman" w:hAnsi="Times New Roman" w:cs="Times New Roman"/>
          <w:color w:val="000000" w:themeColor="text1"/>
          <w:sz w:val="21"/>
          <w:szCs w:val="21"/>
        </w:rPr>
      </w:pPr>
      <w:r>
        <w:rPr>
          <w:rFonts w:hint="eastAsia"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1</w:t>
      </w:r>
      <w:r>
        <w:rPr>
          <w:rFonts w:hint="eastAsia"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请你对</w:t>
      </w:r>
      <w:r>
        <w:rPr>
          <w:rFonts w:cs="Times New Roman"/>
          <w:color w:val="000000" w:themeColor="text1"/>
          <w:sz w:val="21"/>
          <w:szCs w:val="21"/>
        </w:rPr>
        <w:t>“</w:t>
      </w:r>
      <w:r>
        <w:rPr>
          <w:rFonts w:ascii="Times New Roman" w:hAnsi="Times New Roman" w:cs="Times New Roman"/>
          <w:color w:val="000000" w:themeColor="text1"/>
          <w:sz w:val="21"/>
          <w:szCs w:val="21"/>
        </w:rPr>
        <w:t>友善之墙</w:t>
      </w:r>
      <w:r>
        <w:rPr>
          <w:rFonts w:cs="Times New Roman"/>
          <w:color w:val="000000" w:themeColor="text1"/>
          <w:sz w:val="21"/>
          <w:szCs w:val="21"/>
        </w:rPr>
        <w:t>”</w:t>
      </w:r>
      <w:r>
        <w:rPr>
          <w:rFonts w:ascii="Times New Roman" w:hAnsi="Times New Roman" w:cs="Times New Roman"/>
          <w:color w:val="000000" w:themeColor="text1"/>
          <w:sz w:val="21"/>
          <w:szCs w:val="21"/>
        </w:rPr>
        <w:t>行为进行评价。(</w:t>
      </w:r>
      <w:r>
        <w:rPr>
          <w:rFonts w:hint="eastAsia" w:ascii="Times New Roman" w:hAnsi="Times New Roman" w:cs="Times New Roman"/>
          <w:color w:val="000000" w:themeColor="text1"/>
          <w:sz w:val="21"/>
          <w:szCs w:val="21"/>
        </w:rPr>
        <w:t>2</w:t>
      </w:r>
      <w:r>
        <w:rPr>
          <w:rFonts w:ascii="Times New Roman" w:hAnsi="Times New Roman" w:cs="Times New Roman"/>
          <w:color w:val="000000" w:themeColor="text1"/>
          <w:sz w:val="21"/>
          <w:szCs w:val="21"/>
        </w:rPr>
        <w:t>分)</w:t>
      </w:r>
    </w:p>
    <w:p>
      <w:pPr>
        <w:pStyle w:val="2"/>
        <w:widowControl w:val="0"/>
        <w:spacing w:beforeAutospacing="0" w:afterAutospacing="0" w:line="360" w:lineRule="auto"/>
        <w:ind w:firstLine="420" w:firstLineChars="200"/>
        <w:rPr>
          <w:rFonts w:ascii="Times New Roman" w:hAnsi="Times New Roman" w:cs="Times New Roman"/>
          <w:color w:val="000000" w:themeColor="text1"/>
          <w:sz w:val="21"/>
          <w:szCs w:val="21"/>
        </w:rPr>
      </w:pPr>
    </w:p>
    <w:p>
      <w:pPr>
        <w:pStyle w:val="2"/>
        <w:widowControl w:val="0"/>
        <w:spacing w:beforeAutospacing="0" w:afterAutospacing="0" w:line="360" w:lineRule="auto"/>
        <w:ind w:left="420" w:leftChars="200"/>
        <w:rPr>
          <w:rFonts w:ascii="Times New Roman" w:hAnsi="Times New Roman" w:cs="Times New Roman"/>
          <w:color w:val="000000" w:themeColor="text1"/>
          <w:sz w:val="21"/>
          <w:szCs w:val="21"/>
        </w:rPr>
      </w:pPr>
      <w:r>
        <w:rPr>
          <w:rFonts w:hint="eastAsia" w:ascii="Times New Roman" w:hAnsi="Times New Roman" w:cs="Times New Roman"/>
          <w:color w:val="000000" w:themeColor="text1"/>
          <w:sz w:val="21"/>
          <w:szCs w:val="21"/>
        </w:rPr>
        <w:t>（2）</w:t>
      </w:r>
      <w:r>
        <w:rPr>
          <w:rFonts w:ascii="Times New Roman" w:hAnsi="Times New Roman" w:cs="Times New Roman"/>
          <w:color w:val="000000" w:themeColor="text1"/>
          <w:sz w:val="21"/>
          <w:szCs w:val="21"/>
        </w:rPr>
        <w:t>你在学校参加了哪些微公益活动？并用一句话概括你的感受。(</w:t>
      </w:r>
      <w:r>
        <w:rPr>
          <w:rFonts w:hint="eastAsia" w:ascii="Times New Roman" w:hAnsi="Times New Roman" w:cs="Times New Roman"/>
          <w:color w:val="000000" w:themeColor="text1"/>
          <w:sz w:val="21"/>
          <w:szCs w:val="21"/>
        </w:rPr>
        <w:t>4</w:t>
      </w:r>
      <w:r>
        <w:rPr>
          <w:rFonts w:ascii="Times New Roman" w:hAnsi="Times New Roman" w:cs="Times New Roman"/>
          <w:color w:val="000000" w:themeColor="text1"/>
          <w:sz w:val="21"/>
          <w:szCs w:val="21"/>
        </w:rPr>
        <w:t>分)</w:t>
      </w:r>
    </w:p>
    <w:p>
      <w:pPr>
        <w:pStyle w:val="2"/>
        <w:widowControl w:val="0"/>
        <w:spacing w:beforeAutospacing="0" w:afterAutospacing="0" w:line="360" w:lineRule="auto"/>
        <w:ind w:left="420" w:leftChars="200"/>
        <w:rPr>
          <w:rFonts w:ascii="Times New Roman" w:hAnsi="Times New Roman" w:cs="Times New Roman"/>
          <w:color w:val="000000" w:themeColor="text1"/>
          <w:sz w:val="21"/>
          <w:szCs w:val="21"/>
        </w:rPr>
      </w:pPr>
    </w:p>
    <w:p>
      <w:pPr>
        <w:pStyle w:val="2"/>
        <w:widowControl w:val="0"/>
        <w:spacing w:beforeAutospacing="0" w:afterAutospacing="0" w:line="360" w:lineRule="auto"/>
        <w:ind w:left="420" w:leftChars="200"/>
        <w:rPr>
          <w:rFonts w:ascii="Times New Roman" w:hAnsi="Times New Roman" w:cs="Times New Roman"/>
          <w:color w:val="000000" w:themeColor="text1"/>
          <w:sz w:val="21"/>
          <w:szCs w:val="21"/>
        </w:rPr>
      </w:pPr>
      <w:r>
        <w:rPr>
          <w:rFonts w:hint="eastAsia" w:ascii="Times New Roman" w:hAnsi="Times New Roman" w:cs="Times New Roman"/>
          <w:color w:val="000000" w:themeColor="text1"/>
          <w:sz w:val="21"/>
          <w:szCs w:val="21"/>
        </w:rPr>
        <w:t>（3）</w:t>
      </w:r>
      <w:r>
        <w:rPr>
          <w:rFonts w:ascii="Times New Roman" w:hAnsi="Times New Roman" w:cs="Times New Roman"/>
          <w:color w:val="000000" w:themeColor="text1"/>
          <w:sz w:val="21"/>
          <w:szCs w:val="21"/>
        </w:rPr>
        <w:t>请你就养成亲社会行为向同学们提出自己的建议。(</w:t>
      </w:r>
      <w:r>
        <w:rPr>
          <w:rFonts w:hint="eastAsia" w:ascii="Times New Roman" w:hAnsi="Times New Roman" w:cs="Times New Roman"/>
          <w:color w:val="000000" w:themeColor="text1"/>
          <w:sz w:val="21"/>
          <w:szCs w:val="21"/>
        </w:rPr>
        <w:t>8</w:t>
      </w:r>
      <w:r>
        <w:rPr>
          <w:rFonts w:ascii="Times New Roman" w:hAnsi="Times New Roman" w:cs="Times New Roman"/>
          <w:color w:val="000000" w:themeColor="text1"/>
          <w:sz w:val="21"/>
          <w:szCs w:val="21"/>
        </w:rPr>
        <w:t>分)</w:t>
      </w:r>
    </w:p>
    <w:p>
      <w:pPr>
        <w:pStyle w:val="2"/>
        <w:widowControl w:val="0"/>
        <w:spacing w:beforeAutospacing="0" w:afterAutospacing="0" w:line="360" w:lineRule="auto"/>
        <w:rPr>
          <w:rFonts w:ascii="Times New Roman" w:hAnsi="Times New Roman" w:cs="Times New Roman"/>
          <w:color w:val="000000" w:themeColor="text1"/>
          <w:sz w:val="21"/>
          <w:szCs w:val="21"/>
        </w:rPr>
      </w:pPr>
    </w:p>
    <w:p>
      <w:pPr>
        <w:pStyle w:val="2"/>
        <w:widowControl w:val="0"/>
        <w:spacing w:beforeAutospacing="0" w:afterAutospacing="0" w:line="360" w:lineRule="auto"/>
        <w:rPr>
          <w:rFonts w:ascii="Times New Roman" w:hAnsi="Times New Roman" w:cs="Times New Roman"/>
          <w:color w:val="000000" w:themeColor="text1"/>
          <w:sz w:val="21"/>
          <w:szCs w:val="21"/>
        </w:rPr>
      </w:pPr>
    </w:p>
    <w:p>
      <w:pPr>
        <w:spacing w:line="360" w:lineRule="auto"/>
        <w:ind w:left="735" w:leftChars="200" w:hanging="315" w:hangingChars="150"/>
        <w:outlineLvl w:val="3"/>
        <w:rPr>
          <w:rFonts w:ascii="宋体" w:hAnsi="宋体" w:cs="宋体"/>
          <w:color w:val="000000" w:themeColor="text1"/>
          <w:szCs w:val="21"/>
        </w:rPr>
      </w:pPr>
      <w:r>
        <w:rPr>
          <w:rFonts w:hint="eastAsia" w:hAnsi="宋体" w:cs="宋体"/>
          <w:color w:val="000000" w:themeColor="text1"/>
          <w:szCs w:val="21"/>
        </w:rPr>
        <w:t>23</w:t>
      </w:r>
      <w:r>
        <w:rPr>
          <w:rFonts w:hint="eastAsia" w:ascii="宋体" w:hAnsi="宋体" w:cs="宋体"/>
          <w:color w:val="000000" w:themeColor="text1"/>
          <w:szCs w:val="21"/>
        </w:rPr>
        <w:t>．阅读材料，回答问题（16分）</w:t>
      </w:r>
    </w:p>
    <w:p>
      <w:pPr>
        <w:pStyle w:val="2"/>
        <w:widowControl w:val="0"/>
        <w:spacing w:beforeAutospacing="0" w:afterAutospacing="0" w:line="360" w:lineRule="auto"/>
        <w:ind w:firstLine="420" w:firstLineChars="200"/>
        <w:rPr>
          <w:rFonts w:ascii="Times New Roman" w:hAnsi="Times New Roman" w:cs="Times New Roman"/>
          <w:color w:val="000000" w:themeColor="text1"/>
          <w:sz w:val="21"/>
          <w:szCs w:val="21"/>
        </w:rPr>
      </w:pPr>
      <w:r>
        <w:rPr>
          <w:rFonts w:hint="eastAsia"/>
          <w:color w:val="000000" w:themeColor="text1"/>
          <w:sz w:val="21"/>
          <w:szCs w:val="21"/>
        </w:rPr>
        <w:t>材料一：</w:t>
      </w:r>
      <w:r>
        <w:rPr>
          <w:rFonts w:ascii="Times New Roman" w:hAnsi="Times New Roman" w:eastAsia="楷体_GB2312" w:cs="Times New Roman"/>
          <w:color w:val="000000" w:themeColor="text1"/>
          <w:sz w:val="21"/>
          <w:szCs w:val="21"/>
        </w:rPr>
        <w:t>低头是时尚</w:t>
      </w:r>
      <w:r>
        <w:rPr>
          <w:rFonts w:hint="eastAsia" w:ascii="楷体_GB2312" w:hAnsi="楷体_GB2312" w:eastAsia="楷体_GB2312" w:cs="楷体_GB2312"/>
          <w:color w:val="000000" w:themeColor="text1"/>
          <w:sz w:val="21"/>
          <w:szCs w:val="21"/>
        </w:rPr>
        <w:t>，</w:t>
      </w:r>
      <w:r>
        <w:rPr>
          <w:rFonts w:ascii="Times New Roman" w:hAnsi="Times New Roman" w:eastAsia="楷体_GB2312" w:cs="Times New Roman"/>
          <w:color w:val="000000" w:themeColor="text1"/>
          <w:sz w:val="21"/>
          <w:szCs w:val="21"/>
        </w:rPr>
        <w:t>低头是潮流。如今地铁、公交车里的上班族</w:t>
      </w:r>
      <w:r>
        <w:rPr>
          <w:rFonts w:hint="eastAsia" w:ascii="楷体_GB2312" w:hAnsi="楷体_GB2312" w:eastAsia="楷体_GB2312" w:cs="楷体_GB2312"/>
          <w:color w:val="000000" w:themeColor="text1"/>
          <w:sz w:val="21"/>
          <w:szCs w:val="21"/>
        </w:rPr>
        <w:t>，</w:t>
      </w:r>
      <w:r>
        <w:rPr>
          <w:rFonts w:ascii="Times New Roman" w:hAnsi="Times New Roman" w:eastAsia="楷体_GB2312" w:cs="Times New Roman"/>
          <w:color w:val="000000" w:themeColor="text1"/>
          <w:sz w:val="21"/>
          <w:szCs w:val="21"/>
        </w:rPr>
        <w:t>几乎个个都作</w:t>
      </w:r>
      <w:r>
        <w:rPr>
          <w:rFonts w:cs="Times New Roman"/>
          <w:color w:val="000000" w:themeColor="text1"/>
          <w:sz w:val="21"/>
          <w:szCs w:val="21"/>
        </w:rPr>
        <w:t>“</w:t>
      </w:r>
      <w:r>
        <w:rPr>
          <w:rFonts w:ascii="Times New Roman" w:hAnsi="Times New Roman" w:eastAsia="楷体_GB2312" w:cs="Times New Roman"/>
          <w:color w:val="000000" w:themeColor="text1"/>
          <w:sz w:val="21"/>
          <w:szCs w:val="21"/>
        </w:rPr>
        <w:t>低头看屏幕</w:t>
      </w:r>
      <w:r>
        <w:rPr>
          <w:rFonts w:cs="Times New Roman"/>
          <w:color w:val="000000" w:themeColor="text1"/>
          <w:sz w:val="21"/>
          <w:szCs w:val="21"/>
        </w:rPr>
        <w:t>”</w:t>
      </w:r>
      <w:r>
        <w:rPr>
          <w:rFonts w:ascii="Times New Roman" w:hAnsi="Times New Roman" w:eastAsia="楷体_GB2312" w:cs="Times New Roman"/>
          <w:color w:val="000000" w:themeColor="text1"/>
          <w:sz w:val="21"/>
          <w:szCs w:val="21"/>
        </w:rPr>
        <w:t>状。有的看手机</w:t>
      </w:r>
      <w:r>
        <w:rPr>
          <w:rFonts w:hint="eastAsia" w:ascii="楷体_GB2312" w:hAnsi="楷体_GB2312" w:eastAsia="楷体_GB2312" w:cs="楷体_GB2312"/>
          <w:color w:val="000000" w:themeColor="text1"/>
          <w:sz w:val="21"/>
          <w:szCs w:val="21"/>
        </w:rPr>
        <w:t>，</w:t>
      </w:r>
      <w:r>
        <w:rPr>
          <w:rFonts w:ascii="Times New Roman" w:hAnsi="Times New Roman" w:eastAsia="楷体_GB2312" w:cs="Times New Roman"/>
          <w:color w:val="000000" w:themeColor="text1"/>
          <w:sz w:val="21"/>
          <w:szCs w:val="21"/>
        </w:rPr>
        <w:t>有的掏出平板电脑或笔记本电脑上网、玩游戏、看视频</w:t>
      </w:r>
      <w:r>
        <w:rPr>
          <w:rFonts w:hint="eastAsia" w:ascii="楷体_GB2312" w:hAnsi="楷体_GB2312" w:eastAsia="楷体_GB2312" w:cs="楷体_GB2312"/>
          <w:color w:val="000000" w:themeColor="text1"/>
          <w:sz w:val="21"/>
          <w:szCs w:val="21"/>
        </w:rPr>
        <w:t>，</w:t>
      </w:r>
      <w:r>
        <w:rPr>
          <w:rFonts w:ascii="Times New Roman" w:hAnsi="Times New Roman" w:eastAsia="楷体_GB2312" w:cs="Times New Roman"/>
          <w:color w:val="000000" w:themeColor="text1"/>
          <w:sz w:val="21"/>
          <w:szCs w:val="21"/>
        </w:rPr>
        <w:t>每个人都</w:t>
      </w:r>
      <w:r>
        <w:rPr>
          <w:rFonts w:hint="eastAsia" w:ascii="Times New Roman" w:hAnsi="Times New Roman" w:eastAsia="楷体_GB2312" w:cs="Times New Roman"/>
          <w:color w:val="000000" w:themeColor="text1"/>
          <w:sz w:val="21"/>
          <w:szCs w:val="21"/>
        </w:rPr>
        <w:t>想通过盯住屏幕的方式</w:t>
      </w:r>
      <w:r>
        <w:rPr>
          <w:rFonts w:hint="eastAsia" w:ascii="楷体_GB2312" w:hAnsi="楷体_GB2312" w:eastAsia="楷体_GB2312" w:cs="楷体_GB2312"/>
          <w:color w:val="000000" w:themeColor="text1"/>
          <w:sz w:val="21"/>
          <w:szCs w:val="21"/>
        </w:rPr>
        <w:t>，把零碎的时间填满。这部分人群被</w:t>
      </w:r>
      <w:r>
        <w:rPr>
          <w:rFonts w:hint="eastAsia" w:ascii="Times New Roman" w:hAnsi="Times New Roman" w:eastAsia="楷体_GB2312" w:cs="Times New Roman"/>
          <w:color w:val="000000" w:themeColor="text1"/>
          <w:sz w:val="21"/>
          <w:szCs w:val="21"/>
        </w:rPr>
        <w:t>称为</w:t>
      </w:r>
      <w:r>
        <w:rPr>
          <w:rFonts w:hint="eastAsia" w:cs="Times New Roman"/>
          <w:color w:val="000000" w:themeColor="text1"/>
          <w:sz w:val="21"/>
          <w:szCs w:val="21"/>
        </w:rPr>
        <w:t>“</w:t>
      </w:r>
      <w:r>
        <w:rPr>
          <w:rFonts w:hint="eastAsia" w:ascii="Times New Roman" w:hAnsi="Times New Roman" w:eastAsia="楷体_GB2312" w:cs="Times New Roman"/>
          <w:color w:val="000000" w:themeColor="text1"/>
          <w:sz w:val="21"/>
          <w:szCs w:val="21"/>
        </w:rPr>
        <w:t>低头族</w:t>
      </w:r>
      <w:r>
        <w:rPr>
          <w:rFonts w:hint="eastAsia" w:cs="Times New Roman"/>
          <w:color w:val="000000" w:themeColor="text1"/>
          <w:sz w:val="21"/>
          <w:szCs w:val="21"/>
        </w:rPr>
        <w:t>”</w:t>
      </w:r>
      <w:r>
        <w:rPr>
          <w:rFonts w:hint="eastAsia" w:ascii="Times New Roman" w:hAnsi="Times New Roman" w:eastAsia="楷体_GB2312" w:cs="Times New Roman"/>
          <w:color w:val="000000" w:themeColor="text1"/>
          <w:sz w:val="21"/>
          <w:szCs w:val="21"/>
        </w:rPr>
        <w:t>。尤其是聚会时</w:t>
      </w:r>
      <w:r>
        <w:rPr>
          <w:rFonts w:hint="eastAsia" w:cs="Times New Roman"/>
          <w:color w:val="000000" w:themeColor="text1"/>
          <w:sz w:val="21"/>
          <w:szCs w:val="21"/>
        </w:rPr>
        <w:t>“</w:t>
      </w:r>
      <w:r>
        <w:rPr>
          <w:rFonts w:hint="eastAsia" w:ascii="Times New Roman" w:hAnsi="Times New Roman" w:eastAsia="楷体_GB2312" w:cs="Times New Roman"/>
          <w:color w:val="000000" w:themeColor="text1"/>
          <w:sz w:val="21"/>
          <w:szCs w:val="21"/>
        </w:rPr>
        <w:t>低头族</w:t>
      </w:r>
      <w:r>
        <w:rPr>
          <w:rFonts w:hint="eastAsia" w:cs="Times New Roman"/>
          <w:color w:val="000000" w:themeColor="text1"/>
          <w:sz w:val="21"/>
          <w:szCs w:val="21"/>
        </w:rPr>
        <w:t>”</w:t>
      </w:r>
      <w:r>
        <w:rPr>
          <w:rFonts w:hint="eastAsia" w:ascii="Times New Roman" w:hAnsi="Times New Roman" w:eastAsia="楷体_GB2312" w:cs="Times New Roman"/>
          <w:color w:val="000000" w:themeColor="text1"/>
          <w:sz w:val="21"/>
          <w:szCs w:val="21"/>
        </w:rPr>
        <w:t>更离不开数字终端</w:t>
      </w:r>
      <w:r>
        <w:rPr>
          <w:rFonts w:hint="eastAsia" w:ascii="楷体_GB2312" w:hAnsi="楷体_GB2312" w:eastAsia="楷体_GB2312" w:cs="楷体_GB2312"/>
          <w:color w:val="000000" w:themeColor="text1"/>
          <w:sz w:val="21"/>
          <w:szCs w:val="21"/>
        </w:rPr>
        <w:t>，人坐在一起，心却各在他处。数字终端，让我们渐渐远离了食物真正的美味和人与人交流的温暖。</w:t>
      </w:r>
    </w:p>
    <w:p>
      <w:pPr>
        <w:pStyle w:val="2"/>
        <w:widowControl w:val="0"/>
        <w:spacing w:beforeAutospacing="0" w:afterAutospacing="0" w:line="360" w:lineRule="auto"/>
        <w:ind w:firstLine="420" w:firstLineChars="200"/>
        <w:rPr>
          <w:rFonts w:ascii="Times New Roman" w:hAnsi="Times New Roman" w:cs="Times New Roman"/>
          <w:color w:val="000000" w:themeColor="text1"/>
          <w:sz w:val="21"/>
          <w:szCs w:val="21"/>
        </w:rPr>
      </w:pPr>
      <w:r>
        <w:rPr>
          <w:rFonts w:hint="eastAsia" w:ascii="Times New Roman" w:hAnsi="Times New Roman" w:cs="Times New Roman"/>
          <w:color w:val="000000" w:themeColor="text1"/>
          <w:sz w:val="21"/>
          <w:szCs w:val="21"/>
        </w:rPr>
        <w:t xml:space="preserve">材料二： </w:t>
      </w:r>
      <w:r>
        <w:rPr>
          <w:rFonts w:ascii="Times New Roman" w:hAnsi="Times New Roman" w:eastAsia="楷体_GB2312" w:cs="Times New Roman"/>
          <w:color w:val="000000" w:themeColor="text1"/>
          <w:sz w:val="21"/>
          <w:szCs w:val="21"/>
        </w:rPr>
        <w:t>随着互联网的发展</w:t>
      </w:r>
      <w:r>
        <w:rPr>
          <w:rFonts w:hint="eastAsia" w:ascii="楷体_GB2312" w:hAnsi="楷体_GB2312" w:eastAsia="楷体_GB2312" w:cs="楷体_GB2312"/>
          <w:color w:val="000000" w:themeColor="text1"/>
          <w:sz w:val="21"/>
          <w:szCs w:val="21"/>
        </w:rPr>
        <w:t>，</w:t>
      </w:r>
      <w:r>
        <w:rPr>
          <w:rFonts w:ascii="Times New Roman" w:hAnsi="Times New Roman" w:eastAsia="楷体_GB2312" w:cs="Times New Roman"/>
          <w:color w:val="000000" w:themeColor="text1"/>
          <w:sz w:val="21"/>
          <w:szCs w:val="21"/>
        </w:rPr>
        <w:t>出现了一个新的销售人群——微商</w:t>
      </w:r>
      <w:r>
        <w:rPr>
          <w:rFonts w:hint="eastAsia" w:ascii="楷体_GB2312" w:hAnsi="楷体_GB2312" w:eastAsia="楷体_GB2312" w:cs="楷体_GB2312"/>
          <w:color w:val="000000" w:themeColor="text1"/>
          <w:sz w:val="21"/>
          <w:szCs w:val="21"/>
        </w:rPr>
        <w:t>，</w:t>
      </w:r>
      <w:r>
        <w:rPr>
          <w:rFonts w:ascii="Times New Roman" w:hAnsi="Times New Roman" w:eastAsia="楷体_GB2312" w:cs="Times New Roman"/>
          <w:color w:val="000000" w:themeColor="text1"/>
          <w:sz w:val="21"/>
          <w:szCs w:val="21"/>
        </w:rPr>
        <w:t>他们在微信、微博上销售商品。近来</w:t>
      </w:r>
      <w:r>
        <w:rPr>
          <w:rFonts w:hint="eastAsia" w:ascii="楷体_GB2312" w:hAnsi="楷体_GB2312" w:eastAsia="楷体_GB2312" w:cs="楷体_GB2312"/>
          <w:color w:val="000000" w:themeColor="text1"/>
          <w:sz w:val="21"/>
          <w:szCs w:val="21"/>
        </w:rPr>
        <w:t>，</w:t>
      </w:r>
      <w:r>
        <w:rPr>
          <w:rFonts w:ascii="Times New Roman" w:hAnsi="Times New Roman" w:eastAsia="楷体_GB2312" w:cs="Times New Roman"/>
          <w:color w:val="000000" w:themeColor="text1"/>
          <w:sz w:val="21"/>
          <w:szCs w:val="21"/>
        </w:rPr>
        <w:t>一些微商做虚假宣传</w:t>
      </w:r>
      <w:r>
        <w:rPr>
          <w:rFonts w:hint="eastAsia" w:ascii="楷体_GB2312" w:hAnsi="楷体_GB2312" w:eastAsia="楷体_GB2312" w:cs="楷体_GB2312"/>
          <w:color w:val="000000" w:themeColor="text1"/>
          <w:sz w:val="21"/>
          <w:szCs w:val="21"/>
        </w:rPr>
        <w:t>，</w:t>
      </w:r>
      <w:r>
        <w:rPr>
          <w:rFonts w:ascii="Times New Roman" w:hAnsi="Times New Roman" w:eastAsia="楷体_GB2312" w:cs="Times New Roman"/>
          <w:color w:val="000000" w:themeColor="text1"/>
          <w:sz w:val="21"/>
          <w:szCs w:val="21"/>
        </w:rPr>
        <w:t>销售质量低劣产品</w:t>
      </w:r>
      <w:r>
        <w:rPr>
          <w:rFonts w:hint="eastAsia" w:ascii="楷体_GB2312" w:hAnsi="楷体_GB2312" w:eastAsia="楷体_GB2312" w:cs="楷体_GB2312"/>
          <w:color w:val="000000" w:themeColor="text1"/>
          <w:sz w:val="21"/>
          <w:szCs w:val="21"/>
        </w:rPr>
        <w:t>，</w:t>
      </w:r>
      <w:r>
        <w:rPr>
          <w:rFonts w:ascii="Times New Roman" w:hAnsi="Times New Roman" w:eastAsia="楷体_GB2312" w:cs="Times New Roman"/>
          <w:color w:val="000000" w:themeColor="text1"/>
          <w:sz w:val="21"/>
          <w:szCs w:val="21"/>
        </w:rPr>
        <w:t>使其他微商也深受其害。这提醒人们：互联网时代</w:t>
      </w:r>
      <w:r>
        <w:rPr>
          <w:rFonts w:hint="eastAsia" w:ascii="楷体_GB2312" w:hAnsi="楷体_GB2312" w:eastAsia="楷体_GB2312" w:cs="楷体_GB2312"/>
          <w:color w:val="000000" w:themeColor="text1"/>
          <w:sz w:val="21"/>
          <w:szCs w:val="21"/>
        </w:rPr>
        <w:t>，</w:t>
      </w:r>
      <w:r>
        <w:rPr>
          <w:rFonts w:ascii="Times New Roman" w:hAnsi="Times New Roman" w:eastAsia="楷体_GB2312" w:cs="Times New Roman"/>
          <w:color w:val="000000" w:themeColor="text1"/>
          <w:sz w:val="21"/>
          <w:szCs w:val="21"/>
        </w:rPr>
        <w:t>仍需坚</w:t>
      </w:r>
      <w:r>
        <w:rPr>
          <w:rFonts w:ascii="Times New Roman" w:hAnsi="Times New Roman" w:eastAsia="楷体_GB2312" w:cs="Times New Roman"/>
          <w:color w:val="000000" w:themeColor="text1"/>
          <w:sz w:val="21"/>
          <w:szCs w:val="21"/>
        </w:rPr>
        <w:drawing>
          <wp:inline distT="0" distB="0" distL="114300" distR="114300">
            <wp:extent cx="114300" cy="1270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14300" cy="12700"/>
                    </a:xfrm>
                    <a:prstGeom prst="rect">
                      <a:avLst/>
                    </a:prstGeom>
                  </pic:spPr>
                </pic:pic>
              </a:graphicData>
            </a:graphic>
          </wp:inline>
        </w:drawing>
      </w:r>
      <w:r>
        <w:rPr>
          <w:rFonts w:ascii="Times New Roman" w:hAnsi="Times New Roman" w:eastAsia="楷体_GB2312" w:cs="Times New Roman"/>
          <w:color w:val="000000" w:themeColor="text1"/>
          <w:sz w:val="21"/>
          <w:szCs w:val="21"/>
        </w:rPr>
        <w:t>守社会生活中的基本原则。</w:t>
      </w:r>
      <w:r>
        <w:rPr>
          <w:rFonts w:ascii="Times New Roman" w:hAnsi="Times New Roman" w:cs="Times New Roman"/>
          <w:color w:val="000000" w:themeColor="text1"/>
          <w:sz w:val="21"/>
          <w:szCs w:val="21"/>
        </w:rPr>
        <w:t>结合上述材料</w:t>
      </w:r>
      <w:r>
        <w:rPr>
          <w:rFonts w:hint="eastAsia"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运用所学知识</w:t>
      </w:r>
      <w:r>
        <w:rPr>
          <w:rFonts w:hint="eastAsia"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思考下列问题：</w:t>
      </w:r>
    </w:p>
    <w:p>
      <w:pPr>
        <w:pStyle w:val="2"/>
        <w:widowControl w:val="0"/>
        <w:spacing w:beforeAutospacing="0" w:afterAutospacing="0" w:line="360" w:lineRule="auto"/>
        <w:ind w:firstLine="420" w:firstLineChars="200"/>
        <w:rPr>
          <w:rFonts w:ascii="Times New Roman" w:hAnsi="Times New Roman" w:cs="Times New Roman"/>
          <w:color w:val="000000" w:themeColor="text1"/>
          <w:sz w:val="21"/>
          <w:szCs w:val="21"/>
        </w:rPr>
      </w:pPr>
      <w:r>
        <w:rPr>
          <w:rFonts w:hint="eastAsia" w:ascii="Times New Roman" w:hAnsi="Times New Roman" w:cs="Times New Roman"/>
          <w:color w:val="000000" w:themeColor="text1"/>
          <w:sz w:val="21"/>
          <w:szCs w:val="21"/>
        </w:rPr>
        <w:t>（1）</w:t>
      </w:r>
      <w:r>
        <w:rPr>
          <w:rFonts w:ascii="Times New Roman" w:hAnsi="Times New Roman" w:cs="Times New Roman"/>
          <w:color w:val="000000" w:themeColor="text1"/>
          <w:sz w:val="21"/>
          <w:szCs w:val="21"/>
        </w:rPr>
        <w:t>古人低头思故乡</w:t>
      </w:r>
      <w:r>
        <w:rPr>
          <w:rFonts w:hint="eastAsia"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现在的年轻人却低头玩手机和平板电脑。请谈谈其中的危害。</w:t>
      </w:r>
    </w:p>
    <w:p>
      <w:pPr>
        <w:pStyle w:val="2"/>
        <w:widowControl w:val="0"/>
        <w:spacing w:beforeAutospacing="0" w:afterAutospacing="0" w:line="360" w:lineRule="auto"/>
        <w:ind w:firstLine="840" w:firstLineChars="400"/>
        <w:rPr>
          <w:rFonts w:ascii="Times New Roman" w:hAnsi="Times New Roman" w:cs="Times New Roman"/>
          <w:color w:val="000000" w:themeColor="text1"/>
          <w:sz w:val="21"/>
          <w:szCs w:val="21"/>
        </w:rPr>
      </w:pPr>
      <w:r>
        <w:rPr>
          <w:rFonts w:hint="eastAsia"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写出两点即可</w:t>
      </w:r>
      <w:r>
        <w:rPr>
          <w:rFonts w:hint="eastAsia" w:ascii="Times New Roman" w:hAnsi="Times New Roman" w:cs="Times New Roman"/>
          <w:color w:val="000000" w:themeColor="text1"/>
          <w:sz w:val="21"/>
          <w:szCs w:val="21"/>
        </w:rPr>
        <w:t>，6</w:t>
      </w:r>
      <w:r>
        <w:rPr>
          <w:rFonts w:ascii="Times New Roman" w:hAnsi="Times New Roman" w:cs="Times New Roman"/>
          <w:color w:val="000000" w:themeColor="text1"/>
          <w:sz w:val="21"/>
          <w:szCs w:val="21"/>
        </w:rPr>
        <w:t>分</w:t>
      </w:r>
      <w:r>
        <w:rPr>
          <w:rFonts w:hint="eastAsia" w:ascii="Times New Roman" w:hAnsi="Times New Roman" w:cs="Times New Roman"/>
          <w:color w:val="000000" w:themeColor="text1"/>
          <w:sz w:val="21"/>
          <w:szCs w:val="21"/>
        </w:rPr>
        <w:t>）</w:t>
      </w:r>
    </w:p>
    <w:p>
      <w:pPr>
        <w:pStyle w:val="2"/>
        <w:widowControl w:val="0"/>
        <w:spacing w:beforeAutospacing="0" w:afterAutospacing="0" w:line="360" w:lineRule="auto"/>
        <w:ind w:firstLine="420" w:firstLineChars="200"/>
        <w:rPr>
          <w:rFonts w:ascii="Times New Roman" w:hAnsi="Times New Roman" w:cs="Times New Roman"/>
          <w:color w:val="000000" w:themeColor="text1"/>
          <w:sz w:val="21"/>
          <w:szCs w:val="21"/>
        </w:rPr>
      </w:pPr>
    </w:p>
    <w:p>
      <w:pPr>
        <w:pStyle w:val="2"/>
        <w:widowControl w:val="0"/>
        <w:spacing w:beforeAutospacing="0" w:afterAutospacing="0" w:line="360" w:lineRule="auto"/>
        <w:ind w:firstLine="420" w:firstLineChars="200"/>
        <w:rPr>
          <w:rFonts w:ascii="Times New Roman" w:hAnsi="Times New Roman" w:cs="Times New Roman"/>
          <w:color w:val="000000" w:themeColor="text1"/>
          <w:sz w:val="21"/>
          <w:szCs w:val="21"/>
        </w:rPr>
      </w:pPr>
    </w:p>
    <w:p>
      <w:pPr>
        <w:pStyle w:val="2"/>
        <w:widowControl w:val="0"/>
        <w:spacing w:beforeAutospacing="0" w:afterAutospacing="0" w:line="360" w:lineRule="auto"/>
        <w:ind w:firstLine="420" w:firstLineChars="200"/>
        <w:rPr>
          <w:rFonts w:ascii="Times New Roman" w:hAnsi="Times New Roman" w:cs="Times New Roman"/>
          <w:color w:val="000000" w:themeColor="text1"/>
          <w:sz w:val="21"/>
          <w:szCs w:val="21"/>
        </w:rPr>
      </w:pPr>
    </w:p>
    <w:p>
      <w:pPr>
        <w:pStyle w:val="2"/>
        <w:widowControl w:val="0"/>
        <w:spacing w:beforeAutospacing="0" w:afterAutospacing="0" w:line="360" w:lineRule="auto"/>
        <w:ind w:left="1050" w:leftChars="200" w:hanging="630" w:hangingChars="300"/>
        <w:rPr>
          <w:rFonts w:ascii="Times New Roman" w:hAnsi="Times New Roman" w:cs="Times New Roman"/>
          <w:color w:val="000000" w:themeColor="text1"/>
          <w:sz w:val="21"/>
          <w:szCs w:val="21"/>
        </w:rPr>
      </w:pPr>
      <w:r>
        <w:rPr>
          <w:rFonts w:hint="eastAsia" w:ascii="Times New Roman" w:hAnsi="Times New Roman" w:cs="Times New Roman"/>
          <w:color w:val="000000" w:themeColor="text1"/>
          <w:sz w:val="21"/>
          <w:szCs w:val="21"/>
        </w:rPr>
        <w:t>（2）</w:t>
      </w:r>
      <w:r>
        <w:rPr>
          <w:rFonts w:ascii="Times New Roman" w:hAnsi="Times New Roman" w:cs="Times New Roman"/>
          <w:color w:val="000000" w:themeColor="text1"/>
          <w:sz w:val="21"/>
          <w:szCs w:val="21"/>
        </w:rPr>
        <w:t>如何让</w:t>
      </w:r>
      <w:r>
        <w:rPr>
          <w:rFonts w:cs="Times New Roman"/>
          <w:color w:val="000000" w:themeColor="text1"/>
          <w:sz w:val="21"/>
          <w:szCs w:val="21"/>
        </w:rPr>
        <w:t>“</w:t>
      </w:r>
      <w:r>
        <w:rPr>
          <w:rFonts w:ascii="Times New Roman" w:hAnsi="Times New Roman" w:cs="Times New Roman"/>
          <w:color w:val="000000" w:themeColor="text1"/>
          <w:sz w:val="21"/>
          <w:szCs w:val="21"/>
        </w:rPr>
        <w:t>两耳不闻窗外事</w:t>
      </w:r>
      <w:r>
        <w:rPr>
          <w:rFonts w:hint="eastAsia"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一心只顾</w:t>
      </w:r>
      <w:r>
        <w:rPr>
          <w:rFonts w:ascii="Times New Roman" w:hAnsi="Times New Roman" w:cs="Times New Roman"/>
          <w:color w:val="000000" w:themeColor="text1"/>
          <w:sz w:val="21"/>
          <w:szCs w:val="21"/>
        </w:rPr>
        <w:drawing>
          <wp:inline distT="0" distB="0" distL="114300" distR="114300">
            <wp:extent cx="148590" cy="16510"/>
            <wp:effectExtent l="0" t="0" r="0" b="0"/>
            <wp:docPr id="1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48590" cy="16510"/>
                    </a:xfrm>
                    <a:prstGeom prst="rect">
                      <a:avLst/>
                    </a:prstGeom>
                  </pic:spPr>
                </pic:pic>
              </a:graphicData>
            </a:graphic>
          </wp:inline>
        </w:drawing>
      </w:r>
      <w:r>
        <w:rPr>
          <w:rFonts w:ascii="Times New Roman" w:hAnsi="Times New Roman" w:cs="Times New Roman"/>
          <w:color w:val="000000" w:themeColor="text1"/>
          <w:sz w:val="21"/>
          <w:szCs w:val="21"/>
        </w:rPr>
        <w:t>玩手机</w:t>
      </w:r>
      <w:r>
        <w:rPr>
          <w:rFonts w:cs="Times New Roman"/>
          <w:color w:val="000000" w:themeColor="text1"/>
          <w:sz w:val="21"/>
          <w:szCs w:val="21"/>
        </w:rPr>
        <w:t>”</w:t>
      </w:r>
      <w:r>
        <w:rPr>
          <w:rFonts w:ascii="Times New Roman" w:hAnsi="Times New Roman" w:cs="Times New Roman"/>
          <w:color w:val="000000" w:themeColor="text1"/>
          <w:sz w:val="21"/>
          <w:szCs w:val="21"/>
        </w:rPr>
        <w:t>的</w:t>
      </w:r>
      <w:r>
        <w:rPr>
          <w:rFonts w:cs="Times New Roman"/>
          <w:color w:val="000000" w:themeColor="text1"/>
          <w:sz w:val="21"/>
          <w:szCs w:val="21"/>
        </w:rPr>
        <w:t>“</w:t>
      </w:r>
      <w:r>
        <w:rPr>
          <w:rFonts w:ascii="Times New Roman" w:hAnsi="Times New Roman" w:cs="Times New Roman"/>
          <w:color w:val="000000" w:themeColor="text1"/>
          <w:sz w:val="21"/>
          <w:szCs w:val="21"/>
        </w:rPr>
        <w:t>低头族</w:t>
      </w:r>
      <w:r>
        <w:rPr>
          <w:rFonts w:cs="Times New Roman"/>
          <w:color w:val="000000" w:themeColor="text1"/>
          <w:sz w:val="21"/>
          <w:szCs w:val="21"/>
        </w:rPr>
        <w:t>”</w:t>
      </w:r>
      <w:r>
        <w:rPr>
          <w:rFonts w:ascii="Times New Roman" w:hAnsi="Times New Roman" w:cs="Times New Roman"/>
          <w:color w:val="000000" w:themeColor="text1"/>
          <w:sz w:val="21"/>
          <w:szCs w:val="21"/>
        </w:rPr>
        <w:t>们昂首挺胸地抬起头来</w:t>
      </w:r>
      <w:r>
        <w:rPr>
          <w:rFonts w:hint="eastAsia" w:ascii="Times New Roman" w:hAnsi="Times New Roman" w:cs="Times New Roman"/>
          <w:color w:val="000000" w:themeColor="text1"/>
          <w:sz w:val="21"/>
          <w:szCs w:val="21"/>
        </w:rPr>
        <w:t>，</w:t>
      </w:r>
    </w:p>
    <w:p>
      <w:pPr>
        <w:pStyle w:val="2"/>
        <w:widowControl w:val="0"/>
        <w:spacing w:beforeAutospacing="0" w:afterAutospacing="0" w:line="360" w:lineRule="auto"/>
        <w:ind w:firstLine="945" w:firstLineChars="450"/>
        <w:rPr>
          <w:rFonts w:ascii="Times New Roman" w:hAnsi="Times New Roman" w:cs="Times New Roman"/>
          <w:color w:val="000000" w:themeColor="text1"/>
          <w:sz w:val="21"/>
          <w:szCs w:val="21"/>
        </w:rPr>
      </w:pPr>
      <w:r>
        <w:rPr>
          <w:rFonts w:hint="eastAsia" w:ascii="Times New Roman" w:hAnsi="Times New Roman" w:cs="Times New Roman"/>
          <w:color w:val="000000" w:themeColor="text1"/>
          <w:sz w:val="21"/>
          <w:szCs w:val="21"/>
        </w:rPr>
        <w:t>重新回到自然人的生活？请你出谋划策。(写出三点即可，6分)</w:t>
      </w:r>
    </w:p>
    <w:p>
      <w:pPr>
        <w:pStyle w:val="2"/>
        <w:widowControl w:val="0"/>
        <w:spacing w:beforeAutospacing="0" w:afterAutospacing="0" w:line="360" w:lineRule="auto"/>
        <w:rPr>
          <w:rFonts w:ascii="Times New Roman" w:hAnsi="Times New Roman" w:cs="Times New Roman"/>
          <w:color w:val="000000" w:themeColor="text1"/>
          <w:sz w:val="21"/>
          <w:szCs w:val="21"/>
        </w:rPr>
      </w:pPr>
    </w:p>
    <w:p>
      <w:pPr>
        <w:pStyle w:val="2"/>
        <w:widowControl w:val="0"/>
        <w:spacing w:beforeAutospacing="0" w:afterAutospacing="0" w:line="360" w:lineRule="auto"/>
        <w:ind w:firstLine="420" w:firstLineChars="200"/>
        <w:rPr>
          <w:rFonts w:ascii="Times New Roman" w:hAnsi="Times New Roman" w:cs="Times New Roman"/>
          <w:color w:val="000000" w:themeColor="text1"/>
          <w:sz w:val="21"/>
          <w:szCs w:val="21"/>
        </w:rPr>
      </w:pPr>
    </w:p>
    <w:p>
      <w:pPr>
        <w:pStyle w:val="2"/>
        <w:widowControl w:val="0"/>
        <w:spacing w:beforeAutospacing="0" w:afterAutospacing="0" w:line="360" w:lineRule="auto"/>
        <w:ind w:firstLine="420" w:firstLineChars="200"/>
        <w:rPr>
          <w:rFonts w:ascii="Times New Roman" w:hAnsi="Times New Roman" w:cs="Times New Roman"/>
          <w:color w:val="000000" w:themeColor="text1"/>
          <w:sz w:val="21"/>
          <w:szCs w:val="21"/>
        </w:rPr>
      </w:pPr>
    </w:p>
    <w:p>
      <w:pPr>
        <w:pStyle w:val="2"/>
        <w:widowControl w:val="0"/>
        <w:spacing w:beforeAutospacing="0" w:afterAutospacing="0" w:line="360" w:lineRule="auto"/>
        <w:ind w:firstLine="420" w:firstLineChars="200"/>
        <w:rPr>
          <w:rFonts w:ascii="Times New Roman" w:hAnsi="Times New Roman" w:cs="Times New Roman"/>
          <w:color w:val="000000" w:themeColor="text1"/>
          <w:sz w:val="21"/>
          <w:szCs w:val="21"/>
        </w:rPr>
      </w:pPr>
      <w:r>
        <w:rPr>
          <w:rFonts w:hint="eastAsia" w:ascii="Times New Roman" w:hAnsi="Times New Roman" w:cs="Times New Roman"/>
          <w:color w:val="000000" w:themeColor="text1"/>
          <w:sz w:val="21"/>
          <w:szCs w:val="21"/>
        </w:rPr>
        <w:t>（3）</w:t>
      </w:r>
      <w:r>
        <w:rPr>
          <w:rFonts w:ascii="Times New Roman" w:hAnsi="Times New Roman" w:cs="Times New Roman"/>
          <w:color w:val="000000" w:themeColor="text1"/>
          <w:sz w:val="21"/>
          <w:szCs w:val="21"/>
        </w:rPr>
        <w:t>初中生小斌看了</w:t>
      </w:r>
      <w:r>
        <w:rPr>
          <w:rFonts w:hint="eastAsia" w:ascii="Times New Roman" w:hAnsi="Times New Roman" w:cs="Times New Roman"/>
          <w:color w:val="000000" w:themeColor="text1"/>
          <w:sz w:val="21"/>
          <w:szCs w:val="21"/>
        </w:rPr>
        <w:t>材料二</w:t>
      </w:r>
      <w:r>
        <w:rPr>
          <w:rFonts w:ascii="Times New Roman" w:hAnsi="Times New Roman" w:cs="Times New Roman"/>
          <w:color w:val="000000" w:themeColor="text1"/>
          <w:sz w:val="21"/>
          <w:szCs w:val="21"/>
        </w:rPr>
        <w:t>后</w:t>
      </w:r>
      <w:r>
        <w:rPr>
          <w:rFonts w:hint="eastAsia" w:ascii="Times New Roman" w:hAnsi="Times New Roman" w:cs="Times New Roman"/>
          <w:color w:val="000000" w:themeColor="text1"/>
          <w:sz w:val="21"/>
          <w:szCs w:val="21"/>
        </w:rPr>
        <w:t>，</w:t>
      </w:r>
      <w:r>
        <w:rPr>
          <w:rFonts w:ascii="Times New Roman" w:hAnsi="Times New Roman" w:cs="Times New Roman"/>
          <w:color w:val="000000" w:themeColor="text1"/>
          <w:sz w:val="21"/>
          <w:szCs w:val="21"/>
        </w:rPr>
        <w:t>准备用下面的等式给正在做微</w:t>
      </w:r>
      <w:r>
        <w:rPr>
          <w:rFonts w:hint="eastAsia" w:ascii="Times New Roman" w:hAnsi="Times New Roman" w:cs="Times New Roman"/>
          <w:color w:val="000000" w:themeColor="text1"/>
          <w:sz w:val="21"/>
          <w:szCs w:val="21"/>
        </w:rPr>
        <w:t>商的妈妈提个醒，请你帮他</w:t>
      </w:r>
    </w:p>
    <w:p>
      <w:pPr>
        <w:pStyle w:val="2"/>
        <w:widowControl w:val="0"/>
        <w:spacing w:beforeAutospacing="0" w:afterAutospacing="0" w:line="360" w:lineRule="auto"/>
        <w:ind w:firstLine="945" w:firstLineChars="450"/>
        <w:rPr>
          <w:rFonts w:ascii="Times New Roman" w:hAnsi="Times New Roman" w:cs="Times New Roman"/>
          <w:color w:val="000000" w:themeColor="text1"/>
          <w:sz w:val="21"/>
          <w:szCs w:val="21"/>
        </w:rPr>
      </w:pPr>
      <w:r>
        <w:rPr>
          <w:rFonts w:hint="eastAsia" w:ascii="Times New Roman" w:hAnsi="Times New Roman" w:cs="Times New Roman"/>
          <w:color w:val="000000" w:themeColor="text1"/>
          <w:sz w:val="21"/>
          <w:szCs w:val="21"/>
        </w:rPr>
        <w:t>完成这个等式。(写出一点即可，4</w:t>
      </w:r>
      <w:r>
        <w:rPr>
          <w:rFonts w:ascii="Times New Roman" w:hAnsi="Times New Roman" w:cs="Times New Roman"/>
          <w:color w:val="000000" w:themeColor="text1"/>
          <w:sz w:val="21"/>
          <w:szCs w:val="21"/>
        </w:rPr>
        <w:t>分)</w:t>
      </w:r>
    </w:p>
    <w:p>
      <w:pPr>
        <w:spacing w:line="360" w:lineRule="auto"/>
        <w:outlineLvl w:val="3"/>
        <w:rPr>
          <w:rFonts w:hint="eastAsia" w:cs="Times New Roman" w:asciiTheme="minorEastAsia" w:hAnsiTheme="minorEastAsia" w:eastAsiaTheme="minorEastAsia"/>
          <w:color w:val="000000" w:themeColor="text1"/>
          <w:szCs w:val="21"/>
          <w:lang w:eastAsia="zh-CN"/>
        </w:rPr>
      </w:pPr>
      <w:r>
        <w:rPr>
          <w:rFonts w:hint="eastAsia" w:cs="Times New Roman" w:asciiTheme="minorEastAsia" w:hAnsiTheme="minorEastAsia"/>
          <w:color w:val="000000" w:themeColor="text1"/>
          <w:szCs w:val="21"/>
        </w:rPr>
        <w:t xml:space="preserve">              微商+</w:t>
      </w:r>
      <w:r>
        <w:rPr>
          <w:rFonts w:hint="eastAsia" w:cs="Times New Roman" w:asciiTheme="minorEastAsia" w:hAnsiTheme="minorEastAsia"/>
          <w:color w:val="000000" w:themeColor="text1"/>
          <w:szCs w:val="21"/>
          <w:u w:val="single"/>
        </w:rPr>
        <w:t xml:space="preserve">               </w:t>
      </w:r>
      <w:r>
        <w:rPr>
          <w:rFonts w:hint="eastAsia" w:cs="Times New Roman" w:asciiTheme="minorEastAsia" w:hAnsiTheme="minorEastAsia"/>
          <w:color w:val="000000" w:themeColor="text1"/>
          <w:szCs w:val="21"/>
        </w:rPr>
        <w:t>＝生意红火</w:t>
      </w:r>
      <w:r>
        <w:rPr>
          <w:rFonts w:hint="eastAsia" w:cs="Times New Roman" w:asciiTheme="minorEastAsia" w:hAnsiTheme="minorEastAsia"/>
          <w:color w:val="FFFFFF"/>
          <w:sz w:val="4"/>
          <w:szCs w:val="21"/>
          <w:lang w:eastAsia="zh-CN"/>
        </w:rPr>
        <w:t>[来源:Zxxk.Com]</w:t>
      </w:r>
    </w:p>
    <w:p>
      <w:pPr>
        <w:widowControl/>
        <w:jc w:val="left"/>
        <w:rPr>
          <w:rFonts w:cs="Times New Roman" w:asciiTheme="minorEastAsia" w:hAnsiTheme="minorEastAsia"/>
          <w:color w:val="000000" w:themeColor="text1"/>
          <w:szCs w:val="21"/>
        </w:rPr>
      </w:pPr>
      <w:r>
        <w:rPr>
          <w:rFonts w:cs="Times New Roman" w:asciiTheme="minorEastAsia" w:hAnsiTheme="minorEastAsia"/>
          <w:color w:val="000000" w:themeColor="text1"/>
          <w:szCs w:val="21"/>
        </w:rPr>
        <w:br w:type="page"/>
      </w:r>
    </w:p>
    <w:p>
      <w:pPr>
        <w:spacing w:line="380" w:lineRule="exact"/>
        <w:jc w:val="center"/>
        <w:rPr>
          <w:rFonts w:ascii="宋体" w:cs="宋体"/>
          <w:b/>
          <w:bCs/>
          <w:sz w:val="32"/>
          <w:szCs w:val="40"/>
        </w:rPr>
      </w:pPr>
      <w:r>
        <w:rPr>
          <w:rFonts w:ascii="宋体" w:hAnsi="宋体" w:cs="宋体"/>
          <w:b/>
          <w:bCs/>
          <w:sz w:val="32"/>
          <w:szCs w:val="40"/>
        </w:rPr>
        <w:t>20</w:t>
      </w:r>
      <w:r>
        <w:rPr>
          <w:rFonts w:hint="eastAsia" w:ascii="宋体" w:hAnsi="宋体" w:cs="宋体"/>
          <w:b/>
          <w:bCs/>
          <w:sz w:val="32"/>
          <w:szCs w:val="40"/>
        </w:rPr>
        <w:t>20</w:t>
      </w:r>
      <w:r>
        <w:rPr>
          <w:rFonts w:ascii="宋体" w:hAnsi="宋体" w:cs="宋体"/>
          <w:b/>
          <w:bCs/>
          <w:sz w:val="32"/>
          <w:szCs w:val="40"/>
        </w:rPr>
        <w:t>-20</w:t>
      </w:r>
      <w:r>
        <w:rPr>
          <w:rFonts w:hint="eastAsia" w:ascii="宋体" w:hAnsi="宋体" w:cs="宋体"/>
          <w:b/>
          <w:bCs/>
          <w:sz w:val="32"/>
          <w:szCs w:val="40"/>
        </w:rPr>
        <w:t>21学年度第</w:t>
      </w:r>
      <w:r>
        <w:rPr>
          <w:rFonts w:hint="eastAsia" w:ascii="宋体" w:hAnsi="宋体" w:cs="宋体"/>
          <w:b/>
          <w:bCs/>
          <w:sz w:val="32"/>
          <w:szCs w:val="40"/>
        </w:rPr>
        <w:drawing>
          <wp:inline distT="0" distB="0" distL="114300" distR="114300">
            <wp:extent cx="140335" cy="16510"/>
            <wp:effectExtent l="0" t="0" r="0" b="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40335" cy="16510"/>
                    </a:xfrm>
                    <a:prstGeom prst="rect">
                      <a:avLst/>
                    </a:prstGeom>
                  </pic:spPr>
                </pic:pic>
              </a:graphicData>
            </a:graphic>
          </wp:inline>
        </w:drawing>
      </w:r>
      <w:r>
        <w:rPr>
          <w:rFonts w:hint="eastAsia" w:ascii="宋体" w:hAnsi="宋体" w:cs="宋体"/>
          <w:b/>
          <w:bCs/>
          <w:sz w:val="32"/>
          <w:szCs w:val="40"/>
        </w:rPr>
        <w:t>一学期八年级《道德与法治》单元检测题答案</w:t>
      </w:r>
    </w:p>
    <w:p>
      <w:pPr>
        <w:spacing w:line="380" w:lineRule="exact"/>
        <w:jc w:val="center"/>
        <w:rPr>
          <w:rFonts w:ascii="宋体" w:cs="宋体"/>
          <w:b/>
          <w:bCs/>
          <w:sz w:val="28"/>
          <w:szCs w:val="36"/>
        </w:rPr>
      </w:pPr>
      <w:r>
        <w:rPr>
          <w:rFonts w:hint="eastAsia" w:ascii="宋体" w:hAnsi="宋体" w:cs="宋体"/>
          <w:b/>
          <w:bCs/>
          <w:sz w:val="28"/>
          <w:szCs w:val="36"/>
        </w:rPr>
        <w:t>第一单元《走进社会生活》</w:t>
      </w:r>
    </w:p>
    <w:p/>
    <w:p>
      <w:pPr>
        <w:numPr>
          <w:ilvl w:val="0"/>
          <w:numId w:val="1"/>
        </w:numPr>
        <w:spacing w:line="340" w:lineRule="exact"/>
        <w:rPr>
          <w:rFonts w:ascii="宋体" w:hAnsi="宋体" w:cs="宋体"/>
          <w:b/>
          <w:bCs/>
          <w:sz w:val="22"/>
        </w:rPr>
      </w:pPr>
      <w:r>
        <w:rPr>
          <w:rFonts w:hint="eastAsia" w:ascii="宋体" w:hAnsi="宋体" w:eastAsia="宋体" w:cs="宋体"/>
          <w:b/>
          <w:bCs/>
          <w:sz w:val="22"/>
        </w:rPr>
        <w:t>单项选择题（本大题共20小题，每小题3分，共60分。）</w:t>
      </w:r>
    </w:p>
    <w:tbl>
      <w:tblPr>
        <w:tblStyle w:val="7"/>
        <w:tblpPr w:leftFromText="180" w:rightFromText="180" w:vertAnchor="text" w:horzAnchor="page" w:tblpX="1132" w:tblpY="226"/>
        <w:tblOverlap w:val="never"/>
        <w:tblW w:w="9690" w:type="dxa"/>
        <w:tblInd w:w="0" w:type="dxa"/>
        <w:tblLayout w:type="fixed"/>
        <w:tblCellMar>
          <w:top w:w="15" w:type="dxa"/>
          <w:left w:w="15" w:type="dxa"/>
          <w:bottom w:w="15" w:type="dxa"/>
          <w:right w:w="15" w:type="dxa"/>
        </w:tblCellMar>
      </w:tblPr>
      <w:tblGrid>
        <w:gridCol w:w="900"/>
        <w:gridCol w:w="879"/>
        <w:gridCol w:w="879"/>
        <w:gridCol w:w="879"/>
        <w:gridCol w:w="879"/>
        <w:gridCol w:w="879"/>
        <w:gridCol w:w="879"/>
        <w:gridCol w:w="879"/>
        <w:gridCol w:w="879"/>
        <w:gridCol w:w="879"/>
        <w:gridCol w:w="879"/>
      </w:tblGrid>
      <w:tr>
        <w:tblPrEx>
          <w:tblLayout w:type="fixed"/>
          <w:tblCellMar>
            <w:top w:w="15" w:type="dxa"/>
            <w:left w:w="15" w:type="dxa"/>
            <w:bottom w:w="15" w:type="dxa"/>
            <w:right w:w="15" w:type="dxa"/>
          </w:tblCellMar>
        </w:tblPrEx>
        <w:trPr>
          <w:trHeight w:val="340" w:hRule="exact"/>
        </w:trPr>
        <w:tc>
          <w:tcPr>
            <w:tcW w:w="9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sz w:val="22"/>
              </w:rPr>
            </w:pPr>
            <w:r>
              <w:rPr>
                <w:rFonts w:hint="eastAsia" w:ascii="宋体" w:hAnsi="宋体" w:cs="宋体"/>
                <w:kern w:val="0"/>
                <w:sz w:val="22"/>
              </w:rPr>
              <w:t>序号</w:t>
            </w:r>
          </w:p>
        </w:tc>
        <w:tc>
          <w:tcPr>
            <w:tcW w:w="8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sz w:val="22"/>
              </w:rPr>
            </w:pPr>
            <w:r>
              <w:rPr>
                <w:rFonts w:ascii="宋体" w:hAnsi="宋体" w:cs="宋体"/>
                <w:kern w:val="0"/>
                <w:sz w:val="22"/>
              </w:rPr>
              <w:t>1</w:t>
            </w:r>
          </w:p>
        </w:tc>
        <w:tc>
          <w:tcPr>
            <w:tcW w:w="8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sz w:val="22"/>
              </w:rPr>
            </w:pPr>
            <w:r>
              <w:rPr>
                <w:rFonts w:ascii="宋体" w:hAnsi="宋体" w:cs="宋体"/>
                <w:kern w:val="0"/>
                <w:sz w:val="22"/>
              </w:rPr>
              <w:t>2</w:t>
            </w:r>
          </w:p>
        </w:tc>
        <w:tc>
          <w:tcPr>
            <w:tcW w:w="8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sz w:val="22"/>
              </w:rPr>
            </w:pPr>
            <w:r>
              <w:rPr>
                <w:rFonts w:ascii="宋体" w:hAnsi="宋体" w:cs="宋体"/>
                <w:kern w:val="0"/>
                <w:sz w:val="22"/>
              </w:rPr>
              <w:t>3</w:t>
            </w:r>
          </w:p>
        </w:tc>
        <w:tc>
          <w:tcPr>
            <w:tcW w:w="8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sz w:val="22"/>
              </w:rPr>
            </w:pPr>
            <w:r>
              <w:rPr>
                <w:rFonts w:ascii="宋体" w:hAnsi="宋体" w:cs="宋体"/>
                <w:kern w:val="0"/>
                <w:sz w:val="22"/>
              </w:rPr>
              <w:t>4</w:t>
            </w:r>
          </w:p>
        </w:tc>
        <w:tc>
          <w:tcPr>
            <w:tcW w:w="8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sz w:val="22"/>
              </w:rPr>
            </w:pPr>
            <w:r>
              <w:rPr>
                <w:rFonts w:ascii="宋体" w:hAnsi="宋体" w:cs="宋体"/>
                <w:kern w:val="0"/>
                <w:sz w:val="22"/>
              </w:rPr>
              <w:t>5</w:t>
            </w:r>
          </w:p>
        </w:tc>
        <w:tc>
          <w:tcPr>
            <w:tcW w:w="8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sz w:val="22"/>
              </w:rPr>
            </w:pPr>
            <w:r>
              <w:rPr>
                <w:rFonts w:ascii="宋体" w:hAnsi="宋体" w:cs="宋体"/>
                <w:kern w:val="0"/>
                <w:sz w:val="22"/>
              </w:rPr>
              <w:t>6</w:t>
            </w:r>
          </w:p>
        </w:tc>
        <w:tc>
          <w:tcPr>
            <w:tcW w:w="8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sz w:val="22"/>
              </w:rPr>
            </w:pPr>
            <w:r>
              <w:rPr>
                <w:rFonts w:ascii="宋体" w:hAnsi="宋体" w:cs="宋体"/>
                <w:kern w:val="0"/>
                <w:sz w:val="22"/>
              </w:rPr>
              <w:t>7</w:t>
            </w:r>
          </w:p>
        </w:tc>
        <w:tc>
          <w:tcPr>
            <w:tcW w:w="8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sz w:val="22"/>
              </w:rPr>
            </w:pPr>
            <w:r>
              <w:rPr>
                <w:rFonts w:ascii="宋体" w:hAnsi="宋体" w:cs="宋体"/>
                <w:kern w:val="0"/>
                <w:sz w:val="22"/>
              </w:rPr>
              <w:t>8</w:t>
            </w:r>
          </w:p>
        </w:tc>
        <w:tc>
          <w:tcPr>
            <w:tcW w:w="8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sz w:val="22"/>
              </w:rPr>
            </w:pPr>
            <w:r>
              <w:rPr>
                <w:rFonts w:ascii="宋体" w:hAnsi="宋体" w:cs="宋体"/>
                <w:kern w:val="0"/>
                <w:sz w:val="22"/>
              </w:rPr>
              <w:t>9</w:t>
            </w:r>
          </w:p>
        </w:tc>
        <w:tc>
          <w:tcPr>
            <w:tcW w:w="8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sz w:val="22"/>
              </w:rPr>
            </w:pPr>
            <w:r>
              <w:rPr>
                <w:rFonts w:ascii="宋体" w:hAnsi="宋体" w:cs="宋体"/>
                <w:kern w:val="0"/>
                <w:sz w:val="22"/>
              </w:rPr>
              <w:t>10</w:t>
            </w:r>
          </w:p>
        </w:tc>
      </w:tr>
      <w:tr>
        <w:tblPrEx>
          <w:tblLayout w:type="fixed"/>
          <w:tblCellMar>
            <w:top w:w="15" w:type="dxa"/>
            <w:left w:w="15" w:type="dxa"/>
            <w:bottom w:w="15" w:type="dxa"/>
            <w:right w:w="15" w:type="dxa"/>
          </w:tblCellMar>
        </w:tblPrEx>
        <w:trPr>
          <w:trHeight w:val="340" w:hRule="exact"/>
        </w:trPr>
        <w:tc>
          <w:tcPr>
            <w:tcW w:w="9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sz w:val="22"/>
              </w:rPr>
            </w:pPr>
            <w:r>
              <w:rPr>
                <w:rFonts w:hint="eastAsia" w:ascii="宋体" w:cs="宋体"/>
                <w:sz w:val="22"/>
              </w:rPr>
              <w:t>答案</w:t>
            </w:r>
          </w:p>
        </w:tc>
        <w:tc>
          <w:tcPr>
            <w:tcW w:w="87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sz w:val="22"/>
              </w:rPr>
            </w:pPr>
            <w:r>
              <w:rPr>
                <w:rFonts w:hint="eastAsia" w:ascii="宋体" w:cs="宋体"/>
                <w:sz w:val="22"/>
              </w:rPr>
              <w:t>D</w:t>
            </w:r>
          </w:p>
        </w:tc>
        <w:tc>
          <w:tcPr>
            <w:tcW w:w="87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sz w:val="22"/>
              </w:rPr>
            </w:pPr>
            <w:r>
              <w:rPr>
                <w:rFonts w:hint="eastAsia" w:ascii="宋体" w:cs="宋体"/>
                <w:sz w:val="22"/>
              </w:rPr>
              <w:t>A</w:t>
            </w:r>
          </w:p>
        </w:tc>
        <w:tc>
          <w:tcPr>
            <w:tcW w:w="87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sz w:val="22"/>
              </w:rPr>
            </w:pPr>
            <w:r>
              <w:rPr>
                <w:rFonts w:hint="eastAsia" w:ascii="宋体" w:cs="宋体"/>
                <w:sz w:val="22"/>
              </w:rPr>
              <w:t>C</w:t>
            </w:r>
          </w:p>
        </w:tc>
        <w:tc>
          <w:tcPr>
            <w:tcW w:w="87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sz w:val="22"/>
              </w:rPr>
            </w:pPr>
            <w:r>
              <w:rPr>
                <w:rFonts w:hint="eastAsia" w:ascii="宋体" w:cs="宋体"/>
                <w:sz w:val="22"/>
              </w:rPr>
              <w:t>B</w:t>
            </w:r>
          </w:p>
        </w:tc>
        <w:tc>
          <w:tcPr>
            <w:tcW w:w="87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sz w:val="22"/>
              </w:rPr>
            </w:pPr>
            <w:r>
              <w:rPr>
                <w:rFonts w:hint="eastAsia" w:ascii="宋体" w:cs="宋体"/>
                <w:sz w:val="22"/>
              </w:rPr>
              <w:t>B</w:t>
            </w:r>
          </w:p>
        </w:tc>
        <w:tc>
          <w:tcPr>
            <w:tcW w:w="87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sz w:val="22"/>
              </w:rPr>
            </w:pPr>
            <w:r>
              <w:rPr>
                <w:rFonts w:hint="eastAsia" w:ascii="宋体" w:cs="宋体"/>
                <w:sz w:val="22"/>
              </w:rPr>
              <w:t>D</w:t>
            </w:r>
          </w:p>
        </w:tc>
        <w:tc>
          <w:tcPr>
            <w:tcW w:w="87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sz w:val="22"/>
              </w:rPr>
            </w:pPr>
            <w:r>
              <w:rPr>
                <w:rFonts w:hint="eastAsia" w:ascii="宋体" w:cs="宋体"/>
                <w:sz w:val="22"/>
              </w:rPr>
              <w:t>D</w:t>
            </w:r>
          </w:p>
        </w:tc>
        <w:tc>
          <w:tcPr>
            <w:tcW w:w="87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sz w:val="22"/>
              </w:rPr>
            </w:pPr>
            <w:r>
              <w:rPr>
                <w:rFonts w:hint="eastAsia" w:ascii="宋体" w:cs="宋体"/>
                <w:sz w:val="22"/>
              </w:rPr>
              <w:t>C</w:t>
            </w:r>
          </w:p>
        </w:tc>
        <w:tc>
          <w:tcPr>
            <w:tcW w:w="87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sz w:val="22"/>
              </w:rPr>
            </w:pPr>
            <w:r>
              <w:rPr>
                <w:rFonts w:hint="eastAsia" w:ascii="宋体" w:cs="宋体"/>
                <w:sz w:val="22"/>
              </w:rPr>
              <w:t>B</w:t>
            </w:r>
          </w:p>
        </w:tc>
        <w:tc>
          <w:tcPr>
            <w:tcW w:w="87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sz w:val="22"/>
              </w:rPr>
            </w:pPr>
            <w:r>
              <w:rPr>
                <w:rFonts w:hint="eastAsia" w:ascii="宋体" w:cs="宋体"/>
                <w:sz w:val="22"/>
              </w:rPr>
              <w:t>D</w:t>
            </w:r>
          </w:p>
        </w:tc>
      </w:tr>
      <w:tr>
        <w:tblPrEx>
          <w:tblLayout w:type="fixed"/>
          <w:tblCellMar>
            <w:top w:w="15" w:type="dxa"/>
            <w:left w:w="15" w:type="dxa"/>
            <w:bottom w:w="15" w:type="dxa"/>
            <w:right w:w="15" w:type="dxa"/>
          </w:tblCellMar>
        </w:tblPrEx>
        <w:trPr>
          <w:trHeight w:val="320" w:hRule="exact"/>
        </w:trPr>
        <w:tc>
          <w:tcPr>
            <w:tcW w:w="9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sz w:val="22"/>
              </w:rPr>
            </w:pPr>
            <w:r>
              <w:rPr>
                <w:rFonts w:hint="eastAsia" w:ascii="宋体" w:hAnsi="宋体" w:cs="宋体"/>
                <w:kern w:val="0"/>
                <w:sz w:val="22"/>
              </w:rPr>
              <w:t>序号</w:t>
            </w:r>
          </w:p>
        </w:tc>
        <w:tc>
          <w:tcPr>
            <w:tcW w:w="8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sz w:val="22"/>
              </w:rPr>
            </w:pPr>
            <w:r>
              <w:rPr>
                <w:rFonts w:hint="eastAsia" w:ascii="宋体" w:cs="宋体"/>
                <w:sz w:val="22"/>
              </w:rPr>
              <w:t>11</w:t>
            </w:r>
          </w:p>
        </w:tc>
        <w:tc>
          <w:tcPr>
            <w:tcW w:w="8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sz w:val="22"/>
              </w:rPr>
            </w:pPr>
            <w:r>
              <w:rPr>
                <w:rFonts w:hint="eastAsia" w:ascii="宋体" w:cs="宋体"/>
                <w:sz w:val="22"/>
              </w:rPr>
              <w:t>12</w:t>
            </w:r>
          </w:p>
        </w:tc>
        <w:tc>
          <w:tcPr>
            <w:tcW w:w="8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sz w:val="22"/>
              </w:rPr>
            </w:pPr>
            <w:r>
              <w:rPr>
                <w:rFonts w:hint="eastAsia" w:ascii="宋体" w:cs="宋体"/>
                <w:sz w:val="22"/>
              </w:rPr>
              <w:t>13</w:t>
            </w:r>
          </w:p>
        </w:tc>
        <w:tc>
          <w:tcPr>
            <w:tcW w:w="8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sz w:val="22"/>
              </w:rPr>
            </w:pPr>
            <w:r>
              <w:rPr>
                <w:rFonts w:hint="eastAsia" w:ascii="宋体" w:cs="宋体"/>
                <w:sz w:val="22"/>
              </w:rPr>
              <w:t>14</w:t>
            </w:r>
          </w:p>
        </w:tc>
        <w:tc>
          <w:tcPr>
            <w:tcW w:w="8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sz w:val="22"/>
              </w:rPr>
            </w:pPr>
            <w:r>
              <w:rPr>
                <w:rFonts w:hint="eastAsia" w:ascii="宋体" w:cs="宋体"/>
                <w:sz w:val="22"/>
              </w:rPr>
              <w:t>15</w:t>
            </w:r>
          </w:p>
        </w:tc>
        <w:tc>
          <w:tcPr>
            <w:tcW w:w="8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sz w:val="22"/>
              </w:rPr>
            </w:pPr>
            <w:r>
              <w:rPr>
                <w:rFonts w:hint="eastAsia" w:ascii="宋体" w:cs="宋体"/>
                <w:sz w:val="22"/>
              </w:rPr>
              <w:t>16</w:t>
            </w:r>
          </w:p>
        </w:tc>
        <w:tc>
          <w:tcPr>
            <w:tcW w:w="8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sz w:val="22"/>
              </w:rPr>
            </w:pPr>
            <w:r>
              <w:rPr>
                <w:rFonts w:hint="eastAsia" w:ascii="宋体" w:cs="宋体"/>
                <w:sz w:val="22"/>
              </w:rPr>
              <w:t>17</w:t>
            </w:r>
          </w:p>
        </w:tc>
        <w:tc>
          <w:tcPr>
            <w:tcW w:w="8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sz w:val="22"/>
              </w:rPr>
            </w:pPr>
            <w:r>
              <w:rPr>
                <w:rFonts w:hint="eastAsia" w:ascii="宋体" w:cs="宋体"/>
                <w:sz w:val="22"/>
              </w:rPr>
              <w:t>18</w:t>
            </w:r>
          </w:p>
        </w:tc>
        <w:tc>
          <w:tcPr>
            <w:tcW w:w="8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sz w:val="22"/>
              </w:rPr>
            </w:pPr>
            <w:r>
              <w:rPr>
                <w:rFonts w:hint="eastAsia" w:ascii="宋体" w:cs="宋体"/>
                <w:sz w:val="22"/>
              </w:rPr>
              <w:t>19</w:t>
            </w:r>
          </w:p>
        </w:tc>
        <w:tc>
          <w:tcPr>
            <w:tcW w:w="879"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sz w:val="22"/>
              </w:rPr>
            </w:pPr>
            <w:r>
              <w:rPr>
                <w:rFonts w:hint="eastAsia" w:ascii="宋体" w:cs="宋体"/>
                <w:sz w:val="22"/>
              </w:rPr>
              <w:t>20</w:t>
            </w:r>
          </w:p>
        </w:tc>
      </w:tr>
      <w:tr>
        <w:tblPrEx>
          <w:tblLayout w:type="fixed"/>
          <w:tblCellMar>
            <w:top w:w="15" w:type="dxa"/>
            <w:left w:w="15" w:type="dxa"/>
            <w:bottom w:w="15" w:type="dxa"/>
            <w:right w:w="15" w:type="dxa"/>
          </w:tblCellMar>
        </w:tblPrEx>
        <w:trPr>
          <w:trHeight w:val="340" w:hRule="exact"/>
        </w:trPr>
        <w:tc>
          <w:tcPr>
            <w:tcW w:w="900"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cs="宋体"/>
                <w:sz w:val="22"/>
              </w:rPr>
            </w:pPr>
            <w:r>
              <w:rPr>
                <w:rFonts w:hint="eastAsia" w:ascii="宋体" w:hAnsi="宋体" w:cs="宋体"/>
                <w:kern w:val="0"/>
                <w:sz w:val="22"/>
              </w:rPr>
              <w:t>答案</w:t>
            </w:r>
          </w:p>
        </w:tc>
        <w:tc>
          <w:tcPr>
            <w:tcW w:w="87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sz w:val="22"/>
              </w:rPr>
            </w:pPr>
            <w:r>
              <w:rPr>
                <w:rFonts w:hint="eastAsia" w:ascii="宋体" w:cs="宋体"/>
                <w:sz w:val="22"/>
              </w:rPr>
              <w:t>D</w:t>
            </w:r>
          </w:p>
        </w:tc>
        <w:tc>
          <w:tcPr>
            <w:tcW w:w="87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sz w:val="22"/>
              </w:rPr>
            </w:pPr>
            <w:r>
              <w:rPr>
                <w:rFonts w:hint="eastAsia" w:ascii="宋体" w:cs="宋体"/>
                <w:sz w:val="22"/>
              </w:rPr>
              <w:t>D</w:t>
            </w:r>
          </w:p>
        </w:tc>
        <w:tc>
          <w:tcPr>
            <w:tcW w:w="87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color w:val="FF0000"/>
                <w:sz w:val="22"/>
              </w:rPr>
            </w:pPr>
            <w:r>
              <w:rPr>
                <w:rFonts w:hint="eastAsia" w:ascii="宋体" w:cs="宋体"/>
                <w:sz w:val="22"/>
              </w:rPr>
              <w:t>A</w:t>
            </w:r>
          </w:p>
        </w:tc>
        <w:tc>
          <w:tcPr>
            <w:tcW w:w="87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sz w:val="22"/>
              </w:rPr>
            </w:pPr>
            <w:r>
              <w:rPr>
                <w:rFonts w:hint="eastAsia" w:ascii="宋体" w:cs="宋体"/>
                <w:sz w:val="22"/>
              </w:rPr>
              <w:t>B</w:t>
            </w:r>
          </w:p>
        </w:tc>
        <w:tc>
          <w:tcPr>
            <w:tcW w:w="87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sz w:val="22"/>
              </w:rPr>
            </w:pPr>
            <w:r>
              <w:rPr>
                <w:rFonts w:hint="eastAsia" w:ascii="宋体" w:cs="宋体"/>
                <w:sz w:val="22"/>
              </w:rPr>
              <w:t>D</w:t>
            </w:r>
          </w:p>
        </w:tc>
        <w:tc>
          <w:tcPr>
            <w:tcW w:w="87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sz w:val="22"/>
              </w:rPr>
            </w:pPr>
            <w:r>
              <w:rPr>
                <w:rFonts w:hint="eastAsia" w:ascii="宋体" w:cs="宋体"/>
                <w:sz w:val="22"/>
              </w:rPr>
              <w:t>A</w:t>
            </w:r>
          </w:p>
        </w:tc>
        <w:tc>
          <w:tcPr>
            <w:tcW w:w="87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sz w:val="22"/>
              </w:rPr>
            </w:pPr>
            <w:r>
              <w:rPr>
                <w:rFonts w:hint="eastAsia" w:ascii="宋体" w:cs="宋体"/>
                <w:sz w:val="22"/>
              </w:rPr>
              <w:t>D</w:t>
            </w:r>
          </w:p>
        </w:tc>
        <w:tc>
          <w:tcPr>
            <w:tcW w:w="879" w:type="dxa"/>
            <w:tcBorders>
              <w:top w:val="single" w:color="000000" w:sz="4" w:space="0"/>
              <w:left w:val="single" w:color="000000" w:sz="4" w:space="0"/>
              <w:bottom w:val="single" w:color="000000" w:sz="4" w:space="0"/>
              <w:right w:val="single" w:color="000000" w:sz="4" w:space="0"/>
            </w:tcBorders>
            <w:vAlign w:val="center"/>
          </w:tcPr>
          <w:p>
            <w:pPr>
              <w:ind w:firstLine="440" w:firstLineChars="200"/>
              <w:rPr>
                <w:rFonts w:ascii="宋体" w:cs="宋体"/>
                <w:sz w:val="22"/>
              </w:rPr>
            </w:pPr>
            <w:r>
              <w:rPr>
                <w:rFonts w:hint="eastAsia" w:ascii="宋体" w:cs="宋体"/>
                <w:sz w:val="22"/>
              </w:rPr>
              <w:t>A</w:t>
            </w:r>
          </w:p>
        </w:tc>
        <w:tc>
          <w:tcPr>
            <w:tcW w:w="87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sz w:val="22"/>
              </w:rPr>
            </w:pPr>
            <w:r>
              <w:rPr>
                <w:rFonts w:hint="eastAsia" w:ascii="宋体" w:cs="宋体"/>
                <w:sz w:val="22"/>
              </w:rPr>
              <w:t>D</w:t>
            </w:r>
          </w:p>
        </w:tc>
        <w:tc>
          <w:tcPr>
            <w:tcW w:w="879"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cs="宋体"/>
                <w:sz w:val="22"/>
              </w:rPr>
            </w:pPr>
            <w:r>
              <w:rPr>
                <w:rFonts w:hint="eastAsia" w:ascii="宋体" w:cs="宋体"/>
                <w:sz w:val="22"/>
              </w:rPr>
              <w:t>D</w:t>
            </w:r>
          </w:p>
        </w:tc>
      </w:tr>
    </w:tbl>
    <w:p>
      <w:pPr>
        <w:spacing w:line="360" w:lineRule="auto"/>
        <w:outlineLvl w:val="3"/>
        <w:rPr>
          <w:rFonts w:asciiTheme="minorEastAsia" w:hAnsiTheme="minorEastAsia"/>
          <w:szCs w:val="21"/>
        </w:rPr>
      </w:pPr>
      <w:r>
        <w:rPr>
          <w:rFonts w:cs="Times New Roman" w:asciiTheme="minorEastAsia" w:hAnsiTheme="minorEastAsia"/>
          <w:b/>
          <w:bCs/>
          <w:szCs w:val="21"/>
        </w:rPr>
        <w:t>二、非选择题</w:t>
      </w:r>
      <w:r>
        <w:rPr>
          <w:rFonts w:hint="eastAsia" w:cs="Times New Roman" w:asciiTheme="minorEastAsia" w:hAnsiTheme="minorEastAsia"/>
          <w:b/>
          <w:bCs/>
          <w:szCs w:val="21"/>
        </w:rPr>
        <w:t>（共40分）</w:t>
      </w:r>
    </w:p>
    <w:p>
      <w:pPr>
        <w:spacing w:line="320" w:lineRule="exact"/>
        <w:rPr>
          <w:rFonts w:asciiTheme="minorEastAsia" w:hAnsiTheme="minorEastAsia"/>
          <w:szCs w:val="21"/>
        </w:rPr>
      </w:pPr>
      <w:r>
        <w:rPr>
          <w:rFonts w:cs="Times New Roman" w:asciiTheme="minorEastAsia" w:hAnsiTheme="minorEastAsia"/>
          <w:szCs w:val="21"/>
        </w:rPr>
        <w:t>21．</w:t>
      </w:r>
      <w:r>
        <w:rPr>
          <w:rFonts w:hint="eastAsia" w:ascii="宋体" w:hAnsi="宋体" w:cs="宋体"/>
          <w:szCs w:val="21"/>
        </w:rPr>
        <w:t>阅读材料，回答问题（10分）</w:t>
      </w:r>
    </w:p>
    <w:p>
      <w:pPr>
        <w:spacing w:line="320" w:lineRule="exact"/>
        <w:rPr>
          <w:rFonts w:ascii="宋体" w:hAnsi="宋体" w:cs="宋体"/>
          <w:szCs w:val="21"/>
        </w:rPr>
      </w:pPr>
      <w:r>
        <w:rPr>
          <w:rFonts w:hint="eastAsia" w:ascii="宋体" w:hAnsi="宋体" w:cs="宋体"/>
          <w:szCs w:val="21"/>
        </w:rPr>
        <w:t>（</w:t>
      </w:r>
      <w:r>
        <w:rPr>
          <w:rFonts w:ascii="宋体" w:hAnsi="宋体" w:cs="宋体"/>
          <w:szCs w:val="21"/>
        </w:rPr>
        <w:t>1</w:t>
      </w:r>
      <w:r>
        <w:rPr>
          <w:rFonts w:hint="eastAsia" w:ascii="宋体" w:hAnsi="宋体" w:cs="宋体"/>
          <w:szCs w:val="21"/>
        </w:rPr>
        <w:t>）我同</w:t>
      </w:r>
      <w:r>
        <w:rPr>
          <w:rFonts w:hint="eastAsia" w:ascii="宋体" w:hAnsi="宋体" w:cs="宋体"/>
          <w:szCs w:val="21"/>
        </w:rPr>
        <w:drawing>
          <wp:inline distT="0" distB="0" distL="114300" distR="114300">
            <wp:extent cx="162560" cy="20320"/>
            <wp:effectExtent l="0" t="0" r="0" b="0"/>
            <wp:docPr id="15"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62560" cy="20320"/>
                    </a:xfrm>
                    <a:prstGeom prst="rect">
                      <a:avLst/>
                    </a:prstGeom>
                  </pic:spPr>
                </pic:pic>
              </a:graphicData>
            </a:graphic>
          </wp:inline>
        </w:drawing>
      </w:r>
      <w:r>
        <w:rPr>
          <w:rFonts w:hint="eastAsia" w:ascii="宋体" w:hAnsi="宋体" w:cs="宋体"/>
          <w:szCs w:val="21"/>
        </w:rPr>
        <w:t>意第一种看法（</w:t>
      </w:r>
      <w:r>
        <w:rPr>
          <w:rFonts w:ascii="宋体" w:hAnsi="宋体" w:cs="宋体"/>
          <w:szCs w:val="21"/>
        </w:rPr>
        <w:t>1</w:t>
      </w:r>
      <w:r>
        <w:rPr>
          <w:rFonts w:hint="eastAsia" w:ascii="宋体" w:hAnsi="宋体" w:cs="宋体"/>
          <w:szCs w:val="21"/>
        </w:rPr>
        <w:t>分）。</w:t>
      </w:r>
    </w:p>
    <w:p>
      <w:pPr>
        <w:spacing w:line="320" w:lineRule="exact"/>
        <w:rPr>
          <w:rFonts w:ascii="宋体" w:cs="宋体"/>
          <w:szCs w:val="21"/>
        </w:rPr>
      </w:pPr>
      <w:r>
        <w:rPr>
          <w:rFonts w:hint="eastAsia" w:ascii="宋体" w:hAnsi="宋体" w:cs="宋体"/>
          <w:szCs w:val="21"/>
        </w:rPr>
        <w:t>（</w:t>
      </w:r>
      <w:r>
        <w:rPr>
          <w:rFonts w:ascii="宋体" w:hAnsi="宋体" w:cs="宋体"/>
          <w:szCs w:val="21"/>
        </w:rPr>
        <w:t>2</w:t>
      </w:r>
      <w:r>
        <w:rPr>
          <w:rFonts w:hint="eastAsia" w:ascii="宋体" w:hAnsi="宋体" w:cs="宋体"/>
          <w:szCs w:val="21"/>
        </w:rPr>
        <w:t>）①网络交往超越了空间，方便了沟通。网络扩大了交往的对象，为陌生人之间的交往提供了平台。网络扩大了交往的领域，是对现实交往的补充。</w:t>
      </w:r>
    </w:p>
    <w:p>
      <w:pPr>
        <w:spacing w:line="320" w:lineRule="exact"/>
        <w:rPr>
          <w:rFonts w:ascii="宋体" w:hAnsi="宋体" w:cs="宋体"/>
          <w:szCs w:val="21"/>
        </w:rPr>
      </w:pPr>
      <w:r>
        <w:rPr>
          <w:rFonts w:hint="eastAsia" w:ascii="宋体" w:hAnsi="宋体" w:cs="宋体"/>
          <w:szCs w:val="21"/>
        </w:rPr>
        <w:t>②网络也有可能使人更疏远；网络具有虚拟性、间接性和隐蔽性。网络会使人交往时产生不信任感。沉迷于网</w:t>
      </w:r>
      <w:r>
        <w:rPr>
          <w:rFonts w:hint="eastAsia" w:ascii="宋体" w:hAnsi="宋体" w:cs="宋体"/>
          <w:szCs w:val="21"/>
        </w:rPr>
        <w:drawing>
          <wp:inline distT="0" distB="0" distL="114300" distR="114300">
            <wp:extent cx="228600" cy="22860"/>
            <wp:effectExtent l="0" t="0" r="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28600" cy="22860"/>
                    </a:xfrm>
                    <a:prstGeom prst="rect">
                      <a:avLst/>
                    </a:prstGeom>
                  </pic:spPr>
                </pic:pic>
              </a:graphicData>
            </a:graphic>
          </wp:inline>
        </w:drawing>
      </w:r>
      <w:r>
        <w:rPr>
          <w:rFonts w:hint="eastAsia" w:ascii="宋体" w:hAnsi="宋体" w:cs="宋体"/>
          <w:szCs w:val="21"/>
        </w:rPr>
        <w:t>络，重视人机交流，会使人忽略现实生活中面对面的情感交流。（</w:t>
      </w:r>
      <w:r>
        <w:rPr>
          <w:rFonts w:ascii="宋体" w:hAnsi="宋体" w:cs="宋体"/>
          <w:szCs w:val="21"/>
        </w:rPr>
        <w:t>7</w:t>
      </w:r>
      <w:r>
        <w:rPr>
          <w:rFonts w:hint="eastAsia" w:ascii="宋体" w:hAnsi="宋体" w:cs="宋体"/>
          <w:szCs w:val="21"/>
        </w:rPr>
        <w:t>分）</w:t>
      </w:r>
    </w:p>
    <w:p>
      <w:pPr>
        <w:spacing w:line="320" w:lineRule="exact"/>
        <w:rPr>
          <w:rFonts w:hint="eastAsia" w:ascii="宋体" w:cs="宋体" w:eastAsiaTheme="minorEastAsia"/>
          <w:szCs w:val="21"/>
          <w:lang w:eastAsia="zh-CN"/>
        </w:rPr>
      </w:pPr>
      <w:r>
        <w:rPr>
          <w:rFonts w:hint="eastAsia" w:ascii="宋体" w:hAnsi="宋体" w:cs="宋体"/>
          <w:szCs w:val="21"/>
        </w:rPr>
        <w:t>（</w:t>
      </w:r>
      <w:r>
        <w:rPr>
          <w:rFonts w:ascii="宋体" w:hAnsi="宋体" w:cs="宋体"/>
          <w:szCs w:val="21"/>
        </w:rPr>
        <w:t>3</w:t>
      </w:r>
      <w:r>
        <w:rPr>
          <w:rFonts w:hint="eastAsia" w:ascii="宋体" w:hAnsi="宋体" w:cs="宋体"/>
          <w:szCs w:val="21"/>
        </w:rPr>
        <w:t>）所以，我们要充分利用网络平台的优势，积极地与他人进行交往，在交往中要学会自我保护。（</w:t>
      </w:r>
      <w:r>
        <w:rPr>
          <w:rFonts w:ascii="宋体" w:hAnsi="宋体" w:cs="宋体"/>
          <w:szCs w:val="21"/>
        </w:rPr>
        <w:t>2</w:t>
      </w:r>
      <w:r>
        <w:rPr>
          <w:rFonts w:hint="eastAsia" w:ascii="宋体" w:hAnsi="宋体" w:cs="宋体"/>
          <w:szCs w:val="21"/>
        </w:rPr>
        <w:t>分）</w:t>
      </w:r>
      <w:r>
        <w:rPr>
          <w:rFonts w:hint="eastAsia" w:ascii="宋体" w:cs="宋体" w:eastAsiaTheme="minorEastAsia"/>
          <w:szCs w:val="21"/>
          <w:lang w:eastAsia="zh-CN"/>
        </w:rPr>
        <w:drawing>
          <wp:inline distT="0" distB="0" distL="114300" distR="114300">
            <wp:extent cx="152400" cy="1524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52400" cy="15240"/>
                    </a:xfrm>
                    <a:prstGeom prst="rect">
                      <a:avLst/>
                    </a:prstGeom>
                  </pic:spPr>
                </pic:pic>
              </a:graphicData>
            </a:graphic>
          </wp:inline>
        </w:drawing>
      </w:r>
    </w:p>
    <w:p>
      <w:pPr>
        <w:numPr>
          <w:ilvl w:val="0"/>
          <w:numId w:val="2"/>
        </w:numPr>
        <w:spacing w:line="360" w:lineRule="auto"/>
        <w:outlineLvl w:val="3"/>
        <w:rPr>
          <w:rFonts w:ascii="宋体" w:hAnsi="宋体" w:cs="宋体"/>
          <w:szCs w:val="21"/>
        </w:rPr>
      </w:pPr>
      <w:r>
        <w:rPr>
          <w:rFonts w:hint="eastAsia" w:ascii="宋体" w:hAnsi="宋体" w:cs="宋体"/>
          <w:szCs w:val="21"/>
        </w:rPr>
        <w:t>阅读材料，回答问题（14分）</w:t>
      </w:r>
    </w:p>
    <w:p>
      <w:pPr>
        <w:spacing w:line="360" w:lineRule="auto"/>
        <w:outlineLvl w:val="3"/>
        <w:rPr>
          <w:rFonts w:asciiTheme="minorEastAsia" w:hAnsiTheme="minorEastAsia"/>
          <w:szCs w:val="21"/>
        </w:rPr>
      </w:pPr>
      <w:r>
        <w:rPr>
          <w:rFonts w:hint="eastAsia" w:cs="Times New Roman" w:asciiTheme="minorEastAsia" w:hAnsiTheme="minorEastAsia"/>
          <w:szCs w:val="21"/>
        </w:rPr>
        <w:t>（1）这是关注社会，服务社会的亲社会行为；这是帮助他人，关爱他人，与人为善的行为；等等。（2分）</w:t>
      </w:r>
    </w:p>
    <w:p>
      <w:pPr>
        <w:spacing w:line="360" w:lineRule="auto"/>
        <w:outlineLvl w:val="3"/>
        <w:rPr>
          <w:rFonts w:asciiTheme="minorEastAsia" w:hAnsiTheme="minorEastAsia"/>
          <w:szCs w:val="21"/>
        </w:rPr>
      </w:pPr>
      <w:r>
        <w:rPr>
          <w:rFonts w:hint="eastAsia" w:cs="Times New Roman" w:asciiTheme="minorEastAsia" w:hAnsiTheme="minorEastAsia"/>
          <w:szCs w:val="21"/>
        </w:rPr>
        <w:t>（2）①示例：参加了“一帮一”活动，帮助同学解答了一道难题。②感受：示例：我感受到了快乐，因为我收获了友谊。(具有开放性，符合题意即可)（4分）</w:t>
      </w:r>
    </w:p>
    <w:p>
      <w:pPr>
        <w:spacing w:line="360" w:lineRule="auto"/>
        <w:outlineLvl w:val="3"/>
        <w:rPr>
          <w:rFonts w:asciiTheme="minorEastAsia" w:hAnsiTheme="minorEastAsia"/>
          <w:szCs w:val="21"/>
        </w:rPr>
      </w:pPr>
      <w:r>
        <w:rPr>
          <w:rFonts w:hint="eastAsia" w:cs="Times New Roman" w:asciiTheme="minorEastAsia" w:hAnsiTheme="minorEastAsia"/>
          <w:szCs w:val="21"/>
        </w:rPr>
        <w:t>（3）亲社会行为要在人际交往和社会实践中养成。①树立高度的社会责任感。②我们要主动了解社会，关注社会发展，积极投身于社会实践中，如积极参加志愿者活动， 树立积极的人生态度：③我们在社会中要，遵守社会规则和习俗，热心帮助他人④敢于同违背社会公德和法律的言行作斗争。（8分）</w:t>
      </w:r>
    </w:p>
    <w:p>
      <w:pPr>
        <w:numPr>
          <w:ilvl w:val="0"/>
          <w:numId w:val="2"/>
        </w:numPr>
        <w:spacing w:line="360" w:lineRule="auto"/>
        <w:outlineLvl w:val="3"/>
        <w:rPr>
          <w:rFonts w:ascii="宋体" w:hAnsi="宋体" w:cs="宋体"/>
          <w:szCs w:val="21"/>
        </w:rPr>
      </w:pPr>
      <w:r>
        <w:rPr>
          <w:rFonts w:hint="eastAsia" w:ascii="宋体" w:hAnsi="宋体" w:cs="宋体"/>
          <w:szCs w:val="21"/>
        </w:rPr>
        <w:t>阅读材料，回答问题（14分）</w:t>
      </w:r>
    </w:p>
    <w:p>
      <w:pPr>
        <w:spacing w:line="360" w:lineRule="auto"/>
        <w:outlineLvl w:val="3"/>
        <w:rPr>
          <w:rFonts w:asciiTheme="minorEastAsia" w:hAnsiTheme="minorEastAsia"/>
          <w:szCs w:val="21"/>
        </w:rPr>
      </w:pPr>
      <w:r>
        <w:rPr>
          <w:rFonts w:hint="eastAsia" w:cs="Times New Roman" w:asciiTheme="minorEastAsia" w:hAnsiTheme="minorEastAsia"/>
          <w:szCs w:val="21"/>
        </w:rPr>
        <w:t>（1）①“低头族”注意力集中在电子产品上，极易发生各种意外；②他们只顾玩电子产品，影响与别人的交往与沟通，会造成人际关系淡漠；③他们与别人的交流很少，性格会变得孤僻冷漠，自闭的倾向会越来越严重；④长期低头会影响身体健康，极易造成颈椎疾病；⑤长期低头玩电子产品，会造成视力严重下降；⑥长时间沉溺于虚拟世界中，会造成与现实生活的距离越来越远，脱离生活实际；⑦会养成庸俗的生活情趣，不利于个人发展；等等。（6分）</w:t>
      </w:r>
    </w:p>
    <w:p>
      <w:pPr>
        <w:spacing w:line="360" w:lineRule="auto"/>
        <w:outlineLvl w:val="3"/>
        <w:rPr>
          <w:rFonts w:asciiTheme="minorEastAsia" w:hAnsiTheme="minorEastAsia"/>
          <w:szCs w:val="21"/>
        </w:rPr>
      </w:pPr>
      <w:r>
        <w:rPr>
          <w:rFonts w:hint="eastAsia" w:cs="Times New Roman" w:asciiTheme="minorEastAsia" w:hAnsiTheme="minorEastAsia"/>
          <w:szCs w:val="21"/>
        </w:rPr>
        <w:t>（2）①要增强好奇心，培养广泛的兴趣爱好；②要自觉抵制</w:t>
      </w:r>
      <w:r>
        <w:rPr>
          <w:rFonts w:hint="eastAsia" w:cs="Times New Roman" w:asciiTheme="minorEastAsia" w:hAnsiTheme="minorEastAsia"/>
          <w:szCs w:val="21"/>
        </w:rPr>
        <w:drawing>
          <wp:inline distT="0" distB="0" distL="114300" distR="114300">
            <wp:extent cx="148590" cy="16510"/>
            <wp:effectExtent l="0" t="0" r="0" b="0"/>
            <wp:docPr id="17"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48590" cy="16510"/>
                    </a:xfrm>
                    <a:prstGeom prst="rect">
                      <a:avLst/>
                    </a:prstGeom>
                  </pic:spPr>
                </pic:pic>
              </a:graphicData>
            </a:graphic>
          </wp:inline>
        </w:drawing>
      </w:r>
      <w:r>
        <w:rPr>
          <w:rFonts w:hint="eastAsia" w:cs="Times New Roman" w:asciiTheme="minorEastAsia" w:hAnsiTheme="minorEastAsia"/>
          <w:szCs w:val="21"/>
        </w:rPr>
        <w:t>不良诱惑，提高自控能力；③要有强烈的社会责任感，做好自己的本职工作；④要努力学习科学文化知识，对自己的行为负责；⑤树立远大理想，提高辨别是非能力；⑥加强自我约束，增强自控能力，合理正确地使用手机；⑦培养高雅生活情趣，自觉远离庸俗情趣；⑧多读书、看报和运动，提高自主能力，合理利用网络；⑨社会层面要加大宣传力度，正面引导，让手机为提升社会正能量服务；等等。（6分）</w:t>
      </w:r>
    </w:p>
    <w:p>
      <w:pPr>
        <w:spacing w:line="360" w:lineRule="auto"/>
        <w:outlineLvl w:val="3"/>
        <w:rPr>
          <w:rFonts w:asciiTheme="minorEastAsia" w:hAnsiTheme="minorEastAsia"/>
          <w:szCs w:val="21"/>
        </w:rPr>
      </w:pPr>
      <w:r>
        <w:rPr>
          <w:rFonts w:hint="eastAsia" w:cs="Times New Roman" w:asciiTheme="minorEastAsia" w:hAnsiTheme="minorEastAsia"/>
          <w:szCs w:val="21"/>
        </w:rPr>
        <w:t>（3）微商＋__诚实守信；合法经营；公平竞争__＝生意红火（4分）</w:t>
      </w:r>
    </w:p>
    <w:p>
      <w:pPr>
        <w:spacing w:line="360" w:lineRule="auto"/>
        <w:outlineLvl w:val="3"/>
        <w:rPr>
          <w:rFonts w:cs="Times New Roman" w:asciiTheme="minorEastAsia" w:hAnsiTheme="minorEastAsia"/>
          <w:color w:val="000000" w:themeColor="text1"/>
          <w:szCs w:val="21"/>
        </w:rPr>
      </w:pPr>
    </w:p>
    <w:sectPr>
      <w:headerReference r:id="rId5" w:type="first"/>
      <w:footerReference r:id="rId7" w:type="first"/>
      <w:headerReference r:id="rId3" w:type="default"/>
      <w:headerReference r:id="rId4" w:type="even"/>
      <w:footerReference r:id="rId6" w:type="even"/>
      <w:pgSz w:w="11906" w:h="16838"/>
      <w:pgMar w:top="1417" w:right="1417" w:bottom="1417" w:left="1417" w:header="850"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Theme="minorEastAsia"/>
        <w:lang w:eastAsia="zh-CN"/>
      </w:rPr>
    </w:pPr>
    <w:r>
      <w:rPr>
        <w:sz w:val="18"/>
      </w:rPr>
      <w:drawing>
        <wp:anchor distT="0" distB="0" distL="114300" distR="114300" simplePos="0" relativeHeight="251658240" behindDoc="1" locked="0" layoutInCell="1" allowOverlap="1">
          <wp:simplePos x="0" y="0"/>
          <wp:positionH relativeFrom="column">
            <wp:align>center</wp:align>
          </wp:positionH>
          <wp:positionV relativeFrom="paragraph">
            <wp:align>center</wp:align>
          </wp:positionV>
          <wp:extent cx="243205" cy="365125"/>
          <wp:effectExtent l="0" t="0" r="4445" b="0"/>
          <wp:wrapNone/>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1"/>
                  <a:stretch>
                    <a:fillRect/>
                  </a:stretch>
                </pic:blipFill>
                <pic:spPr>
                  <a:xfrm>
                    <a:off x="0" y="0"/>
                    <a:ext cx="243205" cy="36512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A7E8988"/>
    <w:multiLevelType w:val="singleLevel"/>
    <w:tmpl w:val="9A7E8988"/>
    <w:lvl w:ilvl="0" w:tentative="0">
      <w:start w:val="1"/>
      <w:numFmt w:val="chineseCounting"/>
      <w:suff w:val="nothing"/>
      <w:lvlText w:val="%1、"/>
      <w:lvlJc w:val="left"/>
      <w:rPr>
        <w:rFonts w:hint="eastAsia"/>
      </w:rPr>
    </w:lvl>
  </w:abstractNum>
  <w:abstractNum w:abstractNumId="1">
    <w:nsid w:val="75DD961E"/>
    <w:multiLevelType w:val="singleLevel"/>
    <w:tmpl w:val="75DD961E"/>
    <w:lvl w:ilvl="0" w:tentative="0">
      <w:start w:val="2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C96"/>
    <w:rsid w:val="000E4490"/>
    <w:rsid w:val="000F4AC8"/>
    <w:rsid w:val="001E38B3"/>
    <w:rsid w:val="001E4074"/>
    <w:rsid w:val="002825A0"/>
    <w:rsid w:val="003B515C"/>
    <w:rsid w:val="005362D9"/>
    <w:rsid w:val="006178F7"/>
    <w:rsid w:val="0063432C"/>
    <w:rsid w:val="0067530B"/>
    <w:rsid w:val="00696AF4"/>
    <w:rsid w:val="00763129"/>
    <w:rsid w:val="008366E0"/>
    <w:rsid w:val="008458CA"/>
    <w:rsid w:val="00870EF7"/>
    <w:rsid w:val="008872C7"/>
    <w:rsid w:val="008F6483"/>
    <w:rsid w:val="00952379"/>
    <w:rsid w:val="00965F22"/>
    <w:rsid w:val="00980090"/>
    <w:rsid w:val="00A6040D"/>
    <w:rsid w:val="00AA3C31"/>
    <w:rsid w:val="00AE35FD"/>
    <w:rsid w:val="00B2004A"/>
    <w:rsid w:val="00B3381D"/>
    <w:rsid w:val="00B36286"/>
    <w:rsid w:val="00B951E8"/>
    <w:rsid w:val="00BD1F52"/>
    <w:rsid w:val="00CA181F"/>
    <w:rsid w:val="00D0008C"/>
    <w:rsid w:val="00D16F69"/>
    <w:rsid w:val="00DD21EC"/>
    <w:rsid w:val="00DD7EB4"/>
    <w:rsid w:val="00E800A3"/>
    <w:rsid w:val="00EE21CD"/>
    <w:rsid w:val="00EE5C8A"/>
    <w:rsid w:val="00F42C96"/>
    <w:rsid w:val="00FF3920"/>
    <w:rsid w:val="06483F89"/>
    <w:rsid w:val="0DE33225"/>
    <w:rsid w:val="0E9714BF"/>
    <w:rsid w:val="11436511"/>
    <w:rsid w:val="17422C0B"/>
    <w:rsid w:val="1B1E0119"/>
    <w:rsid w:val="229E2E9A"/>
    <w:rsid w:val="29357558"/>
    <w:rsid w:val="2E1E50B8"/>
    <w:rsid w:val="2F9214DB"/>
    <w:rsid w:val="424D5CDF"/>
    <w:rsid w:val="44C37985"/>
    <w:rsid w:val="46A26E42"/>
    <w:rsid w:val="4712523B"/>
    <w:rsid w:val="4BE475EF"/>
    <w:rsid w:val="4FBA0A57"/>
    <w:rsid w:val="546B190B"/>
    <w:rsid w:val="59E43773"/>
    <w:rsid w:val="5F9904B2"/>
    <w:rsid w:val="69055513"/>
    <w:rsid w:val="75DC5699"/>
    <w:rsid w:val="792301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2"/>
    <w:qFormat/>
    <w:uiPriority w:val="99"/>
    <w:pPr>
      <w:widowControl/>
      <w:spacing w:before="100" w:beforeAutospacing="1" w:after="100" w:afterAutospacing="1"/>
      <w:jc w:val="left"/>
    </w:pPr>
    <w:rPr>
      <w:rFonts w:ascii="宋体" w:hAnsi="宋体" w:eastAsia="宋体" w:cs="宋体"/>
      <w:kern w:val="0"/>
      <w:sz w:val="24"/>
      <w:szCs w:val="24"/>
    </w:rPr>
  </w:style>
  <w:style w:type="paragraph" w:styleId="3">
    <w:name w:val="Balloon Text"/>
    <w:basedOn w:val="1"/>
    <w:link w:val="9"/>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批注框文本 Char"/>
    <w:basedOn w:val="6"/>
    <w:link w:val="3"/>
    <w:semiHidden/>
    <w:qFormat/>
    <w:uiPriority w:val="99"/>
    <w:rPr>
      <w:sz w:val="18"/>
      <w:szCs w:val="18"/>
    </w:rPr>
  </w:style>
  <w:style w:type="character" w:customStyle="1" w:styleId="10">
    <w:name w:val="页眉 Char"/>
    <w:basedOn w:val="6"/>
    <w:link w:val="5"/>
    <w:qFormat/>
    <w:uiPriority w:val="99"/>
    <w:rPr>
      <w:sz w:val="18"/>
      <w:szCs w:val="18"/>
    </w:rPr>
  </w:style>
  <w:style w:type="character" w:customStyle="1" w:styleId="11">
    <w:name w:val="页脚 Char"/>
    <w:basedOn w:val="6"/>
    <w:link w:val="4"/>
    <w:qFormat/>
    <w:uiPriority w:val="99"/>
    <w:rPr>
      <w:sz w:val="18"/>
      <w:szCs w:val="18"/>
    </w:rPr>
  </w:style>
  <w:style w:type="character" w:customStyle="1" w:styleId="12">
    <w:name w:val="纯文本 Char"/>
    <w:basedOn w:val="6"/>
    <w:link w:val="2"/>
    <w:qFormat/>
    <w:uiPriority w:val="99"/>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file:///D:\1-&#35838;&#20214;&#21306;&#22495;\7-12\&#35838;&#20843;&#20154;&#24605;&#23450;&#31295;2017.7.4\&#21367;\G55.TIF" TargetMode="External"/><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8</Pages>
  <Words>5169</Words>
  <Characters>5302</Characters>
  <Lines>44</Lines>
  <Paragraphs>12</Paragraphs>
  <TotalTime>17</TotalTime>
  <ScaleCrop>false</ScaleCrop>
  <LinksUpToDate>false</LinksUpToDate>
  <CharactersWithSpaces>5981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2019-11-05T08:18:00Z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2020-12-21T03:03:40Z</dcterms:modified>
  <dc:subject>第一单元 走进社会生活 单元测试-广东省韶关市新丰县人教部编版八年级道德与法治上册.docx</dc:subject>
  <dc:title>第一单元 走进社会生活 单元测试-广东省韶关市新丰县人教部编版八年级道德与法治上册.docx</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