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2020-202</w:t>
      </w:r>
      <w:r>
        <w:rPr>
          <w:rFonts w:hint="eastAsia" w:ascii="Times New Roman" w:hAnsi="Times New Roman"/>
          <w:b/>
          <w:sz w:val="32"/>
          <w:szCs w:val="32"/>
        </w:rPr>
        <w:t>1</w:t>
      </w:r>
      <w:r>
        <w:rPr>
          <w:rFonts w:ascii="Times New Roman" w:hAnsi="Times New Roman"/>
          <w:b/>
          <w:sz w:val="32"/>
          <w:szCs w:val="32"/>
        </w:rPr>
        <w:t>学年度（上）七年级期末调研测试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数学试卷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考生须知：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ind w:firstLine="420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.</w:t>
      </w:r>
      <w:r>
        <w:rPr>
          <w:rFonts w:hint="eastAsia"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本试卷满分为</w:t>
      </w: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20分，考试时间为</w:t>
      </w: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20分钟</w:t>
      </w:r>
      <w:r>
        <w:rPr>
          <w:rFonts w:hint="eastAsia" w:ascii="Times New Roman" w:hAnsi="Times New Roman"/>
          <w:b/>
          <w:sz w:val="24"/>
        </w:rPr>
        <w:t>。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ind w:firstLine="42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</w:t>
      </w:r>
      <w:r>
        <w:rPr>
          <w:rFonts w:hint="eastAsia" w:ascii="Times New Roman" w:hAnsi="Times New Roman"/>
          <w:b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>答题前，考生先将自己的</w:t>
      </w:r>
      <w:r>
        <w:rPr>
          <w:rFonts w:hint="eastAsia" w:ascii="Times New Roman" w:hAnsi="Times New Roman"/>
          <w:b/>
          <w:sz w:val="24"/>
        </w:rPr>
        <w:t>“</w:t>
      </w:r>
      <w:r>
        <w:rPr>
          <w:rFonts w:ascii="Times New Roman" w:hAnsi="Times New Roman"/>
          <w:b/>
          <w:sz w:val="24"/>
        </w:rPr>
        <w:t>姓名</w:t>
      </w:r>
      <w:r>
        <w:rPr>
          <w:rFonts w:hint="eastAsia" w:ascii="Times New Roman" w:hAnsi="Times New Roman"/>
          <w:b/>
          <w:sz w:val="24"/>
        </w:rPr>
        <w:t>”、“</w:t>
      </w:r>
      <w:r>
        <w:rPr>
          <w:rFonts w:ascii="Times New Roman" w:hAnsi="Times New Roman"/>
          <w:b/>
          <w:sz w:val="24"/>
        </w:rPr>
        <w:t>考号</w:t>
      </w:r>
      <w:r>
        <w:rPr>
          <w:rFonts w:hint="eastAsia" w:ascii="Times New Roman" w:hAnsi="Times New Roman"/>
          <w:b/>
          <w:sz w:val="24"/>
        </w:rPr>
        <w:t>”</w:t>
      </w:r>
      <w:r>
        <w:rPr>
          <w:rFonts w:ascii="Times New Roman" w:hAnsi="Times New Roman"/>
          <w:b/>
          <w:sz w:val="24"/>
        </w:rPr>
        <w:t>、</w:t>
      </w:r>
      <w:r>
        <w:rPr>
          <w:rFonts w:hint="eastAsia" w:ascii="Times New Roman" w:hAnsi="Times New Roman"/>
          <w:b/>
          <w:sz w:val="24"/>
        </w:rPr>
        <w:t>“</w:t>
      </w:r>
      <w:r>
        <w:rPr>
          <w:rFonts w:ascii="Times New Roman" w:hAnsi="Times New Roman"/>
          <w:b/>
          <w:sz w:val="24"/>
        </w:rPr>
        <w:t>考场</w:t>
      </w:r>
      <w:r>
        <w:rPr>
          <w:rFonts w:hint="eastAsia" w:ascii="Times New Roman" w:hAnsi="Times New Roman"/>
          <w:b/>
          <w:sz w:val="24"/>
        </w:rPr>
        <w:t>”、“</w:t>
      </w:r>
      <w:r>
        <w:rPr>
          <w:rFonts w:ascii="Times New Roman" w:hAnsi="Times New Roman"/>
          <w:b/>
          <w:sz w:val="24"/>
        </w:rPr>
        <w:t>座位号</w:t>
      </w:r>
      <w:r>
        <w:rPr>
          <w:rFonts w:hint="eastAsia" w:ascii="Times New Roman" w:hAnsi="Times New Roman"/>
          <w:b/>
          <w:sz w:val="24"/>
        </w:rPr>
        <w:t>”</w:t>
      </w:r>
      <w:r>
        <w:rPr>
          <w:rFonts w:ascii="Times New Roman" w:hAnsi="Times New Roman"/>
          <w:b/>
          <w:sz w:val="24"/>
        </w:rPr>
        <w:t>在答题卡上填写清楚，将</w:t>
      </w:r>
      <w:r>
        <w:rPr>
          <w:rFonts w:hint="eastAsia" w:ascii="Times New Roman" w:hAnsi="Times New Roman"/>
          <w:b/>
          <w:sz w:val="24"/>
        </w:rPr>
        <w:t>“</w:t>
      </w:r>
      <w:r>
        <w:rPr>
          <w:rFonts w:ascii="Times New Roman" w:hAnsi="Times New Roman"/>
          <w:b/>
          <w:sz w:val="24"/>
        </w:rPr>
        <w:t>条形码</w:t>
      </w:r>
      <w:r>
        <w:rPr>
          <w:rFonts w:hint="eastAsia" w:ascii="Times New Roman" w:hAnsi="Times New Roman"/>
          <w:b/>
          <w:sz w:val="24"/>
        </w:rPr>
        <w:t>”</w:t>
      </w:r>
      <w:r>
        <w:rPr>
          <w:rFonts w:ascii="Times New Roman" w:hAnsi="Times New Roman"/>
          <w:b/>
          <w:sz w:val="24"/>
        </w:rPr>
        <w:t>准确粘贴在</w:t>
      </w:r>
      <w:r>
        <w:rPr>
          <w:rFonts w:hint="eastAsia" w:ascii="Times New Roman" w:hAnsi="Times New Roman"/>
          <w:b/>
          <w:sz w:val="24"/>
        </w:rPr>
        <w:t>条形</w:t>
      </w:r>
      <w:r>
        <w:rPr>
          <w:rFonts w:ascii="Times New Roman" w:hAnsi="Times New Roman"/>
          <w:b/>
          <w:sz w:val="24"/>
        </w:rPr>
        <w:t>码</w:t>
      </w:r>
      <w:r>
        <w:rPr>
          <w:rFonts w:hint="eastAsia" w:ascii="Times New Roman" w:hAnsi="Times New Roman"/>
          <w:b/>
          <w:sz w:val="24"/>
        </w:rPr>
        <w:t>区域</w:t>
      </w:r>
      <w:r>
        <w:rPr>
          <w:rFonts w:ascii="Times New Roman" w:hAnsi="Times New Roman"/>
          <w:b/>
          <w:sz w:val="24"/>
        </w:rPr>
        <w:t>内。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ind w:firstLine="42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</w:t>
      </w:r>
      <w:r>
        <w:rPr>
          <w:rFonts w:hint="eastAsia"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请按照题号</w:t>
      </w:r>
      <w:r>
        <w:rPr>
          <w:rFonts w:hint="eastAsia" w:ascii="Times New Roman" w:hAnsi="Times New Roman"/>
          <w:b/>
          <w:sz w:val="24"/>
        </w:rPr>
        <w:t>顺序</w:t>
      </w:r>
      <w:r>
        <w:rPr>
          <w:rFonts w:ascii="Times New Roman" w:hAnsi="Times New Roman"/>
          <w:b/>
          <w:sz w:val="24"/>
        </w:rPr>
        <w:t>在答题卡各题目的答题</w:t>
      </w:r>
      <w:r>
        <w:rPr>
          <w:rFonts w:hint="eastAsia" w:ascii="Times New Roman" w:hAnsi="Times New Roman"/>
          <w:b/>
          <w:sz w:val="24"/>
        </w:rPr>
        <w:t>区域</w:t>
      </w:r>
      <w:r>
        <w:rPr>
          <w:rFonts w:ascii="Times New Roman" w:hAnsi="Times New Roman"/>
          <w:b/>
          <w:sz w:val="24"/>
        </w:rPr>
        <w:t>内作答，超出答题</w:t>
      </w:r>
      <w:r>
        <w:rPr>
          <w:rFonts w:hint="eastAsia" w:ascii="Times New Roman" w:hAnsi="Times New Roman"/>
          <w:b/>
          <w:sz w:val="24"/>
        </w:rPr>
        <w:t>区域</w:t>
      </w:r>
      <w:r>
        <w:rPr>
          <w:rFonts w:ascii="Times New Roman" w:hAnsi="Times New Roman"/>
          <w:b/>
          <w:sz w:val="24"/>
        </w:rPr>
        <w:t>书写的答案无</w:t>
      </w:r>
      <w:r>
        <w:rPr>
          <w:rFonts w:hint="eastAsia" w:ascii="Times New Roman" w:hAnsi="Times New Roman"/>
          <w:b/>
          <w:sz w:val="24"/>
        </w:rPr>
        <w:t>效</w:t>
      </w:r>
      <w:r>
        <w:rPr>
          <w:rFonts w:ascii="Times New Roman" w:hAnsi="Times New Roman"/>
          <w:b/>
          <w:sz w:val="24"/>
        </w:rPr>
        <w:t>；在草稿纸</w:t>
      </w:r>
      <w:r>
        <w:rPr>
          <w:rFonts w:hint="eastAsia" w:ascii="Times New Roman" w:hAnsi="Times New Roman"/>
          <w:b/>
          <w:sz w:val="24"/>
        </w:rPr>
        <w:t>、</w:t>
      </w:r>
      <w:r>
        <w:rPr>
          <w:rFonts w:ascii="Times New Roman" w:hAnsi="Times New Roman"/>
          <w:b/>
          <w:sz w:val="24"/>
        </w:rPr>
        <w:t>试题</w:t>
      </w:r>
      <w:r>
        <w:rPr>
          <w:rFonts w:hint="eastAsia" w:ascii="Times New Roman" w:hAnsi="Times New Roman"/>
          <w:b/>
          <w:sz w:val="24"/>
        </w:rPr>
        <w:t>纸</w:t>
      </w:r>
      <w:r>
        <w:rPr>
          <w:rFonts w:ascii="Times New Roman" w:hAnsi="Times New Roman"/>
          <w:b/>
          <w:sz w:val="24"/>
        </w:rPr>
        <w:t>上答题无效。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ind w:firstLine="42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</w:t>
      </w:r>
      <w:r>
        <w:rPr>
          <w:rFonts w:hint="eastAsia" w:ascii="Times New Roman" w:hAnsi="Times New Roman"/>
          <w:b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>选择题必须使用2B铅笔填涂；非选择题必</w:t>
      </w:r>
      <w:r>
        <w:rPr>
          <w:rFonts w:hint="eastAsia" w:ascii="Times New Roman" w:hAnsi="Times New Roman"/>
          <w:b/>
          <w:sz w:val="24"/>
        </w:rPr>
        <w:t>须</w:t>
      </w:r>
      <w:r>
        <w:rPr>
          <w:rFonts w:ascii="Times New Roman" w:hAnsi="Times New Roman"/>
          <w:b/>
          <w:sz w:val="24"/>
        </w:rPr>
        <w:t>使用0.5毫米黑色字</w:t>
      </w:r>
      <w:r>
        <w:rPr>
          <w:rFonts w:hint="eastAsia" w:ascii="Times New Roman" w:hAnsi="Times New Roman"/>
          <w:b/>
          <w:sz w:val="24"/>
        </w:rPr>
        <w:t>迹</w:t>
      </w:r>
      <w:r>
        <w:rPr>
          <w:rFonts w:ascii="Times New Roman" w:hAnsi="Times New Roman"/>
          <w:b/>
          <w:sz w:val="24"/>
        </w:rPr>
        <w:t>的签字笔书写，</w:t>
      </w:r>
      <w:r>
        <w:rPr>
          <w:rFonts w:hint="eastAsia" w:ascii="Times New Roman" w:hAnsi="Times New Roman"/>
          <w:b/>
          <w:sz w:val="24"/>
        </w:rPr>
        <w:t>字</w:t>
      </w:r>
      <w:r>
        <w:rPr>
          <w:rFonts w:ascii="Times New Roman" w:hAnsi="Times New Roman"/>
          <w:b/>
          <w:sz w:val="24"/>
        </w:rPr>
        <w:t>体</w:t>
      </w:r>
      <w:r>
        <w:rPr>
          <w:rFonts w:hint="eastAsia" w:ascii="Times New Roman" w:hAnsi="Times New Roman"/>
          <w:b/>
          <w:sz w:val="24"/>
        </w:rPr>
        <w:t>工整</w:t>
      </w:r>
      <w:r>
        <w:rPr>
          <w:rFonts w:ascii="Times New Roman" w:hAnsi="Times New Roman"/>
          <w:b/>
          <w:sz w:val="24"/>
        </w:rPr>
        <w:t>、</w:t>
      </w:r>
      <w:r>
        <w:rPr>
          <w:rFonts w:hint="eastAsia" w:ascii="Times New Roman" w:hAnsi="Times New Roman"/>
          <w:b/>
          <w:sz w:val="24"/>
        </w:rPr>
        <w:t>笔迹</w:t>
      </w:r>
      <w:r>
        <w:rPr>
          <w:rFonts w:ascii="Times New Roman" w:hAnsi="Times New Roman"/>
          <w:b/>
          <w:sz w:val="24"/>
        </w:rPr>
        <w:t>清楚。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ind w:firstLine="42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</w:t>
      </w:r>
      <w:r>
        <w:rPr>
          <w:rFonts w:hint="eastAsia"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保持卡面整洁，不要折叠</w:t>
      </w:r>
      <w:r>
        <w:rPr>
          <w:rFonts w:hint="eastAsia" w:ascii="Times New Roman" w:hAnsi="Times New Roman"/>
          <w:b/>
          <w:sz w:val="24"/>
        </w:rPr>
        <w:t>、</w:t>
      </w:r>
      <w:r>
        <w:rPr>
          <w:rFonts w:ascii="Times New Roman" w:hAnsi="Times New Roman"/>
          <w:b/>
          <w:sz w:val="24"/>
        </w:rPr>
        <w:t>不要弄脏</w:t>
      </w:r>
      <w:r>
        <w:rPr>
          <w:rFonts w:hint="eastAsia" w:ascii="Times New Roman" w:hAnsi="Times New Roman"/>
          <w:b/>
          <w:sz w:val="24"/>
        </w:rPr>
        <w:t>、</w:t>
      </w:r>
      <w:r>
        <w:rPr>
          <w:rFonts w:ascii="Times New Roman" w:hAnsi="Times New Roman"/>
          <w:b/>
          <w:sz w:val="24"/>
        </w:rPr>
        <w:t>不要弄皱，不准使用涂改液，修正带</w:t>
      </w:r>
      <w:r>
        <w:rPr>
          <w:rFonts w:hint="eastAsia" w:ascii="Times New Roman" w:hAnsi="Times New Roman"/>
          <w:b/>
          <w:sz w:val="24"/>
        </w:rPr>
        <w:t>、</w:t>
      </w:r>
      <w:r>
        <w:rPr>
          <w:rFonts w:ascii="Times New Roman" w:hAnsi="Times New Roman"/>
          <w:b/>
          <w:sz w:val="24"/>
        </w:rPr>
        <w:t>刮纸刀。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hint="eastAsia"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</w:t>
      </w:r>
      <w:r>
        <w:rPr>
          <w:rFonts w:hint="eastAsia" w:ascii="宋体" w:hAnsi="宋体" w:cs="宋体"/>
          <w:b/>
          <w:sz w:val="24"/>
        </w:rPr>
        <w:t>Ⅰ</w:t>
      </w:r>
      <w:r>
        <w:rPr>
          <w:rFonts w:ascii="Times New Roman" w:hAnsi="Times New Roman"/>
          <w:b/>
          <w:sz w:val="24"/>
        </w:rPr>
        <w:t>卷</w:t>
      </w:r>
      <w:r>
        <w:rPr>
          <w:rFonts w:hint="eastAsia"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>选择题（共30分）（涂卡）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一、</w:t>
      </w:r>
      <w:r>
        <w:rPr>
          <w:rFonts w:ascii="Times New Roman" w:hAnsi="Times New Roman"/>
          <w:szCs w:val="21"/>
        </w:rPr>
        <w:t>选择题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每小题3分，共计30分</w:t>
      </w:r>
      <w:r>
        <w:rPr>
          <w:rFonts w:hint="eastAsia" w:ascii="Times New Roman" w:hAnsi="Times New Roman"/>
          <w:szCs w:val="21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1. </w:t>
      </w:r>
      <w:r>
        <w:rPr>
          <w:rFonts w:ascii="Times New Roman" w:hAnsi="Times New Roman"/>
          <w:szCs w:val="21"/>
        </w:rPr>
        <w:t>下列方程中，是一元一次方程的是</w:t>
      </w:r>
      <w:r>
        <w:rPr>
          <w:rFonts w:hint="eastAsia" w:ascii="Times New Roman" w:hAnsi="Times New Roman"/>
          <w:szCs w:val="21"/>
        </w:rPr>
        <w:t>（    ）</w: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A. </w:t>
      </w:r>
      <w:r>
        <w:rPr>
          <w:rFonts w:ascii="Times New Roman" w:hAnsi="Times New Roman"/>
          <w:position w:val="-6"/>
          <w:szCs w:val="21"/>
        </w:rPr>
        <w:object>
          <v:shape id="_x0000_i1025" o:spt="75" type="#_x0000_t75" style="height:15.75pt;width:54.7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10"/>
          <w:szCs w:val="21"/>
        </w:rPr>
        <w:object>
          <v:shape id="_x0000_i1026" o:spt="75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24"/>
          <w:szCs w:val="21"/>
        </w:rPr>
        <w:object>
          <v:shape id="_x0000_i1027" o:spt="75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D. </w:t>
      </w:r>
      <w:r>
        <w:rPr>
          <w:rFonts w:ascii="Times New Roman" w:hAnsi="Times New Roman"/>
          <w:position w:val="-10"/>
          <w:szCs w:val="21"/>
        </w:rPr>
        <w:object>
          <v:shape id="_x0000_i1028" o:spt="75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>如图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在平面内作已知直线</w:t>
      </w:r>
      <w:r>
        <w:rPr>
          <w:rFonts w:ascii="Times New Roman" w:hAnsi="Times New Roman"/>
          <w:position w:val="-6"/>
          <w:szCs w:val="21"/>
        </w:rPr>
        <w:object>
          <v:shape id="_x0000_i1029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ascii="Times New Roman" w:hAnsi="Times New Roman"/>
          <w:szCs w:val="21"/>
        </w:rPr>
        <w:t>的垂线，可作垂线的条数有</w:t>
      </w:r>
      <w:r>
        <w:rPr>
          <w:rFonts w:hint="eastAsia" w:ascii="Times New Roman" w:hAnsi="Times New Roman"/>
          <w:szCs w:val="21"/>
        </w:rPr>
        <w:t>（    ）</w: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2552065" cy="189865"/>
            <wp:effectExtent l="0" t="0" r="635" b="635"/>
            <wp:docPr id="201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01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20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381" cy="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>0条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B. 1</w:t>
      </w:r>
      <w:r>
        <w:rPr>
          <w:rFonts w:ascii="Times New Roman" w:hAnsi="Times New Roman"/>
          <w:szCs w:val="21"/>
        </w:rPr>
        <w:t>条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C. </w:t>
      </w:r>
      <w:r>
        <w:rPr>
          <w:rFonts w:ascii="Times New Roman" w:hAnsi="Times New Roman"/>
          <w:szCs w:val="21"/>
        </w:rPr>
        <w:t>2条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D. </w:t>
      </w:r>
      <w:r>
        <w:rPr>
          <w:rFonts w:ascii="Times New Roman" w:hAnsi="Times New Roman"/>
          <w:szCs w:val="21"/>
        </w:rPr>
        <w:t>无数条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在平面直角坐标系中，点</w:t>
      </w:r>
      <w:r>
        <w:rPr>
          <w:rFonts w:ascii="Times New Roman" w:hAnsi="Times New Roman"/>
          <w:position w:val="-14"/>
          <w:szCs w:val="21"/>
        </w:rPr>
        <w:object>
          <v:shape id="_x0000_i1030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  <w:szCs w:val="21"/>
        </w:rPr>
        <w:t>在</w:t>
      </w:r>
      <w:r>
        <w:rPr>
          <w:rFonts w:hint="eastAsia" w:ascii="Times New Roman" w:hAnsi="Times New Roman"/>
          <w:szCs w:val="21"/>
        </w:rPr>
        <w:t>（    ）.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>第一象限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>第二象限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>第三象限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>第四象限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在下面四个图形中，</w:t>
      </w:r>
      <w:r>
        <w:rPr>
          <w:rFonts w:ascii="Times New Roman" w:hAnsi="Times New Roman"/>
          <w:position w:val="-4"/>
          <w:szCs w:val="21"/>
        </w:rPr>
        <w:object>
          <v:shape id="_x0000_i1031" o:spt="75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4"/>
          <w:szCs w:val="21"/>
        </w:rPr>
        <w:object>
          <v:shape id="_x0000_i1032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  <w:szCs w:val="21"/>
        </w:rPr>
        <w:t>是对顶角的是</w:t>
      </w:r>
      <w:r>
        <w:rPr>
          <w:rFonts w:hint="eastAsia" w:ascii="Times New Roman" w:hAnsi="Times New Roman"/>
          <w:szCs w:val="21"/>
        </w:rPr>
        <w:t>（    ）</w: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A. </w:t>
      </w:r>
      <w:r>
        <w:drawing>
          <wp:inline distT="0" distB="0" distL="0" distR="0">
            <wp:extent cx="1209675" cy="538480"/>
            <wp:effectExtent l="0" t="0" r="0" b="0"/>
            <wp:docPr id="205" name="图片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0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18094" cy="542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B.</w:t>
      </w:r>
      <w:r>
        <w:t xml:space="preserve"> </w:t>
      </w:r>
      <w:r>
        <w:drawing>
          <wp:inline distT="0" distB="0" distL="0" distR="0">
            <wp:extent cx="1162050" cy="693420"/>
            <wp:effectExtent l="0" t="0" r="0" b="0"/>
            <wp:docPr id="204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0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61905" cy="69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 w:ascii="Times New Roman" w:hAnsi="Times New Roman"/>
          <w:szCs w:val="21"/>
        </w:rPr>
        <w:t xml:space="preserve">C. </w:t>
      </w:r>
      <w:r>
        <w:drawing>
          <wp:inline distT="0" distB="0" distL="0" distR="0">
            <wp:extent cx="1047750" cy="648970"/>
            <wp:effectExtent l="0" t="0" r="0" b="0"/>
            <wp:docPr id="203" name="图片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03"/>
                    <pic:cNvPicPr>
                      <a:picLocks noChangeAspect="1"/>
                    </pic:cNvPicPr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brightnessContrast bright="10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619" cy="649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D.</w:t>
      </w:r>
      <w:r>
        <w:t xml:space="preserve"> </w:t>
      </w:r>
      <w:r>
        <w:drawing>
          <wp:inline distT="0" distB="0" distL="0" distR="0">
            <wp:extent cx="1304925" cy="396875"/>
            <wp:effectExtent l="0" t="0" r="0" b="3175"/>
            <wp:docPr id="202" name="图片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0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04763" cy="397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下列各数中的无理数是</w:t>
      </w:r>
      <w:r>
        <w:rPr>
          <w:rFonts w:hint="eastAsia" w:ascii="Times New Roman" w:hAnsi="Times New Roman"/>
          <w:szCs w:val="21"/>
        </w:rPr>
        <w:t>（    ）.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A. </w:t>
      </w:r>
      <w:r>
        <w:rPr>
          <w:rFonts w:ascii="Times New Roman" w:hAnsi="Times New Roman"/>
          <w:position w:val="-8"/>
          <w:szCs w:val="21"/>
        </w:rPr>
        <w:object>
          <v:shape id="_x0000_i1033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B. 3.14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24"/>
          <w:szCs w:val="21"/>
        </w:rPr>
        <w:object>
          <v:shape id="_x0000_i1034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D. </w:t>
      </w:r>
      <w:r>
        <w:rPr>
          <w:rFonts w:ascii="Times New Roman" w:hAnsi="Times New Roman"/>
          <w:position w:val="-6"/>
          <w:szCs w:val="21"/>
        </w:rPr>
        <w:object>
          <v:shape id="_x0000_i1035" o:spt="75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在平面直角坐标系中，点</w:t>
      </w:r>
      <w:r>
        <w:rPr>
          <w:rFonts w:ascii="Times New Roman" w:hAnsi="Times New Roman"/>
          <w:position w:val="-4"/>
          <w:szCs w:val="21"/>
        </w:rPr>
        <w:object>
          <v:shape id="_x0000_i103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position w:val="-10"/>
          <w:szCs w:val="21"/>
        </w:rPr>
        <w:object>
          <v:shape id="_x0000_i1037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ascii="Times New Roman" w:hAnsi="Times New Roman"/>
          <w:szCs w:val="21"/>
        </w:rPr>
        <w:t>.轴上，位于原点上方，距离原点2个单位长度，则点</w:t>
      </w:r>
      <w:r>
        <w:rPr>
          <w:rFonts w:ascii="Times New Roman" w:hAnsi="Times New Roman"/>
          <w:position w:val="-4"/>
          <w:szCs w:val="21"/>
        </w:rPr>
        <w:object>
          <v:shape id="_x0000_i103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ascii="Times New Roman" w:hAnsi="Times New Roman"/>
          <w:szCs w:val="21"/>
        </w:rPr>
        <w:t>的坐标为</w:t>
      </w:r>
      <w:r>
        <w:rPr>
          <w:rFonts w:hint="eastAsia" w:ascii="Times New Roman" w:hAnsi="Times New Roman"/>
          <w:szCs w:val="21"/>
        </w:rPr>
        <w:t>（    ）</w: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A. </w:t>
      </w:r>
      <w:r>
        <w:rPr>
          <w:rFonts w:ascii="Times New Roman" w:hAnsi="Times New Roman"/>
          <w:position w:val="-14"/>
          <w:szCs w:val="21"/>
        </w:rPr>
        <w:object>
          <v:shape id="_x0000_i1039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14"/>
          <w:szCs w:val="21"/>
        </w:rPr>
        <w:object>
          <v:shape id="_x0000_i1040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14"/>
          <w:szCs w:val="21"/>
        </w:rPr>
        <w:object>
          <v:shape id="_x0000_i1041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D. </w:t>
      </w:r>
      <w:r>
        <w:rPr>
          <w:rFonts w:ascii="Times New Roman" w:hAnsi="Times New Roman"/>
          <w:position w:val="-14"/>
          <w:szCs w:val="21"/>
        </w:rPr>
        <w:object>
          <v:shape id="_x0000_i1042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一个正方体的体积扩大为原来的27</w:t>
      </w:r>
      <w:r>
        <w:rPr>
          <w:rFonts w:hint="eastAsia" w:ascii="Times New Roman" w:hAnsi="Times New Roman"/>
          <w:szCs w:val="21"/>
        </w:rPr>
        <w:t>倍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则</w:t>
      </w:r>
      <w:r>
        <w:rPr>
          <w:rFonts w:ascii="Times New Roman" w:hAnsi="Times New Roman"/>
          <w:szCs w:val="21"/>
        </w:rPr>
        <w:t>它的棱长变为原来的</w:t>
      </w:r>
      <w:r>
        <w:rPr>
          <w:rFonts w:hint="eastAsia" w:ascii="Times New Roman" w:hAnsi="Times New Roman"/>
          <w:szCs w:val="21"/>
        </w:rPr>
        <w:t>（    ）</w:t>
      </w:r>
      <w:r>
        <w:rPr>
          <w:rFonts w:ascii="Times New Roman" w:hAnsi="Times New Roman"/>
          <w:szCs w:val="21"/>
        </w:rPr>
        <w:t>倍.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 2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B. 3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C. 4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D. 5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>已知等式</w:t>
      </w:r>
      <w:r>
        <w:rPr>
          <w:rFonts w:ascii="Times New Roman" w:hAnsi="Times New Roman"/>
          <w:position w:val="-6"/>
          <w:szCs w:val="21"/>
        </w:rPr>
        <w:object>
          <v:shape id="_x0000_i1043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ascii="Times New Roman" w:hAnsi="Times New Roman"/>
          <w:szCs w:val="21"/>
        </w:rPr>
        <w:t>，则下列等式中不一定成立的是</w:t>
      </w:r>
      <w:r>
        <w:rPr>
          <w:rFonts w:hint="eastAsia" w:ascii="Times New Roman" w:hAnsi="Times New Roman"/>
          <w:szCs w:val="21"/>
        </w:rPr>
        <w:t>（    ）.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A. </w:t>
      </w:r>
      <w:r>
        <w:rPr>
          <w:rFonts w:ascii="Times New Roman" w:hAnsi="Times New Roman"/>
          <w:position w:val="-6"/>
          <w:szCs w:val="21"/>
        </w:rPr>
        <w:object>
          <v:shape id="_x0000_i1044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6"/>
          <w:szCs w:val="21"/>
        </w:rPr>
        <w:object>
          <v:shape id="_x0000_i1045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6"/>
          <w:szCs w:val="21"/>
        </w:rPr>
        <w:object>
          <v:shape id="_x0000_i1046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D. </w:t>
      </w:r>
      <w:r>
        <w:rPr>
          <w:rFonts w:ascii="Times New Roman" w:hAnsi="Times New Roman"/>
          <w:position w:val="-6"/>
          <w:szCs w:val="21"/>
        </w:rPr>
        <w:object>
          <v:shape id="_x0000_i104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把一些图书分给某</w:t>
      </w:r>
      <w:r>
        <w:rPr>
          <w:rFonts w:hint="eastAsia" w:ascii="Times New Roman" w:hAnsi="Times New Roman"/>
          <w:szCs w:val="21"/>
        </w:rPr>
        <w:t>班</w:t>
      </w:r>
      <w:r>
        <w:rPr>
          <w:rFonts w:ascii="Times New Roman" w:hAnsi="Times New Roman"/>
          <w:szCs w:val="21"/>
        </w:rPr>
        <w:t>学生</w:t>
      </w:r>
      <w:r>
        <w:rPr>
          <w:rFonts w:hint="eastAsia" w:ascii="Times New Roman" w:hAnsi="Times New Roman"/>
          <w:szCs w:val="21"/>
        </w:rPr>
        <w:t>阅读</w:t>
      </w:r>
      <w:r>
        <w:rPr>
          <w:rFonts w:ascii="Times New Roman" w:hAnsi="Times New Roman"/>
          <w:szCs w:val="21"/>
        </w:rPr>
        <w:t>，如果每人分3本，则剩余20本；如果每人分4本，则还缺25本.若设这个班有</w:t>
      </w:r>
      <w:r>
        <w:rPr>
          <w:rFonts w:ascii="Times New Roman" w:hAnsi="Times New Roman"/>
          <w:position w:val="-6"/>
          <w:szCs w:val="21"/>
        </w:rPr>
        <w:object>
          <v:shape id="_x0000_i104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ascii="Times New Roman" w:hAnsi="Times New Roman"/>
          <w:szCs w:val="21"/>
        </w:rPr>
        <w:t>名学生，则依题意所列方程正确的是</w:t>
      </w:r>
      <w:r>
        <w:rPr>
          <w:rFonts w:hint="eastAsia" w:ascii="Times New Roman" w:hAnsi="Times New Roman"/>
          <w:szCs w:val="21"/>
        </w:rPr>
        <w:t>（    ）.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A. </w:t>
      </w:r>
      <w:r>
        <w:rPr>
          <w:rFonts w:ascii="Times New Roman" w:hAnsi="Times New Roman"/>
          <w:position w:val="-6"/>
          <w:szCs w:val="21"/>
        </w:rPr>
        <w:object>
          <v:shape id="_x0000_i1049" o:spt="75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6"/>
          <w:szCs w:val="21"/>
        </w:rPr>
        <w:object>
          <v:shape id="_x0000_i1050" o:spt="75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6"/>
          <w:szCs w:val="21"/>
        </w:rPr>
        <w:object>
          <v:shape id="_x0000_i1051" o:spt="75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D. </w:t>
      </w:r>
      <w:r>
        <w:rPr>
          <w:rFonts w:ascii="Times New Roman" w:hAnsi="Times New Roman"/>
          <w:position w:val="-6"/>
          <w:szCs w:val="21"/>
        </w:rPr>
        <w:object>
          <v:shape id="_x0000_i1052" o:spt="75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下列四个命题：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5是25的算术平方根；</w:t>
      </w:r>
      <w:r>
        <w:rPr>
          <w:rFonts w:hint="eastAsia" w:ascii="宋体" w:hAnsi="宋体" w:cs="宋体"/>
          <w:szCs w:val="21"/>
        </w:rPr>
        <w:t>②</w:t>
      </w:r>
      <w:r>
        <w:rPr>
          <w:rFonts w:ascii="宋体" w:hAnsi="宋体" w:cs="宋体"/>
          <w:position w:val="-14"/>
          <w:szCs w:val="21"/>
        </w:rPr>
        <w:object>
          <v:shape id="_x0000_i1053" o:spt="75" type="#_x0000_t75" style="height:21.75pt;width:29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ascii="Times New Roman" w:hAnsi="Times New Roman"/>
          <w:szCs w:val="21"/>
        </w:rPr>
        <w:t>的平方根是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4；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经过直线外一点，有且只有一条直线与这条直线平行；</w:t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/>
          <w:szCs w:val="21"/>
        </w:rPr>
        <w:t>同旁内角互补.其中真命题的个数是</w:t>
      </w:r>
      <w:r>
        <w:rPr>
          <w:rFonts w:hint="eastAsia" w:ascii="Times New Roman" w:hAnsi="Times New Roman"/>
          <w:szCs w:val="21"/>
        </w:rPr>
        <w:t>（    ）</w: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>0个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hint="eastAsia" w:ascii="Times New Roman" w:hAnsi="Times New Roman"/>
          <w:szCs w:val="21"/>
        </w:rPr>
        <w:t>. 1</w:t>
      </w:r>
      <w:r>
        <w:rPr>
          <w:rFonts w:ascii="Times New Roman" w:hAnsi="Times New Roman"/>
          <w:szCs w:val="21"/>
        </w:rPr>
        <w:t>个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C. </w:t>
      </w:r>
      <w:r>
        <w:rPr>
          <w:rFonts w:ascii="Times New Roman" w:hAnsi="Times New Roman"/>
          <w:szCs w:val="21"/>
        </w:rPr>
        <w:t>2个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>3个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</w:t>
      </w:r>
      <w:r>
        <w:rPr>
          <w:rFonts w:hint="eastAsia" w:ascii="宋体" w:hAnsi="宋体" w:cs="宋体"/>
          <w:b/>
          <w:sz w:val="24"/>
        </w:rPr>
        <w:t>Ⅱ</w:t>
      </w:r>
      <w:r>
        <w:rPr>
          <w:rFonts w:ascii="Times New Roman" w:hAnsi="Times New Roman"/>
          <w:b/>
          <w:sz w:val="24"/>
        </w:rPr>
        <w:t>卷</w:t>
      </w:r>
      <w:r>
        <w:rPr>
          <w:rFonts w:hint="eastAsia"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>非选择题（共90分）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二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填空题（每小题3分，共计</w:t>
      </w:r>
      <w:r>
        <w:rPr>
          <w:rFonts w:hint="eastAsia"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0分）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11. </w:t>
      </w:r>
      <w:r>
        <w:rPr>
          <w:rFonts w:ascii="Times New Roman" w:hAnsi="Times New Roman"/>
          <w:position w:val="-8"/>
          <w:szCs w:val="21"/>
        </w:rPr>
        <w:object>
          <v:shape id="_x0000_i1054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ascii="Times New Roman" w:hAnsi="Times New Roman"/>
          <w:szCs w:val="21"/>
        </w:rPr>
        <w:t>的相反数是________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2.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列等式表示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比</w:t>
      </w:r>
      <w:r>
        <w:rPr>
          <w:rFonts w:ascii="Times New Roman" w:hAnsi="Times New Roman"/>
          <w:position w:val="-6"/>
          <w:szCs w:val="21"/>
        </w:rPr>
        <w:object>
          <v:shape id="_x0000_i105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ascii="Times New Roman" w:hAnsi="Times New Roman"/>
          <w:szCs w:val="21"/>
        </w:rPr>
        <w:t>的3倍大5的数等于</w:t>
      </w:r>
      <w:r>
        <w:rPr>
          <w:rFonts w:ascii="Times New Roman" w:hAnsi="Times New Roman"/>
          <w:position w:val="-6"/>
          <w:szCs w:val="21"/>
        </w:rPr>
        <w:object>
          <v:shape id="_x0000_i105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ascii="Times New Roman" w:hAnsi="Times New Roman"/>
          <w:szCs w:val="21"/>
        </w:rPr>
        <w:t>的4倍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为________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ascii="Times New Roman" w:hAnsi="Times New Roman"/>
          <w:position w:val="-24"/>
          <w:szCs w:val="21"/>
        </w:rPr>
        <w:object>
          <v:shape id="_x0000_i1057" o:spt="75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ascii="Times New Roman" w:hAnsi="Times New Roman"/>
          <w:szCs w:val="21"/>
        </w:rPr>
        <w:t>的立方根是_________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4.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若关于</w:t>
      </w:r>
      <w:r>
        <w:rPr>
          <w:rFonts w:ascii="Times New Roman" w:hAnsi="Times New Roman"/>
          <w:position w:val="-6"/>
          <w:szCs w:val="21"/>
        </w:rPr>
        <w:object>
          <v:shape id="_x0000_i105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rFonts w:ascii="Times New Roman" w:hAnsi="Times New Roman"/>
          <w:szCs w:val="21"/>
        </w:rPr>
        <w:t>的方程</w:t>
      </w:r>
      <w:r>
        <w:rPr>
          <w:rFonts w:ascii="Times New Roman" w:hAnsi="Times New Roman"/>
          <w:position w:val="-6"/>
          <w:szCs w:val="21"/>
        </w:rPr>
        <w:object>
          <v:shape id="_x0000_i1059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ascii="Times New Roman" w:hAnsi="Times New Roman"/>
          <w:szCs w:val="21"/>
        </w:rPr>
        <w:t>的解是</w:t>
      </w:r>
      <w:r>
        <w:rPr>
          <w:rFonts w:ascii="Times New Roman" w:hAnsi="Times New Roman"/>
          <w:position w:val="-6"/>
          <w:szCs w:val="21"/>
        </w:rPr>
        <w:object>
          <v:shape id="_x0000_i1060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>
          <v:shape id="_x0000_i106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ascii="Times New Roman" w:hAnsi="Times New Roman"/>
          <w:szCs w:val="21"/>
        </w:rPr>
        <w:t>的值为_________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5.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在平面直角坐标系中，点</w:t>
      </w:r>
      <w:r>
        <w:rPr>
          <w:rFonts w:ascii="Times New Roman" w:hAnsi="Times New Roman"/>
          <w:position w:val="-14"/>
          <w:szCs w:val="21"/>
        </w:rPr>
        <w:object>
          <v:shape id="_x0000_i1062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ascii="Times New Roman" w:hAnsi="Times New Roman"/>
          <w:szCs w:val="21"/>
        </w:rPr>
        <w:t>在第四象限，则</w:t>
      </w:r>
      <w:r>
        <w:rPr>
          <w:rFonts w:ascii="Times New Roman" w:hAnsi="Times New Roman"/>
          <w:position w:val="-10"/>
          <w:szCs w:val="21"/>
        </w:rPr>
        <w:object>
          <v:shape id="_x0000_i1063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rPr>
          <w:rFonts w:ascii="Times New Roman" w:hAnsi="Times New Roman"/>
          <w:szCs w:val="21"/>
        </w:rPr>
        <w:t>的取值</w:t>
      </w:r>
      <w:r>
        <w:rPr>
          <w:rFonts w:hint="eastAsia" w:ascii="Times New Roman" w:hAnsi="Times New Roman"/>
          <w:szCs w:val="21"/>
        </w:rPr>
        <w:t>范围</w:t>
      </w:r>
      <w:r>
        <w:rPr>
          <w:rFonts w:ascii="Times New Roman" w:hAnsi="Times New Roman"/>
          <w:szCs w:val="21"/>
        </w:rPr>
        <w:t>是________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6.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在梯形面积公式</w:t>
      </w:r>
      <w:r>
        <w:rPr>
          <w:rFonts w:ascii="Times New Roman" w:hAnsi="Times New Roman"/>
          <w:position w:val="-24"/>
          <w:szCs w:val="21"/>
        </w:rPr>
        <w:object>
          <v:shape id="_x0000_i1064" o:spt="75" type="#_x0000_t75" style="height:30.75pt;width:72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rPr>
          <w:rFonts w:ascii="Times New Roman" w:hAnsi="Times New Roman"/>
          <w:szCs w:val="21"/>
        </w:rPr>
        <w:t>中，已知</w:t>
      </w:r>
      <w:r>
        <w:rPr>
          <w:rFonts w:ascii="Times New Roman" w:hAnsi="Times New Roman"/>
          <w:position w:val="-6"/>
          <w:szCs w:val="21"/>
        </w:rPr>
        <w:object>
          <v:shape id="_x0000_i1065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66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67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>
          <v:shape id="_x0000_i106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ascii="Times New Roman" w:hAnsi="Times New Roman"/>
          <w:szCs w:val="21"/>
        </w:rPr>
        <w:t>的值为_________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7.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如图，直线</w:t>
      </w:r>
      <w:r>
        <w:rPr>
          <w:rFonts w:ascii="Times New Roman" w:hAnsi="Times New Roman"/>
          <w:position w:val="-4"/>
          <w:szCs w:val="21"/>
        </w:rPr>
        <w:object>
          <v:shape id="_x0000_i106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7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position w:val="-6"/>
          <w:szCs w:val="21"/>
        </w:rPr>
        <w:object>
          <v:shape id="_x0000_i1071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7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rFonts w:ascii="Times New Roman" w:hAnsi="Times New Roman"/>
          <w:szCs w:val="21"/>
        </w:rPr>
        <w:t>，垂足为</w:t>
      </w:r>
      <w:r>
        <w:rPr>
          <w:rFonts w:ascii="Times New Roman" w:hAnsi="Times New Roman"/>
          <w:position w:val="-6"/>
          <w:szCs w:val="21"/>
        </w:rPr>
        <w:object>
          <v:shape id="_x0000_i1073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74" o:spt="75" type="#_x0000_t75" style="height:14.25pt;width:71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>
          <v:shape id="_x0000_i1075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rFonts w:ascii="Times New Roman" w:hAnsi="Times New Roman"/>
          <w:szCs w:val="21"/>
        </w:rPr>
        <w:t>的大小为_________度.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943100" cy="1430020"/>
            <wp:effectExtent l="0" t="0" r="0" b="0"/>
            <wp:docPr id="206" name="图片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06"/>
                    <pic:cNvPicPr>
                      <a:picLocks noChangeAspect="1"/>
                    </pic:cNvPicPr>
                  </pic:nvPicPr>
                  <pic:blipFill>
                    <a:blip r:embed="rId114">
                      <a:extLst>
                        <a:ext uri="{BEBA8EAE-BF5A-486C-A8C5-ECC9F3942E4B}">
                          <a14:imgProps xmlns:a14="http://schemas.microsoft.com/office/drawing/2010/main">
                            <a14:imgLayer r:embed="rId115">
                              <a14:imgEffect>
                                <a14:brightnessContrast bright="20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2858" cy="1429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8.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一个长方形在平面直角坐标系中三个顶点的坐标为</w:t>
      </w:r>
      <w:r>
        <w:rPr>
          <w:rFonts w:ascii="Times New Roman" w:hAnsi="Times New Roman"/>
          <w:position w:val="-14"/>
          <w:szCs w:val="21"/>
        </w:rPr>
        <w:object>
          <v:shape id="_x0000_i1076" o:spt="75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077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078" o:spt="75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rPr>
          <w:rFonts w:ascii="Times New Roman" w:hAnsi="Times New Roman"/>
          <w:szCs w:val="21"/>
        </w:rPr>
        <w:t>，则第四个顶点的坐标为_________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9.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如图，在一块长为</w:t>
      </w:r>
      <w:r>
        <w:rPr>
          <w:rFonts w:ascii="Times New Roman" w:hAnsi="Times New Roman"/>
          <w:position w:val="-6"/>
          <w:szCs w:val="21"/>
        </w:rPr>
        <w:object>
          <v:shape id="_x0000_i107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  <w:r>
        <w:rPr>
          <w:rFonts w:ascii="Times New Roman" w:hAnsi="Times New Roman"/>
          <w:szCs w:val="21"/>
        </w:rPr>
        <w:t>米，宽为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0米的长方形草地上，修建两条宽为</w:t>
      </w: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米的长方形小路，若这块草地的绿地面积（图中空白部分）为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44平方米，则</w:t>
      </w:r>
      <w:r>
        <w:rPr>
          <w:rFonts w:ascii="Times New Roman" w:hAnsi="Times New Roman"/>
          <w:position w:val="-6"/>
          <w:szCs w:val="21"/>
        </w:rPr>
        <w:object>
          <v:shape id="_x0000_i1080" o:spt="75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4">
            <o:LockedField>false</o:LockedField>
          </o:OLEObject>
        </w:object>
      </w:r>
      <w:r>
        <w:rPr>
          <w:rFonts w:ascii="Times New Roman" w:hAnsi="Times New Roman"/>
          <w:szCs w:val="21"/>
        </w:rPr>
        <w:t>________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2162175" cy="1125855"/>
            <wp:effectExtent l="0" t="0" r="0" b="0"/>
            <wp:docPr id="207" name="图片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07"/>
                    <pic:cNvPicPr>
                      <a:picLocks noChangeAspect="1"/>
                    </pic:cNvPicPr>
                  </pic:nvPicPr>
                  <pic:blipFill>
                    <a:blip r:embed="rId126">
                      <a:extLst>
                        <a:ext uri="{BEBA8EAE-BF5A-486C-A8C5-ECC9F3942E4B}">
                          <a14:imgProps xmlns:a14="http://schemas.microsoft.com/office/drawing/2010/main">
                            <a14:imgLayer r:embed="rId127">
                              <a14:imgEffect>
                                <a14:brightnessContrast bright="20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906" cy="1125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position w:val="-4"/>
          <w:szCs w:val="21"/>
        </w:rPr>
        <w:object>
          <v:shape id="_x0000_i108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position w:val="-4"/>
          <w:szCs w:val="21"/>
        </w:rPr>
        <w:object>
          <v:shape id="_x0000_i108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0">
            <o:LockedField>false</o:LockedField>
          </o:OLEObject>
        </w:object>
      </w:r>
      <w:r>
        <w:rPr>
          <w:rFonts w:ascii="Times New Roman" w:hAnsi="Times New Roman"/>
          <w:szCs w:val="21"/>
        </w:rPr>
        <w:t>两地之间的公路长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08千米，小光骑自行车从</w:t>
      </w:r>
      <w:r>
        <w:rPr>
          <w:rFonts w:ascii="Times New Roman" w:hAnsi="Times New Roman"/>
          <w:position w:val="-4"/>
          <w:szCs w:val="21"/>
        </w:rPr>
        <w:object>
          <v:shape id="_x0000_i108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2">
            <o:LockedField>false</o:LockedField>
          </o:OLEObject>
        </w:object>
      </w:r>
      <w:r>
        <w:rPr>
          <w:rFonts w:ascii="Times New Roman" w:hAnsi="Times New Roman"/>
          <w:szCs w:val="21"/>
        </w:rPr>
        <w:t>地到</w:t>
      </w:r>
      <w:r>
        <w:rPr>
          <w:rFonts w:ascii="Times New Roman" w:hAnsi="Times New Roman"/>
          <w:position w:val="-4"/>
          <w:szCs w:val="21"/>
        </w:rPr>
        <w:object>
          <v:shape id="_x0000_i108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4">
            <o:LockedField>false</o:LockedField>
          </o:OLEObject>
        </w:object>
      </w:r>
      <w:r>
        <w:rPr>
          <w:rFonts w:ascii="Times New Roman" w:hAnsi="Times New Roman"/>
          <w:szCs w:val="21"/>
        </w:rPr>
        <w:t>地，小明骑自行车从</w:t>
      </w:r>
      <w:r>
        <w:rPr>
          <w:rFonts w:ascii="Times New Roman" w:hAnsi="Times New Roman"/>
          <w:position w:val="-4"/>
          <w:szCs w:val="21"/>
        </w:rPr>
        <w:object>
          <v:shape id="_x0000_i108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6">
            <o:LockedField>false</o:LockedField>
          </o:OLEObject>
        </w:object>
      </w:r>
      <w:r>
        <w:rPr>
          <w:rFonts w:ascii="Times New Roman" w:hAnsi="Times New Roman"/>
          <w:szCs w:val="21"/>
        </w:rPr>
        <w:t>地到</w:t>
      </w:r>
      <w:r>
        <w:rPr>
          <w:rFonts w:ascii="Times New Roman" w:hAnsi="Times New Roman"/>
          <w:position w:val="-4"/>
          <w:szCs w:val="21"/>
        </w:rPr>
        <w:object>
          <v:shape id="_x0000_i108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8">
            <o:LockedField>false</o:LockedField>
          </o:OLEObject>
        </w:object>
      </w:r>
      <w:r>
        <w:rPr>
          <w:rFonts w:ascii="Times New Roman" w:hAnsi="Times New Roman"/>
          <w:szCs w:val="21"/>
        </w:rPr>
        <w:t>地，两人都沿这条公路匀</w:t>
      </w:r>
      <w:r>
        <w:rPr>
          <w:rFonts w:hint="eastAsia" w:ascii="Times New Roman" w:hAnsi="Times New Roman"/>
          <w:szCs w:val="21"/>
        </w:rPr>
        <w:t>速</w:t>
      </w:r>
      <w:r>
        <w:rPr>
          <w:rFonts w:ascii="Times New Roman" w:hAnsi="Times New Roman"/>
          <w:szCs w:val="21"/>
        </w:rPr>
        <w:t>前进，其中两人的速度都小于27千米/时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若同时出发3小时相遇，则经过__________小时两人相距36千米.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三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解答题（其中2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-25题各8分，26-2</w:t>
      </w:r>
      <w:r>
        <w:rPr>
          <w:rFonts w:hint="eastAsia" w:ascii="Times New Roman" w:hAnsi="Times New Roman"/>
          <w:szCs w:val="21"/>
        </w:rPr>
        <w:t>7题各10分，共计60分）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21. </w:t>
      </w:r>
      <w:r>
        <w:rPr>
          <w:rFonts w:ascii="Times New Roman" w:hAnsi="Times New Roman"/>
          <w:szCs w:val="21"/>
        </w:rPr>
        <w:t>计算：</w:t>
      </w:r>
      <w:r>
        <w:rPr>
          <w:rFonts w:hint="eastAsia" w:ascii="Times New Roman" w:hAnsi="Times New Roman"/>
          <w:szCs w:val="21"/>
        </w:rPr>
        <w:t>（1）</w:t>
      </w:r>
      <w:r>
        <w:rPr>
          <w:rFonts w:ascii="Times New Roman" w:hAnsi="Times New Roman"/>
          <w:position w:val="-26"/>
          <w:szCs w:val="21"/>
        </w:rPr>
        <w:object>
          <v:shape id="_x0000_i1087" o:spt="75" type="#_x0000_t75" style="height:35.25pt;width:41.2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position w:val="-24"/>
          <w:szCs w:val="21"/>
        </w:rPr>
        <w:object>
          <v:shape id="_x0000_i1088" o:spt="75" type="#_x0000_t75" style="height:30.75pt;width:84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22. </w:t>
      </w:r>
      <w:r>
        <w:rPr>
          <w:rFonts w:ascii="Times New Roman" w:hAnsi="Times New Roman"/>
          <w:szCs w:val="21"/>
        </w:rPr>
        <w:t>解方程：（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position w:val="-6"/>
          <w:szCs w:val="21"/>
        </w:rPr>
        <w:object>
          <v:shape id="_x0000_i1089" o:spt="75" type="#_x0000_t75" style="height:14.25pt;width:84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position w:val="-24"/>
          <w:szCs w:val="21"/>
        </w:rPr>
        <w:object>
          <v:shape id="_x0000_i1090" o:spt="75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6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23. </w:t>
      </w:r>
      <w:r>
        <w:rPr>
          <w:rFonts w:ascii="Times New Roman" w:hAnsi="Times New Roman"/>
          <w:szCs w:val="21"/>
        </w:rPr>
        <w:t>如图，</w:t>
      </w:r>
      <w:r>
        <w:rPr>
          <w:rFonts w:ascii="Times New Roman" w:hAnsi="Times New Roman"/>
          <w:position w:val="-4"/>
          <w:szCs w:val="21"/>
        </w:rPr>
        <w:object>
          <v:shape id="_x0000_i109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92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0">
            <o:LockedField>false</o:LockedField>
          </o:OLEObject>
        </w:objec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position w:val="-4"/>
          <w:szCs w:val="21"/>
        </w:rPr>
        <w:object>
          <v:shape id="_x0000_i109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94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95" o:spt="75" type="#_x0000_t75" style="height:12.75pt;width:81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过</w:t>
      </w:r>
      <w:r>
        <w:rPr>
          <w:rFonts w:ascii="Times New Roman" w:hAnsi="Times New Roman"/>
          <w:position w:val="-4"/>
          <w:szCs w:val="21"/>
        </w:rPr>
        <w:object>
          <v:shape id="_x0000_i109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8">
            <o:LockedField>false</o:LockedField>
          </o:OLEObject>
        </w:objec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position w:val="-4"/>
          <w:szCs w:val="21"/>
        </w:rPr>
        <w:object>
          <v:shape id="_x0000_i1097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0">
            <o:LockedField>false</o:LockedField>
          </o:OLEObject>
        </w:object>
      </w:r>
      <w:r>
        <w:rPr>
          <w:rFonts w:ascii="Times New Roman" w:hAnsi="Times New Roman"/>
          <w:szCs w:val="21"/>
        </w:rPr>
        <w:t>，垂足为</w:t>
      </w:r>
      <w:r>
        <w:rPr>
          <w:rFonts w:ascii="Times New Roman" w:hAnsi="Times New Roman"/>
          <w:position w:val="-4"/>
          <w:szCs w:val="21"/>
        </w:rPr>
        <w:object>
          <v:shape id="_x0000_i1098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2">
            <o:LockedField>false</o:LockedField>
          </o:OLEObject>
        </w:object>
      </w:r>
      <w:r>
        <w:rPr>
          <w:rFonts w:ascii="Times New Roman" w:hAnsi="Times New Roman"/>
          <w:szCs w:val="21"/>
        </w:rPr>
        <w:t>.求证：</w:t>
      </w:r>
      <w:r>
        <w:rPr>
          <w:rFonts w:ascii="Times New Roman" w:hAnsi="Times New Roman"/>
          <w:position w:val="-6"/>
          <w:szCs w:val="21"/>
        </w:rPr>
        <w:object>
          <v:shape id="_x0000_i1099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4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证明：</w:t>
      </w: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100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101" o:spt="75" type="#_x0000_t75" style="height:12.75pt;width:81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8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又</w:t>
      </w:r>
      <w:r>
        <w:rPr>
          <w:rFonts w:ascii="Times New Roman" w:hAnsi="Times New Roman"/>
          <w:position w:val="-6"/>
          <w:szCs w:val="21"/>
        </w:rPr>
        <w:object>
          <v:shape id="_x0000_i1102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________________</w:t>
      </w:r>
      <w:r>
        <w:rPr>
          <w:rFonts w:hint="eastAsia" w:ascii="Times New Roman" w:hAnsi="Times New Roman"/>
          <w:szCs w:val="21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03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04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________________________</w:t>
      </w:r>
      <w:r>
        <w:rPr>
          <w:rFonts w:hint="eastAsia" w:ascii="Times New Roman" w:hAnsi="Times New Roman"/>
          <w:szCs w:val="21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05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________________________</w:t>
      </w:r>
      <w:r>
        <w:rPr>
          <w:rFonts w:hint="eastAsia" w:ascii="Times New Roman" w:hAnsi="Times New Roman"/>
          <w:szCs w:val="21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4"/>
          <w:szCs w:val="21"/>
        </w:rPr>
        <w:object>
          <v:shape id="_x0000_i1106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8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07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________________________</w:t>
      </w:r>
      <w:r>
        <w:rPr>
          <w:rFonts w:hint="eastAsia" w:ascii="Times New Roman" w:hAnsi="Times New Roman"/>
          <w:szCs w:val="21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08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09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4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2038350" cy="2120900"/>
            <wp:effectExtent l="0" t="0" r="0" b="0"/>
            <wp:docPr id="208" name="图片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08"/>
                    <pic:cNvPicPr>
                      <a:picLocks noChangeAspect="1"/>
                    </pic:cNvPicPr>
                  </pic:nvPicPr>
                  <pic:blipFill>
                    <a:blip r:embed="rId186">
                      <a:extLst>
                        <a:ext uri="{BEBA8EAE-BF5A-486C-A8C5-ECC9F3942E4B}">
                          <a14:imgProps xmlns:a14="http://schemas.microsoft.com/office/drawing/2010/main">
                            <a14:imgLayer r:embed="rId187">
                              <a14:imgEffect>
                                <a14:brightnessContrast bright="40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096" cy="2121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已知：直线</w:t>
      </w:r>
      <w:r>
        <w:rPr>
          <w:rFonts w:ascii="Times New Roman" w:hAnsi="Times New Roman"/>
          <w:position w:val="-6"/>
          <w:szCs w:val="21"/>
        </w:rPr>
        <w:object>
          <v:shape id="_x0000_i1110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8">
            <o:LockedField>false</o:LockedField>
          </o:OLEObject>
        </w:object>
      </w:r>
      <w:r>
        <w:rPr>
          <w:rFonts w:ascii="Times New Roman" w:hAnsi="Times New Roman"/>
          <w:szCs w:val="21"/>
        </w:rPr>
        <w:t>分别与</w:t>
      </w:r>
      <w:r>
        <w:rPr>
          <w:rFonts w:hint="eastAsia" w:ascii="Times New Roman" w:hAnsi="Times New Roman"/>
          <w:szCs w:val="21"/>
        </w:rPr>
        <w:t>直线</w:t>
      </w:r>
      <w:r>
        <w:rPr>
          <w:rFonts w:ascii="Times New Roman" w:hAnsi="Times New Roman"/>
          <w:position w:val="-4"/>
          <w:szCs w:val="21"/>
        </w:rPr>
        <w:object>
          <v:shape id="_x0000_i111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12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交</w: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position w:val="-4"/>
          <w:szCs w:val="21"/>
        </w:rPr>
        <w:object>
          <v:shape id="_x0000_i111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114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position w:val="-4"/>
          <w:szCs w:val="21"/>
        </w:rPr>
        <w:object>
          <v:shape id="_x0000_i1115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8">
            <o:LockedField>false</o:LockedField>
          </o:OLEObject>
        </w:objec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4"/>
          <w:szCs w:val="21"/>
        </w:rPr>
        <w:object>
          <v:shape id="_x0000_i1116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17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2">
            <o:LockedField>false</o:LockedField>
          </o:OLEObject>
        </w:objec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11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4">
            <o:LockedField>false</o:LockedField>
          </o:OLEObject>
        </w:object>
      </w:r>
      <w:r>
        <w:rPr>
          <w:rFonts w:ascii="Times New Roman" w:hAnsi="Times New Roman"/>
          <w:szCs w:val="21"/>
        </w:rPr>
        <w:t>，并且</w:t>
      </w:r>
      <w:r>
        <w:rPr>
          <w:rFonts w:ascii="Times New Roman" w:hAnsi="Times New Roman"/>
          <w:position w:val="-6"/>
          <w:szCs w:val="21"/>
        </w:rPr>
        <w:object>
          <v:shape id="_x0000_i1119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drawing>
          <wp:inline distT="0" distB="0" distL="0" distR="0">
            <wp:extent cx="5486400" cy="1852295"/>
            <wp:effectExtent l="0" t="0" r="0" b="0"/>
            <wp:docPr id="209" name="图片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09"/>
                    <pic:cNvPicPr>
                      <a:picLocks noChangeAspect="1"/>
                    </pic:cNvPicPr>
                  </pic:nvPicPr>
                  <pic:blipFill>
                    <a:blip r:embed="rId208">
                      <a:extLst>
                        <a:ext uri="{BEBA8EAE-BF5A-486C-A8C5-ECC9F3942E4B}">
                          <a14:imgProps xmlns:a14="http://schemas.microsoft.com/office/drawing/2010/main">
                            <a14:imgLayer r:embed="rId209">
                              <a14:imgEffect>
                                <a14:brightnessContrast bright="50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852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</w:t>
      </w:r>
      <w:r>
        <w:rPr>
          <w:rFonts w:ascii="Times New Roman" w:hAnsi="Times New Roman"/>
          <w:szCs w:val="21"/>
        </w:rPr>
        <w:t>如图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，求证：</w:t>
      </w:r>
      <w:r>
        <w:rPr>
          <w:rFonts w:ascii="Times New Roman" w:hAnsi="Times New Roman"/>
          <w:position w:val="-6"/>
          <w:szCs w:val="21"/>
        </w:rPr>
        <w:object>
          <v:shape id="_x0000_i1120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（2）如图2，</w:t>
      </w:r>
      <w:r>
        <w:rPr>
          <w:rFonts w:ascii="Times New Roman" w:hAnsi="Times New Roman"/>
          <w:position w:val="-6"/>
          <w:szCs w:val="21"/>
        </w:rPr>
        <w:object>
          <v:shape id="_x0000_i1121" o:spt="75" type="#_x0000_t75" style="height:14.25pt;width:87.7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在不添加任何辅助线的情况下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请直接写出图2中四个角，使写出的每个角的度数都为</w:t>
      </w:r>
      <w:r>
        <w:rPr>
          <w:rFonts w:ascii="Times New Roman" w:hAnsi="Times New Roman"/>
          <w:position w:val="-6"/>
          <w:szCs w:val="21"/>
        </w:rPr>
        <w:object>
          <v:shape id="_x0000_i1122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4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25. </w:t>
      </w:r>
      <w:r>
        <w:rPr>
          <w:rFonts w:ascii="Times New Roman" w:hAnsi="Times New Roman"/>
          <w:szCs w:val="21"/>
        </w:rPr>
        <w:t>三角形</w:t>
      </w:r>
      <w:r>
        <w:rPr>
          <w:rFonts w:ascii="Times New Roman" w:hAnsi="Times New Roman"/>
          <w:position w:val="-6"/>
          <w:szCs w:val="21"/>
        </w:rPr>
        <w:object>
          <v:shape id="_x0000_i1123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6">
            <o:LockedField>false</o:LockedField>
          </o:OLEObject>
        </w:object>
      </w:r>
      <w:r>
        <w:rPr>
          <w:rFonts w:ascii="Times New Roman" w:hAnsi="Times New Roman"/>
          <w:szCs w:val="21"/>
        </w:rPr>
        <w:t>在平面直角坐标系中的位置如图所示，点</w:t>
      </w:r>
      <w:r>
        <w:rPr>
          <w:rFonts w:ascii="Times New Roman" w:hAnsi="Times New Roman"/>
          <w:position w:val="-6"/>
          <w:szCs w:val="21"/>
        </w:rPr>
        <w:object>
          <v:shape id="_x0000_i112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8">
            <o:LockedField>false</o:LockedField>
          </o:OLEObject>
        </w:object>
      </w:r>
      <w:r>
        <w:rPr>
          <w:rFonts w:ascii="Times New Roman" w:hAnsi="Times New Roman"/>
          <w:szCs w:val="21"/>
        </w:rPr>
        <w:t>为坐标原点，</w:t>
      </w:r>
      <w:r>
        <w:rPr>
          <w:rFonts w:ascii="Times New Roman" w:hAnsi="Times New Roman"/>
          <w:position w:val="-14"/>
          <w:szCs w:val="21"/>
        </w:rPr>
        <w:object>
          <v:shape id="_x0000_i1125" o:spt="75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126" o:spt="75" type="#_x0000_t75" style="height:20.25pt;width:51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127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将三角形</w:t>
      </w:r>
      <w:r>
        <w:rPr>
          <w:rFonts w:ascii="Times New Roman" w:hAnsi="Times New Roman"/>
          <w:position w:val="-6"/>
          <w:szCs w:val="21"/>
        </w:rPr>
        <w:object>
          <v:shape id="_x0000_i112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6">
            <o:LockedField>false</o:LockedField>
          </o:OLEObject>
        </w:object>
      </w:r>
      <w:r>
        <w:rPr>
          <w:rFonts w:ascii="Times New Roman" w:hAnsi="Times New Roman"/>
          <w:szCs w:val="21"/>
        </w:rPr>
        <w:t>向右平移3个单位长度，再向下平移2个单位长度得到三角形</w:t>
      </w:r>
      <w:r>
        <w:rPr>
          <w:rFonts w:ascii="Times New Roman" w:hAnsi="Times New Roman"/>
          <w:position w:val="-12"/>
          <w:szCs w:val="21"/>
        </w:rPr>
        <w:object>
          <v:shape id="_x0000_i1129" o:spt="75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drawing>
          <wp:inline distT="0" distB="0" distL="0" distR="0">
            <wp:extent cx="2743200" cy="2120265"/>
            <wp:effectExtent l="0" t="0" r="0" b="0"/>
            <wp:docPr id="210" name="图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10"/>
                    <pic:cNvPicPr>
                      <a:picLocks noChangeAspect="1"/>
                    </pic:cNvPicPr>
                  </pic:nvPicPr>
                  <pic:blipFill>
                    <a:blip r:embed="rId230">
                      <a:extLst>
                        <a:ext uri="{BEBA8EAE-BF5A-486C-A8C5-ECC9F3942E4B}">
                          <a14:imgProps xmlns:a14="http://schemas.microsoft.com/office/drawing/2010/main">
                            <a14:imgLayer r:embed="rId231">
                              <a14:imgEffect>
                                <a14:brightnessContrast bright="50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120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）画出平移后的三角形；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（2）直接写出点</w:t>
      </w:r>
      <w:r>
        <w:rPr>
          <w:rFonts w:ascii="Times New Roman" w:hAnsi="Times New Roman"/>
          <w:position w:val="-12"/>
          <w:szCs w:val="21"/>
        </w:rPr>
        <w:object>
          <v:shape id="_x0000_i1130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131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132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6">
            <o:LockedField>false</o:LockedField>
          </o:OLEObject>
        </w:object>
      </w:r>
      <w:r>
        <w:rPr>
          <w:rFonts w:ascii="Times New Roman" w:hAnsi="Times New Roman"/>
          <w:szCs w:val="21"/>
        </w:rPr>
        <w:t>的坐标：</w:t>
      </w:r>
      <w:r>
        <w:rPr>
          <w:rFonts w:ascii="Times New Roman" w:hAnsi="Times New Roman"/>
          <w:position w:val="-12"/>
          <w:szCs w:val="21"/>
        </w:rPr>
        <w:object>
          <v:shape id="_x0000_i1133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______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______</w:t>
      </w:r>
      <w:r>
        <w:rPr>
          <w:rFonts w:hint="eastAsia" w:ascii="Times New Roman" w:hAnsi="Times New Roman"/>
          <w:szCs w:val="21"/>
        </w:rPr>
        <w:t>），</w:t>
      </w:r>
      <w:r>
        <w:rPr>
          <w:rFonts w:ascii="Times New Roman" w:hAnsi="Times New Roman"/>
          <w:position w:val="-12"/>
          <w:szCs w:val="21"/>
        </w:rPr>
        <w:object>
          <v:shape id="_x0000_i1134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______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______</w:t>
      </w:r>
      <w:r>
        <w:rPr>
          <w:rFonts w:hint="eastAsia" w:ascii="Times New Roman" w:hAnsi="Times New Roman"/>
          <w:szCs w:val="21"/>
        </w:rPr>
        <w:t>），</w:t>
      </w:r>
      <w:r>
        <w:rPr>
          <w:rFonts w:ascii="Times New Roman" w:hAnsi="Times New Roman"/>
          <w:position w:val="-12"/>
          <w:szCs w:val="21"/>
        </w:rPr>
        <w:object>
          <v:shape id="_x0000_i1135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______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______</w:t>
      </w:r>
      <w:r>
        <w:rPr>
          <w:rFonts w:hint="eastAsia" w:ascii="Times New Roman" w:hAnsi="Times New Roman"/>
          <w:szCs w:val="21"/>
        </w:rPr>
        <w:t>）；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（3）请直接写出三角形的面积为_________</w:t>
      </w:r>
      <w:r>
        <w:rPr>
          <w:rFonts w:hint="eastAsia" w:ascii="Times New Roman" w:hAnsi="Times New Roman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226" name="图片 100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6" name="图片 100226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26. </w:t>
      </w:r>
      <w:r>
        <w:rPr>
          <w:rFonts w:ascii="Times New Roman" w:hAnsi="Times New Roman"/>
          <w:szCs w:val="21"/>
        </w:rPr>
        <w:t>公园门票价格规定如下表：</w:t>
      </w:r>
    </w:p>
    <w:tbl>
      <w:tblPr>
        <w:tblStyle w:val="23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2490"/>
        <w:gridCol w:w="2491"/>
        <w:gridCol w:w="2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0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购票张数</w:t>
            </w:r>
          </w:p>
        </w:tc>
        <w:tc>
          <w:tcPr>
            <w:tcW w:w="2490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1-50</w:t>
            </w:r>
          </w:p>
        </w:tc>
        <w:tc>
          <w:tcPr>
            <w:tcW w:w="2491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51-100</w:t>
            </w:r>
            <w:r>
              <w:rPr>
                <w:rFonts w:ascii="Times New Roman" w:hAnsi="Times New Roman"/>
                <w:szCs w:val="21"/>
              </w:rPr>
              <w:t>张</w:t>
            </w:r>
          </w:p>
        </w:tc>
        <w:tc>
          <w:tcPr>
            <w:tcW w:w="2491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100张以上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0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每张票的价格</w:t>
            </w:r>
          </w:p>
        </w:tc>
        <w:tc>
          <w:tcPr>
            <w:tcW w:w="2490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13元</w:t>
            </w:r>
          </w:p>
        </w:tc>
        <w:tc>
          <w:tcPr>
            <w:tcW w:w="2491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11元</w:t>
            </w:r>
          </w:p>
        </w:tc>
        <w:tc>
          <w:tcPr>
            <w:tcW w:w="2491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9元</w:t>
            </w:r>
          </w:p>
        </w:tc>
      </w:tr>
    </w:tbl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某校七年级（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）（2）两个班共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04人去游园，其中（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）班有40多人，不足50人.经估算，如果两个班都以班为单位购票，则一共应付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240元，</w:t>
      </w:r>
      <w:r>
        <w:rPr>
          <w:rFonts w:hint="eastAsia" w:ascii="Times New Roman" w:hAnsi="Times New Roman"/>
          <w:szCs w:val="21"/>
        </w:rPr>
        <w:t>问</w:t>
      </w:r>
      <w:r>
        <w:rPr>
          <w:rFonts w:ascii="Times New Roman" w:hAnsi="Times New Roman"/>
          <w:szCs w:val="21"/>
        </w:rPr>
        <w:t>：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）两班各有多少学生</w:t>
      </w:r>
      <w:r>
        <w:rPr>
          <w:rFonts w:hint="eastAsia" w:ascii="Times New Roman" w:hAnsi="Times New Roman"/>
          <w:szCs w:val="21"/>
        </w:rPr>
        <w:t>？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（2）如果两班联合起来，作为一个团体购票，可省多少钱</w:t>
      </w:r>
      <w:r>
        <w:rPr>
          <w:rFonts w:hint="eastAsia" w:ascii="Times New Roman" w:hAnsi="Times New Roman"/>
          <w:szCs w:val="21"/>
        </w:rPr>
        <w:t>？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（3）如果七年级（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）班单独组织去游园，作为组织者的你如何购票才最省钱</w:t>
      </w:r>
      <w:r>
        <w:rPr>
          <w:rFonts w:hint="eastAsia" w:ascii="Times New Roman" w:hAnsi="Times New Roman"/>
          <w:szCs w:val="21"/>
        </w:rPr>
        <w:t>？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27. </w:t>
      </w:r>
      <w:r>
        <w:rPr>
          <w:rFonts w:ascii="Times New Roman" w:hAnsi="Times New Roman"/>
          <w:szCs w:val="21"/>
        </w:rPr>
        <w:t>已知：直线</w:t>
      </w:r>
      <w:r>
        <w:rPr>
          <w:rFonts w:ascii="Times New Roman" w:hAnsi="Times New Roman"/>
          <w:position w:val="-4"/>
          <w:szCs w:val="21"/>
        </w:rPr>
        <w:object>
          <v:shape id="_x0000_i1136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2">
            <o:LockedField>false</o:LockedField>
          </o:OLEObject>
        </w:object>
      </w:r>
      <w:r>
        <w:rPr>
          <w:rFonts w:ascii="Times New Roman" w:hAnsi="Times New Roman"/>
          <w:szCs w:val="21"/>
        </w:rPr>
        <w:t>分别与直线</w:t>
      </w:r>
      <w:r>
        <w:rPr>
          <w:rFonts w:ascii="Times New Roman" w:hAnsi="Times New Roman"/>
          <w:position w:val="-4"/>
          <w:szCs w:val="21"/>
        </w:rPr>
        <w:object>
          <v:shape id="_x0000_i113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38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6">
            <o:LockedField>false</o:LockedField>
          </o:OLEObject>
        </w:objec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position w:val="-6"/>
          <w:szCs w:val="21"/>
        </w:rPr>
        <w:object>
          <v:shape id="_x0000_i1139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140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0">
            <o:LockedField>false</o:LockedField>
          </o:OLEObject>
        </w:object>
      </w:r>
      <w:r>
        <w:rPr>
          <w:rFonts w:ascii="Times New Roman" w:hAnsi="Times New Roman"/>
          <w:szCs w:val="21"/>
        </w:rPr>
        <w:t>，并且</w:t>
      </w:r>
      <w:r>
        <w:rPr>
          <w:rFonts w:ascii="Times New Roman" w:hAnsi="Times New Roman"/>
          <w:position w:val="-6"/>
          <w:szCs w:val="21"/>
        </w:rPr>
        <w:object>
          <v:shape id="_x0000_i1141" o:spt="75" type="#_x0000_t75" style="height:14.25pt;width:114.7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drawing>
          <wp:inline distT="0" distB="0" distL="0" distR="0">
            <wp:extent cx="2095500" cy="1663065"/>
            <wp:effectExtent l="0" t="0" r="0" b="0"/>
            <wp:docPr id="211" name="图片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11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2095238" cy="166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1905000" cy="1605280"/>
            <wp:effectExtent l="0" t="0" r="0" b="0"/>
            <wp:docPr id="212" name="图片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12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1905749" cy="1606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1924050" cy="1514475"/>
            <wp:effectExtent l="0" t="0" r="0" b="9525"/>
            <wp:docPr id="213" name="图片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13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1923810" cy="1514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）如图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，求证：</w:t>
      </w:r>
      <w:r>
        <w:rPr>
          <w:rFonts w:ascii="Times New Roman" w:hAnsi="Times New Roman"/>
          <w:position w:val="-6"/>
          <w:szCs w:val="21"/>
        </w:rPr>
        <w:object>
          <v:shape id="_x0000_i1142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7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t xml:space="preserve"> 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（2）如图2，点</w:t>
      </w:r>
      <w:r>
        <w:rPr>
          <w:rFonts w:ascii="Times New Roman" w:hAnsi="Times New Roman"/>
          <w:position w:val="-4"/>
          <w:szCs w:val="21"/>
        </w:rPr>
        <w:object>
          <v:shape id="_x0000_i1143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9">
            <o:LockedField>false</o:LockedField>
          </o:OLEObject>
        </w:object>
      </w:r>
      <w:r>
        <w:rPr>
          <w:rFonts w:ascii="Times New Roman" w:hAnsi="Times New Roman"/>
          <w:szCs w:val="21"/>
        </w:rPr>
        <w:t>在直线</w:t>
      </w:r>
      <w:r>
        <w:rPr>
          <w:rFonts w:ascii="Times New Roman" w:hAnsi="Times New Roman"/>
          <w:position w:val="-4"/>
          <w:szCs w:val="21"/>
        </w:rPr>
        <w:object>
          <v:shape id="_x0000_i114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4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3">
            <o:LockedField>false</o:LockedField>
          </o:OLEObject>
        </w:object>
      </w:r>
      <w:r>
        <w:rPr>
          <w:rFonts w:ascii="Times New Roman" w:hAnsi="Times New Roman"/>
          <w:szCs w:val="21"/>
        </w:rPr>
        <w:t>之间，连接</w:t>
      </w:r>
      <w:r>
        <w:rPr>
          <w:rFonts w:ascii="Times New Roman" w:hAnsi="Times New Roman"/>
          <w:position w:val="-6"/>
          <w:szCs w:val="21"/>
        </w:rPr>
        <w:object>
          <v:shape id="_x0000_i1146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147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7">
            <o:LockedField>false</o:LockedField>
          </o:OLEObject>
        </w:object>
      </w:r>
      <w:r>
        <w:rPr>
          <w:rFonts w:ascii="Times New Roman" w:hAnsi="Times New Roman"/>
          <w:szCs w:val="21"/>
        </w:rPr>
        <w:t>，求证：</w:t>
      </w:r>
      <w:r>
        <w:rPr>
          <w:rFonts w:ascii="Times New Roman" w:hAnsi="Times New Roman"/>
          <w:position w:val="-6"/>
          <w:szCs w:val="21"/>
        </w:rPr>
        <w:object>
          <v:shape id="_x0000_i1148" o:spt="75" type="#_x0000_t75" style="height:14.25pt;width:122.2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9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（3）如图3，在（2）的条件下，射线</w:t>
      </w:r>
      <w:r>
        <w:rPr>
          <w:rFonts w:ascii="Times New Roman" w:hAnsi="Times New Roman"/>
          <w:position w:val="-6"/>
          <w:szCs w:val="21"/>
        </w:rPr>
        <w:object>
          <v:shape id="_x0000_i1149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1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6"/>
          <w:szCs w:val="21"/>
        </w:rPr>
        <w:object>
          <v:shape id="_x0000_i1150" o:spt="75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3">
            <o:LockedField>false</o:LockedField>
          </o:OLEObject>
        </w:object>
      </w:r>
      <w:r>
        <w:rPr>
          <w:rFonts w:ascii="Times New Roman" w:hAnsi="Times New Roman"/>
          <w:szCs w:val="21"/>
        </w:rPr>
        <w:t>的平分线，在</w:t>
      </w:r>
      <w:r>
        <w:rPr>
          <w:rFonts w:ascii="Times New Roman" w:hAnsi="Times New Roman"/>
          <w:position w:val="-4"/>
          <w:szCs w:val="21"/>
        </w:rPr>
        <w:object>
          <v:shape id="_x0000_i1151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5">
            <o:LockedField>false</o:LockedField>
          </o:OLEObject>
        </w:object>
      </w:r>
      <w:r>
        <w:rPr>
          <w:rFonts w:ascii="Times New Roman" w:hAnsi="Times New Roman"/>
          <w:szCs w:val="21"/>
        </w:rPr>
        <w:t>的延长线上取点</w:t>
      </w:r>
      <w:r>
        <w:rPr>
          <w:rFonts w:ascii="Times New Roman" w:hAnsi="Times New Roman"/>
          <w:position w:val="-6"/>
          <w:szCs w:val="21"/>
        </w:rPr>
        <w:object>
          <v:shape id="_x0000_i1152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7">
            <o:LockedField>false</o:LockedField>
          </o:OLEObject>
        </w:object>
      </w:r>
      <w:r>
        <w:rPr>
          <w:rFonts w:ascii="Times New Roman" w:hAnsi="Times New Roman"/>
          <w:szCs w:val="21"/>
        </w:rPr>
        <w:t>，连接</w:t>
      </w:r>
      <w:r>
        <w:rPr>
          <w:rFonts w:ascii="Times New Roman" w:hAnsi="Times New Roman"/>
          <w:position w:val="-6"/>
          <w:szCs w:val="21"/>
        </w:rPr>
        <w:object>
          <v:shape id="_x0000_i1153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9">
            <o:LockedField>false</o:LockedField>
          </o:OLEObject>
        </w:object>
      </w:r>
      <w:r>
        <w:rPr>
          <w:rFonts w:ascii="Times New Roman" w:hAnsi="Times New Roman"/>
          <w:szCs w:val="21"/>
        </w:rPr>
        <w:t>，若</w:t>
      </w:r>
      <w:r>
        <w:rPr>
          <w:rFonts w:ascii="Times New Roman" w:hAnsi="Times New Roman"/>
          <w:position w:val="-6"/>
          <w:szCs w:val="21"/>
        </w:rPr>
        <w:object>
          <v:shape id="_x0000_i1154" o:spt="75" type="#_x0000_t75" style="height:14.25pt;width:71.2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>
          <v:shape id="_x0000_i1155" o:spt="75" type="#_x0000_t75" style="height:30.75pt;width:108.7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3">
            <o:LockedField>false</o:LockedField>
          </o:OLEObject>
        </w:object>
      </w:r>
      <w:r>
        <w:rPr>
          <w:rFonts w:ascii="Times New Roman" w:hAnsi="Times New Roman"/>
          <w:szCs w:val="21"/>
        </w:rPr>
        <w:t>，求</w:t>
      </w:r>
      <w:r>
        <w:rPr>
          <w:rFonts w:ascii="Times New Roman" w:hAnsi="Times New Roman"/>
          <w:position w:val="-6"/>
          <w:szCs w:val="21"/>
        </w:rPr>
        <w:object>
          <v:shape id="_x0000_i1156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5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bookmarkStart w:id="0" w:name="_GoBack"/>
      <w:bookmarkEnd w:id="0"/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2020</w:t>
      </w:r>
      <w:r>
        <w:rPr>
          <w:rFonts w:hint="eastAsia" w:ascii="Times New Roman" w:hAnsi="Times New Roman"/>
          <w:b/>
          <w:sz w:val="32"/>
          <w:szCs w:val="32"/>
        </w:rPr>
        <w:t>—</w:t>
      </w:r>
      <w:r>
        <w:rPr>
          <w:rFonts w:ascii="Times New Roman" w:hAnsi="Times New Roman"/>
          <w:b/>
          <w:sz w:val="32"/>
          <w:szCs w:val="32"/>
        </w:rPr>
        <w:t>202</w:t>
      </w:r>
      <w:r>
        <w:rPr>
          <w:rFonts w:hint="eastAsia" w:ascii="Times New Roman" w:hAnsi="Times New Roman"/>
          <w:b/>
          <w:sz w:val="32"/>
          <w:szCs w:val="32"/>
        </w:rPr>
        <w:t>1</w:t>
      </w:r>
      <w:r>
        <w:rPr>
          <w:rFonts w:ascii="Times New Roman" w:hAnsi="Times New Roman"/>
          <w:b/>
          <w:sz w:val="32"/>
          <w:szCs w:val="32"/>
        </w:rPr>
        <w:t>学年度（上）期末调研测试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七年级数学科参考答案及评分标准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一、选择</w:t>
      </w:r>
      <w:r>
        <w:rPr>
          <w:rFonts w:hint="eastAsia" w:ascii="Times New Roman" w:hAnsi="Times New Roman"/>
          <w:szCs w:val="21"/>
        </w:rPr>
        <w:t>题</w:t>
      </w:r>
      <w:r>
        <w:rPr>
          <w:rFonts w:ascii="Times New Roman" w:hAnsi="Times New Roman"/>
          <w:szCs w:val="21"/>
        </w:rPr>
        <w:t>（每小题3分，共计30分）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1-5：CDABD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6-10：CBDAC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二、填空题（每小题3分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共计30分）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11. </w:t>
      </w:r>
      <w:r>
        <w:rPr>
          <w:rFonts w:ascii="Times New Roman" w:hAnsi="Times New Roman"/>
          <w:position w:val="-8"/>
          <w:szCs w:val="21"/>
        </w:rPr>
        <w:object>
          <v:shape id="_x0000_i1157" o:spt="75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12. </w:t>
      </w:r>
      <w:r>
        <w:rPr>
          <w:rFonts w:ascii="Times New Roman" w:hAnsi="Times New Roman"/>
          <w:position w:val="-6"/>
          <w:szCs w:val="21"/>
        </w:rPr>
        <w:object>
          <v:shape id="_x0000_i1158" o:spt="75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13. </w:t>
      </w:r>
      <w:r>
        <w:rPr>
          <w:rFonts w:ascii="Times New Roman" w:hAnsi="Times New Roman"/>
          <w:position w:val="-24"/>
          <w:szCs w:val="21"/>
        </w:rPr>
        <w:object>
          <v:shape id="_x0000_i1159" o:spt="75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14. 8     15. </w:t>
      </w:r>
      <w:r>
        <w:rPr>
          <w:rFonts w:ascii="Times New Roman" w:hAnsi="Times New Roman"/>
          <w:position w:val="-10"/>
          <w:szCs w:val="21"/>
        </w:rPr>
        <w:object>
          <v:shape id="_x0000_i1160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3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16. 6       17. 42       18. </w:t>
      </w:r>
      <w:r>
        <w:rPr>
          <w:rFonts w:ascii="Times New Roman" w:hAnsi="Times New Roman"/>
          <w:position w:val="-14"/>
          <w:szCs w:val="21"/>
        </w:rPr>
        <w:object>
          <v:shape id="_x0000_i1161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 19. 20      20. 2或4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三、解答题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其中2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-25题各8分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26-27题各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0分，共计6</w:t>
      </w:r>
      <w:r>
        <w:rPr>
          <w:rFonts w:hint="eastAsia" w:ascii="Times New Roman" w:hAnsi="Times New Roman"/>
          <w:szCs w:val="21"/>
        </w:rPr>
        <w:t>0</w:t>
      </w:r>
      <w:r>
        <w:rPr>
          <w:rFonts w:ascii="Times New Roman" w:hAnsi="Times New Roman"/>
          <w:szCs w:val="21"/>
        </w:rPr>
        <w:t>分）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.（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）解：原式</w:t>
      </w:r>
      <w:r>
        <w:rPr>
          <w:rFonts w:ascii="Times New Roman" w:hAnsi="Times New Roman"/>
          <w:position w:val="-26"/>
          <w:szCs w:val="21"/>
        </w:rPr>
        <w:object>
          <v:shape id="_x0000_i1162" o:spt="75" type="#_x0000_t75" style="height:35.25pt;width:36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7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24"/>
          <w:szCs w:val="21"/>
        </w:rPr>
        <w:object>
          <v:shape id="_x0000_i1163" o:spt="75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解：原式</w:t>
      </w:r>
      <w:r>
        <w:rPr>
          <w:rFonts w:ascii="Times New Roman" w:hAnsi="Times New Roman"/>
          <w:position w:val="-6"/>
          <w:szCs w:val="21"/>
        </w:rPr>
        <w:object>
          <v:shape id="_x0000_i1164" o:spt="75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1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65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）解：</w:t>
      </w:r>
      <w:r>
        <w:rPr>
          <w:rFonts w:ascii="Times New Roman" w:hAnsi="Times New Roman"/>
          <w:position w:val="-6"/>
          <w:szCs w:val="21"/>
        </w:rPr>
        <w:object>
          <v:shape id="_x0000_i1166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5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6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7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解：</w:t>
      </w:r>
      <w:r>
        <w:rPr>
          <w:rFonts w:ascii="Times New Roman" w:hAnsi="Times New Roman"/>
          <w:position w:val="-14"/>
          <w:szCs w:val="21"/>
        </w:rPr>
        <w:object>
          <v:shape id="_x0000_i1168" o:spt="75" type="#_x0000_t75" style="height:20.25pt;width:7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9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69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1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70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3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23. </w:t>
      </w:r>
      <w:r>
        <w:rPr>
          <w:rFonts w:ascii="Times New Roman" w:hAnsi="Times New Roman"/>
          <w:szCs w:val="21"/>
        </w:rPr>
        <w:t>解：对顶角相等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内错角相等，两直线平行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两直线平行，内错角相等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垂直定义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24.</w:t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）证明：</w:t>
      </w: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 w:cs="宋体"/>
          <w:position w:val="-6"/>
          <w:szCs w:val="21"/>
        </w:rPr>
        <w:object>
          <v:shape id="_x0000_i1171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5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，∴</w:t>
      </w:r>
      <w:r>
        <w:rPr>
          <w:rFonts w:ascii="宋体" w:hAnsi="宋体" w:cs="宋体"/>
          <w:position w:val="-6"/>
          <w:szCs w:val="21"/>
        </w:rPr>
        <w:object>
          <v:shape id="_x0000_i1172" o:spt="75" type="#_x0000_t75" style="height:14.25pt;width:84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7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4"/>
          <w:szCs w:val="21"/>
        </w:rPr>
        <w:object>
          <v:shape id="_x0000_i1173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9">
            <o:LockedField>false</o:LockedField>
          </o:OLEObject>
        </w:objec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4"/>
          <w:szCs w:val="21"/>
        </w:rPr>
        <w:object>
          <v:shape id="_x0000_i1174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75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3">
            <o:LockedField>false</o:LockedField>
          </o:OLEObject>
        </w:objec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17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，∴</w:t>
      </w:r>
      <w:r>
        <w:rPr>
          <w:rFonts w:ascii="Times New Roman" w:hAnsi="Times New Roman"/>
          <w:position w:val="-6"/>
          <w:szCs w:val="21"/>
        </w:rPr>
        <w:object>
          <v:shape id="_x0000_i1177" o:spt="75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178" o:spt="75" type="#_x0000_t75" style="height:12.75pt;width:90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79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80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position w:val="-4"/>
          <w:szCs w:val="21"/>
        </w:rPr>
        <w:object>
          <v:shape id="_x0000_i1181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position w:val="-6"/>
          <w:szCs w:val="21"/>
        </w:rPr>
        <w:object>
          <v:shape id="_x0000_i1182" o:spt="75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position w:val="-6"/>
          <w:szCs w:val="21"/>
        </w:rPr>
        <w:object>
          <v:shape id="_x0000_i1183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position w:val="-6"/>
          <w:szCs w:val="21"/>
        </w:rPr>
        <w:object>
          <v:shape id="_x0000_i1184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1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25. </w:t>
      </w:r>
      <w:r>
        <w:rPr>
          <w:rFonts w:ascii="Times New Roman" w:hAnsi="Times New Roman"/>
          <w:szCs w:val="21"/>
        </w:rPr>
        <w:t>解：（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）正确画图.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position w:val="-14"/>
          <w:szCs w:val="21"/>
        </w:rPr>
        <w:object>
          <v:shape id="_x0000_i1185" o:spt="75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186" o:spt="75" type="#_x0000_t75" style="height:20.25pt;width:53.2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187" o:spt="75" type="#_x0000_t75" style="height:20.25pt;width:48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7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position w:val="-24"/>
          <w:szCs w:val="21"/>
        </w:rPr>
        <w:object>
          <v:shape id="_x0000_i1188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9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Times New Roman" w:hAnsi="Times New Roman"/>
          <w:szCs w:val="21"/>
        </w:rPr>
        <w:t xml:space="preserve">26. </w:t>
      </w:r>
      <w:r>
        <w:rPr>
          <w:rFonts w:ascii="Times New Roman" w:hAnsi="Times New Roman"/>
          <w:szCs w:val="21"/>
        </w:rPr>
        <w:t>解：（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）设七年级（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）班有</w:t>
      </w:r>
      <w:r>
        <w:rPr>
          <w:rFonts w:ascii="Times New Roman" w:hAnsi="Times New Roman"/>
          <w:position w:val="-6"/>
          <w:szCs w:val="21"/>
        </w:rPr>
        <w:object>
          <v:shape id="_x0000_i118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1">
            <o:LockedField>false</o:LockedField>
          </o:OLEObject>
        </w:object>
      </w:r>
      <w:r>
        <w:rPr>
          <w:rFonts w:ascii="Times New Roman" w:hAnsi="Times New Roman"/>
          <w:szCs w:val="21"/>
        </w:rPr>
        <w:t>名学生.</w:t>
      </w: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 w:cs="宋体"/>
          <w:position w:val="-6"/>
          <w:szCs w:val="21"/>
        </w:rPr>
        <w:object>
          <v:shape id="_x0000_i1190" o:spt="75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3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，∴</w:t>
      </w:r>
      <w:r>
        <w:rPr>
          <w:rFonts w:ascii="宋体" w:hAnsi="宋体" w:cs="宋体"/>
          <w:position w:val="-6"/>
          <w:szCs w:val="21"/>
        </w:rPr>
        <w:object>
          <v:shape id="_x0000_i1191" o:spt="75" type="#_x0000_t75" style="height:14.25pt;width:84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5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根据题意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position w:val="-14"/>
          <w:szCs w:val="21"/>
        </w:rPr>
        <w:object>
          <v:shape id="_x0000_i1192" o:spt="75" type="#_x0000_t75" style="height:20.25pt;width:120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解得</w:t>
      </w:r>
      <w:r>
        <w:rPr>
          <w:rFonts w:ascii="Times New Roman" w:hAnsi="Times New Roman"/>
          <w:position w:val="-6"/>
          <w:szCs w:val="21"/>
        </w:rPr>
        <w:object>
          <v:shape id="_x0000_i1193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94" o:spt="75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答：七年级（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）班、（2）班分别有48名、56名学生.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rFonts w:ascii="Times New Roman" w:hAnsi="Times New Roman"/>
          <w:position w:val="-6"/>
          <w:szCs w:val="21"/>
        </w:rPr>
        <w:object>
          <v:shape id="_x0000_i1195" o:spt="75" type="#_x0000_t75" style="height:14.25pt;width:98.2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3">
            <o:LockedField>false</o:LockedField>
          </o:OLEObject>
        </w:object>
      </w:r>
      <w:r>
        <w:rPr>
          <w:rFonts w:ascii="Times New Roman" w:hAnsi="Times New Roman"/>
          <w:szCs w:val="21"/>
        </w:rPr>
        <w:t>（元）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答：可省304元钱.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（3）购买5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张票最省钱.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96" o:spt="75" type="#_x0000_t75" style="height:14.25pt;width:99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答：购买5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张票最省钱，可省63元钱.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27.</w:t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）证明：如图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 w:cs="宋体"/>
          <w:position w:val="-6"/>
          <w:szCs w:val="21"/>
        </w:rPr>
        <w:object>
          <v:shape id="_x0000_i1197" o:spt="75" type="#_x0000_t75" style="height:14.25pt;width:114.7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7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  <w:r>
        <w:rPr>
          <w:rFonts w:ascii="宋体" w:hAnsi="宋体" w:cs="宋体"/>
          <w:position w:val="-6"/>
          <w:szCs w:val="21"/>
        </w:rPr>
        <w:object>
          <v:shape id="_x0000_i1198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9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99" o:spt="75" type="#_x0000_t75" style="height:14.25pt;width:116.2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，∴</w:t>
      </w:r>
      <w:r>
        <w:rPr>
          <w:rFonts w:ascii="Times New Roman" w:hAnsi="Times New Roman"/>
          <w:position w:val="-6"/>
          <w:szCs w:val="21"/>
        </w:rPr>
        <w:object>
          <v:shape id="_x0000_i1200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drawing>
          <wp:inline distT="0" distB="0" distL="0" distR="0">
            <wp:extent cx="2320925" cy="1352550"/>
            <wp:effectExtent l="0" t="0" r="3175" b="0"/>
            <wp:docPr id="218" name="图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18"/>
                    <pic:cNvPicPr>
                      <a:picLocks noChangeAspect="1"/>
                    </pic:cNvPicPr>
                  </pic:nvPicPr>
                  <pic:blipFill>
                    <a:blip r:embed="rId375"/>
                    <a:stretch>
                      <a:fillRect/>
                    </a:stretch>
                  </pic:blipFill>
                  <pic:spPr>
                    <a:xfrm>
                      <a:off x="0" y="0"/>
                      <a:ext cx="2325686" cy="1355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证明：如图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过点</w:t>
      </w:r>
      <w:r>
        <w:rPr>
          <w:rFonts w:ascii="Times New Roman" w:hAnsi="Times New Roman"/>
          <w:position w:val="-4"/>
          <w:szCs w:val="21"/>
        </w:rPr>
        <w:object>
          <v:shape id="_x0000_i1201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6">
            <o:LockedField>false</o:LockedField>
          </o:OLEObject>
        </w:objec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position w:val="-6"/>
          <w:szCs w:val="21"/>
        </w:rPr>
        <w:object>
          <v:shape id="_x0000_i120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又</w:t>
      </w: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 w:cs="宋体"/>
          <w:position w:val="-6"/>
          <w:szCs w:val="21"/>
        </w:rPr>
        <w:object>
          <v:shape id="_x0000_i1203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，∴</w:t>
      </w:r>
      <w:r>
        <w:rPr>
          <w:rFonts w:ascii="宋体" w:hAnsi="宋体" w:cs="宋体"/>
          <w:position w:val="-6"/>
          <w:szCs w:val="21"/>
        </w:rPr>
        <w:object>
          <v:shape id="_x0000_i1204" o:spt="75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2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05" o:spt="75" type="#_x0000_t75" style="height:14.25pt;width:87.75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206" o:spt="75" type="#_x0000_t75" style="height:14.25pt;width:89.2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07" o:spt="75" type="#_x0000_t75" style="height:14.25pt;width:126.75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2188210" cy="1323975"/>
            <wp:effectExtent l="0" t="0" r="2540" b="0"/>
            <wp:docPr id="217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17"/>
                    <pic:cNvPicPr>
                      <a:picLocks noChangeAspect="1"/>
                    </pic:cNvPicPr>
                  </pic:nvPicPr>
                  <pic:blipFill>
                    <a:blip r:embed="rId390"/>
                    <a:stretch>
                      <a:fillRect/>
                    </a:stretch>
                  </pic:blipFill>
                  <pic:spPr>
                    <a:xfrm>
                      <a:off x="0" y="0"/>
                      <a:ext cx="2196962" cy="1329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（3）解：如图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令</w:t>
      </w:r>
      <w:r>
        <w:rPr>
          <w:rFonts w:ascii="Times New Roman" w:hAnsi="Times New Roman"/>
          <w:position w:val="-6"/>
          <w:szCs w:val="21"/>
        </w:rPr>
        <w:object>
          <v:shape id="_x0000_i1208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>
          <v:shape id="_x0000_i1209" o:spt="75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3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>
          <v:shape id="_x0000_i1210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>
          <v:shape id="_x0000_i1211" o:spt="75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szCs w:val="21"/>
        </w:rPr>
        <w:t>射线</w:t>
      </w:r>
      <w:r>
        <w:rPr>
          <w:rFonts w:ascii="Times New Roman" w:hAnsi="Times New Roman"/>
          <w:position w:val="-6"/>
          <w:szCs w:val="21"/>
        </w:rPr>
        <w:object>
          <v:shape id="_x0000_i1212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9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6"/>
          <w:szCs w:val="21"/>
        </w:rPr>
        <w:object>
          <v:shape id="_x0000_i1213" o:spt="75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1">
            <o:LockedField>false</o:LockedField>
          </o:OLEObject>
        </w:object>
      </w:r>
      <w:r>
        <w:rPr>
          <w:rFonts w:ascii="Times New Roman" w:hAnsi="Times New Roman"/>
          <w:szCs w:val="21"/>
        </w:rPr>
        <w:t>的平分线</w:t>
      </w:r>
      <w:r>
        <w:rPr>
          <w:rFonts w:hint="eastAsia" w:ascii="Times New Roman" w:hAnsi="Times New Roman"/>
          <w:szCs w:val="21"/>
        </w:rPr>
        <w:t>，∴</w:t>
      </w:r>
      <w:r>
        <w:rPr>
          <w:rFonts w:ascii="Times New Roman" w:hAnsi="Times New Roman"/>
          <w:position w:val="-24"/>
          <w:szCs w:val="21"/>
        </w:rPr>
        <w:object>
          <v:shape id="_x0000_i1214" o:spt="75" type="#_x0000_t75" style="height:30.75pt;width:245.2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15" o:spt="75" type="#_x0000_t75" style="height:14.25pt;width:254.2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24"/>
          <w:szCs w:val="21"/>
        </w:rPr>
        <w:object>
          <v:shape id="_x0000_i1216" o:spt="75" type="#_x0000_t75" style="height:30.75pt;width:108.7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，∴</w:t>
      </w:r>
      <w:r>
        <w:rPr>
          <w:rFonts w:ascii="Times New Roman" w:hAnsi="Times New Roman"/>
          <w:position w:val="-24"/>
          <w:szCs w:val="21"/>
        </w:rPr>
        <w:object>
          <v:shape id="_x0000_i1217" o:spt="75" type="#_x0000_t75" style="height:30.75pt;width:117.7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，∴</w:t>
      </w:r>
      <w:r>
        <w:rPr>
          <w:rFonts w:ascii="Times New Roman" w:hAnsi="Times New Roman"/>
          <w:position w:val="-10"/>
          <w:szCs w:val="21"/>
        </w:rPr>
        <w:object>
          <v:shape id="_x0000_i1218" o:spt="75" type="#_x0000_t75" style="height:15.75pt;width:65.2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过点</w:t>
      </w:r>
      <w:r>
        <w:rPr>
          <w:rFonts w:ascii="Times New Roman" w:hAnsi="Times New Roman"/>
          <w:position w:val="-6"/>
          <w:szCs w:val="21"/>
        </w:rPr>
        <w:object>
          <v:shape id="_x0000_i1219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3">
            <o:LockedField>false</o:LockedField>
          </o:OLEObject>
        </w:objec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position w:val="-6"/>
          <w:szCs w:val="21"/>
        </w:rPr>
        <w:object>
          <v:shape id="_x0000_i1220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5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>
          <v:shape id="_x0000_i1221" o:spt="75" type="#_x0000_t75" style="height:14.25pt;width:96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>
          <v:shape id="_x0000_i1222" o:spt="75" type="#_x0000_t75" style="height:15.75pt;width:111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10"/>
          <w:szCs w:val="21"/>
        </w:rPr>
        <w:object>
          <v:shape id="_x0000_i1223" o:spt="75" type="#_x0000_t75" style="height:15.75pt;width:186.75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224" o:spt="75" type="#_x0000_t75" style="height:14.25pt;width:180.7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3">
            <o:LockedField>false</o:LockedField>
          </o:OLEObject>
        </w:object>
      </w:r>
      <w:r>
        <w:rPr>
          <w:rFonts w:ascii="Times New Roman" w:hAnsi="Times New Roman"/>
          <w:position w:val="-10"/>
          <w:szCs w:val="21"/>
        </w:rPr>
        <w:object>
          <v:shape id="_x0000_i1225" o:spt="75" type="#_x0000_t75" style="height:15.75pt;width:123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226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，∴</w:t>
      </w:r>
      <w:r>
        <w:rPr>
          <w:rFonts w:ascii="Times New Roman" w:hAnsi="Times New Roman"/>
          <w:position w:val="-6"/>
          <w:szCs w:val="21"/>
        </w:rPr>
        <w:object>
          <v:shape id="_x0000_i1227" o:spt="75" type="#_x0000_t75" style="height:14.25pt;width:119.2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，∴</w:t>
      </w:r>
      <w:r>
        <w:rPr>
          <w:rFonts w:ascii="Times New Roman" w:hAnsi="Times New Roman"/>
          <w:position w:val="-10"/>
          <w:szCs w:val="21"/>
        </w:rPr>
        <w:object>
          <v:shape id="_x0000_i1228" o:spt="75" type="#_x0000_t75" style="height:15.75pt;width:122.2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10"/>
          <w:szCs w:val="21"/>
        </w:rPr>
        <w:object>
          <v:shape id="_x0000_i1229" o:spt="75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，∴</w:t>
      </w:r>
      <w:r>
        <w:rPr>
          <w:rFonts w:ascii="Times New Roman" w:hAnsi="Times New Roman"/>
          <w:position w:val="-14"/>
          <w:szCs w:val="21"/>
        </w:rPr>
        <w:object>
          <v:shape id="_x0000_i1230" o:spt="75" type="#_x0000_t75" style="height:20.25pt;width:126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2552700" cy="1520825"/>
            <wp:effectExtent l="0" t="0" r="0" b="3175"/>
            <wp:docPr id="216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16"/>
                    <pic:cNvPicPr>
                      <a:picLocks noChangeAspect="1"/>
                    </pic:cNvPicPr>
                  </pic:nvPicPr>
                  <pic:blipFill>
                    <a:blip r:embed="rId437"/>
                    <a:stretch>
                      <a:fillRect/>
                    </a:stretch>
                  </pic:blipFill>
                  <pic:spPr>
                    <a:xfrm>
                      <a:off x="0" y="0"/>
                      <a:ext cx="2552381" cy="1520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  <w:r>
      <w:rPr>
        <w:rFonts w:hint="eastAsi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200FA"/>
    <w:rsid w:val="00041C07"/>
    <w:rsid w:val="00043F17"/>
    <w:rsid w:val="000460FF"/>
    <w:rsid w:val="00054E7B"/>
    <w:rsid w:val="000568BB"/>
    <w:rsid w:val="0007405C"/>
    <w:rsid w:val="000E4D02"/>
    <w:rsid w:val="001020A5"/>
    <w:rsid w:val="00104858"/>
    <w:rsid w:val="001177F3"/>
    <w:rsid w:val="00127D32"/>
    <w:rsid w:val="00171458"/>
    <w:rsid w:val="00173C1D"/>
    <w:rsid w:val="001764C3"/>
    <w:rsid w:val="0018010E"/>
    <w:rsid w:val="00191C29"/>
    <w:rsid w:val="001A7E91"/>
    <w:rsid w:val="001B0503"/>
    <w:rsid w:val="001C63DA"/>
    <w:rsid w:val="001C6AA4"/>
    <w:rsid w:val="001D6A53"/>
    <w:rsid w:val="00201A7E"/>
    <w:rsid w:val="00204526"/>
    <w:rsid w:val="002062D4"/>
    <w:rsid w:val="00221FC9"/>
    <w:rsid w:val="00225DC6"/>
    <w:rsid w:val="00230F21"/>
    <w:rsid w:val="00244CEF"/>
    <w:rsid w:val="002457C2"/>
    <w:rsid w:val="00261868"/>
    <w:rsid w:val="002908F0"/>
    <w:rsid w:val="002A0E5D"/>
    <w:rsid w:val="002A1A21"/>
    <w:rsid w:val="002B09AB"/>
    <w:rsid w:val="002C6749"/>
    <w:rsid w:val="002F06B2"/>
    <w:rsid w:val="003102DB"/>
    <w:rsid w:val="00316CDA"/>
    <w:rsid w:val="00353B93"/>
    <w:rsid w:val="00363038"/>
    <w:rsid w:val="00363AC2"/>
    <w:rsid w:val="00387186"/>
    <w:rsid w:val="003B1712"/>
    <w:rsid w:val="003B42B2"/>
    <w:rsid w:val="003C4A95"/>
    <w:rsid w:val="003C528A"/>
    <w:rsid w:val="003D0C09"/>
    <w:rsid w:val="003F6A99"/>
    <w:rsid w:val="004062F6"/>
    <w:rsid w:val="00426DE0"/>
    <w:rsid w:val="00433688"/>
    <w:rsid w:val="00435F83"/>
    <w:rsid w:val="00444A46"/>
    <w:rsid w:val="0046214C"/>
    <w:rsid w:val="00474D79"/>
    <w:rsid w:val="0049183B"/>
    <w:rsid w:val="004B44B5"/>
    <w:rsid w:val="004D44FD"/>
    <w:rsid w:val="004D592E"/>
    <w:rsid w:val="00564F98"/>
    <w:rsid w:val="00566866"/>
    <w:rsid w:val="0059145F"/>
    <w:rsid w:val="00596076"/>
    <w:rsid w:val="005A7C20"/>
    <w:rsid w:val="005B39DB"/>
    <w:rsid w:val="005C2124"/>
    <w:rsid w:val="005F1362"/>
    <w:rsid w:val="005F5C48"/>
    <w:rsid w:val="00605626"/>
    <w:rsid w:val="006071D5"/>
    <w:rsid w:val="00607655"/>
    <w:rsid w:val="0062039B"/>
    <w:rsid w:val="00623498"/>
    <w:rsid w:val="00623C16"/>
    <w:rsid w:val="00624D4E"/>
    <w:rsid w:val="00637D3A"/>
    <w:rsid w:val="00640BF5"/>
    <w:rsid w:val="006551B2"/>
    <w:rsid w:val="006716F6"/>
    <w:rsid w:val="006A3EB4"/>
    <w:rsid w:val="006A7EEC"/>
    <w:rsid w:val="006C4575"/>
    <w:rsid w:val="006D5DE9"/>
    <w:rsid w:val="006E2CCE"/>
    <w:rsid w:val="006F45E0"/>
    <w:rsid w:val="00701D6B"/>
    <w:rsid w:val="007061B2"/>
    <w:rsid w:val="00712FC9"/>
    <w:rsid w:val="00740A09"/>
    <w:rsid w:val="00762E26"/>
    <w:rsid w:val="00780CE7"/>
    <w:rsid w:val="0078466F"/>
    <w:rsid w:val="007A51CA"/>
    <w:rsid w:val="00812D86"/>
    <w:rsid w:val="00832EC9"/>
    <w:rsid w:val="00833709"/>
    <w:rsid w:val="008634CD"/>
    <w:rsid w:val="008731FA"/>
    <w:rsid w:val="00880A38"/>
    <w:rsid w:val="00887079"/>
    <w:rsid w:val="00893DD6"/>
    <w:rsid w:val="008959C8"/>
    <w:rsid w:val="008D0E25"/>
    <w:rsid w:val="008D2E94"/>
    <w:rsid w:val="008E2070"/>
    <w:rsid w:val="008E6341"/>
    <w:rsid w:val="008F65B9"/>
    <w:rsid w:val="009112D0"/>
    <w:rsid w:val="00912CC8"/>
    <w:rsid w:val="00974E0F"/>
    <w:rsid w:val="00982128"/>
    <w:rsid w:val="009A27BF"/>
    <w:rsid w:val="009B4317"/>
    <w:rsid w:val="009B4847"/>
    <w:rsid w:val="009B5666"/>
    <w:rsid w:val="009C4252"/>
    <w:rsid w:val="009F6A46"/>
    <w:rsid w:val="00A07DF2"/>
    <w:rsid w:val="00A405DB"/>
    <w:rsid w:val="00A4294D"/>
    <w:rsid w:val="00A46D54"/>
    <w:rsid w:val="00A536B0"/>
    <w:rsid w:val="00A72D37"/>
    <w:rsid w:val="00AB3EE3"/>
    <w:rsid w:val="00AD4827"/>
    <w:rsid w:val="00AD6B6A"/>
    <w:rsid w:val="00B114EA"/>
    <w:rsid w:val="00B1152E"/>
    <w:rsid w:val="00B46C26"/>
    <w:rsid w:val="00B80D67"/>
    <w:rsid w:val="00B8100F"/>
    <w:rsid w:val="00B96924"/>
    <w:rsid w:val="00BB0DFA"/>
    <w:rsid w:val="00BB50C6"/>
    <w:rsid w:val="00BC683C"/>
    <w:rsid w:val="00C02815"/>
    <w:rsid w:val="00C13EB7"/>
    <w:rsid w:val="00C15543"/>
    <w:rsid w:val="00C301B8"/>
    <w:rsid w:val="00C321EB"/>
    <w:rsid w:val="00C57259"/>
    <w:rsid w:val="00C7676B"/>
    <w:rsid w:val="00C77B0C"/>
    <w:rsid w:val="00C962AC"/>
    <w:rsid w:val="00CA2524"/>
    <w:rsid w:val="00CA4A07"/>
    <w:rsid w:val="00CA7EF2"/>
    <w:rsid w:val="00CB704A"/>
    <w:rsid w:val="00CC2858"/>
    <w:rsid w:val="00CF2029"/>
    <w:rsid w:val="00D22BD7"/>
    <w:rsid w:val="00D24206"/>
    <w:rsid w:val="00D32820"/>
    <w:rsid w:val="00D51257"/>
    <w:rsid w:val="00D634C2"/>
    <w:rsid w:val="00D74733"/>
    <w:rsid w:val="00D75473"/>
    <w:rsid w:val="00D756B6"/>
    <w:rsid w:val="00D77F6E"/>
    <w:rsid w:val="00DA0796"/>
    <w:rsid w:val="00DA5448"/>
    <w:rsid w:val="00DB3971"/>
    <w:rsid w:val="00DB6888"/>
    <w:rsid w:val="00DD5344"/>
    <w:rsid w:val="00DF071B"/>
    <w:rsid w:val="00E22C2C"/>
    <w:rsid w:val="00E22D6C"/>
    <w:rsid w:val="00E319CD"/>
    <w:rsid w:val="00E541B4"/>
    <w:rsid w:val="00E63075"/>
    <w:rsid w:val="00E66FA3"/>
    <w:rsid w:val="00E765EA"/>
    <w:rsid w:val="00E83635"/>
    <w:rsid w:val="00E97096"/>
    <w:rsid w:val="00EA0188"/>
    <w:rsid w:val="00EB17B4"/>
    <w:rsid w:val="00ED1550"/>
    <w:rsid w:val="00ED4F9A"/>
    <w:rsid w:val="00EE1A37"/>
    <w:rsid w:val="00EE6C72"/>
    <w:rsid w:val="00EF4DB2"/>
    <w:rsid w:val="00F05B98"/>
    <w:rsid w:val="00F21C80"/>
    <w:rsid w:val="00F608C2"/>
    <w:rsid w:val="00F676FD"/>
    <w:rsid w:val="00F70244"/>
    <w:rsid w:val="00F72514"/>
    <w:rsid w:val="00F90960"/>
    <w:rsid w:val="00FA0944"/>
    <w:rsid w:val="00FB34D2"/>
    <w:rsid w:val="00FB4250"/>
    <w:rsid w:val="00FB4B17"/>
    <w:rsid w:val="00FC5860"/>
    <w:rsid w:val="00FD132A"/>
    <w:rsid w:val="00FD377B"/>
    <w:rsid w:val="00FF2D79"/>
    <w:rsid w:val="00FF517A"/>
    <w:rsid w:val="38274566"/>
    <w:rsid w:val="4B05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9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4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3">
    <w:name w:val="heading 3"/>
    <w:basedOn w:val="1"/>
    <w:next w:val="1"/>
    <w:link w:val="55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56"/>
    <w:qFormat/>
    <w:uiPriority w:val="0"/>
    <w:pPr>
      <w:keepNext/>
      <w:spacing w:line="360" w:lineRule="auto"/>
      <w:ind w:firstLine="448"/>
      <w:jc w:val="center"/>
      <w:outlineLvl w:val="3"/>
    </w:pPr>
    <w:rPr>
      <w:rFonts w:ascii="Times New Roman" w:hAnsi="Times New Roman"/>
      <w:b/>
      <w:bCs/>
      <w:sz w:val="24"/>
    </w:rPr>
  </w:style>
  <w:style w:type="paragraph" w:styleId="5">
    <w:name w:val="heading 5"/>
    <w:basedOn w:val="1"/>
    <w:next w:val="1"/>
    <w:link w:val="57"/>
    <w:qFormat/>
    <w:uiPriority w:val="0"/>
    <w:pPr>
      <w:keepNext/>
      <w:spacing w:line="360" w:lineRule="auto"/>
      <w:ind w:firstLine="750"/>
      <w:jc w:val="center"/>
      <w:outlineLvl w:val="4"/>
    </w:pPr>
    <w:rPr>
      <w:rFonts w:ascii="Times New Roman" w:hAnsi="Times New Roman"/>
      <w:b/>
      <w:bCs/>
      <w:sz w:val="24"/>
    </w:rPr>
  </w:style>
  <w:style w:type="paragraph" w:styleId="6">
    <w:name w:val="heading 6"/>
    <w:basedOn w:val="1"/>
    <w:next w:val="1"/>
    <w:link w:val="58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link w:val="61"/>
    <w:qFormat/>
    <w:uiPriority w:val="0"/>
    <w:pPr>
      <w:spacing w:after="120"/>
    </w:pPr>
    <w:rPr>
      <w:rFonts w:ascii="Times New Roman" w:hAnsi="Times New Roman"/>
    </w:rPr>
  </w:style>
  <w:style w:type="paragraph" w:styleId="8">
    <w:name w:val="Body Text Indent"/>
    <w:basedOn w:val="1"/>
    <w:link w:val="60"/>
    <w:qFormat/>
    <w:uiPriority w:val="0"/>
    <w:pPr>
      <w:spacing w:after="120"/>
      <w:ind w:left="420" w:leftChars="200"/>
    </w:pPr>
    <w:rPr>
      <w:rFonts w:ascii="Times New Roman" w:hAnsi="Times New Roman"/>
    </w:rPr>
  </w:style>
  <w:style w:type="paragraph" w:styleId="9">
    <w:name w:val="Plain Text"/>
    <w:basedOn w:val="1"/>
    <w:link w:val="35"/>
    <w:qFormat/>
    <w:uiPriority w:val="0"/>
    <w:rPr>
      <w:rFonts w:ascii="宋体" w:hAnsi="Courier New" w:cs="Courier New"/>
      <w:szCs w:val="21"/>
    </w:rPr>
  </w:style>
  <w:style w:type="paragraph" w:styleId="10">
    <w:name w:val="Body Text Indent 2"/>
    <w:basedOn w:val="1"/>
    <w:link w:val="64"/>
    <w:qFormat/>
    <w:uiPriority w:val="0"/>
    <w:pPr>
      <w:spacing w:after="120" w:line="480" w:lineRule="auto"/>
      <w:ind w:left="420" w:leftChars="200"/>
    </w:pPr>
    <w:rPr>
      <w:rFonts w:ascii="Times New Roman" w:hAnsi="Times New Roman"/>
    </w:rPr>
  </w:style>
  <w:style w:type="paragraph" w:styleId="11">
    <w:name w:val="Balloon Text"/>
    <w:basedOn w:val="1"/>
    <w:link w:val="28"/>
    <w:qFormat/>
    <w:uiPriority w:val="0"/>
    <w:rPr>
      <w:sz w:val="18"/>
      <w:szCs w:val="18"/>
    </w:rPr>
  </w:style>
  <w:style w:type="paragraph" w:styleId="12">
    <w:name w:val="footer"/>
    <w:basedOn w:val="1"/>
    <w:link w:val="2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link w:val="2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4">
    <w:name w:val="Body Text Indent 3"/>
    <w:basedOn w:val="1"/>
    <w:link w:val="65"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</w:rPr>
  </w:style>
  <w:style w:type="paragraph" w:styleId="15">
    <w:name w:val="Body Text 2"/>
    <w:basedOn w:val="1"/>
    <w:link w:val="63"/>
    <w:qFormat/>
    <w:uiPriority w:val="0"/>
    <w:rPr>
      <w:rFonts w:ascii="Times New Roman" w:hAnsi="Times New Roman"/>
      <w:b/>
      <w:bCs/>
      <w:spacing w:val="-2"/>
      <w:position w:val="2"/>
    </w:rPr>
  </w:style>
  <w:style w:type="paragraph" w:styleId="16">
    <w:name w:val="HTML Preformatted"/>
    <w:basedOn w:val="1"/>
    <w:link w:val="62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1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9">
    <w:name w:val="Strong"/>
    <w:qFormat/>
    <w:uiPriority w:val="0"/>
    <w:rPr>
      <w:b/>
      <w:bCs/>
    </w:rPr>
  </w:style>
  <w:style w:type="character" w:styleId="20">
    <w:name w:val="page number"/>
    <w:basedOn w:val="18"/>
    <w:qFormat/>
    <w:uiPriority w:val="0"/>
  </w:style>
  <w:style w:type="character" w:styleId="21">
    <w:name w:val="Hyperlink"/>
    <w:basedOn w:val="18"/>
    <w:unhideWhenUsed/>
    <w:qFormat/>
    <w:uiPriority w:val="0"/>
    <w:rPr>
      <w:color w:val="0000FF"/>
      <w:u w:val="single"/>
    </w:rPr>
  </w:style>
  <w:style w:type="table" w:styleId="23">
    <w:name w:val="Table Grid"/>
    <w:basedOn w:val="22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4">
    <w:name w:val="页眉 Char"/>
    <w:basedOn w:val="18"/>
    <w:link w:val="13"/>
    <w:qFormat/>
    <w:uiPriority w:val="99"/>
    <w:rPr>
      <w:kern w:val="2"/>
      <w:sz w:val="18"/>
      <w:szCs w:val="24"/>
    </w:rPr>
  </w:style>
  <w:style w:type="character" w:customStyle="1" w:styleId="25">
    <w:name w:val="页脚 Char"/>
    <w:basedOn w:val="18"/>
    <w:link w:val="12"/>
    <w:qFormat/>
    <w:uiPriority w:val="0"/>
    <w:rPr>
      <w:kern w:val="2"/>
      <w:sz w:val="18"/>
      <w:szCs w:val="24"/>
    </w:rPr>
  </w:style>
  <w:style w:type="paragraph" w:styleId="26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27">
    <w:name w:val="List Paragraph"/>
    <w:basedOn w:val="1"/>
    <w:qFormat/>
    <w:uiPriority w:val="99"/>
    <w:pPr>
      <w:ind w:firstLine="420" w:firstLineChars="200"/>
    </w:pPr>
  </w:style>
  <w:style w:type="character" w:customStyle="1" w:styleId="28">
    <w:name w:val="批注框文本 Char"/>
    <w:basedOn w:val="18"/>
    <w:link w:val="11"/>
    <w:qFormat/>
    <w:uiPriority w:val="0"/>
    <w:rPr>
      <w:kern w:val="2"/>
      <w:sz w:val="18"/>
      <w:szCs w:val="18"/>
    </w:rPr>
  </w:style>
  <w:style w:type="paragraph" w:customStyle="1" w:styleId="29">
    <w:name w:val="MsoPlainText"/>
    <w:basedOn w:val="1"/>
    <w:qFormat/>
    <w:uiPriority w:val="99"/>
    <w:pPr>
      <w:widowControl/>
      <w:jc w:val="left"/>
    </w:pPr>
    <w:rPr>
      <w:rFonts w:ascii="Cambria Math" w:hAnsi="宋体" w:cs="Cambria Math"/>
      <w:szCs w:val="21"/>
    </w:rPr>
  </w:style>
  <w:style w:type="character" w:customStyle="1" w:styleId="30">
    <w:name w:val="Char Char2"/>
    <w:link w:val="31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31">
    <w:name w:val="纯文本_0"/>
    <w:basedOn w:val="32"/>
    <w:link w:val="30"/>
    <w:qFormat/>
    <w:uiPriority w:val="0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customStyle="1" w:styleId="32">
    <w:name w:val="正文_0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Calibri" w:hAnsi="Calibri" w:eastAsia="宋体" w:cs="Times New Roman"/>
      <w:sz w:val="21"/>
      <w:lang w:val="en-US" w:eastAsia="zh-CN" w:bidi="ar-SA"/>
    </w:rPr>
  </w:style>
  <w:style w:type="character" w:customStyle="1" w:styleId="33">
    <w:name w:val="标题1 Char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4">
    <w:name w:val="Char Char3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5">
    <w:name w:val="纯文本 Char"/>
    <w:link w:val="9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36">
    <w:name w:val="纯文本 Char1"/>
    <w:basedOn w:val="18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37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正文_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正文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_4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正文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正文_41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p15"/>
    <w:basedOn w:val="1"/>
    <w:qFormat/>
    <w:uiPriority w:val="0"/>
    <w:pPr>
      <w:tabs>
        <w:tab w:val="left" w:pos="720"/>
      </w:tabs>
      <w:autoSpaceDE w:val="0"/>
      <w:autoSpaceDN w:val="0"/>
      <w:adjustRightInd w:val="0"/>
      <w:spacing w:line="240" w:lineRule="atLeast"/>
      <w:jc w:val="left"/>
    </w:pPr>
    <w:rPr>
      <w:rFonts w:ascii="Times New Roman" w:hAnsi="Times New Roman"/>
      <w:kern w:val="0"/>
      <w:sz w:val="24"/>
      <w:szCs w:val="20"/>
    </w:rPr>
  </w:style>
  <w:style w:type="paragraph" w:customStyle="1" w:styleId="47">
    <w:name w:val="Char3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  <w:szCs w:val="20"/>
    </w:rPr>
  </w:style>
  <w:style w:type="paragraph" w:customStyle="1" w:styleId="48">
    <w:name w:val="列出段落1"/>
    <w:basedOn w:val="1"/>
    <w:qFormat/>
    <w:uiPriority w:val="0"/>
    <w:pPr>
      <w:ind w:firstLine="420" w:firstLineChars="200"/>
    </w:pPr>
    <w:rPr>
      <w:rFonts w:cs="黑体"/>
      <w:szCs w:val="22"/>
    </w:rPr>
  </w:style>
  <w:style w:type="paragraph" w:customStyle="1" w:styleId="49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0">
    <w:name w:val="latex_linear"/>
    <w:basedOn w:val="18"/>
    <w:qFormat/>
    <w:uiPriority w:val="0"/>
  </w:style>
  <w:style w:type="paragraph" w:customStyle="1" w:styleId="51">
    <w:name w:val="正文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正文_0_2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3">
    <w:name w:val="正文_0_3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4">
    <w:name w:val="标题 1 Char"/>
    <w:basedOn w:val="18"/>
    <w:link w:val="2"/>
    <w:qFormat/>
    <w:uiPriority w:val="0"/>
    <w:rPr>
      <w:rFonts w:ascii="Times New Roman" w:hAnsi="Times New Roman"/>
      <w:b/>
      <w:bCs/>
      <w:kern w:val="44"/>
      <w:sz w:val="44"/>
      <w:szCs w:val="44"/>
    </w:rPr>
  </w:style>
  <w:style w:type="character" w:customStyle="1" w:styleId="55">
    <w:name w:val="标题 3 Char"/>
    <w:basedOn w:val="18"/>
    <w:link w:val="3"/>
    <w:qFormat/>
    <w:uiPriority w:val="9"/>
    <w:rPr>
      <w:b/>
      <w:bCs/>
      <w:kern w:val="2"/>
      <w:sz w:val="32"/>
      <w:szCs w:val="32"/>
    </w:rPr>
  </w:style>
  <w:style w:type="character" w:customStyle="1" w:styleId="56">
    <w:name w:val="标题 4 Char"/>
    <w:basedOn w:val="18"/>
    <w:link w:val="4"/>
    <w:qFormat/>
    <w:uiPriority w:val="0"/>
    <w:rPr>
      <w:rFonts w:ascii="Times New Roman" w:hAnsi="Times New Roman"/>
      <w:b/>
      <w:bCs/>
      <w:kern w:val="2"/>
      <w:sz w:val="24"/>
      <w:szCs w:val="24"/>
    </w:rPr>
  </w:style>
  <w:style w:type="character" w:customStyle="1" w:styleId="57">
    <w:name w:val="标题 5 Char"/>
    <w:basedOn w:val="18"/>
    <w:link w:val="5"/>
    <w:qFormat/>
    <w:uiPriority w:val="0"/>
    <w:rPr>
      <w:rFonts w:ascii="Times New Roman" w:hAnsi="Times New Roman"/>
      <w:b/>
      <w:bCs/>
      <w:kern w:val="2"/>
      <w:sz w:val="24"/>
      <w:szCs w:val="24"/>
    </w:rPr>
  </w:style>
  <w:style w:type="character" w:customStyle="1" w:styleId="58">
    <w:name w:val="标题 6 Char"/>
    <w:basedOn w:val="18"/>
    <w:link w:val="6"/>
    <w:qFormat/>
    <w:uiPriority w:val="0"/>
    <w:rPr>
      <w:rFonts w:ascii="Arial" w:hAnsi="Arial" w:eastAsia="黑体"/>
      <w:b/>
      <w:bCs/>
      <w:kern w:val="2"/>
      <w:sz w:val="24"/>
      <w:szCs w:val="24"/>
    </w:rPr>
  </w:style>
  <w:style w:type="character" w:customStyle="1" w:styleId="59">
    <w:name w:val="large1"/>
    <w:qFormat/>
    <w:uiPriority w:val="0"/>
    <w:rPr>
      <w:rFonts w:hint="eastAsia" w:ascii="宋体" w:hAnsi="宋体" w:eastAsia="宋体"/>
      <w:sz w:val="22"/>
      <w:szCs w:val="22"/>
    </w:rPr>
  </w:style>
  <w:style w:type="character" w:customStyle="1" w:styleId="60">
    <w:name w:val="正文文本缩进 Char"/>
    <w:basedOn w:val="18"/>
    <w:link w:val="8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61">
    <w:name w:val="正文文本 Char"/>
    <w:basedOn w:val="18"/>
    <w:link w:val="7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62">
    <w:name w:val="HTML 预设格式 Char"/>
    <w:basedOn w:val="18"/>
    <w:link w:val="16"/>
    <w:qFormat/>
    <w:uiPriority w:val="0"/>
    <w:rPr>
      <w:rFonts w:ascii="宋体" w:hAnsi="宋体" w:cs="宋体"/>
      <w:sz w:val="24"/>
      <w:szCs w:val="24"/>
    </w:rPr>
  </w:style>
  <w:style w:type="character" w:customStyle="1" w:styleId="63">
    <w:name w:val="正文文本 2 Char"/>
    <w:basedOn w:val="18"/>
    <w:link w:val="15"/>
    <w:qFormat/>
    <w:uiPriority w:val="0"/>
    <w:rPr>
      <w:rFonts w:ascii="Times New Roman" w:hAnsi="Times New Roman"/>
      <w:b/>
      <w:bCs/>
      <w:spacing w:val="-2"/>
      <w:kern w:val="2"/>
      <w:position w:val="2"/>
      <w:sz w:val="21"/>
      <w:szCs w:val="24"/>
    </w:rPr>
  </w:style>
  <w:style w:type="character" w:customStyle="1" w:styleId="64">
    <w:name w:val="正文文本缩进 2 Char"/>
    <w:basedOn w:val="18"/>
    <w:link w:val="10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65">
    <w:name w:val="正文文本缩进 3 Char"/>
    <w:basedOn w:val="18"/>
    <w:link w:val="14"/>
    <w:qFormat/>
    <w:uiPriority w:val="0"/>
    <w:rPr>
      <w:rFonts w:ascii="Times New Roman" w:hAnsi="Times New Roman"/>
      <w:kern w:val="2"/>
      <w:sz w:val="16"/>
      <w:szCs w:val="16"/>
    </w:rPr>
  </w:style>
  <w:style w:type="paragraph" w:customStyle="1" w:styleId="66">
    <w:name w:val="reader-word-layer reader-word-s1-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7">
    <w:name w:val="普通(网站) New New New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customStyle="1" w:styleId="68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9">
    <w:name w:val="Normal_0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0">
    <w:name w:val="reader-word-layer reader-word-s1-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1">
    <w:name w:val="普通 (Web)"/>
    <w:basedOn w:val="1"/>
    <w:qFormat/>
    <w:uiPriority w:val="0"/>
    <w:pPr>
      <w:widowControl/>
      <w:spacing w:before="102" w:after="102" w:line="351" w:lineRule="atLeast"/>
      <w:ind w:firstLine="419"/>
      <w:jc w:val="left"/>
      <w:textAlignment w:val="baseline"/>
    </w:pPr>
    <w:rPr>
      <w:rFonts w:ascii="宋体" w:hAnsi="Times New Roman"/>
      <w:color w:val="000000"/>
      <w:kern w:val="0"/>
      <w:sz w:val="24"/>
      <w:szCs w:val="20"/>
      <w:u w:color="000000"/>
    </w:rPr>
  </w:style>
  <w:style w:type="paragraph" w:customStyle="1" w:styleId="72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3">
    <w:name w:val="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4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0.bin"/><Relationship Id="rId9" Type="http://schemas.openxmlformats.org/officeDocument/2006/relationships/oleObject" Target="embeddings/oleObject3.bin"/><Relationship Id="rId89" Type="http://schemas.openxmlformats.org/officeDocument/2006/relationships/image" Target="media/image44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3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5.bin"/><Relationship Id="rId8" Type="http://schemas.openxmlformats.org/officeDocument/2006/relationships/image" Target="media/image2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4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0.bin"/><Relationship Id="rId7" Type="http://schemas.openxmlformats.org/officeDocument/2006/relationships/oleObject" Target="embeddings/oleObject2.bin"/><Relationship Id="rId69" Type="http://schemas.openxmlformats.org/officeDocument/2006/relationships/image" Target="media/image34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3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5.bin"/><Relationship Id="rId6" Type="http://schemas.openxmlformats.org/officeDocument/2006/relationships/image" Target="media/image1.wmf"/><Relationship Id="rId59" Type="http://schemas.openxmlformats.org/officeDocument/2006/relationships/image" Target="media/image29.wmf"/><Relationship Id="rId58" Type="http://schemas.openxmlformats.org/officeDocument/2006/relationships/oleObject" Target="embeddings/oleObject24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0.bin"/><Relationship Id="rId5" Type="http://schemas.openxmlformats.org/officeDocument/2006/relationships/oleObject" Target="embeddings/oleObject1.bin"/><Relationship Id="rId49" Type="http://schemas.openxmlformats.org/officeDocument/2006/relationships/image" Target="media/image24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2.wmf"/><Relationship Id="rId440" Type="http://schemas.openxmlformats.org/officeDocument/2006/relationships/fontTable" Target="fontTable.xml"/><Relationship Id="rId44" Type="http://schemas.openxmlformats.org/officeDocument/2006/relationships/oleObject" Target="embeddings/oleObject17.bin"/><Relationship Id="rId439" Type="http://schemas.openxmlformats.org/officeDocument/2006/relationships/customXml" Target="../customXml/item2.xml"/><Relationship Id="rId438" Type="http://schemas.openxmlformats.org/officeDocument/2006/relationships/customXml" Target="../customXml/item1.xml"/><Relationship Id="rId437" Type="http://schemas.openxmlformats.org/officeDocument/2006/relationships/image" Target="media/image220.png"/><Relationship Id="rId436" Type="http://schemas.openxmlformats.org/officeDocument/2006/relationships/image" Target="media/image219.wmf"/><Relationship Id="rId435" Type="http://schemas.openxmlformats.org/officeDocument/2006/relationships/oleObject" Target="embeddings/oleObject206.bin"/><Relationship Id="rId434" Type="http://schemas.openxmlformats.org/officeDocument/2006/relationships/image" Target="media/image218.wmf"/><Relationship Id="rId433" Type="http://schemas.openxmlformats.org/officeDocument/2006/relationships/oleObject" Target="embeddings/oleObject205.bin"/><Relationship Id="rId432" Type="http://schemas.openxmlformats.org/officeDocument/2006/relationships/image" Target="media/image217.wmf"/><Relationship Id="rId431" Type="http://schemas.openxmlformats.org/officeDocument/2006/relationships/oleObject" Target="embeddings/oleObject204.bin"/><Relationship Id="rId430" Type="http://schemas.openxmlformats.org/officeDocument/2006/relationships/image" Target="media/image216.wmf"/><Relationship Id="rId43" Type="http://schemas.openxmlformats.org/officeDocument/2006/relationships/image" Target="media/image21.wmf"/><Relationship Id="rId429" Type="http://schemas.openxmlformats.org/officeDocument/2006/relationships/oleObject" Target="embeddings/oleObject203.bin"/><Relationship Id="rId428" Type="http://schemas.openxmlformats.org/officeDocument/2006/relationships/image" Target="media/image215.wmf"/><Relationship Id="rId427" Type="http://schemas.openxmlformats.org/officeDocument/2006/relationships/oleObject" Target="embeddings/oleObject202.bin"/><Relationship Id="rId426" Type="http://schemas.openxmlformats.org/officeDocument/2006/relationships/image" Target="media/image214.wmf"/><Relationship Id="rId425" Type="http://schemas.openxmlformats.org/officeDocument/2006/relationships/oleObject" Target="embeddings/oleObject201.bin"/><Relationship Id="rId424" Type="http://schemas.openxmlformats.org/officeDocument/2006/relationships/image" Target="media/image213.wmf"/><Relationship Id="rId423" Type="http://schemas.openxmlformats.org/officeDocument/2006/relationships/oleObject" Target="embeddings/oleObject200.bin"/><Relationship Id="rId422" Type="http://schemas.openxmlformats.org/officeDocument/2006/relationships/image" Target="media/image212.wmf"/><Relationship Id="rId421" Type="http://schemas.openxmlformats.org/officeDocument/2006/relationships/oleObject" Target="embeddings/oleObject199.bin"/><Relationship Id="rId420" Type="http://schemas.openxmlformats.org/officeDocument/2006/relationships/image" Target="media/image211.wmf"/><Relationship Id="rId42" Type="http://schemas.openxmlformats.org/officeDocument/2006/relationships/oleObject" Target="embeddings/oleObject16.bin"/><Relationship Id="rId419" Type="http://schemas.openxmlformats.org/officeDocument/2006/relationships/oleObject" Target="embeddings/oleObject198.bin"/><Relationship Id="rId418" Type="http://schemas.openxmlformats.org/officeDocument/2006/relationships/image" Target="media/image210.wmf"/><Relationship Id="rId417" Type="http://schemas.openxmlformats.org/officeDocument/2006/relationships/oleObject" Target="embeddings/oleObject197.bin"/><Relationship Id="rId416" Type="http://schemas.openxmlformats.org/officeDocument/2006/relationships/image" Target="media/image209.wmf"/><Relationship Id="rId415" Type="http://schemas.openxmlformats.org/officeDocument/2006/relationships/oleObject" Target="embeddings/oleObject196.bin"/><Relationship Id="rId414" Type="http://schemas.openxmlformats.org/officeDocument/2006/relationships/image" Target="media/image208.wmf"/><Relationship Id="rId413" Type="http://schemas.openxmlformats.org/officeDocument/2006/relationships/oleObject" Target="embeddings/oleObject195.bin"/><Relationship Id="rId412" Type="http://schemas.openxmlformats.org/officeDocument/2006/relationships/image" Target="media/image207.wmf"/><Relationship Id="rId411" Type="http://schemas.openxmlformats.org/officeDocument/2006/relationships/oleObject" Target="embeddings/oleObject194.bin"/><Relationship Id="rId410" Type="http://schemas.openxmlformats.org/officeDocument/2006/relationships/image" Target="media/image206.wmf"/><Relationship Id="rId41" Type="http://schemas.openxmlformats.org/officeDocument/2006/relationships/image" Target="media/image20.wmf"/><Relationship Id="rId409" Type="http://schemas.openxmlformats.org/officeDocument/2006/relationships/oleObject" Target="embeddings/oleObject193.bin"/><Relationship Id="rId408" Type="http://schemas.openxmlformats.org/officeDocument/2006/relationships/image" Target="media/image205.wmf"/><Relationship Id="rId407" Type="http://schemas.openxmlformats.org/officeDocument/2006/relationships/oleObject" Target="embeddings/oleObject192.bin"/><Relationship Id="rId406" Type="http://schemas.openxmlformats.org/officeDocument/2006/relationships/image" Target="media/image204.wmf"/><Relationship Id="rId405" Type="http://schemas.openxmlformats.org/officeDocument/2006/relationships/oleObject" Target="embeddings/oleObject191.bin"/><Relationship Id="rId404" Type="http://schemas.openxmlformats.org/officeDocument/2006/relationships/image" Target="media/image203.wmf"/><Relationship Id="rId403" Type="http://schemas.openxmlformats.org/officeDocument/2006/relationships/oleObject" Target="embeddings/oleObject190.bin"/><Relationship Id="rId402" Type="http://schemas.openxmlformats.org/officeDocument/2006/relationships/image" Target="media/image202.wmf"/><Relationship Id="rId401" Type="http://schemas.openxmlformats.org/officeDocument/2006/relationships/oleObject" Target="embeddings/oleObject189.bin"/><Relationship Id="rId400" Type="http://schemas.openxmlformats.org/officeDocument/2006/relationships/image" Target="media/image201.wmf"/><Relationship Id="rId40" Type="http://schemas.openxmlformats.org/officeDocument/2006/relationships/oleObject" Target="embeddings/oleObject15.bin"/><Relationship Id="rId4" Type="http://schemas.openxmlformats.org/officeDocument/2006/relationships/theme" Target="theme/theme1.xml"/><Relationship Id="rId399" Type="http://schemas.openxmlformats.org/officeDocument/2006/relationships/oleObject" Target="embeddings/oleObject188.bin"/><Relationship Id="rId398" Type="http://schemas.openxmlformats.org/officeDocument/2006/relationships/image" Target="media/image200.wmf"/><Relationship Id="rId397" Type="http://schemas.openxmlformats.org/officeDocument/2006/relationships/oleObject" Target="embeddings/oleObject187.bin"/><Relationship Id="rId396" Type="http://schemas.openxmlformats.org/officeDocument/2006/relationships/image" Target="media/image199.wmf"/><Relationship Id="rId395" Type="http://schemas.openxmlformats.org/officeDocument/2006/relationships/oleObject" Target="embeddings/oleObject186.bin"/><Relationship Id="rId394" Type="http://schemas.openxmlformats.org/officeDocument/2006/relationships/image" Target="media/image198.wmf"/><Relationship Id="rId393" Type="http://schemas.openxmlformats.org/officeDocument/2006/relationships/oleObject" Target="embeddings/oleObject185.bin"/><Relationship Id="rId392" Type="http://schemas.openxmlformats.org/officeDocument/2006/relationships/image" Target="media/image197.wmf"/><Relationship Id="rId391" Type="http://schemas.openxmlformats.org/officeDocument/2006/relationships/oleObject" Target="embeddings/oleObject184.bin"/><Relationship Id="rId390" Type="http://schemas.openxmlformats.org/officeDocument/2006/relationships/image" Target="media/image196.png"/><Relationship Id="rId39" Type="http://schemas.openxmlformats.org/officeDocument/2006/relationships/image" Target="media/image19.wmf"/><Relationship Id="rId389" Type="http://schemas.openxmlformats.org/officeDocument/2006/relationships/image" Target="media/image195.wmf"/><Relationship Id="rId388" Type="http://schemas.openxmlformats.org/officeDocument/2006/relationships/oleObject" Target="embeddings/oleObject183.bin"/><Relationship Id="rId387" Type="http://schemas.openxmlformats.org/officeDocument/2006/relationships/image" Target="media/image194.wmf"/><Relationship Id="rId386" Type="http://schemas.openxmlformats.org/officeDocument/2006/relationships/oleObject" Target="embeddings/oleObject182.bin"/><Relationship Id="rId385" Type="http://schemas.openxmlformats.org/officeDocument/2006/relationships/image" Target="media/image193.wmf"/><Relationship Id="rId384" Type="http://schemas.openxmlformats.org/officeDocument/2006/relationships/oleObject" Target="embeddings/oleObject181.bin"/><Relationship Id="rId383" Type="http://schemas.openxmlformats.org/officeDocument/2006/relationships/image" Target="media/image192.wmf"/><Relationship Id="rId382" Type="http://schemas.openxmlformats.org/officeDocument/2006/relationships/oleObject" Target="embeddings/oleObject180.bin"/><Relationship Id="rId381" Type="http://schemas.openxmlformats.org/officeDocument/2006/relationships/image" Target="media/image191.wmf"/><Relationship Id="rId380" Type="http://schemas.openxmlformats.org/officeDocument/2006/relationships/oleObject" Target="embeddings/oleObject179.bin"/><Relationship Id="rId38" Type="http://schemas.openxmlformats.org/officeDocument/2006/relationships/oleObject" Target="embeddings/oleObject14.bin"/><Relationship Id="rId379" Type="http://schemas.openxmlformats.org/officeDocument/2006/relationships/image" Target="media/image190.wmf"/><Relationship Id="rId378" Type="http://schemas.openxmlformats.org/officeDocument/2006/relationships/oleObject" Target="embeddings/oleObject178.bin"/><Relationship Id="rId377" Type="http://schemas.openxmlformats.org/officeDocument/2006/relationships/image" Target="media/image189.wmf"/><Relationship Id="rId376" Type="http://schemas.openxmlformats.org/officeDocument/2006/relationships/oleObject" Target="embeddings/oleObject177.bin"/><Relationship Id="rId375" Type="http://schemas.openxmlformats.org/officeDocument/2006/relationships/image" Target="media/image188.png"/><Relationship Id="rId374" Type="http://schemas.openxmlformats.org/officeDocument/2006/relationships/image" Target="media/image187.wmf"/><Relationship Id="rId373" Type="http://schemas.openxmlformats.org/officeDocument/2006/relationships/oleObject" Target="embeddings/oleObject176.bin"/><Relationship Id="rId372" Type="http://schemas.openxmlformats.org/officeDocument/2006/relationships/image" Target="media/image186.wmf"/><Relationship Id="rId371" Type="http://schemas.openxmlformats.org/officeDocument/2006/relationships/oleObject" Target="embeddings/oleObject175.bin"/><Relationship Id="rId370" Type="http://schemas.openxmlformats.org/officeDocument/2006/relationships/image" Target="media/image185.wmf"/><Relationship Id="rId37" Type="http://schemas.openxmlformats.org/officeDocument/2006/relationships/image" Target="media/image18.wmf"/><Relationship Id="rId369" Type="http://schemas.openxmlformats.org/officeDocument/2006/relationships/oleObject" Target="embeddings/oleObject174.bin"/><Relationship Id="rId368" Type="http://schemas.openxmlformats.org/officeDocument/2006/relationships/image" Target="media/image184.wmf"/><Relationship Id="rId367" Type="http://schemas.openxmlformats.org/officeDocument/2006/relationships/oleObject" Target="embeddings/oleObject173.bin"/><Relationship Id="rId366" Type="http://schemas.openxmlformats.org/officeDocument/2006/relationships/image" Target="media/image183.wmf"/><Relationship Id="rId365" Type="http://schemas.openxmlformats.org/officeDocument/2006/relationships/oleObject" Target="embeddings/oleObject172.bin"/><Relationship Id="rId364" Type="http://schemas.openxmlformats.org/officeDocument/2006/relationships/image" Target="media/image182.wmf"/><Relationship Id="rId363" Type="http://schemas.openxmlformats.org/officeDocument/2006/relationships/oleObject" Target="embeddings/oleObject171.bin"/><Relationship Id="rId362" Type="http://schemas.openxmlformats.org/officeDocument/2006/relationships/image" Target="media/image181.wmf"/><Relationship Id="rId361" Type="http://schemas.openxmlformats.org/officeDocument/2006/relationships/oleObject" Target="embeddings/oleObject170.bin"/><Relationship Id="rId360" Type="http://schemas.openxmlformats.org/officeDocument/2006/relationships/image" Target="media/image180.wmf"/><Relationship Id="rId36" Type="http://schemas.openxmlformats.org/officeDocument/2006/relationships/oleObject" Target="embeddings/oleObject13.bin"/><Relationship Id="rId359" Type="http://schemas.openxmlformats.org/officeDocument/2006/relationships/oleObject" Target="embeddings/oleObject169.bin"/><Relationship Id="rId358" Type="http://schemas.openxmlformats.org/officeDocument/2006/relationships/image" Target="media/image179.wmf"/><Relationship Id="rId357" Type="http://schemas.openxmlformats.org/officeDocument/2006/relationships/oleObject" Target="embeddings/oleObject168.bin"/><Relationship Id="rId356" Type="http://schemas.openxmlformats.org/officeDocument/2006/relationships/image" Target="media/image178.wmf"/><Relationship Id="rId355" Type="http://schemas.openxmlformats.org/officeDocument/2006/relationships/oleObject" Target="embeddings/oleObject167.bin"/><Relationship Id="rId354" Type="http://schemas.openxmlformats.org/officeDocument/2006/relationships/image" Target="media/image177.wmf"/><Relationship Id="rId353" Type="http://schemas.openxmlformats.org/officeDocument/2006/relationships/oleObject" Target="embeddings/oleObject166.bin"/><Relationship Id="rId352" Type="http://schemas.openxmlformats.org/officeDocument/2006/relationships/image" Target="media/image176.wmf"/><Relationship Id="rId351" Type="http://schemas.openxmlformats.org/officeDocument/2006/relationships/oleObject" Target="embeddings/oleObject165.bin"/><Relationship Id="rId350" Type="http://schemas.openxmlformats.org/officeDocument/2006/relationships/image" Target="media/image175.wmf"/><Relationship Id="rId35" Type="http://schemas.openxmlformats.org/officeDocument/2006/relationships/image" Target="media/image17.wmf"/><Relationship Id="rId349" Type="http://schemas.openxmlformats.org/officeDocument/2006/relationships/oleObject" Target="embeddings/oleObject164.bin"/><Relationship Id="rId348" Type="http://schemas.openxmlformats.org/officeDocument/2006/relationships/image" Target="media/image174.wmf"/><Relationship Id="rId347" Type="http://schemas.openxmlformats.org/officeDocument/2006/relationships/oleObject" Target="embeddings/oleObject163.bin"/><Relationship Id="rId346" Type="http://schemas.openxmlformats.org/officeDocument/2006/relationships/image" Target="media/image173.wmf"/><Relationship Id="rId345" Type="http://schemas.openxmlformats.org/officeDocument/2006/relationships/oleObject" Target="embeddings/oleObject162.bin"/><Relationship Id="rId344" Type="http://schemas.openxmlformats.org/officeDocument/2006/relationships/image" Target="media/image172.wmf"/><Relationship Id="rId343" Type="http://schemas.openxmlformats.org/officeDocument/2006/relationships/oleObject" Target="embeddings/oleObject161.bin"/><Relationship Id="rId342" Type="http://schemas.openxmlformats.org/officeDocument/2006/relationships/image" Target="media/image171.wmf"/><Relationship Id="rId341" Type="http://schemas.openxmlformats.org/officeDocument/2006/relationships/oleObject" Target="embeddings/oleObject160.bin"/><Relationship Id="rId340" Type="http://schemas.openxmlformats.org/officeDocument/2006/relationships/image" Target="media/image170.wmf"/><Relationship Id="rId34" Type="http://schemas.openxmlformats.org/officeDocument/2006/relationships/oleObject" Target="embeddings/oleObject12.bin"/><Relationship Id="rId339" Type="http://schemas.openxmlformats.org/officeDocument/2006/relationships/oleObject" Target="embeddings/oleObject159.bin"/><Relationship Id="rId338" Type="http://schemas.openxmlformats.org/officeDocument/2006/relationships/image" Target="media/image169.wmf"/><Relationship Id="rId337" Type="http://schemas.openxmlformats.org/officeDocument/2006/relationships/oleObject" Target="embeddings/oleObject158.bin"/><Relationship Id="rId336" Type="http://schemas.openxmlformats.org/officeDocument/2006/relationships/image" Target="media/image168.wmf"/><Relationship Id="rId335" Type="http://schemas.openxmlformats.org/officeDocument/2006/relationships/oleObject" Target="embeddings/oleObject157.bin"/><Relationship Id="rId334" Type="http://schemas.openxmlformats.org/officeDocument/2006/relationships/image" Target="media/image167.wmf"/><Relationship Id="rId333" Type="http://schemas.openxmlformats.org/officeDocument/2006/relationships/oleObject" Target="embeddings/oleObject156.bin"/><Relationship Id="rId332" Type="http://schemas.openxmlformats.org/officeDocument/2006/relationships/image" Target="media/image166.wmf"/><Relationship Id="rId331" Type="http://schemas.openxmlformats.org/officeDocument/2006/relationships/oleObject" Target="embeddings/oleObject155.bin"/><Relationship Id="rId330" Type="http://schemas.openxmlformats.org/officeDocument/2006/relationships/image" Target="media/image165.wmf"/><Relationship Id="rId33" Type="http://schemas.openxmlformats.org/officeDocument/2006/relationships/image" Target="media/image16.wmf"/><Relationship Id="rId329" Type="http://schemas.openxmlformats.org/officeDocument/2006/relationships/oleObject" Target="embeddings/oleObject154.bin"/><Relationship Id="rId328" Type="http://schemas.openxmlformats.org/officeDocument/2006/relationships/image" Target="media/image164.wmf"/><Relationship Id="rId327" Type="http://schemas.openxmlformats.org/officeDocument/2006/relationships/oleObject" Target="embeddings/oleObject153.bin"/><Relationship Id="rId326" Type="http://schemas.openxmlformats.org/officeDocument/2006/relationships/image" Target="media/image163.wmf"/><Relationship Id="rId325" Type="http://schemas.openxmlformats.org/officeDocument/2006/relationships/oleObject" Target="embeddings/oleObject152.bin"/><Relationship Id="rId324" Type="http://schemas.openxmlformats.org/officeDocument/2006/relationships/image" Target="media/image162.wmf"/><Relationship Id="rId323" Type="http://schemas.openxmlformats.org/officeDocument/2006/relationships/oleObject" Target="embeddings/oleObject151.bin"/><Relationship Id="rId322" Type="http://schemas.openxmlformats.org/officeDocument/2006/relationships/image" Target="media/image161.wmf"/><Relationship Id="rId321" Type="http://schemas.openxmlformats.org/officeDocument/2006/relationships/oleObject" Target="embeddings/oleObject150.bin"/><Relationship Id="rId320" Type="http://schemas.openxmlformats.org/officeDocument/2006/relationships/image" Target="media/image160.wmf"/><Relationship Id="rId32" Type="http://schemas.openxmlformats.org/officeDocument/2006/relationships/oleObject" Target="embeddings/oleObject11.bin"/><Relationship Id="rId319" Type="http://schemas.openxmlformats.org/officeDocument/2006/relationships/oleObject" Target="embeddings/oleObject149.bin"/><Relationship Id="rId318" Type="http://schemas.openxmlformats.org/officeDocument/2006/relationships/image" Target="media/image159.wmf"/><Relationship Id="rId317" Type="http://schemas.openxmlformats.org/officeDocument/2006/relationships/oleObject" Target="embeddings/oleObject148.bin"/><Relationship Id="rId316" Type="http://schemas.openxmlformats.org/officeDocument/2006/relationships/image" Target="media/image158.wmf"/><Relationship Id="rId315" Type="http://schemas.openxmlformats.org/officeDocument/2006/relationships/oleObject" Target="embeddings/oleObject147.bin"/><Relationship Id="rId314" Type="http://schemas.openxmlformats.org/officeDocument/2006/relationships/image" Target="media/image157.wmf"/><Relationship Id="rId313" Type="http://schemas.openxmlformats.org/officeDocument/2006/relationships/oleObject" Target="embeddings/oleObject146.bin"/><Relationship Id="rId312" Type="http://schemas.openxmlformats.org/officeDocument/2006/relationships/image" Target="media/image156.wmf"/><Relationship Id="rId311" Type="http://schemas.openxmlformats.org/officeDocument/2006/relationships/oleObject" Target="embeddings/oleObject145.bin"/><Relationship Id="rId310" Type="http://schemas.openxmlformats.org/officeDocument/2006/relationships/image" Target="media/image155.wmf"/><Relationship Id="rId31" Type="http://schemas.openxmlformats.org/officeDocument/2006/relationships/image" Target="media/image15.wmf"/><Relationship Id="rId309" Type="http://schemas.openxmlformats.org/officeDocument/2006/relationships/oleObject" Target="embeddings/oleObject144.bin"/><Relationship Id="rId308" Type="http://schemas.openxmlformats.org/officeDocument/2006/relationships/image" Target="media/image154.wmf"/><Relationship Id="rId307" Type="http://schemas.openxmlformats.org/officeDocument/2006/relationships/oleObject" Target="embeddings/oleObject143.bin"/><Relationship Id="rId306" Type="http://schemas.openxmlformats.org/officeDocument/2006/relationships/image" Target="media/image153.wmf"/><Relationship Id="rId305" Type="http://schemas.openxmlformats.org/officeDocument/2006/relationships/oleObject" Target="embeddings/oleObject142.bin"/><Relationship Id="rId304" Type="http://schemas.openxmlformats.org/officeDocument/2006/relationships/image" Target="media/image152.wmf"/><Relationship Id="rId303" Type="http://schemas.openxmlformats.org/officeDocument/2006/relationships/oleObject" Target="embeddings/oleObject141.bin"/><Relationship Id="rId302" Type="http://schemas.openxmlformats.org/officeDocument/2006/relationships/image" Target="media/image151.wmf"/><Relationship Id="rId301" Type="http://schemas.openxmlformats.org/officeDocument/2006/relationships/oleObject" Target="embeddings/oleObject140.bin"/><Relationship Id="rId300" Type="http://schemas.openxmlformats.org/officeDocument/2006/relationships/image" Target="media/image150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9" Type="http://schemas.openxmlformats.org/officeDocument/2006/relationships/oleObject" Target="embeddings/oleObject139.bin"/><Relationship Id="rId298" Type="http://schemas.openxmlformats.org/officeDocument/2006/relationships/image" Target="media/image149.wmf"/><Relationship Id="rId297" Type="http://schemas.openxmlformats.org/officeDocument/2006/relationships/oleObject" Target="embeddings/oleObject138.bin"/><Relationship Id="rId296" Type="http://schemas.openxmlformats.org/officeDocument/2006/relationships/image" Target="media/image148.wmf"/><Relationship Id="rId295" Type="http://schemas.openxmlformats.org/officeDocument/2006/relationships/oleObject" Target="embeddings/oleObject137.bin"/><Relationship Id="rId294" Type="http://schemas.openxmlformats.org/officeDocument/2006/relationships/image" Target="media/image147.wmf"/><Relationship Id="rId293" Type="http://schemas.openxmlformats.org/officeDocument/2006/relationships/oleObject" Target="embeddings/oleObject136.bin"/><Relationship Id="rId292" Type="http://schemas.openxmlformats.org/officeDocument/2006/relationships/image" Target="media/image146.wmf"/><Relationship Id="rId291" Type="http://schemas.openxmlformats.org/officeDocument/2006/relationships/oleObject" Target="embeddings/oleObject135.bin"/><Relationship Id="rId290" Type="http://schemas.openxmlformats.org/officeDocument/2006/relationships/image" Target="media/image145.wmf"/><Relationship Id="rId29" Type="http://schemas.openxmlformats.org/officeDocument/2006/relationships/image" Target="media/image14.wmf"/><Relationship Id="rId289" Type="http://schemas.openxmlformats.org/officeDocument/2006/relationships/oleObject" Target="embeddings/oleObject134.bin"/><Relationship Id="rId288" Type="http://schemas.openxmlformats.org/officeDocument/2006/relationships/image" Target="media/image144.wmf"/><Relationship Id="rId287" Type="http://schemas.openxmlformats.org/officeDocument/2006/relationships/oleObject" Target="embeddings/oleObject133.bin"/><Relationship Id="rId286" Type="http://schemas.openxmlformats.org/officeDocument/2006/relationships/image" Target="media/image143.wmf"/><Relationship Id="rId285" Type="http://schemas.openxmlformats.org/officeDocument/2006/relationships/oleObject" Target="embeddings/oleObject132.bin"/><Relationship Id="rId284" Type="http://schemas.openxmlformats.org/officeDocument/2006/relationships/image" Target="media/image142.wmf"/><Relationship Id="rId283" Type="http://schemas.openxmlformats.org/officeDocument/2006/relationships/oleObject" Target="embeddings/oleObject131.bin"/><Relationship Id="rId282" Type="http://schemas.openxmlformats.org/officeDocument/2006/relationships/image" Target="media/image141.wmf"/><Relationship Id="rId281" Type="http://schemas.openxmlformats.org/officeDocument/2006/relationships/oleObject" Target="embeddings/oleObject130.bin"/><Relationship Id="rId280" Type="http://schemas.openxmlformats.org/officeDocument/2006/relationships/image" Target="media/image140.wmf"/><Relationship Id="rId28" Type="http://schemas.openxmlformats.org/officeDocument/2006/relationships/oleObject" Target="embeddings/oleObject9.bin"/><Relationship Id="rId279" Type="http://schemas.openxmlformats.org/officeDocument/2006/relationships/oleObject" Target="embeddings/oleObject129.bin"/><Relationship Id="rId278" Type="http://schemas.openxmlformats.org/officeDocument/2006/relationships/image" Target="media/image139.wmf"/><Relationship Id="rId277" Type="http://schemas.openxmlformats.org/officeDocument/2006/relationships/oleObject" Target="embeddings/oleObject128.bin"/><Relationship Id="rId276" Type="http://schemas.openxmlformats.org/officeDocument/2006/relationships/image" Target="media/image138.wmf"/><Relationship Id="rId275" Type="http://schemas.openxmlformats.org/officeDocument/2006/relationships/oleObject" Target="embeddings/oleObject127.bin"/><Relationship Id="rId274" Type="http://schemas.openxmlformats.org/officeDocument/2006/relationships/image" Target="media/image137.wmf"/><Relationship Id="rId273" Type="http://schemas.openxmlformats.org/officeDocument/2006/relationships/oleObject" Target="embeddings/oleObject126.bin"/><Relationship Id="rId272" Type="http://schemas.openxmlformats.org/officeDocument/2006/relationships/image" Target="media/image136.wmf"/><Relationship Id="rId271" Type="http://schemas.openxmlformats.org/officeDocument/2006/relationships/oleObject" Target="embeddings/oleObject125.bin"/><Relationship Id="rId270" Type="http://schemas.openxmlformats.org/officeDocument/2006/relationships/image" Target="media/image135.wmf"/><Relationship Id="rId27" Type="http://schemas.openxmlformats.org/officeDocument/2006/relationships/image" Target="media/image13.png"/><Relationship Id="rId269" Type="http://schemas.openxmlformats.org/officeDocument/2006/relationships/oleObject" Target="embeddings/oleObject124.bin"/><Relationship Id="rId268" Type="http://schemas.openxmlformats.org/officeDocument/2006/relationships/image" Target="media/image134.wmf"/><Relationship Id="rId267" Type="http://schemas.openxmlformats.org/officeDocument/2006/relationships/oleObject" Target="embeddings/oleObject123.bin"/><Relationship Id="rId266" Type="http://schemas.openxmlformats.org/officeDocument/2006/relationships/image" Target="media/image133.wmf"/><Relationship Id="rId265" Type="http://schemas.openxmlformats.org/officeDocument/2006/relationships/oleObject" Target="embeddings/oleObject122.bin"/><Relationship Id="rId264" Type="http://schemas.openxmlformats.org/officeDocument/2006/relationships/image" Target="media/image132.wmf"/><Relationship Id="rId263" Type="http://schemas.openxmlformats.org/officeDocument/2006/relationships/oleObject" Target="embeddings/oleObject121.bin"/><Relationship Id="rId262" Type="http://schemas.openxmlformats.org/officeDocument/2006/relationships/image" Target="media/image131.wmf"/><Relationship Id="rId261" Type="http://schemas.openxmlformats.org/officeDocument/2006/relationships/oleObject" Target="embeddings/oleObject120.bin"/><Relationship Id="rId260" Type="http://schemas.openxmlformats.org/officeDocument/2006/relationships/image" Target="media/image130.wmf"/><Relationship Id="rId26" Type="http://schemas.microsoft.com/office/2007/relationships/hdphoto" Target="media/hdphoto2.wdp"/><Relationship Id="rId259" Type="http://schemas.openxmlformats.org/officeDocument/2006/relationships/oleObject" Target="embeddings/oleObject119.bin"/><Relationship Id="rId258" Type="http://schemas.openxmlformats.org/officeDocument/2006/relationships/image" Target="media/image129.wmf"/><Relationship Id="rId257" Type="http://schemas.openxmlformats.org/officeDocument/2006/relationships/oleObject" Target="embeddings/oleObject118.bin"/><Relationship Id="rId256" Type="http://schemas.openxmlformats.org/officeDocument/2006/relationships/image" Target="media/image128.png"/><Relationship Id="rId255" Type="http://schemas.openxmlformats.org/officeDocument/2006/relationships/image" Target="media/image127.png"/><Relationship Id="rId254" Type="http://schemas.openxmlformats.org/officeDocument/2006/relationships/image" Target="media/image126.png"/><Relationship Id="rId253" Type="http://schemas.openxmlformats.org/officeDocument/2006/relationships/image" Target="media/image125.wmf"/><Relationship Id="rId252" Type="http://schemas.openxmlformats.org/officeDocument/2006/relationships/oleObject" Target="embeddings/oleObject117.bin"/><Relationship Id="rId251" Type="http://schemas.openxmlformats.org/officeDocument/2006/relationships/image" Target="media/image124.wmf"/><Relationship Id="rId250" Type="http://schemas.openxmlformats.org/officeDocument/2006/relationships/oleObject" Target="embeddings/oleObject116.bin"/><Relationship Id="rId25" Type="http://schemas.openxmlformats.org/officeDocument/2006/relationships/image" Target="media/image12.png"/><Relationship Id="rId249" Type="http://schemas.openxmlformats.org/officeDocument/2006/relationships/image" Target="media/image123.wmf"/><Relationship Id="rId248" Type="http://schemas.openxmlformats.org/officeDocument/2006/relationships/oleObject" Target="embeddings/oleObject115.bin"/><Relationship Id="rId247" Type="http://schemas.openxmlformats.org/officeDocument/2006/relationships/image" Target="media/image122.wmf"/><Relationship Id="rId246" Type="http://schemas.openxmlformats.org/officeDocument/2006/relationships/oleObject" Target="embeddings/oleObject114.bin"/><Relationship Id="rId245" Type="http://schemas.openxmlformats.org/officeDocument/2006/relationships/image" Target="media/image121.wmf"/><Relationship Id="rId244" Type="http://schemas.openxmlformats.org/officeDocument/2006/relationships/oleObject" Target="embeddings/oleObject113.bin"/><Relationship Id="rId243" Type="http://schemas.openxmlformats.org/officeDocument/2006/relationships/image" Target="media/image120.wmf"/><Relationship Id="rId242" Type="http://schemas.openxmlformats.org/officeDocument/2006/relationships/oleObject" Target="embeddings/oleObject112.bin"/><Relationship Id="rId241" Type="http://schemas.openxmlformats.org/officeDocument/2006/relationships/image" Target="media/image119.png"/><Relationship Id="rId240" Type="http://schemas.openxmlformats.org/officeDocument/2006/relationships/oleObject" Target="embeddings/oleObject111.bin"/><Relationship Id="rId24" Type="http://schemas.openxmlformats.org/officeDocument/2006/relationships/image" Target="media/image11.png"/><Relationship Id="rId239" Type="http://schemas.openxmlformats.org/officeDocument/2006/relationships/oleObject" Target="embeddings/oleObject110.bin"/><Relationship Id="rId238" Type="http://schemas.openxmlformats.org/officeDocument/2006/relationships/oleObject" Target="embeddings/oleObject109.bin"/><Relationship Id="rId237" Type="http://schemas.openxmlformats.org/officeDocument/2006/relationships/image" Target="media/image118.wmf"/><Relationship Id="rId236" Type="http://schemas.openxmlformats.org/officeDocument/2006/relationships/oleObject" Target="embeddings/oleObject108.bin"/><Relationship Id="rId235" Type="http://schemas.openxmlformats.org/officeDocument/2006/relationships/image" Target="media/image117.wmf"/><Relationship Id="rId234" Type="http://schemas.openxmlformats.org/officeDocument/2006/relationships/oleObject" Target="embeddings/oleObject107.bin"/><Relationship Id="rId233" Type="http://schemas.openxmlformats.org/officeDocument/2006/relationships/image" Target="media/image116.wmf"/><Relationship Id="rId232" Type="http://schemas.openxmlformats.org/officeDocument/2006/relationships/oleObject" Target="embeddings/oleObject106.bin"/><Relationship Id="rId231" Type="http://schemas.microsoft.com/office/2007/relationships/hdphoto" Target="media/hdphoto7.wdp"/><Relationship Id="rId230" Type="http://schemas.openxmlformats.org/officeDocument/2006/relationships/image" Target="media/image115.png"/><Relationship Id="rId23" Type="http://schemas.openxmlformats.org/officeDocument/2006/relationships/image" Target="media/image10.png"/><Relationship Id="rId229" Type="http://schemas.openxmlformats.org/officeDocument/2006/relationships/image" Target="media/image114.wmf"/><Relationship Id="rId228" Type="http://schemas.openxmlformats.org/officeDocument/2006/relationships/oleObject" Target="embeddings/oleObject105.bin"/><Relationship Id="rId227" Type="http://schemas.openxmlformats.org/officeDocument/2006/relationships/image" Target="media/image113.wmf"/><Relationship Id="rId226" Type="http://schemas.openxmlformats.org/officeDocument/2006/relationships/oleObject" Target="embeddings/oleObject104.bin"/><Relationship Id="rId225" Type="http://schemas.openxmlformats.org/officeDocument/2006/relationships/image" Target="media/image112.wmf"/><Relationship Id="rId224" Type="http://schemas.openxmlformats.org/officeDocument/2006/relationships/oleObject" Target="embeddings/oleObject103.bin"/><Relationship Id="rId223" Type="http://schemas.openxmlformats.org/officeDocument/2006/relationships/image" Target="media/image111.wmf"/><Relationship Id="rId222" Type="http://schemas.openxmlformats.org/officeDocument/2006/relationships/oleObject" Target="embeddings/oleObject102.bin"/><Relationship Id="rId221" Type="http://schemas.openxmlformats.org/officeDocument/2006/relationships/image" Target="media/image110.wmf"/><Relationship Id="rId220" Type="http://schemas.openxmlformats.org/officeDocument/2006/relationships/oleObject" Target="embeddings/oleObject101.bin"/><Relationship Id="rId22" Type="http://schemas.openxmlformats.org/officeDocument/2006/relationships/image" Target="media/image9.wmf"/><Relationship Id="rId219" Type="http://schemas.openxmlformats.org/officeDocument/2006/relationships/image" Target="media/image109.wmf"/><Relationship Id="rId218" Type="http://schemas.openxmlformats.org/officeDocument/2006/relationships/oleObject" Target="embeddings/oleObject100.bin"/><Relationship Id="rId217" Type="http://schemas.openxmlformats.org/officeDocument/2006/relationships/image" Target="media/image108.wmf"/><Relationship Id="rId216" Type="http://schemas.openxmlformats.org/officeDocument/2006/relationships/oleObject" Target="embeddings/oleObject99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98.bin"/><Relationship Id="rId213" Type="http://schemas.openxmlformats.org/officeDocument/2006/relationships/image" Target="media/image106.wmf"/><Relationship Id="rId212" Type="http://schemas.openxmlformats.org/officeDocument/2006/relationships/oleObject" Target="embeddings/oleObject97.bin"/><Relationship Id="rId211" Type="http://schemas.openxmlformats.org/officeDocument/2006/relationships/image" Target="media/image105.wmf"/><Relationship Id="rId210" Type="http://schemas.openxmlformats.org/officeDocument/2006/relationships/oleObject" Target="embeddings/oleObject96.bin"/><Relationship Id="rId21" Type="http://schemas.openxmlformats.org/officeDocument/2006/relationships/oleObject" Target="embeddings/oleObject8.bin"/><Relationship Id="rId209" Type="http://schemas.microsoft.com/office/2007/relationships/hdphoto" Target="media/hdphoto6.wdp"/><Relationship Id="rId208" Type="http://schemas.openxmlformats.org/officeDocument/2006/relationships/image" Target="media/image104.png"/><Relationship Id="rId207" Type="http://schemas.openxmlformats.org/officeDocument/2006/relationships/image" Target="media/image103.wmf"/><Relationship Id="rId206" Type="http://schemas.openxmlformats.org/officeDocument/2006/relationships/oleObject" Target="embeddings/oleObject95.bin"/><Relationship Id="rId205" Type="http://schemas.openxmlformats.org/officeDocument/2006/relationships/image" Target="media/image102.wmf"/><Relationship Id="rId204" Type="http://schemas.openxmlformats.org/officeDocument/2006/relationships/oleObject" Target="embeddings/oleObject94.bin"/><Relationship Id="rId203" Type="http://schemas.openxmlformats.org/officeDocument/2006/relationships/image" Target="media/image101.wmf"/><Relationship Id="rId202" Type="http://schemas.openxmlformats.org/officeDocument/2006/relationships/oleObject" Target="embeddings/oleObject93.bin"/><Relationship Id="rId201" Type="http://schemas.openxmlformats.org/officeDocument/2006/relationships/image" Target="media/image100.wmf"/><Relationship Id="rId200" Type="http://schemas.openxmlformats.org/officeDocument/2006/relationships/oleObject" Target="embeddings/oleObject92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image" Target="media/image99.wmf"/><Relationship Id="rId198" Type="http://schemas.openxmlformats.org/officeDocument/2006/relationships/oleObject" Target="embeddings/oleObject91.bin"/><Relationship Id="rId197" Type="http://schemas.openxmlformats.org/officeDocument/2006/relationships/image" Target="media/image98.wmf"/><Relationship Id="rId196" Type="http://schemas.openxmlformats.org/officeDocument/2006/relationships/oleObject" Target="embeddings/oleObject90.bin"/><Relationship Id="rId195" Type="http://schemas.openxmlformats.org/officeDocument/2006/relationships/image" Target="media/image97.wmf"/><Relationship Id="rId194" Type="http://schemas.openxmlformats.org/officeDocument/2006/relationships/oleObject" Target="embeddings/oleObject89.bin"/><Relationship Id="rId193" Type="http://schemas.openxmlformats.org/officeDocument/2006/relationships/image" Target="media/image96.wmf"/><Relationship Id="rId192" Type="http://schemas.openxmlformats.org/officeDocument/2006/relationships/oleObject" Target="embeddings/oleObject88.bin"/><Relationship Id="rId191" Type="http://schemas.openxmlformats.org/officeDocument/2006/relationships/image" Target="media/image95.wmf"/><Relationship Id="rId190" Type="http://schemas.openxmlformats.org/officeDocument/2006/relationships/oleObject" Target="embeddings/oleObject87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4.wmf"/><Relationship Id="rId188" Type="http://schemas.openxmlformats.org/officeDocument/2006/relationships/oleObject" Target="embeddings/oleObject86.bin"/><Relationship Id="rId187" Type="http://schemas.microsoft.com/office/2007/relationships/hdphoto" Target="media/hdphoto5.wdp"/><Relationship Id="rId186" Type="http://schemas.openxmlformats.org/officeDocument/2006/relationships/image" Target="media/image93.png"/><Relationship Id="rId185" Type="http://schemas.openxmlformats.org/officeDocument/2006/relationships/image" Target="media/image92.wmf"/><Relationship Id="rId184" Type="http://schemas.openxmlformats.org/officeDocument/2006/relationships/oleObject" Target="embeddings/oleObject85.bin"/><Relationship Id="rId183" Type="http://schemas.openxmlformats.org/officeDocument/2006/relationships/image" Target="media/image91.wmf"/><Relationship Id="rId182" Type="http://schemas.openxmlformats.org/officeDocument/2006/relationships/oleObject" Target="embeddings/oleObject84.bin"/><Relationship Id="rId181" Type="http://schemas.openxmlformats.org/officeDocument/2006/relationships/image" Target="media/image90.wmf"/><Relationship Id="rId180" Type="http://schemas.openxmlformats.org/officeDocument/2006/relationships/oleObject" Target="embeddings/oleObject83.bin"/><Relationship Id="rId18" Type="http://schemas.openxmlformats.org/officeDocument/2006/relationships/image" Target="media/image7.wmf"/><Relationship Id="rId179" Type="http://schemas.openxmlformats.org/officeDocument/2006/relationships/image" Target="media/image89.wmf"/><Relationship Id="rId178" Type="http://schemas.openxmlformats.org/officeDocument/2006/relationships/oleObject" Target="embeddings/oleObject82.bin"/><Relationship Id="rId177" Type="http://schemas.openxmlformats.org/officeDocument/2006/relationships/image" Target="media/image88.wmf"/><Relationship Id="rId176" Type="http://schemas.openxmlformats.org/officeDocument/2006/relationships/oleObject" Target="embeddings/oleObject81.bin"/><Relationship Id="rId175" Type="http://schemas.openxmlformats.org/officeDocument/2006/relationships/image" Target="media/image87.wmf"/><Relationship Id="rId174" Type="http://schemas.openxmlformats.org/officeDocument/2006/relationships/oleObject" Target="embeddings/oleObject80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79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78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4.wmf"/><Relationship Id="rId168" Type="http://schemas.openxmlformats.org/officeDocument/2006/relationships/oleObject" Target="embeddings/oleObject77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76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5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4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3.bin"/><Relationship Id="rId16" Type="http://schemas.microsoft.com/office/2007/relationships/hdphoto" Target="media/hdphoto1.wdp"/><Relationship Id="rId159" Type="http://schemas.openxmlformats.org/officeDocument/2006/relationships/image" Target="media/image79.wmf"/><Relationship Id="rId158" Type="http://schemas.openxmlformats.org/officeDocument/2006/relationships/oleObject" Target="embeddings/oleObject72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1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0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69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68.bin"/><Relationship Id="rId15" Type="http://schemas.openxmlformats.org/officeDocument/2006/relationships/image" Target="media/image6.png"/><Relationship Id="rId149" Type="http://schemas.openxmlformats.org/officeDocument/2006/relationships/image" Target="media/image74.wmf"/><Relationship Id="rId148" Type="http://schemas.openxmlformats.org/officeDocument/2006/relationships/oleObject" Target="embeddings/oleObject67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66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65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3.bin"/><Relationship Id="rId14" Type="http://schemas.openxmlformats.org/officeDocument/2006/relationships/image" Target="media/image5.wmf"/><Relationship Id="rId139" Type="http://schemas.openxmlformats.org/officeDocument/2006/relationships/image" Target="media/image69.wmf"/><Relationship Id="rId138" Type="http://schemas.openxmlformats.org/officeDocument/2006/relationships/oleObject" Target="embeddings/oleObject62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1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0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59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58.bin"/><Relationship Id="rId13" Type="http://schemas.openxmlformats.org/officeDocument/2006/relationships/oleObject" Target="embeddings/oleObject5.bin"/><Relationship Id="rId129" Type="http://schemas.openxmlformats.org/officeDocument/2006/relationships/image" Target="media/image64.wmf"/><Relationship Id="rId128" Type="http://schemas.openxmlformats.org/officeDocument/2006/relationships/oleObject" Target="embeddings/oleObject57.bin"/><Relationship Id="rId127" Type="http://schemas.microsoft.com/office/2007/relationships/hdphoto" Target="media/hdphoto4.wdp"/><Relationship Id="rId126" Type="http://schemas.openxmlformats.org/officeDocument/2006/relationships/image" Target="media/image63.png"/><Relationship Id="rId125" Type="http://schemas.openxmlformats.org/officeDocument/2006/relationships/image" Target="media/image62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4.bin"/><Relationship Id="rId12" Type="http://schemas.openxmlformats.org/officeDocument/2006/relationships/image" Target="media/image4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2.bin"/><Relationship Id="rId115" Type="http://schemas.microsoft.com/office/2007/relationships/hdphoto" Target="media/hdphoto3.wdp"/><Relationship Id="rId114" Type="http://schemas.openxmlformats.org/officeDocument/2006/relationships/image" Target="media/image57.png"/><Relationship Id="rId113" Type="http://schemas.openxmlformats.org/officeDocument/2006/relationships/image" Target="media/image56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4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9851B8-DD95-4EC0-8F9A-F07D37A12D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1254</Words>
  <Characters>7153</Characters>
  <Lines>59</Lines>
  <Paragraphs>16</Paragraphs>
  <TotalTime>105</TotalTime>
  <ScaleCrop>false</ScaleCrop>
  <LinksUpToDate>false</LinksUpToDate>
  <CharactersWithSpaces>8391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2021-01-07T11:39:42Z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