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30AC7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10490200</wp:posOffset>
            </wp:positionV>
            <wp:extent cx="419100" cy="2794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59884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3741" cy="8755039"/>
            <wp:effectExtent l="19050" t="0" r="3109" b="0"/>
            <wp:docPr id="25" name="图片 24" descr="扫描全能王CamScanner 2021-01-15 09.0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269164" name="扫描全能王CamScanner 2021-01-15 09.05_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5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2471" cy="8884693"/>
            <wp:effectExtent l="19050" t="0" r="4379" b="0"/>
            <wp:docPr id="26" name="图片 25" descr="扫描全能王CamScanner 2021-01-15 09.05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954043" name="扫描全能王CamScanner 2021-01-15 09.05_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8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741" cy="8959755"/>
            <wp:effectExtent l="19050" t="0" r="3109" b="0"/>
            <wp:docPr id="27" name="图片 26" descr="扫描全能王CamScanner 2021-01-15 09.0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827066" name="扫描全能王CamScanner 2021-01-15 09.05_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6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1751" cy="8748215"/>
            <wp:effectExtent l="19050" t="0" r="5099" b="0"/>
            <wp:docPr id="28" name="图片 27" descr="扫描全能王CamScanner 2021-01-15 09.0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918685" name="扫描全能王CamScanner 2021-01-15 09.05_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5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741" cy="8816453"/>
            <wp:effectExtent l="19050" t="0" r="3109" b="0"/>
            <wp:docPr id="29" name="图片 28" descr="扫描全能王CamScanner 2021-01-15 09.0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614015" name="扫描全能王CamScanner 2021-01-15 09.05_5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7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741" cy="8720919"/>
            <wp:effectExtent l="19050" t="0" r="3109" b="0"/>
            <wp:docPr id="30" name="图片 29" descr="扫描全能王CamScanner 2021-01-15 09.05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15521" name="扫描全能王CamScanner 2021-01-15 09.05_6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004" cy="8816453"/>
            <wp:effectExtent l="19050" t="0" r="3846" b="0"/>
            <wp:docPr id="31" name="图片 30" descr="扫描全能王CamScanner 2021-01-15 09.05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809552" name="扫描全能王CamScanner 2021-01-15 09.05_7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067" cy="8795982"/>
            <wp:effectExtent l="19050" t="0" r="3783" b="0"/>
            <wp:docPr id="32" name="图片 31" descr="扫描全能王CamScanner 2021-01-15 09.05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181817" name="扫描全能王CamScanner 2021-01-15 09.05_8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98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0A1" w:rsidP="00CE40A1">
      <w:pPr>
        <w:spacing w:line="0" w:lineRule="atLeast"/>
        <w:jc w:val="center"/>
        <w:rPr>
          <w:rFonts w:hint="eastAsia"/>
          <w:b/>
          <w:bCs/>
          <w:color w:val="000000"/>
          <w:sz w:val="36"/>
          <w:szCs w:val="36"/>
        </w:rPr>
      </w:pPr>
      <w:r>
        <w:rPr>
          <w:rFonts w:hint="eastAsia"/>
          <w:b/>
          <w:bCs/>
          <w:color w:val="000000"/>
          <w:sz w:val="36"/>
          <w:szCs w:val="36"/>
        </w:rPr>
        <w:t>2020</w:t>
      </w:r>
      <w:r>
        <w:rPr>
          <w:rFonts w:hint="eastAsia"/>
          <w:b/>
          <w:bCs/>
          <w:color w:val="000000"/>
          <w:sz w:val="36"/>
          <w:szCs w:val="36"/>
        </w:rPr>
        <w:t>－</w:t>
      </w:r>
      <w:r>
        <w:rPr>
          <w:rFonts w:hint="eastAsia"/>
          <w:b/>
          <w:bCs/>
          <w:color w:val="000000"/>
          <w:sz w:val="36"/>
          <w:szCs w:val="36"/>
        </w:rPr>
        <w:t>2021</w:t>
      </w:r>
      <w:r>
        <w:rPr>
          <w:rFonts w:hint="eastAsia"/>
          <w:b/>
          <w:bCs/>
          <w:color w:val="000000"/>
          <w:sz w:val="36"/>
          <w:szCs w:val="36"/>
        </w:rPr>
        <w:t>学年度第一学期期末</w:t>
      </w:r>
    </w:p>
    <w:p w:rsidR="00CE40A1" w:rsidP="00CE40A1">
      <w:pPr>
        <w:spacing w:line="0" w:lineRule="atLeast"/>
        <w:jc w:val="center"/>
        <w:rPr>
          <w:rFonts w:eastAsia="黑体" w:hint="eastAsia"/>
          <w:color w:val="000000"/>
          <w:sz w:val="44"/>
          <w:szCs w:val="36"/>
        </w:rPr>
      </w:pPr>
      <w:r>
        <w:rPr>
          <w:rFonts w:eastAsia="黑体" w:hint="eastAsia"/>
          <w:color w:val="000000"/>
          <w:sz w:val="36"/>
          <w:szCs w:val="36"/>
        </w:rPr>
        <w:t>八</w:t>
      </w:r>
      <w:r>
        <w:rPr>
          <w:rFonts w:eastAsia="黑体"/>
          <w:color w:val="000000"/>
          <w:sz w:val="36"/>
          <w:szCs w:val="36"/>
        </w:rPr>
        <w:t>年级物理</w:t>
      </w:r>
      <w:r>
        <w:rPr>
          <w:rFonts w:eastAsia="黑体" w:hint="eastAsia"/>
          <w:color w:val="000000"/>
          <w:sz w:val="36"/>
          <w:szCs w:val="36"/>
        </w:rPr>
        <w:t>答案</w:t>
      </w:r>
    </w:p>
    <w:p w:rsidR="00CE40A1" w:rsidP="00CE40A1">
      <w:pPr>
        <w:ind w:left="420" w:hanging="420" w:hangingChars="200"/>
        <w:rPr>
          <w:b/>
          <w:color w:val="000000"/>
          <w:szCs w:val="21"/>
        </w:rPr>
      </w:pPr>
      <w:r>
        <w:rPr>
          <w:rFonts w:hint="eastAsia"/>
          <w:b/>
          <w:bCs/>
          <w:color w:val="000000"/>
          <w:szCs w:val="21"/>
        </w:rPr>
        <w:t>一</w:t>
      </w:r>
      <w:r>
        <w:rPr>
          <w:b/>
          <w:bCs/>
          <w:color w:val="000000"/>
          <w:szCs w:val="21"/>
        </w:rPr>
        <w:t>、选择题</w:t>
      </w:r>
      <w:r>
        <w:rPr>
          <w:b/>
          <w:color w:val="000000"/>
          <w:szCs w:val="21"/>
        </w:rPr>
        <w:t>：本大题共</w:t>
      </w:r>
      <w:r>
        <w:rPr>
          <w:rFonts w:hint="eastAsia"/>
          <w:b/>
          <w:color w:val="000000"/>
          <w:szCs w:val="21"/>
        </w:rPr>
        <w:t>20</w:t>
      </w:r>
      <w:r>
        <w:rPr>
          <w:b/>
          <w:color w:val="000000"/>
          <w:szCs w:val="21"/>
        </w:rPr>
        <w:t>个小题。</w:t>
      </w:r>
      <w:r>
        <w:rPr>
          <w:rFonts w:hint="eastAsia"/>
          <w:b/>
          <w:color w:val="000000"/>
          <w:szCs w:val="21"/>
        </w:rPr>
        <w:t>1---17</w:t>
      </w:r>
      <w:r>
        <w:rPr>
          <w:b/>
          <w:color w:val="000000"/>
          <w:szCs w:val="21"/>
        </w:rPr>
        <w:t>小题</w:t>
      </w:r>
      <w:r>
        <w:rPr>
          <w:rFonts w:hint="eastAsia"/>
          <w:b/>
          <w:color w:val="000000"/>
          <w:szCs w:val="21"/>
        </w:rPr>
        <w:t>为单项选择题</w:t>
      </w:r>
      <w:r>
        <w:rPr>
          <w:b/>
          <w:color w:val="000000"/>
          <w:szCs w:val="21"/>
        </w:rPr>
        <w:t>，</w:t>
      </w:r>
      <w:r>
        <w:rPr>
          <w:rFonts w:hint="eastAsia"/>
          <w:b/>
          <w:color w:val="000000"/>
          <w:szCs w:val="21"/>
        </w:rPr>
        <w:t>每小题</w:t>
      </w:r>
      <w:r>
        <w:rPr>
          <w:rFonts w:hint="eastAsia"/>
          <w:b/>
          <w:color w:val="000000"/>
          <w:szCs w:val="21"/>
        </w:rPr>
        <w:t>2</w:t>
      </w:r>
      <w:r>
        <w:rPr>
          <w:rFonts w:hint="eastAsia"/>
          <w:b/>
          <w:color w:val="000000"/>
          <w:szCs w:val="21"/>
        </w:rPr>
        <w:t>分。</w:t>
      </w:r>
      <w:r>
        <w:rPr>
          <w:rFonts w:hint="eastAsia"/>
          <w:b/>
          <w:color w:val="000000"/>
          <w:szCs w:val="21"/>
        </w:rPr>
        <w:t>18---20</w:t>
      </w:r>
      <w:r>
        <w:rPr>
          <w:rFonts w:hint="eastAsia"/>
          <w:b/>
          <w:color w:val="000000"/>
          <w:szCs w:val="21"/>
        </w:rPr>
        <w:t>小题为多项选择题，</w:t>
      </w:r>
      <w:r>
        <w:rPr>
          <w:rFonts w:hint="eastAsia"/>
          <w:b/>
          <w:bCs/>
          <w:color w:val="000000"/>
        </w:rPr>
        <w:t>每个小题有两个或两个以上选项正确，全选对每小题得</w:t>
      </w:r>
      <w:r>
        <w:rPr>
          <w:rFonts w:hint="eastAsia"/>
          <w:b/>
          <w:bCs/>
          <w:color w:val="000000"/>
        </w:rPr>
        <w:t>3</w:t>
      </w:r>
      <w:r>
        <w:rPr>
          <w:rFonts w:hint="eastAsia"/>
          <w:b/>
          <w:bCs/>
          <w:color w:val="000000"/>
        </w:rPr>
        <w:t>分，漏选每小题得</w:t>
      </w:r>
      <w:r>
        <w:rPr>
          <w:rFonts w:hint="eastAsia"/>
          <w:b/>
          <w:bCs/>
          <w:color w:val="000000"/>
        </w:rPr>
        <w:t>2</w:t>
      </w:r>
      <w:r>
        <w:rPr>
          <w:rFonts w:hint="eastAsia"/>
          <w:b/>
          <w:bCs/>
          <w:color w:val="000000"/>
        </w:rPr>
        <w:t>分，多选、错选得</w:t>
      </w:r>
      <w:r>
        <w:rPr>
          <w:rFonts w:hint="eastAsia"/>
          <w:b/>
          <w:bCs/>
          <w:color w:val="000000"/>
        </w:rPr>
        <w:t>0</w:t>
      </w:r>
      <w:r>
        <w:rPr>
          <w:rFonts w:hint="eastAsia"/>
          <w:b/>
          <w:bCs/>
          <w:color w:val="000000"/>
        </w:rPr>
        <w:t>分</w:t>
      </w:r>
      <w:r>
        <w:rPr>
          <w:rFonts w:hint="eastAsia"/>
          <w:b/>
          <w:color w:val="000000"/>
          <w:szCs w:val="21"/>
        </w:rPr>
        <w:t>。</w:t>
      </w:r>
    </w:p>
    <w:tbl>
      <w:tblPr>
        <w:tblW w:w="0" w:type="auto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000"/>
      </w:tblPr>
      <w:tblGrid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</w:tblGrid>
      <w:tr w:rsidTr="00936E83">
        <w:tblPrEx>
          <w:tblW w:w="0" w:type="auto"/>
          <w:jc w:val="center"/>
          <w:tblBorders>
            <w:top w:val="single" w:sz="12" w:space="0" w:color="000000"/>
            <w:left w:val="single" w:sz="12" w:space="0" w:color="000000"/>
            <w:bottom w:val="single" w:sz="12" w:space="0" w:color="000000"/>
            <w:right w:val="single" w:sz="12" w:space="0" w:color="000000"/>
            <w:insideH w:val="single" w:sz="6" w:space="0" w:color="000000"/>
            <w:insideV w:val="single" w:sz="6" w:space="0" w:color="000000"/>
          </w:tblBorders>
          <w:tblLook w:val="0000"/>
        </w:tblPrEx>
        <w:trPr>
          <w:trHeight w:val="499"/>
          <w:jc w:val="center"/>
        </w:trPr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题号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3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4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5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6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7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8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9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10</w:t>
            </w:r>
          </w:p>
        </w:tc>
      </w:tr>
      <w:tr w:rsidTr="00936E83">
        <w:tblPrEx>
          <w:tblW w:w="0" w:type="auto"/>
          <w:jc w:val="center"/>
          <w:tblLook w:val="0000"/>
        </w:tblPrEx>
        <w:trPr>
          <w:trHeight w:val="499"/>
          <w:jc w:val="center"/>
        </w:trPr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答案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</w:tr>
      <w:tr w:rsidTr="00936E83">
        <w:tblPrEx>
          <w:tblW w:w="0" w:type="auto"/>
          <w:jc w:val="center"/>
          <w:tblLook w:val="0000"/>
        </w:tblPrEx>
        <w:trPr>
          <w:trHeight w:val="475"/>
          <w:jc w:val="center"/>
        </w:trPr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题号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11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12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13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14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15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16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17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18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19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20</w:t>
            </w:r>
          </w:p>
        </w:tc>
      </w:tr>
      <w:tr w:rsidTr="00936E83">
        <w:tblPrEx>
          <w:tblW w:w="0" w:type="auto"/>
          <w:jc w:val="center"/>
          <w:tblLook w:val="0000"/>
        </w:tblPrEx>
        <w:trPr>
          <w:trHeight w:val="499"/>
          <w:jc w:val="center"/>
        </w:trPr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答案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/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 w:hint="eastAsia"/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/>
                <w:color w:val="000000"/>
              </w:rPr>
            </w:pPr>
            <w:r>
              <w:rPr>
                <w:rFonts w:hint="eastAsia"/>
                <w:color w:val="000000"/>
              </w:rPr>
              <w:t>AC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rPr>
                <w:rFonts w:eastAsia="宋体"/>
                <w:color w:val="000000"/>
              </w:rPr>
            </w:pPr>
            <w:r>
              <w:rPr>
                <w:rFonts w:hint="eastAsia"/>
                <w:color w:val="000000"/>
              </w:rPr>
              <w:t>ABD</w:t>
            </w:r>
          </w:p>
        </w:tc>
        <w:tc>
          <w:tcPr>
            <w:tcW w:w="745" w:type="dxa"/>
            <w:vAlign w:val="center"/>
          </w:tcPr>
          <w:p w:rsidR="00CE40A1" w:rsidP="00936E83">
            <w:pPr>
              <w:tabs>
                <w:tab w:val="left" w:pos="4708"/>
              </w:tabs>
              <w:jc w:val="center"/>
              <w:rPr>
                <w:rFonts w:eastAsia="宋体"/>
                <w:color w:val="000000"/>
              </w:rPr>
            </w:pPr>
            <w:r>
              <w:rPr>
                <w:rFonts w:hint="eastAsia"/>
                <w:color w:val="000000"/>
              </w:rPr>
              <w:t>BD</w:t>
            </w:r>
          </w:p>
        </w:tc>
      </w:tr>
    </w:tbl>
    <w:p w:rsidR="00CE40A1" w:rsidP="00CE40A1">
      <w:pPr>
        <w:spacing w:line="340" w:lineRule="exact"/>
        <w:rPr>
          <w:rFonts w:hint="eastAsia"/>
          <w:b/>
          <w:color w:val="000000"/>
          <w:szCs w:val="21"/>
        </w:rPr>
      </w:pPr>
      <w:r>
        <w:rPr>
          <w:b/>
          <w:bCs/>
          <w:color w:val="000000"/>
          <w:szCs w:val="21"/>
        </w:rPr>
        <w:t>二、填空题</w:t>
      </w:r>
      <w:r>
        <w:rPr>
          <w:b/>
          <w:color w:val="000000"/>
          <w:szCs w:val="21"/>
        </w:rPr>
        <w:t>：本大题共</w:t>
      </w:r>
      <w:r>
        <w:rPr>
          <w:rFonts w:hint="eastAsia"/>
          <w:b/>
          <w:color w:val="000000"/>
          <w:szCs w:val="21"/>
        </w:rPr>
        <w:t>10</w:t>
      </w:r>
      <w:r>
        <w:rPr>
          <w:b/>
          <w:color w:val="000000"/>
          <w:szCs w:val="21"/>
        </w:rPr>
        <w:t>个小题，每空</w:t>
      </w:r>
      <w:r>
        <w:rPr>
          <w:b/>
          <w:color w:val="000000"/>
          <w:szCs w:val="21"/>
        </w:rPr>
        <w:t>1</w:t>
      </w:r>
      <w:r>
        <w:rPr>
          <w:b/>
          <w:color w:val="000000"/>
          <w:szCs w:val="21"/>
        </w:rPr>
        <w:t>分，共</w:t>
      </w:r>
      <w:r>
        <w:rPr>
          <w:rFonts w:hint="eastAsia"/>
          <w:b/>
          <w:color w:val="000000"/>
          <w:szCs w:val="21"/>
        </w:rPr>
        <w:t>27</w:t>
      </w:r>
      <w:r>
        <w:rPr>
          <w:b/>
          <w:color w:val="000000"/>
          <w:szCs w:val="21"/>
        </w:rPr>
        <w:t>分。</w:t>
      </w:r>
    </w:p>
    <w:p w:rsidR="00CE40A1" w:rsidP="00CE40A1">
      <w:pPr>
        <w:spacing w:line="400" w:lineRule="exact"/>
        <w:jc w:val="left"/>
        <w:rPr>
          <w:rFonts w:eastAsia="宋体"/>
        </w:rPr>
      </w:pPr>
      <w:r>
        <w:rPr>
          <w:rFonts w:hint="eastAsia"/>
        </w:rPr>
        <w:t xml:space="preserve">21.  40     </w:t>
      </w:r>
      <w:r>
        <w:rPr>
          <w:rFonts w:hint="eastAsia"/>
        </w:rPr>
        <w:t>参照物</w:t>
      </w:r>
      <w:r>
        <w:rPr>
          <w:rFonts w:hint="eastAsia"/>
        </w:rPr>
        <w:t xml:space="preserve">    </w:t>
      </w:r>
      <w:r>
        <w:rPr>
          <w:rFonts w:hint="eastAsia"/>
        </w:rPr>
        <w:t>相对</w:t>
      </w:r>
    </w:p>
    <w:p w:rsidR="00CE40A1" w:rsidP="00CE40A1">
      <w:pPr>
        <w:spacing w:line="400" w:lineRule="exact"/>
        <w:jc w:val="left"/>
        <w:rPr>
          <w:rFonts w:eastAsia="宋体"/>
        </w:rPr>
      </w:pPr>
      <w:r>
        <w:rPr>
          <w:rFonts w:hint="eastAsia"/>
        </w:rPr>
        <w:t xml:space="preserve">22.  </w:t>
      </w:r>
      <w:r>
        <w:rPr>
          <w:rFonts w:hint="eastAsia"/>
        </w:rPr>
        <w:t>信息</w:t>
      </w:r>
      <w:r>
        <w:rPr>
          <w:rFonts w:hint="eastAsia"/>
        </w:rPr>
        <w:t xml:space="preserve">   </w:t>
      </w:r>
      <w:r>
        <w:rPr>
          <w:rFonts w:hint="eastAsia"/>
        </w:rPr>
        <w:t>次声波</w:t>
      </w:r>
      <w:r>
        <w:rPr>
          <w:rFonts w:hint="eastAsia"/>
        </w:rPr>
        <w:t xml:space="preserve">    </w:t>
      </w:r>
      <w:r>
        <w:rPr>
          <w:rFonts w:hint="eastAsia"/>
        </w:rPr>
        <w:t>音色</w:t>
      </w:r>
    </w:p>
    <w:p w:rsidR="00CE40A1" w:rsidP="00CE40A1">
      <w:pPr>
        <w:spacing w:line="400" w:lineRule="exact"/>
        <w:jc w:val="left"/>
        <w:rPr>
          <w:rFonts w:eastAsia="宋体"/>
        </w:rPr>
      </w:pPr>
      <w:r>
        <w:rPr>
          <w:rFonts w:hint="eastAsia"/>
        </w:rPr>
        <w:t xml:space="preserve">23.  </w:t>
      </w:r>
      <w:r>
        <w:rPr>
          <w:rFonts w:hint="eastAsia"/>
        </w:rPr>
        <w:t>升华</w:t>
      </w:r>
      <w:r>
        <w:rPr>
          <w:rFonts w:hint="eastAsia"/>
        </w:rPr>
        <w:t xml:space="preserve">   </w:t>
      </w:r>
      <w:r>
        <w:rPr>
          <w:rFonts w:hint="eastAsia"/>
        </w:rPr>
        <w:t>吸热</w:t>
      </w:r>
      <w:r>
        <w:rPr>
          <w:rFonts w:hint="eastAsia"/>
        </w:rPr>
        <w:t xml:space="preserve">      </w:t>
      </w:r>
      <w:r>
        <w:rPr>
          <w:rFonts w:hint="eastAsia"/>
        </w:rPr>
        <w:t>汗液蒸发吸热（合理即可）</w:t>
      </w:r>
    </w:p>
    <w:p w:rsidR="00CE40A1" w:rsidP="00CE40A1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t xml:space="preserve">24.  0      </w:t>
      </w:r>
      <w:r>
        <w:rPr>
          <w:rFonts w:hint="eastAsia"/>
        </w:rPr>
        <w:t>逆</w:t>
      </w:r>
      <w:r>
        <w:rPr>
          <w:rFonts w:hint="eastAsia"/>
        </w:rPr>
        <w:t xml:space="preserve">       0  </w:t>
      </w:r>
    </w:p>
    <w:p w:rsidR="00CE40A1" w:rsidP="00CE40A1">
      <w:pPr>
        <w:spacing w:line="400" w:lineRule="exact"/>
        <w:jc w:val="left"/>
        <w:rPr>
          <w:rFonts w:eastAsia="宋体"/>
        </w:rPr>
      </w:pPr>
      <w:r>
        <w:rPr>
          <w:rFonts w:hint="eastAsia"/>
        </w:rPr>
        <w:t xml:space="preserve">25.  3      </w:t>
      </w:r>
      <w:r>
        <w:rPr>
          <w:rFonts w:hint="eastAsia"/>
        </w:rPr>
        <w:t>不变</w:t>
      </w:r>
      <w:r>
        <w:rPr>
          <w:rFonts w:hint="eastAsia"/>
        </w:rPr>
        <w:t xml:space="preserve">      1</w:t>
      </w:r>
    </w:p>
    <w:p w:rsidR="00CE40A1" w:rsidP="00CE40A1">
      <w:pPr>
        <w:spacing w:line="400" w:lineRule="exact"/>
        <w:jc w:val="left"/>
        <w:rPr>
          <w:rFonts w:eastAsia="宋体" w:hint="eastAsia"/>
        </w:rPr>
      </w:pPr>
      <w:r>
        <w:rPr>
          <w:rFonts w:hint="eastAsia"/>
        </w:rPr>
        <w:t xml:space="preserve">26.  </w:t>
      </w:r>
      <w:r>
        <w:rPr>
          <w:rFonts w:hint="eastAsia"/>
        </w:rPr>
        <w:t>下方</w:t>
      </w:r>
      <w:r>
        <w:rPr>
          <w:rFonts w:hint="eastAsia"/>
        </w:rPr>
        <w:t xml:space="preserve">    </w:t>
      </w:r>
      <w:r>
        <w:rPr>
          <w:rFonts w:hint="eastAsia"/>
        </w:rPr>
        <w:t>折射</w:t>
      </w:r>
      <w:r>
        <w:rPr>
          <w:rFonts w:hint="eastAsia"/>
        </w:rPr>
        <w:t xml:space="preserve">      </w:t>
      </w:r>
      <w:r>
        <w:rPr>
          <w:rFonts w:hint="eastAsia"/>
        </w:rPr>
        <w:t>能</w:t>
      </w:r>
      <w:r>
        <w:rPr>
          <w:rFonts w:hint="eastAsia"/>
        </w:rPr>
        <w:t xml:space="preserve"> </w:t>
      </w:r>
    </w:p>
    <w:p w:rsidR="00CE40A1" w:rsidP="00CE40A1">
      <w:pPr>
        <w:spacing w:line="400" w:lineRule="exact"/>
        <w:jc w:val="left"/>
        <w:rPr>
          <w:rFonts w:eastAsia="宋体"/>
        </w:rPr>
      </w:pPr>
      <w:r>
        <w:rPr>
          <w:rFonts w:hint="eastAsia"/>
        </w:rPr>
        <w:t xml:space="preserve">27.   </w:t>
      </w:r>
      <w:r>
        <w:rPr>
          <w:rFonts w:hint="eastAsia"/>
        </w:rPr>
        <w:t>凸透</w:t>
      </w:r>
      <w:r>
        <w:rPr>
          <w:rFonts w:hint="eastAsia"/>
        </w:rPr>
        <w:t xml:space="preserve">    </w:t>
      </w:r>
      <w:r>
        <w:rPr>
          <w:rFonts w:hint="eastAsia"/>
        </w:rPr>
        <w:t>缩小</w:t>
      </w:r>
      <w:r>
        <w:rPr>
          <w:rFonts w:hint="eastAsia"/>
        </w:rPr>
        <w:t xml:space="preserve">    </w:t>
      </w:r>
      <w:r>
        <w:rPr>
          <w:rFonts w:hint="eastAsia"/>
        </w:rPr>
        <w:t>倒立</w:t>
      </w:r>
    </w:p>
    <w:p w:rsidR="00CE40A1" w:rsidP="00CE40A1">
      <w:pPr>
        <w:spacing w:line="400" w:lineRule="exact"/>
        <w:jc w:val="left"/>
        <w:rPr>
          <w:rFonts w:eastAsia="宋体" w:hint="eastAsia"/>
        </w:rPr>
      </w:pPr>
      <w:r>
        <w:rPr>
          <w:rFonts w:hint="eastAsia"/>
        </w:rPr>
        <w:t xml:space="preserve">28.  </w:t>
      </w:r>
      <w:r>
        <w:rPr>
          <w:rFonts w:hint="eastAsia"/>
        </w:rPr>
        <w:t>太强</w:t>
      </w:r>
      <w:r>
        <w:rPr>
          <w:rFonts w:hint="eastAsia"/>
        </w:rPr>
        <w:t xml:space="preserve">    </w:t>
      </w:r>
      <w:r>
        <w:rPr>
          <w:rFonts w:hint="eastAsia"/>
        </w:rPr>
        <w:t>近</w:t>
      </w:r>
      <w:r>
        <w:rPr>
          <w:rFonts w:hint="eastAsia"/>
        </w:rPr>
        <w:t xml:space="preserve">      </w:t>
      </w:r>
      <w:r>
        <w:rPr>
          <w:rFonts w:hint="eastAsia"/>
        </w:rPr>
        <w:t>凹透镜</w:t>
      </w:r>
    </w:p>
    <w:p w:rsidR="00CE40A1" w:rsidP="00CE40A1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t xml:space="preserve">29.   300      1000   0.8 </w:t>
      </w:r>
    </w:p>
    <w:p w:rsidR="00CE40A1" w:rsidP="00CE40A1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t xml:space="preserve">30.   4      </w:t>
      </w:r>
      <w:r>
        <w:rPr>
          <w:rFonts w:hint="eastAsia"/>
        </w:rPr>
        <w:t>热缩冷胀</w:t>
      </w:r>
      <w:r>
        <w:rPr>
          <w:rFonts w:hint="eastAsia"/>
        </w:rPr>
        <w:t xml:space="preserve">    </w:t>
      </w:r>
      <w:r>
        <w:rPr>
          <w:rFonts w:hint="eastAsia"/>
        </w:rPr>
        <w:t>变大</w:t>
      </w:r>
    </w:p>
    <w:p w:rsidR="00CE40A1" w:rsidP="00CE40A1">
      <w:pPr>
        <w:adjustRightInd w:val="0"/>
        <w:snapToGrid w:val="0"/>
        <w:spacing w:line="360" w:lineRule="exact"/>
        <w:ind w:left="420" w:hanging="420" w:hangingChars="200"/>
        <w:jc w:val="left"/>
        <w:rPr>
          <w:rFonts w:hint="eastAsia"/>
          <w:b/>
          <w:color w:val="000000"/>
          <w:szCs w:val="21"/>
        </w:rPr>
      </w:pPr>
      <w:r>
        <w:rPr>
          <w:b/>
          <w:color w:val="000000"/>
          <w:szCs w:val="21"/>
        </w:rPr>
        <w:t>三、</w:t>
      </w:r>
      <w:r>
        <w:rPr>
          <w:b/>
          <w:bCs/>
          <w:color w:val="000000"/>
          <w:szCs w:val="21"/>
        </w:rPr>
        <w:t>实验探究题：</w:t>
      </w:r>
      <w:r>
        <w:rPr>
          <w:b/>
          <w:color w:val="000000"/>
          <w:szCs w:val="21"/>
        </w:rPr>
        <w:t>本大题共</w:t>
      </w:r>
      <w:r>
        <w:rPr>
          <w:rFonts w:hint="eastAsia"/>
          <w:b/>
          <w:color w:val="000000"/>
          <w:szCs w:val="21"/>
        </w:rPr>
        <w:t>4</w:t>
      </w:r>
      <w:r>
        <w:rPr>
          <w:b/>
          <w:color w:val="000000"/>
          <w:szCs w:val="21"/>
        </w:rPr>
        <w:t>个小题，</w:t>
      </w:r>
      <w:r>
        <w:rPr>
          <w:rFonts w:hint="eastAsia"/>
          <w:b/>
          <w:color w:val="000000"/>
          <w:szCs w:val="21"/>
        </w:rPr>
        <w:t>31</w:t>
      </w:r>
      <w:r>
        <w:rPr>
          <w:b/>
          <w:color w:val="000000"/>
          <w:szCs w:val="21"/>
        </w:rPr>
        <w:t>小题</w:t>
      </w:r>
      <w:r>
        <w:rPr>
          <w:rFonts w:hint="eastAsia"/>
          <w:b/>
          <w:color w:val="000000"/>
          <w:szCs w:val="21"/>
        </w:rPr>
        <w:t>2</w:t>
      </w:r>
      <w:r>
        <w:rPr>
          <w:b/>
          <w:color w:val="000000"/>
          <w:szCs w:val="21"/>
        </w:rPr>
        <w:t>分，</w:t>
      </w:r>
      <w:r>
        <w:rPr>
          <w:rFonts w:hint="eastAsia"/>
          <w:b/>
          <w:color w:val="000000"/>
          <w:szCs w:val="21"/>
        </w:rPr>
        <w:t>32</w:t>
      </w:r>
      <w:r>
        <w:rPr>
          <w:b/>
          <w:color w:val="000000"/>
          <w:szCs w:val="21"/>
        </w:rPr>
        <w:t>小题</w:t>
      </w:r>
      <w:r>
        <w:rPr>
          <w:rFonts w:hint="eastAsia"/>
          <w:b/>
          <w:color w:val="000000"/>
          <w:szCs w:val="21"/>
        </w:rPr>
        <w:t>7</w:t>
      </w:r>
      <w:r>
        <w:rPr>
          <w:b/>
          <w:color w:val="000000"/>
          <w:szCs w:val="21"/>
        </w:rPr>
        <w:t>分，</w:t>
      </w:r>
      <w:r>
        <w:rPr>
          <w:rFonts w:hint="eastAsia"/>
          <w:b/>
          <w:color w:val="000000"/>
          <w:szCs w:val="21"/>
        </w:rPr>
        <w:t>33</w:t>
      </w:r>
      <w:r>
        <w:rPr>
          <w:b/>
          <w:color w:val="000000"/>
          <w:szCs w:val="21"/>
        </w:rPr>
        <w:t>小题</w:t>
      </w:r>
      <w:r>
        <w:rPr>
          <w:rFonts w:hint="eastAsia"/>
          <w:b/>
          <w:color w:val="000000"/>
          <w:szCs w:val="21"/>
        </w:rPr>
        <w:t>6</w:t>
      </w:r>
      <w:r>
        <w:rPr>
          <w:rFonts w:hint="eastAsia"/>
          <w:b/>
          <w:color w:val="000000"/>
          <w:szCs w:val="21"/>
        </w:rPr>
        <w:t>分</w:t>
      </w:r>
      <w:r>
        <w:rPr>
          <w:b/>
          <w:color w:val="000000"/>
          <w:szCs w:val="21"/>
        </w:rPr>
        <w:t>，</w:t>
      </w:r>
      <w:r>
        <w:rPr>
          <w:rFonts w:hint="eastAsia"/>
          <w:b/>
          <w:color w:val="000000"/>
          <w:szCs w:val="21"/>
        </w:rPr>
        <w:t>34</w:t>
      </w:r>
      <w:r>
        <w:rPr>
          <w:b/>
          <w:color w:val="000000"/>
          <w:szCs w:val="21"/>
        </w:rPr>
        <w:t>小题</w:t>
      </w:r>
      <w:r>
        <w:rPr>
          <w:rFonts w:hint="eastAsia"/>
          <w:b/>
          <w:color w:val="000000"/>
          <w:szCs w:val="21"/>
        </w:rPr>
        <w:t>7</w:t>
      </w:r>
      <w:r>
        <w:rPr>
          <w:b/>
          <w:color w:val="000000"/>
          <w:szCs w:val="21"/>
        </w:rPr>
        <w:t>分，共</w:t>
      </w:r>
      <w:r>
        <w:rPr>
          <w:b/>
          <w:color w:val="000000"/>
          <w:szCs w:val="21"/>
        </w:rPr>
        <w:t>2</w:t>
      </w:r>
      <w:r>
        <w:rPr>
          <w:rFonts w:hint="eastAsia"/>
          <w:b/>
          <w:color w:val="000000"/>
          <w:szCs w:val="21"/>
        </w:rPr>
        <w:t>2</w:t>
      </w:r>
      <w:r>
        <w:rPr>
          <w:b/>
          <w:color w:val="000000"/>
          <w:szCs w:val="21"/>
        </w:rPr>
        <w:t>分。</w:t>
      </w:r>
    </w:p>
    <w:p w:rsidR="00CE40A1" w:rsidP="00CE40A1">
      <w:pPr>
        <w:spacing w:line="400" w:lineRule="exact"/>
        <w:ind w:firstLine="105" w:firstLineChars="50"/>
        <w:jc w:val="left"/>
        <w:rPr>
          <w:rFonts w:eastAsia="宋体"/>
        </w:rPr>
      </w:pPr>
      <w:r>
        <w:rPr>
          <w:rFonts w:hint="eastAsia"/>
        </w:rPr>
        <w:t>31.</w:t>
      </w:r>
      <w:r>
        <w:rPr>
          <w:rFonts w:hint="eastAsia"/>
        </w:rPr>
        <w:t>图略。评分标准：反射光线标出箭头、镜面表示正确、法线用虚线、画出垂足。一项错减</w:t>
      </w:r>
      <w:r>
        <w:rPr>
          <w:rFonts w:hint="eastAsia"/>
        </w:rPr>
        <w:t>1</w:t>
      </w:r>
      <w:r>
        <w:rPr>
          <w:rFonts w:hint="eastAsia"/>
        </w:rPr>
        <w:t>分，最多减</w:t>
      </w:r>
      <w:r>
        <w:rPr>
          <w:rFonts w:hint="eastAsia"/>
        </w:rPr>
        <w:t>2</w:t>
      </w:r>
      <w:r>
        <w:rPr>
          <w:rFonts w:hint="eastAsia"/>
        </w:rPr>
        <w:t>分。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32.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）不一定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增大</w:t>
      </w:r>
      <w:r>
        <w:rPr>
          <w:rFonts w:hint="eastAsia"/>
        </w:rPr>
        <w:t xml:space="preserve">     </w:t>
      </w:r>
      <w:r>
        <w:rPr>
          <w:rFonts w:hint="eastAsia"/>
        </w:rPr>
        <w:t>小于</w:t>
      </w:r>
      <w:r>
        <w:rPr>
          <w:rFonts w:hint="eastAsia"/>
        </w:rPr>
        <w:t xml:space="preserve">  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小</w:t>
      </w:r>
      <w:r>
        <w:rPr>
          <w:rFonts w:hint="eastAsia"/>
        </w:rPr>
        <w:t xml:space="preserve">        </w:t>
      </w:r>
      <w:r>
        <w:rPr>
          <w:rFonts w:hint="eastAsia"/>
        </w:rPr>
        <w:t>大</w:t>
      </w:r>
    </w:p>
    <w:p w:rsidR="00CE40A1" w:rsidP="00CE40A1">
      <w:pPr>
        <w:spacing w:line="400" w:lineRule="exact"/>
        <w:ind w:firstLine="105" w:firstLineChars="50"/>
        <w:jc w:val="left"/>
        <w:rPr>
          <w:rFonts w:eastAsia="宋体"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有一部分光线发生了反射</w:t>
      </w:r>
      <w:r>
        <w:rPr>
          <w:rFonts w:hint="eastAsia"/>
        </w:rPr>
        <w:t xml:space="preserve"> </w:t>
      </w:r>
      <w:r>
        <w:rPr>
          <w:rFonts w:hint="eastAsia"/>
        </w:rPr>
        <w:t>（合理即可）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【拓展】折射角</w:t>
      </w:r>
    </w:p>
    <w:p w:rsidR="00CE40A1" w:rsidP="00CE40A1">
      <w:pPr>
        <w:spacing w:line="400" w:lineRule="exact"/>
        <w:ind w:firstLine="105" w:firstLineChars="50"/>
        <w:jc w:val="left"/>
        <w:rPr>
          <w:rFonts w:eastAsia="宋体"/>
        </w:rPr>
      </w:pPr>
      <w:r>
        <w:rPr>
          <w:rFonts w:hint="eastAsia"/>
        </w:rPr>
        <w:t>33.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10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D  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）缩小</w:t>
      </w:r>
      <w:r>
        <w:rPr>
          <w:rFonts w:hint="eastAsia"/>
        </w:rPr>
        <w:t xml:space="preserve">   </w:t>
      </w:r>
      <w:r>
        <w:rPr>
          <w:rFonts w:hint="eastAsia"/>
        </w:rPr>
        <w:t>照相机</w:t>
      </w:r>
      <w:r>
        <w:rPr>
          <w:rFonts w:hint="eastAsia"/>
        </w:rPr>
        <w:t xml:space="preserve">    </w:t>
      </w:r>
      <w:r>
        <w:rPr>
          <w:rFonts w:hint="eastAsia"/>
        </w:rPr>
        <w:t>升高</w:t>
      </w: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 xml:space="preserve"> D  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 xml:space="preserve">34.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）游码</w:t>
      </w:r>
      <w:r>
        <w:rPr>
          <w:rFonts w:hint="eastAsia"/>
        </w:rPr>
        <w:t xml:space="preserve">    </w:t>
      </w:r>
      <w:r>
        <w:rPr>
          <w:rFonts w:hint="eastAsia"/>
        </w:rPr>
        <w:t>平衡螺母</w:t>
      </w:r>
      <w:r>
        <w:rPr>
          <w:rFonts w:hint="eastAsia"/>
        </w:rPr>
        <w:t xml:space="preserve">    </w:t>
      </w:r>
      <w:r>
        <w:rPr>
          <w:rFonts w:hint="eastAsia"/>
        </w:rPr>
        <w:drawing>
          <wp:inline>
            <wp:extent cx="254000" cy="254000"/>
            <wp:docPr id="100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6566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左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）在称量过程中调节天平平衡螺母（合理即可）</w:t>
      </w:r>
      <w:r>
        <w:rPr>
          <w:rFonts w:hint="eastAsia"/>
        </w:rPr>
        <w:t xml:space="preserve">  57.4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 2.72</w:t>
      </w:r>
      <w:r>
        <w:rPr>
          <w:rFonts w:hint="eastAsia"/>
        </w:rPr>
        <w:t>×</w:t>
      </w:r>
      <w:r>
        <w:rPr>
          <w:rFonts w:hint="eastAsia"/>
        </w:rPr>
        <w:t>10</w:t>
      </w:r>
      <w:r>
        <w:rPr>
          <w:rFonts w:hint="eastAsia"/>
          <w:vertAlign w:val="superscript"/>
        </w:rPr>
        <w:t xml:space="preserve">3        </w:t>
      </w:r>
      <w:r>
        <w:rPr>
          <w:rFonts w:hint="eastAsia"/>
        </w:rPr>
        <w:t xml:space="preserve"> </w:t>
      </w:r>
      <w:r>
        <w:rPr>
          <w:rFonts w:hint="eastAsia"/>
        </w:rPr>
        <w:t>偏小</w:t>
      </w:r>
    </w:p>
    <w:p w:rsidR="00CE40A1" w:rsidP="00CE40A1">
      <w:pPr>
        <w:spacing w:line="400" w:lineRule="exact"/>
        <w:ind w:firstLine="105" w:firstLineChars="50"/>
        <w:jc w:val="left"/>
        <w:rPr>
          <w:rFonts w:hint="eastAsia"/>
        </w:rPr>
      </w:pPr>
    </w:p>
    <w:p w:rsidR="00CE40A1" w:rsidP="00CE40A1">
      <w:pPr>
        <w:spacing w:line="340" w:lineRule="exact"/>
        <w:rPr>
          <w:color w:val="000000"/>
          <w:szCs w:val="21"/>
        </w:rPr>
      </w:pPr>
      <w:r>
        <w:rPr>
          <w:b/>
          <w:color w:val="000000"/>
          <w:szCs w:val="21"/>
        </w:rPr>
        <w:t>四</w:t>
      </w:r>
      <w:r>
        <w:rPr>
          <w:b/>
          <w:bCs/>
          <w:color w:val="000000"/>
          <w:szCs w:val="21"/>
        </w:rPr>
        <w:t>、计算应用题：本大题共</w:t>
      </w:r>
      <w:r>
        <w:rPr>
          <w:rFonts w:hint="eastAsia"/>
          <w:b/>
          <w:bCs/>
          <w:color w:val="000000"/>
          <w:szCs w:val="21"/>
        </w:rPr>
        <w:t>1</w:t>
      </w:r>
      <w:r>
        <w:rPr>
          <w:b/>
          <w:bCs/>
          <w:color w:val="000000"/>
          <w:szCs w:val="21"/>
        </w:rPr>
        <w:t>个小题，共</w:t>
      </w:r>
      <w:r>
        <w:rPr>
          <w:rFonts w:hint="eastAsia"/>
          <w:b/>
          <w:bCs/>
          <w:color w:val="000000"/>
          <w:szCs w:val="21"/>
        </w:rPr>
        <w:t>5</w:t>
      </w:r>
      <w:r>
        <w:rPr>
          <w:b/>
          <w:bCs/>
          <w:color w:val="000000"/>
          <w:szCs w:val="21"/>
        </w:rPr>
        <w:t>分。</w:t>
      </w:r>
      <w:r>
        <w:rPr>
          <w:rFonts w:hint="eastAsia"/>
          <w:b/>
          <w:color w:val="000000"/>
        </w:rPr>
        <w:t>解答应写出必要的文字说明、公式和演算步骤，只写出最后答案的不得分</w:t>
      </w:r>
    </w:p>
    <w:p w:rsidR="00CE40A1" w:rsidP="00CE40A1">
      <w:pPr>
        <w:spacing w:line="360" w:lineRule="auto"/>
        <w:ind w:left="420" w:hanging="420" w:hangingChars="200"/>
        <w:jc w:val="left"/>
        <w:rPr>
          <w:rFonts w:hint="eastAsia"/>
          <w:color w:val="000000"/>
        </w:rPr>
      </w:pPr>
      <w:r>
        <w:rPr>
          <w:rFonts w:hint="eastAsia"/>
        </w:rPr>
        <w:t xml:space="preserve">35. </w:t>
      </w:r>
      <w:r>
        <w:rPr>
          <w:rFonts w:hint="eastAsia"/>
          <w:color w:val="000000"/>
        </w:rPr>
        <w:t>解：（</w:t>
      </w:r>
      <w:r>
        <w:rPr>
          <w:rFonts w:hint="eastAsia"/>
          <w:color w:val="000000"/>
        </w:rPr>
        <w:t>1</w:t>
      </w:r>
      <w:r>
        <w:rPr>
          <w:rFonts w:hint="eastAsia"/>
          <w:color w:val="000000"/>
        </w:rPr>
        <w:t>）由</w:t>
      </w:r>
      <w:r>
        <w:rPr>
          <w:rFonts w:hint="eastAsia"/>
          <w:color w:val="000000"/>
          <w:position w:val="-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" o:spid="_x0000_i1025" type="#_x0000_t75" style="width:34.95pt;height:31.15pt;mso-position-horizontal-relative:page;mso-position-vertical-relative:page;mso-wrap-style:square" o:oleicon="f" o:ole="">
            <v:fill o:detectmouseclick="t"/>
            <v:imagedata r:id="rId14" o:title=""/>
          </v:shape>
          <o:OLEObject Type="Embed" ProgID="Equations" ShapeID="对象 3" DrawAspect="Content" ObjectID="_1672227709" r:id="rId15"/>
        </w:object>
      </w:r>
      <w:r>
        <w:rPr>
          <w:rFonts w:hint="eastAsia"/>
          <w:i/>
          <w:iCs/>
          <w:color w:val="000000"/>
        </w:rPr>
        <w:t xml:space="preserve">  </w:t>
      </w:r>
      <w:r>
        <w:rPr>
          <w:rFonts w:hint="eastAsia"/>
          <w:color w:val="000000"/>
        </w:rPr>
        <w:t>可得铝球为实心时的体积：</w:t>
      </w:r>
    </w:p>
    <w:p w:rsidR="00CE40A1" w:rsidP="00CE40A1">
      <w:pPr>
        <w:spacing w:line="360" w:lineRule="auto"/>
        <w:ind w:left="400" w:firstLine="210" w:leftChars="200" w:firstLineChars="100"/>
        <w:jc w:val="left"/>
        <w:rPr>
          <w:rFonts w:hint="eastAsia"/>
          <w:color w:val="000000"/>
        </w:rPr>
      </w:pPr>
      <w:r>
        <w:rPr>
          <w:rFonts w:hint="eastAsia"/>
          <w:i/>
          <w:iCs/>
          <w:color w:val="000000"/>
        </w:rPr>
        <w:t>V</w:t>
      </w:r>
      <w:r>
        <w:rPr>
          <w:color w:val="000000"/>
          <w:vertAlign w:val="subscript"/>
        </w:rPr>
        <w:t>实</w:t>
      </w:r>
      <w:r>
        <w:rPr>
          <w:rFonts w:hint="eastAsia"/>
          <w:color w:val="000000"/>
        </w:rPr>
        <w:t>=</w:t>
      </w:r>
      <w:r>
        <w:rPr>
          <w:rFonts w:hint="eastAsia"/>
          <w:color w:val="000000"/>
          <w:position w:val="-28"/>
          <w:vertAlign w:val="subscript"/>
        </w:rPr>
        <w:object>
          <v:shape id="对象 1" o:spid="_x0000_i1026" type="#_x0000_t75" style="width:15.05pt;height:32.8pt;mso-position-horizontal-relative:page;mso-position-vertical-relative:page;mso-wrap-style:square" o:oleicon="f" o:ole="">
            <v:fill o:detectmouseclick="t"/>
            <v:imagedata r:id="rId16" o:title=""/>
          </v:shape>
          <o:OLEObject Type="Embed" ProgID="Equations" ShapeID="对象 1" DrawAspect="Content" ObjectID="_1672227710" r:id="rId17"/>
        </w:object>
      </w:r>
      <w:r>
        <w:rPr>
          <w:rFonts w:hint="eastAsia"/>
          <w:color w:val="000000"/>
        </w:rPr>
        <w:t>=</w:t>
      </w:r>
      <w:r>
        <w:rPr>
          <w:rFonts w:hint="eastAsia"/>
          <w:color w:val="000000"/>
          <w:position w:val="-28"/>
          <w:vertAlign w:val="subscript"/>
        </w:rPr>
        <w:object>
          <v:shape id="对象 2" o:spid="_x0000_i1027" type="#_x0000_t75" style="width:53.2pt;height:32.8pt;mso-position-horizontal-relative:page;mso-position-vertical-relative:page;mso-wrap-style:square" o:oleicon="f" o:ole="">
            <v:fill o:detectmouseclick="t"/>
            <v:imagedata r:id="rId18" o:title=""/>
          </v:shape>
          <o:OLEObject Type="Embed" ProgID="Equations" ShapeID="对象 2" DrawAspect="Content" ObjectID="_1672227711" r:id="rId19"/>
        </w:object>
      </w:r>
      <w:r>
        <w:rPr>
          <w:rFonts w:hint="eastAsia"/>
          <w:color w:val="000000"/>
        </w:rPr>
        <w:t>=200cm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  <w:vertAlign w:val="superscript"/>
        </w:rPr>
        <w:t xml:space="preserve">  </w:t>
      </w:r>
      <w:r>
        <w:rPr>
          <w:rFonts w:hint="eastAsia"/>
          <w:color w:val="000000"/>
        </w:rPr>
        <w:t xml:space="preserve"> -----1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</w:rPr>
        <w:br/>
        <w:t>200cm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＜</w:t>
      </w:r>
      <w:r>
        <w:rPr>
          <w:rFonts w:hint="eastAsia"/>
          <w:color w:val="000000"/>
        </w:rPr>
        <w:t>300cm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由于小于铝球现在的体积，所以铝球是空心的。</w:t>
      </w:r>
      <w:r>
        <w:rPr>
          <w:rFonts w:hint="eastAsia"/>
          <w:color w:val="000000"/>
        </w:rPr>
        <w:t>-----1</w:t>
      </w:r>
      <w:r>
        <w:rPr>
          <w:rFonts w:hint="eastAsia"/>
          <w:color w:val="000000"/>
        </w:rPr>
        <w:t>分</w:t>
      </w:r>
    </w:p>
    <w:p w:rsidR="00CE40A1" w:rsidP="00CE40A1">
      <w:pPr>
        <w:spacing w:line="360" w:lineRule="auto"/>
        <w:ind w:left="400" w:firstLine="210" w:leftChars="200" w:firstLineChars="100"/>
        <w:jc w:val="left"/>
        <w:rPr>
          <w:rFonts w:hint="eastAsia"/>
          <w:color w:val="000000"/>
        </w:rPr>
      </w:pPr>
      <w:r>
        <w:rPr>
          <w:rFonts w:hint="eastAsia"/>
          <w:color w:val="000000"/>
        </w:rPr>
        <w:t>（不计算，只说球是空心的不得分）</w:t>
      </w:r>
      <w:r>
        <w:rPr>
          <w:rFonts w:hint="eastAsia"/>
          <w:color w:val="000000"/>
        </w:rPr>
        <w:br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</w:t>
      </w:r>
      <w:r>
        <w:rPr>
          <w:rFonts w:hint="eastAsia"/>
          <w:color w:val="000000"/>
        </w:rPr>
        <w:t>）空心部分体积</w:t>
      </w:r>
      <w:r>
        <w:rPr>
          <w:rFonts w:hint="eastAsia"/>
          <w:color w:val="000000"/>
        </w:rPr>
        <w:br/>
        <w:t xml:space="preserve">  </w:t>
      </w:r>
      <w:r>
        <w:rPr>
          <w:rFonts w:hint="eastAsia"/>
          <w:i/>
          <w:iCs/>
          <w:color w:val="000000"/>
        </w:rPr>
        <w:t>V</w:t>
      </w:r>
      <w:r>
        <w:rPr>
          <w:color w:val="000000"/>
          <w:vertAlign w:val="subscript"/>
        </w:rPr>
        <w:t>空</w:t>
      </w:r>
      <w:r>
        <w:rPr>
          <w:rFonts w:hint="eastAsia"/>
          <w:color w:val="000000"/>
        </w:rPr>
        <w:t>=</w:t>
      </w:r>
      <w:r>
        <w:rPr>
          <w:rFonts w:hint="eastAsia"/>
          <w:i/>
          <w:iCs/>
          <w:color w:val="000000"/>
        </w:rPr>
        <w:t>V</w:t>
      </w:r>
      <w:r>
        <w:rPr>
          <w:color w:val="000000"/>
          <w:vertAlign w:val="subscript"/>
        </w:rPr>
        <w:t>现</w:t>
      </w:r>
      <w:r>
        <w:rPr>
          <w:rFonts w:hint="eastAsia"/>
          <w:color w:val="000000"/>
        </w:rPr>
        <w:t>-</w:t>
      </w:r>
      <w:r>
        <w:rPr>
          <w:rFonts w:hint="eastAsia"/>
          <w:i/>
          <w:iCs/>
          <w:color w:val="000000"/>
        </w:rPr>
        <w:t>V</w:t>
      </w:r>
      <w:r>
        <w:rPr>
          <w:color w:val="000000"/>
          <w:vertAlign w:val="subscript"/>
        </w:rPr>
        <w:t>实</w:t>
      </w:r>
      <w:r>
        <w:rPr>
          <w:rFonts w:hint="eastAsia"/>
          <w:color w:val="000000"/>
        </w:rPr>
        <w:t>=300cm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-200cm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=100cm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 xml:space="preserve">     -----1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</w:rPr>
        <w:br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3</w:t>
      </w:r>
      <w:r>
        <w:rPr>
          <w:rFonts w:hint="eastAsia"/>
          <w:color w:val="000000"/>
        </w:rPr>
        <w:t>）由</w:t>
      </w:r>
      <w:r>
        <w:rPr>
          <w:rFonts w:hint="eastAsia"/>
          <w:color w:val="000000"/>
          <w:position w:val="-24"/>
        </w:rPr>
        <w:object>
          <v:shape id="对象 4" o:spid="_x0000_i1028" type="#_x0000_t75" style="width:34.95pt;height:31.15pt;mso-position-horizontal-relative:page;mso-position-vertical-relative:page;mso-wrap-style:square" o:oleicon="f" o:ole="">
            <v:imagedata r:id="rId14" o:title=""/>
          </v:shape>
          <o:OLEObject Type="Embed" ProgID="Equations" ShapeID="对象 4" DrawAspect="Content" ObjectID="_1672227712" r:id="rId20"/>
        </w:object>
      </w:r>
      <w:r>
        <w:rPr>
          <w:rFonts w:hint="eastAsia"/>
          <w:i/>
          <w:iCs/>
          <w:color w:val="000000"/>
        </w:rPr>
        <w:t xml:space="preserve">  </w:t>
      </w:r>
      <w:r>
        <w:rPr>
          <w:rFonts w:hint="eastAsia"/>
          <w:color w:val="000000"/>
        </w:rPr>
        <w:t>可得空心部分装满水银的质量：</w:t>
      </w:r>
      <w:r>
        <w:rPr>
          <w:rFonts w:hint="eastAsia"/>
          <w:color w:val="000000"/>
        </w:rPr>
        <w:br/>
        <w:t xml:space="preserve">   </w:t>
      </w:r>
      <w:r>
        <w:rPr>
          <w:rFonts w:hint="eastAsia"/>
          <w:i/>
          <w:iCs/>
          <w:color w:val="000000"/>
        </w:rPr>
        <w:t>m</w:t>
      </w:r>
      <w:r>
        <w:rPr>
          <w:color w:val="000000"/>
          <w:vertAlign w:val="subscript"/>
        </w:rPr>
        <w:t>水银</w:t>
      </w:r>
      <w:r>
        <w:rPr>
          <w:rFonts w:hint="eastAsia"/>
          <w:color w:val="000000"/>
        </w:rPr>
        <w:t>=</w:t>
      </w:r>
      <w:r>
        <w:rPr>
          <w:rFonts w:hint="eastAsia"/>
          <w:i/>
          <w:iCs/>
          <w:color w:val="000000"/>
        </w:rPr>
        <w:t>ρ</w:t>
      </w:r>
      <w:r>
        <w:rPr>
          <w:color w:val="000000"/>
          <w:vertAlign w:val="subscript"/>
        </w:rPr>
        <w:t>水银</w:t>
      </w:r>
      <w:r>
        <w:rPr>
          <w:rFonts w:hint="eastAsia"/>
          <w:i/>
          <w:iCs/>
          <w:color w:val="000000"/>
        </w:rPr>
        <w:t>V</w:t>
      </w:r>
      <w:r>
        <w:rPr>
          <w:color w:val="000000"/>
          <w:vertAlign w:val="subscript"/>
        </w:rPr>
        <w:t>空</w:t>
      </w:r>
      <w:r>
        <w:rPr>
          <w:rFonts w:hint="eastAsia"/>
          <w:color w:val="000000"/>
        </w:rPr>
        <w:t>=13.6g/cm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×</w:t>
      </w:r>
      <w:r>
        <w:rPr>
          <w:rFonts w:hint="eastAsia"/>
          <w:color w:val="000000"/>
        </w:rPr>
        <w:t>100cm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=1360g     -----1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</w:rPr>
        <w:br/>
        <w:t xml:space="preserve"> </w:t>
      </w:r>
      <w:r>
        <w:rPr>
          <w:rFonts w:hint="eastAsia"/>
          <w:color w:val="000000"/>
        </w:rPr>
        <w:t>空心部分装满水银，总质量为：</w:t>
      </w:r>
    </w:p>
    <w:p w:rsidR="00CE40A1" w:rsidP="00CE40A1">
      <w:pPr>
        <w:spacing w:line="360" w:lineRule="auto"/>
        <w:ind w:left="400" w:firstLine="420" w:leftChars="200" w:firstLineChars="200"/>
        <w:jc w:val="left"/>
        <w:rPr>
          <w:color w:val="000000"/>
        </w:rPr>
      </w:pPr>
      <w:r>
        <w:rPr>
          <w:rFonts w:hint="eastAsia"/>
          <w:i/>
          <w:iCs/>
          <w:color w:val="000000"/>
        </w:rPr>
        <w:t>m</w:t>
      </w:r>
      <w:r>
        <w:rPr>
          <w:color w:val="000000"/>
          <w:vertAlign w:val="subscript"/>
        </w:rPr>
        <w:t>总</w:t>
      </w:r>
      <w:r>
        <w:rPr>
          <w:rFonts w:hint="eastAsia"/>
          <w:color w:val="000000"/>
        </w:rPr>
        <w:t>=540g+1360g=1900g      -----1</w:t>
      </w:r>
      <w:r>
        <w:rPr>
          <w:rFonts w:hint="eastAsia"/>
          <w:color w:val="000000"/>
        </w:rPr>
        <w:t>分</w:t>
      </w:r>
      <w:r>
        <w:rPr>
          <w:rFonts w:hint="eastAsia"/>
          <w:color w:val="000000"/>
        </w:rPr>
        <w:br/>
      </w:r>
      <w:r>
        <w:rPr>
          <w:rFonts w:hint="eastAsia"/>
          <w:color w:val="000000"/>
        </w:rPr>
        <w:t>答：（</w:t>
      </w:r>
      <w:r>
        <w:rPr>
          <w:rFonts w:hint="eastAsia"/>
          <w:color w:val="000000"/>
        </w:rPr>
        <w:t>1</w:t>
      </w:r>
      <w:r>
        <w:rPr>
          <w:rFonts w:hint="eastAsia"/>
          <w:color w:val="000000"/>
        </w:rPr>
        <w:t>）通过计算判断此球是空心的；</w:t>
      </w:r>
      <w:r>
        <w:rPr>
          <w:rFonts w:hint="eastAsia"/>
          <w:color w:val="000000"/>
        </w:rPr>
        <w:br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</w:t>
      </w:r>
      <w:r>
        <w:rPr>
          <w:rFonts w:hint="eastAsia"/>
          <w:color w:val="000000"/>
        </w:rPr>
        <w:t>）空心部分的体积</w:t>
      </w:r>
      <w:r>
        <w:rPr>
          <w:rFonts w:hint="eastAsia"/>
          <w:color w:val="000000"/>
        </w:rPr>
        <w:t>100cm</w:t>
      </w:r>
      <w:r>
        <w:rPr>
          <w:color w:val="000000"/>
          <w:vertAlign w:val="superscript"/>
        </w:rPr>
        <w:t>3</w:t>
      </w:r>
      <w:r>
        <w:rPr>
          <w:rFonts w:hint="eastAsia"/>
          <w:color w:val="000000"/>
        </w:rPr>
        <w:t>；</w:t>
      </w:r>
      <w:r>
        <w:rPr>
          <w:rFonts w:hint="eastAsia"/>
          <w:color w:val="000000"/>
        </w:rPr>
        <w:br/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3</w:t>
      </w:r>
      <w:r>
        <w:rPr>
          <w:rFonts w:hint="eastAsia"/>
          <w:color w:val="000000"/>
        </w:rPr>
        <w:t>）若将小球的空心部分注满水银，则整个铝球的质量是</w:t>
      </w:r>
      <w:r>
        <w:rPr>
          <w:rFonts w:hint="eastAsia"/>
          <w:color w:val="000000"/>
        </w:rPr>
        <w:t>1900g</w:t>
      </w:r>
      <w:r>
        <w:rPr>
          <w:rFonts w:hint="eastAsia"/>
          <w:color w:val="000000"/>
        </w:rPr>
        <w:t>。</w:t>
      </w:r>
    </w:p>
    <w:p w:rsidR="00CE40A1" w:rsidP="00CE40A1">
      <w:pPr>
        <w:spacing w:line="400" w:lineRule="exact"/>
        <w:ind w:left="420" w:hanging="420" w:hangingChars="200"/>
        <w:jc w:val="left"/>
        <w:rPr>
          <w:color w:val="000000"/>
        </w:rPr>
      </w:pPr>
    </w:p>
    <w:p w:rsidR="00CE40A1" w:rsidP="00CE40A1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CE40A1" w:rsidP="00CE40A1">
      <w:pPr>
        <w:spacing w:line="360" w:lineRule="exact"/>
        <w:ind w:firstLine="420"/>
      </w:pPr>
      <w:r>
        <w:rPr>
          <w:rFonts w:hint="eastAsia"/>
        </w:rPr>
        <w:t>评分说明：</w:t>
      </w:r>
    </w:p>
    <w:p w:rsidR="00CE40A1" w:rsidP="00CE40A1">
      <w:pPr>
        <w:spacing w:line="360" w:lineRule="exact"/>
        <w:ind w:left="1321" w:hanging="521" w:leftChars="400" w:hangingChars="248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）解答应写出必要的文字说明、公式和演算步骤，只写出最后答案的不得分。答案中必须明确写出数字和单位。</w:t>
      </w:r>
    </w:p>
    <w:p w:rsidR="00CE40A1" w:rsidP="00CE40A1">
      <w:pPr>
        <w:spacing w:line="360" w:lineRule="exact"/>
        <w:ind w:left="1361" w:hanging="1361"/>
        <w:jc w:val="left"/>
      </w:pPr>
      <w:r>
        <w:rPr>
          <w:rFonts w:hint="eastAsia"/>
        </w:rPr>
        <w:t xml:space="preserve">    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）运用其它方法解题正确的参照评分标准相应给分。</w:t>
      </w:r>
    </w:p>
    <w:p w:rsidR="00CE40A1" w:rsidP="00CE40A1">
      <w:pPr>
        <w:spacing w:line="360" w:lineRule="exact"/>
        <w:ind w:left="1361" w:hanging="1361"/>
        <w:jc w:val="left"/>
      </w:pPr>
      <w:r>
        <w:rPr>
          <w:rFonts w:hint="eastAsia"/>
        </w:rPr>
        <w:t xml:space="preserve">       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）解题过程中不重复扣分，哪一步错扣哪一步分，运用该错误结果代入下步进行计算不再出现错误则不扣后边的得分。</w:t>
      </w:r>
    </w:p>
    <w:p w:rsidR="00CE40A1" w:rsidP="00CE40A1">
      <w:pPr>
        <w:spacing w:line="360" w:lineRule="exact"/>
        <w:ind w:left="1361" w:hanging="1361"/>
        <w:jc w:val="left"/>
      </w:pPr>
      <w:r>
        <w:rPr>
          <w:rFonts w:hint="eastAsia"/>
        </w:rPr>
        <w:t xml:space="preserve">       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）单纯计算结果错误扣</w:t>
      </w:r>
      <w:r>
        <w:rPr>
          <w:rFonts w:hint="eastAsia"/>
        </w:rPr>
        <w:t>1</w:t>
      </w:r>
      <w:r>
        <w:rPr>
          <w:rFonts w:hint="eastAsia"/>
        </w:rPr>
        <w:t>分，对有效数字不做要求。</w:t>
      </w:r>
    </w:p>
    <w:p w:rsidR="00CE40A1" w:rsidP="00CE40A1">
      <w:pPr>
        <w:spacing w:line="360" w:lineRule="exact"/>
        <w:ind w:left="1361" w:hanging="1361"/>
        <w:jc w:val="left"/>
      </w:pPr>
      <w:r>
        <w:rPr>
          <w:rFonts w:hint="eastAsia"/>
        </w:rPr>
        <w:t xml:space="preserve">        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）计算过程中无单位，且计算结果中单位无括号的本题扣</w:t>
      </w:r>
      <w:r>
        <w:rPr>
          <w:rFonts w:hint="eastAsia"/>
        </w:rPr>
        <w:t>1</w:t>
      </w:r>
      <w:r>
        <w:rPr>
          <w:rFonts w:hint="eastAsia"/>
        </w:rPr>
        <w:t>分。</w:t>
      </w:r>
    </w:p>
    <w:p w:rsidR="00CE40A1" w:rsidP="00CE40A1">
      <w:pPr>
        <w:spacing w:line="360" w:lineRule="exact"/>
        <w:ind w:left="1361" w:hanging="1361"/>
        <w:jc w:val="left"/>
      </w:pPr>
      <w:r>
        <w:rPr>
          <w:rFonts w:hint="eastAsia"/>
        </w:rPr>
        <w:t xml:space="preserve">        </w:t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）计算中各量应使用专用符号，有使用其它符号的本题扣</w:t>
      </w:r>
      <w:r>
        <w:rPr>
          <w:rFonts w:hint="eastAsia"/>
        </w:rPr>
        <w:t>1</w:t>
      </w:r>
      <w:r>
        <w:rPr>
          <w:rFonts w:hint="eastAsia"/>
        </w:rPr>
        <w:t>分。</w:t>
      </w:r>
    </w:p>
    <w:p w:rsidR="00CE40A1" w:rsidP="00CE40A1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CE40A1" w:rsidP="00CE40A1">
      <w:pPr>
        <w:rPr>
          <w:rFonts w:ascii="宋体" w:hAnsi="宋体" w:cs="宋体"/>
          <w:kern w:val="0"/>
          <w:sz w:val="24"/>
        </w:rPr>
      </w:pPr>
    </w:p>
    <w:p w:rsidR="00CE40A1" w:rsidP="00CE40A1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CE40A1" w:rsidP="00CE40A1">
      <w:pPr>
        <w:spacing w:line="400" w:lineRule="exact"/>
        <w:ind w:left="420" w:hanging="420" w:hangingChars="200"/>
        <w:jc w:val="left"/>
        <w:rPr>
          <w:rFonts w:hint="eastAsia"/>
          <w:color w:val="000000"/>
          <w:szCs w:val="21"/>
        </w:rPr>
      </w:pPr>
    </w:p>
    <w:p w:rsidR="00CE40A1"/>
    <w:sectPr w:rsidSect="00830AC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419CD"/>
    <w:rsid w:val="0073628D"/>
    <w:rsid w:val="00830AC7"/>
    <w:rsid w:val="0087213A"/>
    <w:rsid w:val="00936E83"/>
    <w:rsid w:val="00B9575F"/>
    <w:rsid w:val="00C13F91"/>
    <w:rsid w:val="00C57DB7"/>
    <w:rsid w:val="00CE40A1"/>
    <w:rsid w:val="00F419C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0AC7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419C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419C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png" /><Relationship Id="rId14" Type="http://schemas.openxmlformats.org/officeDocument/2006/relationships/image" Target="media/image11.wmf" /><Relationship Id="rId15" Type="http://schemas.openxmlformats.org/officeDocument/2006/relationships/oleObject" Target="embeddings/oleObject1.bin" /><Relationship Id="rId16" Type="http://schemas.openxmlformats.org/officeDocument/2006/relationships/image" Target="media/image12.wmf" /><Relationship Id="rId17" Type="http://schemas.openxmlformats.org/officeDocument/2006/relationships/oleObject" Target="embeddings/oleObject2.bin" /><Relationship Id="rId18" Type="http://schemas.openxmlformats.org/officeDocument/2006/relationships/image" Target="media/image13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4.bin" /><Relationship Id="rId21" Type="http://schemas.openxmlformats.org/officeDocument/2006/relationships/theme" Target="theme/theme1.xml" /><Relationship Id="rId22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246</Words>
  <Characters>1406</Characters>
  <Application>Microsoft Office Word</Application>
  <DocSecurity>0</DocSecurity>
  <Lines>11</Lines>
  <Paragraphs>3</Paragraphs>
  <ScaleCrop>false</ScaleCrop>
  <Company/>
  <LinksUpToDate>false</LinksUpToDate>
  <CharactersWithSpaces>1649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2021-01-15T02:32:00Z</dcterms:created>
  <dcterms:modified xsi:type="dcterms:W3CDTF">2021-01-15T06:55:00Z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