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bidi w:val="0"/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50355" cy="8874760"/>
            <wp:effectExtent l="0" t="0" r="17145" b="2540"/>
            <wp:docPr id="3" name="图片 3" descr="语文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110597" name="图片 3" descr="语文2-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50355" cy="887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default"/>
          <w:lang w:val="en-US" w:eastAsia="zh-CN"/>
        </w:rPr>
        <w:drawing>
          <wp:inline>
            <wp:extent cx="254000" cy="254000"/>
            <wp:docPr id="10000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64251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650355" cy="8874760"/>
            <wp:effectExtent l="0" t="0" r="17145" b="2540"/>
            <wp:docPr id="2" name="图片 2" descr="语文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715169" name="图片 2" descr="语文2-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0355" cy="887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567" w:right="567" w:bottom="567" w:left="85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56A1B00"/>
    <w:rsid w:val="038C656F"/>
    <w:rsid w:val="056A1B00"/>
    <w:rsid w:val="2E2C3829"/>
    <w:rsid w:val="32074729"/>
    <w:rsid w:val="3FA44D4C"/>
    <w:rsid w:val="46015D7D"/>
    <w:rsid w:val="56303EA4"/>
    <w:rsid w:val="643F76A8"/>
    <w:rsid w:val="6B0E500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spacing w:after="200" w:line="276" w:lineRule="auto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潮平两岸阔</dc:creator>
  <cp:lastModifiedBy>水果味的水果糖</cp:lastModifiedBy>
  <cp:revision>1</cp:revision>
  <dcterms:created xsi:type="dcterms:W3CDTF">2021-01-17T16:49:00Z</dcterms:created>
  <dcterms:modified xsi:type="dcterms:W3CDTF">2021-01-22T07:29:49Z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