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0"/>
        <w:ind w:left="0"/>
        <w:rPr>
          <w:rFonts w:ascii="Times New Roman"/>
          <w:sz w:val="10"/>
        </w:rPr>
      </w:pPr>
    </w:p>
    <w:p>
      <w:pPr>
        <w:spacing w:before="55" w:line="364" w:lineRule="auto"/>
        <w:ind w:left="4651" w:right="1770" w:hanging="2838"/>
        <w:jc w:val="left"/>
        <w:rPr>
          <w:rFonts w:hint="eastAsia" w:ascii="宋体" w:eastAsia="宋体"/>
          <w:b/>
          <w:sz w:val="32"/>
        </w:rPr>
      </w:pPr>
      <w:r>
        <w:rPr>
          <w:rFonts w:hint="eastAsia" w:ascii="宋体" w:eastAsia="宋体"/>
          <w:sz w:val="32"/>
        </w:rPr>
        <w:t>2020-2021 学年（上）厦门市初三年质量检测</w:t>
      </w:r>
      <w:r>
        <w:rPr>
          <w:rFonts w:hint="eastAsia" w:ascii="宋体" w:eastAsia="宋体"/>
          <w:b/>
          <w:sz w:val="32"/>
        </w:rPr>
        <w:t>语文</w:t>
      </w:r>
      <w:r>
        <w:rPr>
          <w:rFonts w:hint="eastAsia" w:ascii="宋体" w:eastAsia="宋体"/>
          <w:b/>
          <w:w w:val="98"/>
          <w:sz w:val="32"/>
        </w:rPr>
        <w:t xml:space="preserve"> </w:t>
      </w:r>
    </w:p>
    <w:p>
      <w:pPr>
        <w:pStyle w:val="3"/>
        <w:spacing w:before="0" w:line="220" w:lineRule="exact"/>
        <w:ind w:left="2925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（试卷满分：150 分 考试时间：120 分钟） </w:t>
      </w:r>
    </w:p>
    <w:p>
      <w:pPr>
        <w:pStyle w:val="3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考生注意： </w:t>
      </w:r>
    </w:p>
    <w:p>
      <w:pPr>
        <w:pStyle w:val="7"/>
        <w:numPr>
          <w:ilvl w:val="0"/>
          <w:numId w:val="1"/>
        </w:numPr>
        <w:tabs>
          <w:tab w:val="left" w:pos="733"/>
        </w:tabs>
        <w:spacing w:before="105" w:after="0" w:line="240" w:lineRule="auto"/>
        <w:ind w:left="732" w:right="0" w:hanging="213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9"/>
          <w:sz w:val="21"/>
        </w:rPr>
        <w:t xml:space="preserve">全卷分三个部分，共 </w:t>
      </w:r>
      <w:r>
        <w:rPr>
          <w:rFonts w:hint="eastAsia" w:ascii="宋体" w:eastAsia="宋体"/>
          <w:sz w:val="21"/>
        </w:rPr>
        <w:t>23</w:t>
      </w:r>
      <w:r>
        <w:rPr>
          <w:rFonts w:hint="eastAsia" w:ascii="宋体" w:eastAsia="宋体"/>
          <w:spacing w:val="-19"/>
          <w:sz w:val="21"/>
        </w:rPr>
        <w:t xml:space="preserve"> 题；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7"/>
        <w:numPr>
          <w:ilvl w:val="0"/>
          <w:numId w:val="1"/>
        </w:numPr>
        <w:tabs>
          <w:tab w:val="left" w:pos="733"/>
        </w:tabs>
        <w:spacing w:before="106" w:after="0" w:line="240" w:lineRule="auto"/>
        <w:ind w:left="732" w:right="0" w:hanging="213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答案一律写在答题卡上，否则不能得分。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spacing w:before="0"/>
        <w:ind w:left="0"/>
        <w:rPr>
          <w:rFonts w:ascii="宋体"/>
          <w:sz w:val="20"/>
        </w:rPr>
      </w:pPr>
    </w:p>
    <w:p>
      <w:pPr>
        <w:pStyle w:val="3"/>
        <w:spacing w:before="10"/>
        <w:ind w:left="0"/>
        <w:rPr>
          <w:rFonts w:ascii="宋体"/>
          <w:sz w:val="15"/>
        </w:rPr>
      </w:pPr>
    </w:p>
    <w:p>
      <w:pPr>
        <w:pStyle w:val="2"/>
        <w:spacing w:before="1"/>
      </w:pPr>
      <w:r>
        <w:t>一、积累与运用（20 分）</w:t>
      </w:r>
    </w:p>
    <w:p>
      <w:pPr>
        <w:pStyle w:val="3"/>
        <w:spacing w:before="87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1. 补写出下列句子中的空缺部分。（10 分） </w:t>
      </w:r>
    </w:p>
    <w:p>
      <w:pPr>
        <w:pStyle w:val="3"/>
        <w:spacing w:before="106"/>
        <w:ind w:left="311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（1）关关雎鸠，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hint="eastAsia" w:ascii="宋体" w:hAnsi="宋体" w:eastAsia="宋体"/>
        </w:rPr>
        <w:t xml:space="preserve">。（《诗经·关雎》）（1 分） </w:t>
      </w:r>
    </w:p>
    <w:p>
      <w:pPr>
        <w:pStyle w:val="3"/>
        <w:ind w:left="311"/>
        <w:rPr>
          <w:rFonts w:hint="eastAsia" w:ascii="宋体" w:eastAsia="宋体"/>
        </w:rPr>
      </w:pPr>
      <w:r>
        <w:rPr>
          <w:rFonts w:hint="eastAsia" w:ascii="宋体" w:eastAsia="宋体"/>
        </w:rPr>
        <w:t>（2）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</w:rPr>
        <w:t xml:space="preserve">，忽复乘舟梦日边。（李白《行路难》）（1 分） </w:t>
      </w:r>
    </w:p>
    <w:p>
      <w:pPr>
        <w:pStyle w:val="3"/>
        <w:spacing w:before="106"/>
        <w:ind w:left="311"/>
        <w:rPr>
          <w:rFonts w:hint="eastAsia" w:ascii="宋体" w:eastAsia="宋体"/>
        </w:rPr>
      </w:pPr>
      <w:r>
        <w:rPr>
          <w:rFonts w:hint="eastAsia" w:ascii="宋体" w:eastAsia="宋体"/>
        </w:rPr>
        <w:t>（3）</w:t>
      </w:r>
      <w:r>
        <w:rPr>
          <w:rFonts w:hint="eastAsia" w:ascii="宋体" w:eastAsia="宋体"/>
          <w:spacing w:val="-3"/>
        </w:rPr>
        <w:t>俄顷风定云墨色，</w:t>
      </w:r>
      <w:r>
        <w:rPr>
          <w:rFonts w:hint="eastAsia" w:ascii="宋体" w:eastAsia="宋体"/>
          <w:spacing w:val="67"/>
          <w:u w:val="single"/>
        </w:rPr>
        <w:t xml:space="preserve"> </w:t>
      </w:r>
      <w:r>
        <w:rPr>
          <w:rFonts w:hint="eastAsia" w:ascii="宋体" w:eastAsia="宋体"/>
          <w:spacing w:val="-3"/>
        </w:rPr>
        <w:t>。（杜甫《茅屋为秋风所破歌》</w:t>
      </w:r>
      <w:r>
        <w:rPr>
          <w:rFonts w:hint="eastAsia" w:ascii="宋体" w:eastAsia="宋体"/>
        </w:rPr>
        <w:t>）（1</w:t>
      </w:r>
      <w:r>
        <w:rPr>
          <w:rFonts w:hint="eastAsia" w:ascii="宋体" w:eastAsia="宋体"/>
          <w:spacing w:val="-28"/>
        </w:rPr>
        <w:t xml:space="preserve"> 分</w:t>
      </w:r>
      <w:r>
        <w:rPr>
          <w:rFonts w:hint="eastAsia" w:ascii="宋体" w:eastAsia="宋体"/>
          <w:spacing w:val="-3"/>
        </w:rPr>
        <w:t>）</w:t>
      </w:r>
      <w:r>
        <w:rPr>
          <w:rFonts w:hint="eastAsia" w:ascii="宋体" w:eastAsia="宋体"/>
        </w:rPr>
        <w:t xml:space="preserve"> </w:t>
      </w:r>
    </w:p>
    <w:p>
      <w:pPr>
        <w:pStyle w:val="3"/>
        <w:ind w:left="311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（4） ，病树前头万木春。（刘禹锡《酬乐天扬州初逢席上见赠》）（1 分） </w:t>
      </w:r>
    </w:p>
    <w:p>
      <w:pPr>
        <w:pStyle w:val="3"/>
        <w:ind w:left="311"/>
        <w:rPr>
          <w:rFonts w:hint="eastAsia" w:ascii="宋体" w:eastAsia="宋体"/>
        </w:rPr>
      </w:pPr>
      <w:r>
        <w:rPr>
          <w:rFonts w:hint="eastAsia" w:ascii="宋体" w:eastAsia="宋体"/>
        </w:rPr>
        <w:t>（5）满面尘灰烟火色，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</w:rPr>
        <w:t xml:space="preserve">。（白居易《卖炭翁》）（1 分） </w:t>
      </w:r>
    </w:p>
    <w:p>
      <w:pPr>
        <w:pStyle w:val="3"/>
        <w:spacing w:before="106"/>
        <w:ind w:left="311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（6）水击三千里，</w:t>
      </w:r>
      <w:r>
        <w:rPr>
          <w:rFonts w:hint="eastAsia" w:ascii="宋体" w:hAnsi="宋体" w:eastAsia="宋体"/>
          <w:u w:val="single"/>
        </w:rPr>
        <w:t xml:space="preserve"> </w:t>
      </w:r>
      <w:r>
        <w:rPr>
          <w:rFonts w:hint="eastAsia" w:ascii="宋体" w:hAnsi="宋体" w:eastAsia="宋体"/>
        </w:rPr>
        <w:t xml:space="preserve">，去以六月息者也。（《庄子·北冥有鱼》）（1 分） </w:t>
      </w:r>
    </w:p>
    <w:p>
      <w:pPr>
        <w:pStyle w:val="3"/>
        <w:ind w:left="311"/>
        <w:rPr>
          <w:rFonts w:hint="eastAsia" w:ascii="宋体" w:eastAsia="宋体"/>
        </w:rPr>
      </w:pPr>
      <w:r>
        <w:rPr>
          <w:rFonts w:hint="eastAsia" w:ascii="宋体" w:eastAsia="宋体"/>
        </w:rPr>
        <w:t>（7）芳草鲜美，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</w:rPr>
        <w:t xml:space="preserve">。（陶渊明《桃花源记》）（1 分） </w:t>
      </w:r>
    </w:p>
    <w:p>
      <w:pPr>
        <w:pStyle w:val="3"/>
        <w:ind w:left="311"/>
        <w:rPr>
          <w:rFonts w:hint="eastAsia" w:ascii="宋体" w:eastAsia="宋体"/>
        </w:rPr>
      </w:pPr>
      <w:r>
        <w:rPr>
          <w:rFonts w:hint="eastAsia" w:ascii="宋体" w:eastAsia="宋体"/>
        </w:rPr>
        <w:t>（8）浮光跃金，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</w:rPr>
        <w:t xml:space="preserve">，渔歌互答，此乐何极！（范仲淹《岳阳楼记》）（1 分） </w:t>
      </w:r>
    </w:p>
    <w:p>
      <w:pPr>
        <w:pStyle w:val="3"/>
        <w:spacing w:before="106"/>
        <w:ind w:left="311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（9）</w:t>
      </w:r>
      <w:r>
        <w:rPr>
          <w:rFonts w:hint="eastAsia" w:ascii="宋体" w:hAnsi="宋体" w:eastAsia="宋体"/>
          <w:spacing w:val="-3"/>
        </w:rPr>
        <w:t>苏轼的《水调歌头》中表达对离别之人美好祝愿的句子是：“</w:t>
      </w:r>
      <w:r>
        <w:rPr>
          <w:rFonts w:hint="eastAsia" w:ascii="宋体" w:hAnsi="宋体" w:eastAsia="宋体"/>
          <w:spacing w:val="51"/>
          <w:u w:val="single"/>
        </w:rPr>
        <w:t xml:space="preserve"> </w:t>
      </w:r>
      <w:r>
        <w:rPr>
          <w:rFonts w:hint="eastAsia" w:ascii="宋体" w:hAnsi="宋体" w:eastAsia="宋体"/>
        </w:rPr>
        <w:t>，</w:t>
      </w:r>
      <w:r>
        <w:rPr>
          <w:rFonts w:hint="eastAsia" w:ascii="宋体" w:hAnsi="宋体" w:eastAsia="宋体"/>
          <w:spacing w:val="53"/>
          <w:u w:val="single"/>
        </w:rPr>
        <w:t xml:space="preserve"> </w:t>
      </w:r>
      <w:r>
        <w:rPr>
          <w:rFonts w:hint="eastAsia" w:ascii="宋体" w:hAnsi="宋体" w:eastAsia="宋体"/>
        </w:rPr>
        <w:t>” 。</w:t>
      </w:r>
    </w:p>
    <w:p>
      <w:pPr>
        <w:pStyle w:val="3"/>
        <w:ind w:left="311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（2 分） </w:t>
      </w:r>
    </w:p>
    <w:p>
      <w:pPr>
        <w:pStyle w:val="3"/>
        <w:spacing w:before="0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spacing w:before="39"/>
        <w:rPr>
          <w:rFonts w:hint="eastAsia" w:ascii="宋体" w:eastAsia="宋体"/>
        </w:rPr>
      </w:pPr>
      <w:r>
        <w:rPr>
          <w:rFonts w:hint="eastAsia" w:ascii="宋体" w:eastAsia="宋体"/>
        </w:rPr>
        <w:t>2.</w:t>
      </w:r>
      <w:r>
        <w:rPr>
          <w:rFonts w:hint="eastAsia" w:ascii="宋体" w:eastAsia="宋体"/>
          <w:spacing w:val="-3"/>
        </w:rPr>
        <w:t xml:space="preserve"> 下列句子</w:t>
      </w:r>
      <w:r>
        <w:rPr>
          <w:rFonts w:hint="eastAsia" w:ascii="宋体" w:eastAsia="宋体"/>
          <w:spacing w:val="-152"/>
        </w:rPr>
        <w:t>没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9"/>
        </w:rPr>
        <w:t>有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3"/>
        </w:rPr>
        <w:t xml:space="preserve">语病的一项是（ </w:t>
      </w:r>
      <w:r>
        <w:rPr>
          <w:rFonts w:hint="eastAsia" w:ascii="宋体" w:eastAsia="宋体"/>
        </w:rPr>
        <w:t>）（3</w:t>
      </w:r>
      <w:r>
        <w:rPr>
          <w:rFonts w:hint="eastAsia" w:ascii="宋体" w:eastAsia="宋体"/>
          <w:spacing w:val="-28"/>
        </w:rPr>
        <w:t xml:space="preserve"> 分</w:t>
      </w:r>
      <w:r>
        <w:rPr>
          <w:rFonts w:hint="eastAsia" w:ascii="宋体" w:eastAsia="宋体"/>
          <w:spacing w:val="-3"/>
        </w:rPr>
        <w:t>）</w:t>
      </w:r>
      <w:r>
        <w:rPr>
          <w:rFonts w:hint="eastAsia" w:ascii="宋体" w:eastAsia="宋体"/>
        </w:rPr>
        <w:t xml:space="preserve"> </w:t>
      </w:r>
    </w:p>
    <w:p>
      <w:pPr>
        <w:pStyle w:val="3"/>
        <w:spacing w:before="93" w:line="333" w:lineRule="auto"/>
        <w:ind w:left="311" w:right="2398"/>
        <w:rPr>
          <w:rFonts w:hint="eastAsia" w:ascii="宋体" w:eastAsia="宋体"/>
        </w:rPr>
      </w:pPr>
      <w:r>
        <w:rPr>
          <w:rFonts w:hint="eastAsia" w:ascii="宋体" w:eastAsia="宋体"/>
        </w:rPr>
        <w:t>A.</w:t>
      </w:r>
      <w:r>
        <w:rPr>
          <w:rFonts w:hint="eastAsia" w:ascii="宋体" w:eastAsia="宋体"/>
          <w:spacing w:val="-3"/>
        </w:rPr>
        <w:t xml:space="preserve">  能不能提高广大市民的文明素养，是厦门连续争创全国文明城市的关键。</w:t>
      </w:r>
      <w:r>
        <w:rPr>
          <w:rFonts w:hint="eastAsia" w:ascii="宋体" w:eastAsia="宋体"/>
        </w:rPr>
        <w:t>B.</w:t>
      </w:r>
      <w:r>
        <w:rPr>
          <w:rFonts w:hint="eastAsia" w:ascii="宋体" w:eastAsia="宋体"/>
          <w:spacing w:val="-3"/>
        </w:rPr>
        <w:t xml:space="preserve"> 自信自立，勤思苦学，勇于开拓，面对逆境不屈不挠都是自强不息的表现。C. 议论不仅要提出观点，还要有充足的论据，切忌不要无中生有，随意编造。D. 《水浒传》之所以精彩的原因是塑造了栩栩如生的人物和波澜起伏的情节。 </w:t>
      </w:r>
    </w:p>
    <w:p>
      <w:pPr>
        <w:pStyle w:val="7"/>
        <w:numPr>
          <w:ilvl w:val="0"/>
          <w:numId w:val="2"/>
        </w:numPr>
        <w:tabs>
          <w:tab w:val="left" w:pos="313"/>
        </w:tabs>
        <w:spacing w:before="105" w:after="0" w:line="240" w:lineRule="auto"/>
        <w:ind w:left="312" w:right="0" w:hanging="213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根据要求完成下列小题。</w:t>
      </w:r>
      <w:r>
        <w:rPr>
          <w:rFonts w:hint="eastAsia" w:ascii="宋体" w:eastAsia="宋体"/>
          <w:sz w:val="21"/>
        </w:rPr>
        <w:t>（7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spacing w:before="106" w:line="268" w:lineRule="auto"/>
        <w:ind w:right="210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w w:val="100"/>
        </w:rPr>
        <w:t>榕树</w:t>
      </w:r>
      <w:r>
        <w:rPr>
          <w:rFonts w:hint="eastAsia" w:ascii="宋体" w:hAnsi="宋体" w:eastAsia="宋体"/>
          <w:spacing w:val="-3"/>
          <w:w w:val="100"/>
        </w:rPr>
        <w:t>的</w:t>
      </w:r>
      <w:r>
        <w:rPr>
          <w:rFonts w:hint="eastAsia" w:ascii="宋体" w:hAnsi="宋体" w:eastAsia="宋体"/>
          <w:w w:val="100"/>
        </w:rPr>
        <w:t>每</w:t>
      </w:r>
      <w:r>
        <w:rPr>
          <w:rFonts w:hint="eastAsia" w:ascii="宋体" w:hAnsi="宋体" w:eastAsia="宋体"/>
          <w:spacing w:val="-3"/>
          <w:w w:val="100"/>
        </w:rPr>
        <w:t>一</w:t>
      </w:r>
      <w:r>
        <w:rPr>
          <w:rFonts w:hint="eastAsia" w:ascii="宋体" w:hAnsi="宋体" w:eastAsia="宋体"/>
          <w:w w:val="100"/>
        </w:rPr>
        <w:t>片</w:t>
      </w:r>
      <w:r>
        <w:rPr>
          <w:rFonts w:hint="eastAsia" w:ascii="宋体" w:hAnsi="宋体" w:eastAsia="宋体"/>
          <w:spacing w:val="-3"/>
          <w:w w:val="100"/>
        </w:rPr>
        <w:t>绿</w:t>
      </w:r>
      <w:r>
        <w:rPr>
          <w:rFonts w:hint="eastAsia" w:ascii="宋体" w:hAnsi="宋体" w:eastAsia="宋体"/>
          <w:w w:val="100"/>
        </w:rPr>
        <w:t>叶</w:t>
      </w:r>
      <w:r>
        <w:rPr>
          <w:rFonts w:hint="eastAsia" w:ascii="宋体" w:hAnsi="宋体" w:eastAsia="宋体"/>
          <w:spacing w:val="-3"/>
          <w:w w:val="100"/>
        </w:rPr>
        <w:t>，</w:t>
      </w:r>
      <w:r>
        <w:rPr>
          <w:rFonts w:hint="eastAsia" w:ascii="宋体" w:hAnsi="宋体" w:eastAsia="宋体"/>
          <w:w w:val="100"/>
        </w:rPr>
        <w:t>都</w:t>
      </w:r>
      <w:r>
        <w:rPr>
          <w:rFonts w:hint="eastAsia" w:ascii="宋体" w:hAnsi="宋体" w:eastAsia="宋体"/>
          <w:spacing w:val="-3"/>
          <w:w w:val="100"/>
        </w:rPr>
        <w:t>像</w:t>
      </w:r>
      <w:r>
        <w:rPr>
          <w:rFonts w:hint="eastAsia" w:ascii="宋体" w:hAnsi="宋体" w:eastAsia="宋体"/>
          <w:w w:val="100"/>
        </w:rPr>
        <w:t>风帆</w:t>
      </w:r>
      <w:r>
        <w:rPr>
          <w:rFonts w:hint="eastAsia" w:ascii="宋体" w:hAnsi="宋体" w:eastAsia="宋体"/>
          <w:spacing w:val="-3"/>
          <w:w w:val="100"/>
        </w:rPr>
        <w:t>那</w:t>
      </w:r>
      <w:r>
        <w:rPr>
          <w:rFonts w:hint="eastAsia" w:ascii="宋体" w:hAnsi="宋体" w:eastAsia="宋体"/>
          <w:w w:val="100"/>
        </w:rPr>
        <w:t>样</w:t>
      </w:r>
      <w:r>
        <w:rPr>
          <w:rFonts w:hint="eastAsia" w:ascii="宋体" w:hAnsi="宋体" w:eastAsia="宋体"/>
          <w:spacing w:val="-3"/>
          <w:w w:val="100"/>
        </w:rPr>
        <w:t>善</w:t>
      </w:r>
      <w:r>
        <w:rPr>
          <w:rFonts w:hint="eastAsia" w:ascii="宋体" w:hAnsi="宋体" w:eastAsia="宋体"/>
          <w:w w:val="100"/>
        </w:rPr>
        <w:t>于</w:t>
      </w:r>
      <w:r>
        <w:rPr>
          <w:rFonts w:hint="eastAsia" w:ascii="宋体" w:hAnsi="宋体" w:eastAsia="宋体"/>
          <w:spacing w:val="-3"/>
          <w:w w:val="100"/>
        </w:rPr>
        <w:t>捕</w:t>
      </w:r>
      <w:r>
        <w:rPr>
          <w:rFonts w:hint="eastAsia" w:ascii="宋体" w:hAnsi="宋体" w:eastAsia="宋体"/>
          <w:w w:val="100"/>
        </w:rPr>
        <w:t>捉</w:t>
      </w:r>
      <w:r>
        <w:rPr>
          <w:rFonts w:hint="eastAsia" w:ascii="宋体" w:hAnsi="宋体" w:eastAsia="宋体"/>
          <w:spacing w:val="-3"/>
          <w:w w:val="100"/>
        </w:rPr>
        <w:t>最</w:t>
      </w:r>
      <w:r>
        <w:rPr>
          <w:rFonts w:hint="eastAsia" w:ascii="宋体" w:hAnsi="宋体" w:eastAsia="宋体"/>
          <w:w w:val="100"/>
        </w:rPr>
        <w:t>弱</w:t>
      </w:r>
      <w:r>
        <w:rPr>
          <w:rFonts w:hint="eastAsia" w:ascii="宋体" w:hAnsi="宋体" w:eastAsia="宋体"/>
          <w:spacing w:val="-3"/>
          <w:w w:val="100"/>
        </w:rPr>
        <w:t>的</w:t>
      </w:r>
      <w:r>
        <w:rPr>
          <w:rFonts w:hint="eastAsia" w:ascii="宋体" w:hAnsi="宋体" w:eastAsia="宋体"/>
          <w:w w:val="100"/>
        </w:rPr>
        <w:t>微风</w:t>
      </w:r>
      <w:r>
        <w:rPr>
          <w:rFonts w:hint="eastAsia" w:ascii="宋体" w:hAnsi="宋体" w:eastAsia="宋体"/>
          <w:spacing w:val="-3"/>
          <w:w w:val="100"/>
        </w:rPr>
        <w:t>。</w:t>
      </w:r>
      <w:r>
        <w:rPr>
          <w:rFonts w:hint="eastAsia" w:ascii="宋体" w:hAnsi="宋体" w:eastAsia="宋体"/>
          <w:w w:val="100"/>
        </w:rPr>
        <w:t>因</w:t>
      </w:r>
      <w:r>
        <w:rPr>
          <w:rFonts w:hint="eastAsia" w:ascii="宋体" w:hAnsi="宋体" w:eastAsia="宋体"/>
          <w:spacing w:val="-3"/>
          <w:w w:val="100"/>
        </w:rPr>
        <w:t>此</w:t>
      </w:r>
      <w:r>
        <w:rPr>
          <w:rFonts w:hint="eastAsia" w:ascii="宋体" w:hAnsi="宋体" w:eastAsia="宋体"/>
          <w:w w:val="100"/>
        </w:rPr>
        <w:t>，</w:t>
      </w:r>
      <w:r>
        <w:rPr>
          <w:rFonts w:hint="eastAsia" w:ascii="宋体" w:hAnsi="宋体" w:eastAsia="宋体"/>
          <w:spacing w:val="-3"/>
          <w:w w:val="100"/>
        </w:rPr>
        <w:t>当</w:t>
      </w:r>
      <w:r>
        <w:rPr>
          <w:rFonts w:hint="eastAsia" w:ascii="宋体" w:hAnsi="宋体" w:eastAsia="宋体"/>
          <w:w w:val="100"/>
        </w:rPr>
        <w:t>轻</w:t>
      </w:r>
      <w:r>
        <w:rPr>
          <w:rFonts w:hint="eastAsia" w:ascii="宋体" w:hAnsi="宋体" w:eastAsia="宋体"/>
          <w:spacing w:val="-3"/>
          <w:w w:val="100"/>
        </w:rPr>
        <w:t>风</w:t>
      </w:r>
      <w:r>
        <w:rPr>
          <w:rFonts w:hint="eastAsia" w:ascii="宋体" w:hAnsi="宋体" w:eastAsia="宋体"/>
          <w:w w:val="100"/>
        </w:rPr>
        <w:t>吹</w:t>
      </w:r>
      <w:r>
        <w:rPr>
          <w:rFonts w:hint="eastAsia" w:ascii="宋体" w:hAnsi="宋体" w:eastAsia="宋体"/>
          <w:spacing w:val="-3"/>
          <w:w w:val="100"/>
        </w:rPr>
        <w:t>拂</w:t>
      </w:r>
      <w:r>
        <w:rPr>
          <w:rFonts w:hint="eastAsia" w:ascii="宋体" w:hAnsi="宋体" w:eastAsia="宋体"/>
          <w:w w:val="100"/>
        </w:rPr>
        <w:t>的时</w:t>
      </w:r>
      <w:r>
        <w:rPr>
          <w:rFonts w:hint="eastAsia" w:ascii="宋体" w:hAnsi="宋体" w:eastAsia="宋体"/>
          <w:spacing w:val="-3"/>
          <w:w w:val="100"/>
        </w:rPr>
        <w:t>候</w:t>
      </w:r>
      <w:r>
        <w:rPr>
          <w:rFonts w:hint="eastAsia" w:ascii="宋体" w:hAnsi="宋体" w:eastAsia="宋体"/>
          <w:w w:val="100"/>
        </w:rPr>
        <w:t>，</w:t>
      </w:r>
      <w:r>
        <w:rPr>
          <w:rFonts w:hint="eastAsia" w:ascii="宋体" w:hAnsi="宋体" w:eastAsia="宋体"/>
          <w:spacing w:val="-3"/>
          <w:w w:val="100"/>
        </w:rPr>
        <w:t>它</w:t>
      </w:r>
      <w:r>
        <w:rPr>
          <w:rFonts w:hint="eastAsia" w:ascii="宋体" w:hAnsi="宋体" w:eastAsia="宋体"/>
          <w:w w:val="100"/>
        </w:rPr>
        <w:t>的</w:t>
      </w:r>
      <w:r>
        <w:rPr>
          <w:rFonts w:hint="eastAsia" w:ascii="宋体" w:hAnsi="宋体" w:eastAsia="宋体"/>
          <w:spacing w:val="-3"/>
          <w:w w:val="100"/>
        </w:rPr>
        <w:t>叶</w:t>
      </w:r>
      <w:r>
        <w:rPr>
          <w:rFonts w:hint="eastAsia" w:ascii="宋体" w:hAnsi="宋体" w:eastAsia="宋体"/>
          <w:w w:val="100"/>
        </w:rPr>
        <w:t>子</w:t>
      </w:r>
      <w:r>
        <w:rPr>
          <w:rFonts w:hint="eastAsia" w:ascii="宋体" w:hAnsi="宋体" w:eastAsia="宋体"/>
          <w:spacing w:val="-3"/>
          <w:w w:val="100"/>
        </w:rPr>
        <w:t>就会</w:t>
      </w:r>
      <w:r>
        <w:rPr>
          <w:rFonts w:hint="eastAsia" w:ascii="宋体" w:hAnsi="宋体" w:eastAsia="宋体"/>
          <w:w w:val="100"/>
        </w:rPr>
        <w:t xml:space="preserve"> ch</w:t>
      </w:r>
      <w:r>
        <w:rPr>
          <w:rFonts w:hint="eastAsia" w:ascii="宋体" w:hAnsi="宋体" w:eastAsia="宋体"/>
          <w:smallCaps/>
          <w:w w:val="125"/>
        </w:rPr>
        <w:t>à</w:t>
      </w:r>
      <w:r>
        <w:rPr>
          <w:rFonts w:hint="eastAsia" w:ascii="宋体" w:hAnsi="宋体" w:eastAsia="宋体"/>
          <w:smallCaps w:val="0"/>
          <w:w w:val="100"/>
        </w:rPr>
        <w:t>n</w:t>
      </w:r>
      <w:r>
        <w:rPr>
          <w:rFonts w:hint="eastAsia" w:ascii="宋体" w:hAnsi="宋体" w:eastAsia="宋体"/>
          <w:smallCaps w:val="0"/>
          <w:spacing w:val="-15"/>
          <w:w w:val="100"/>
        </w:rPr>
        <w:t>①</w:t>
      </w:r>
      <w:r>
        <w:rPr>
          <w:rFonts w:hint="eastAsia" w:ascii="宋体" w:hAnsi="宋体" w:eastAsia="宋体"/>
          <w:smallCaps w:val="0"/>
          <w:w w:val="100"/>
        </w:rPr>
        <w:t xml:space="preserve">（ </w:t>
      </w:r>
      <w:r>
        <w:rPr>
          <w:rFonts w:hint="eastAsia" w:ascii="宋体" w:hAnsi="宋体" w:eastAsia="宋体"/>
          <w:smallCaps w:val="0"/>
          <w:spacing w:val="-3"/>
          <w:w w:val="100"/>
        </w:rPr>
        <w:t xml:space="preserve"> </w:t>
      </w:r>
      <w:r>
        <w:rPr>
          <w:rFonts w:hint="eastAsia" w:ascii="宋体" w:hAnsi="宋体" w:eastAsia="宋体"/>
          <w:smallCaps w:val="0"/>
          <w:spacing w:val="-1"/>
          <w:w w:val="100"/>
        </w:rPr>
        <w:t xml:space="preserve"> </w:t>
      </w:r>
      <w:r>
        <w:rPr>
          <w:rFonts w:hint="eastAsia" w:ascii="宋体" w:hAnsi="宋体" w:eastAsia="宋体"/>
          <w:smallCaps w:val="0"/>
          <w:w w:val="100"/>
        </w:rPr>
        <w:t xml:space="preserve">  </w:t>
      </w:r>
      <w:r>
        <w:rPr>
          <w:rFonts w:hint="eastAsia" w:ascii="宋体" w:hAnsi="宋体" w:eastAsia="宋体"/>
          <w:smallCaps w:val="0"/>
          <w:spacing w:val="-3"/>
          <w:w w:val="100"/>
        </w:rPr>
        <w:t xml:space="preserve"> </w:t>
      </w:r>
      <w:r>
        <w:rPr>
          <w:rFonts w:hint="eastAsia" w:ascii="宋体" w:hAnsi="宋体" w:eastAsia="宋体"/>
          <w:smallCaps w:val="0"/>
          <w:spacing w:val="-13"/>
          <w:w w:val="100"/>
        </w:rPr>
        <w:t>）</w:t>
      </w:r>
      <w:r>
        <w:rPr>
          <w:rFonts w:hint="eastAsia" w:ascii="宋体" w:hAnsi="宋体" w:eastAsia="宋体"/>
          <w:smallCaps w:val="0"/>
          <w:spacing w:val="-3"/>
          <w:w w:val="100"/>
        </w:rPr>
        <w:t>动</w:t>
      </w:r>
      <w:r>
        <w:rPr>
          <w:rFonts w:hint="eastAsia" w:ascii="宋体" w:hAnsi="宋体" w:eastAsia="宋体"/>
          <w:smallCaps w:val="0"/>
          <w:w w:val="100"/>
        </w:rPr>
        <w:t>起</w:t>
      </w:r>
      <w:r>
        <w:rPr>
          <w:rFonts w:hint="eastAsia" w:ascii="宋体" w:hAnsi="宋体" w:eastAsia="宋体"/>
          <w:smallCaps w:val="0"/>
          <w:spacing w:val="-3"/>
          <w:w w:val="100"/>
        </w:rPr>
        <w:t>来</w:t>
      </w:r>
      <w:r>
        <w:rPr>
          <w:rFonts w:hint="eastAsia" w:ascii="宋体" w:hAnsi="宋体" w:eastAsia="宋体"/>
          <w:smallCaps w:val="0"/>
          <w:spacing w:val="-13"/>
          <w:w w:val="100"/>
        </w:rPr>
        <w:t>，</w:t>
      </w:r>
      <w:r>
        <w:rPr>
          <w:rFonts w:hint="eastAsia" w:ascii="宋体" w:hAnsi="宋体" w:eastAsia="宋体"/>
          <w:smallCaps w:val="0"/>
          <w:w w:val="100"/>
        </w:rPr>
        <w:t>刹</w:t>
      </w:r>
      <w:r>
        <w:rPr>
          <w:rFonts w:hint="eastAsia" w:ascii="宋体" w:hAnsi="宋体" w:eastAsia="宋体"/>
          <w:smallCaps w:val="0"/>
          <w:spacing w:val="-3"/>
          <w:w w:val="100"/>
        </w:rPr>
        <w:t>那</w:t>
      </w:r>
      <w:r>
        <w:rPr>
          <w:rFonts w:hint="eastAsia" w:ascii="宋体" w:hAnsi="宋体" w:eastAsia="宋体"/>
          <w:smallCaps w:val="0"/>
          <w:w w:val="100"/>
        </w:rPr>
        <w:t>间</w:t>
      </w:r>
      <w:r>
        <w:rPr>
          <w:rFonts w:hint="eastAsia" w:ascii="宋体" w:hAnsi="宋体" w:eastAsia="宋体"/>
          <w:smallCaps w:val="0"/>
          <w:spacing w:val="-15"/>
          <w:w w:val="100"/>
        </w:rPr>
        <w:t>，</w:t>
      </w:r>
      <w:r>
        <w:rPr>
          <w:rFonts w:hint="eastAsia" w:ascii="宋体" w:hAnsi="宋体" w:eastAsia="宋体"/>
          <w:smallCaps w:val="0"/>
          <w:w w:val="100"/>
        </w:rPr>
        <w:t>树</w:t>
      </w:r>
      <w:r>
        <w:rPr>
          <w:rFonts w:hint="eastAsia" w:ascii="宋体" w:hAnsi="宋体" w:eastAsia="宋体"/>
          <w:smallCaps w:val="0"/>
          <w:spacing w:val="-3"/>
          <w:w w:val="100"/>
        </w:rPr>
        <w:t>上</w:t>
      </w:r>
      <w:r>
        <w:rPr>
          <w:rFonts w:hint="eastAsia" w:ascii="宋体" w:hAnsi="宋体" w:eastAsia="宋体"/>
          <w:smallCaps w:val="0"/>
          <w:w w:val="100"/>
        </w:rPr>
        <w:t>好</w:t>
      </w:r>
      <w:r>
        <w:rPr>
          <w:rFonts w:hint="eastAsia" w:ascii="宋体" w:hAnsi="宋体" w:eastAsia="宋体"/>
          <w:smallCaps w:val="0"/>
          <w:spacing w:val="-3"/>
          <w:w w:val="100"/>
        </w:rPr>
        <w:t>像</w:t>
      </w:r>
      <w:r>
        <w:rPr>
          <w:rFonts w:hint="eastAsia" w:ascii="宋体" w:hAnsi="宋体" w:eastAsia="宋体"/>
          <w:smallCaps w:val="0"/>
          <w:w w:val="100"/>
        </w:rPr>
        <w:t>千</w:t>
      </w:r>
      <w:r>
        <w:rPr>
          <w:rFonts w:hint="eastAsia" w:ascii="宋体" w:hAnsi="宋体" w:eastAsia="宋体"/>
          <w:smallCaps w:val="0"/>
          <w:spacing w:val="-3"/>
          <w:w w:val="100"/>
        </w:rPr>
        <w:t>百</w:t>
      </w:r>
      <w:r>
        <w:rPr>
          <w:rFonts w:hint="eastAsia" w:ascii="宋体" w:hAnsi="宋体" w:eastAsia="宋体"/>
          <w:smallCaps w:val="0"/>
          <w:w w:val="100"/>
        </w:rPr>
        <w:t>万绿</w:t>
      </w:r>
      <w:r>
        <w:rPr>
          <w:rFonts w:hint="eastAsia" w:ascii="宋体" w:hAnsi="宋体" w:eastAsia="宋体"/>
          <w:smallCaps w:val="0"/>
          <w:spacing w:val="-3"/>
          <w:w w:val="100"/>
        </w:rPr>
        <w:t>色</w:t>
      </w:r>
      <w:r>
        <w:rPr>
          <w:rFonts w:hint="eastAsia" w:ascii="宋体" w:hAnsi="宋体" w:eastAsia="宋体"/>
          <w:smallCaps w:val="0"/>
          <w:w w:val="100"/>
        </w:rPr>
        <w:t>的</w:t>
      </w:r>
      <w:r>
        <w:rPr>
          <w:rFonts w:hint="eastAsia" w:ascii="宋体" w:hAnsi="宋体" w:eastAsia="宋体"/>
          <w:smallCaps w:val="0"/>
          <w:spacing w:val="-3"/>
          <w:w w:val="100"/>
        </w:rPr>
        <w:t>蝴</w:t>
      </w:r>
      <w:r>
        <w:rPr>
          <w:rFonts w:hint="eastAsia" w:ascii="宋体" w:hAnsi="宋体" w:eastAsia="宋体"/>
          <w:smallCaps w:val="0"/>
          <w:w w:val="100"/>
        </w:rPr>
        <w:t>蝶</w:t>
      </w:r>
      <w:r>
        <w:rPr>
          <w:rFonts w:hint="eastAsia" w:ascii="宋体" w:hAnsi="宋体" w:eastAsia="宋体"/>
          <w:smallCaps w:val="0"/>
          <w:spacing w:val="-3"/>
          <w:w w:val="100"/>
        </w:rPr>
        <w:t>在</w:t>
      </w:r>
      <w:r>
        <w:rPr>
          <w:rFonts w:hint="eastAsia" w:ascii="宋体" w:hAnsi="宋体" w:eastAsia="宋体"/>
          <w:smallCaps w:val="0"/>
          <w:w w:val="100"/>
        </w:rPr>
        <w:t>一</w:t>
      </w:r>
      <w:r>
        <w:rPr>
          <w:rFonts w:hint="eastAsia" w:ascii="宋体" w:hAnsi="宋体" w:eastAsia="宋体"/>
          <w:smallCaps w:val="0"/>
          <w:spacing w:val="-3"/>
          <w:w w:val="100"/>
        </w:rPr>
        <w:t>开</w:t>
      </w:r>
      <w:r>
        <w:rPr>
          <w:rFonts w:hint="eastAsia" w:ascii="宋体" w:hAnsi="宋体" w:eastAsia="宋体"/>
          <w:smallCaps w:val="0"/>
          <w:w w:val="100"/>
        </w:rPr>
        <w:t>一</w:t>
      </w:r>
      <w:r>
        <w:rPr>
          <w:rFonts w:hint="eastAsia" w:ascii="宋体" w:hAnsi="宋体" w:eastAsia="宋体"/>
          <w:smallCaps w:val="0"/>
          <w:spacing w:val="-152"/>
          <w:w w:val="100"/>
        </w:rPr>
        <w:t>翕</w:t>
      </w:r>
      <w:r>
        <w:rPr>
          <w:rFonts w:hint="eastAsia" w:ascii="宋体" w:hAnsi="宋体" w:eastAsia="宋体"/>
          <w:smallCaps w:val="0"/>
          <w:spacing w:val="-63"/>
          <w:w w:val="100"/>
          <w:position w:val="-7"/>
        </w:rPr>
        <w:t>．</w:t>
      </w:r>
      <w:r>
        <w:rPr>
          <w:rFonts w:hint="eastAsia" w:ascii="宋体" w:hAnsi="宋体" w:eastAsia="宋体"/>
          <w:smallCaps w:val="0"/>
          <w:spacing w:val="-12"/>
          <w:w w:val="100"/>
        </w:rPr>
        <w:t>②</w:t>
      </w:r>
      <w:r>
        <w:rPr>
          <w:rFonts w:hint="eastAsia" w:ascii="宋体" w:hAnsi="宋体" w:eastAsia="宋体"/>
          <w:smallCaps w:val="0"/>
          <w:w w:val="100"/>
        </w:rPr>
        <w:t>（A</w:t>
      </w:r>
      <w:r>
        <w:rPr>
          <w:rFonts w:hint="eastAsia" w:ascii="宋体" w:hAnsi="宋体" w:eastAsia="宋体"/>
          <w:smallCaps w:val="0"/>
          <w:spacing w:val="-29"/>
          <w:w w:val="100"/>
        </w:rPr>
        <w:t xml:space="preserve"> </w:t>
      </w:r>
      <w:r>
        <w:rPr>
          <w:rFonts w:hint="eastAsia" w:ascii="宋体" w:hAnsi="宋体" w:eastAsia="宋体"/>
          <w:smallCaps w:val="0"/>
          <w:w w:val="100"/>
        </w:rPr>
        <w:t xml:space="preserve">xī </w:t>
      </w:r>
      <w:r>
        <w:rPr>
          <w:rFonts w:hint="eastAsia" w:ascii="宋体" w:hAnsi="宋体" w:eastAsia="宋体"/>
          <w:smallCaps w:val="0"/>
          <w:spacing w:val="-3"/>
          <w:w w:val="100"/>
        </w:rPr>
        <w:t xml:space="preserve"> </w:t>
      </w:r>
      <w:r>
        <w:rPr>
          <w:rFonts w:hint="eastAsia" w:ascii="宋体" w:hAnsi="宋体" w:eastAsia="宋体"/>
          <w:smallCaps w:val="0"/>
          <w:w w:val="100"/>
        </w:rPr>
        <w:t>B</w:t>
      </w:r>
      <w:r>
        <w:rPr>
          <w:rFonts w:hint="eastAsia" w:ascii="宋体" w:hAnsi="宋体" w:eastAsia="宋体"/>
          <w:smallCaps w:val="0"/>
          <w:spacing w:val="-27"/>
          <w:w w:val="100"/>
        </w:rPr>
        <w:t xml:space="preserve"> </w:t>
      </w:r>
      <w:r>
        <w:rPr>
          <w:rFonts w:hint="eastAsia" w:ascii="宋体" w:hAnsi="宋体" w:eastAsia="宋体"/>
          <w:smallCaps w:val="0"/>
          <w:w w:val="100"/>
        </w:rPr>
        <w:t>h</w:t>
      </w:r>
      <w:r>
        <w:rPr>
          <w:rFonts w:hint="eastAsia" w:ascii="宋体" w:hAnsi="宋体" w:eastAsia="宋体"/>
          <w:smallCaps w:val="0"/>
          <w:spacing w:val="-3"/>
          <w:w w:val="100"/>
        </w:rPr>
        <w:t>é</w:t>
      </w:r>
      <w:r>
        <w:rPr>
          <w:rFonts w:hint="eastAsia" w:ascii="宋体" w:hAnsi="宋体" w:eastAsia="宋体"/>
          <w:smallCaps w:val="0"/>
          <w:spacing w:val="-13"/>
          <w:w w:val="100"/>
        </w:rPr>
        <w:t>）</w:t>
      </w:r>
      <w:r>
        <w:rPr>
          <w:rFonts w:hint="eastAsia" w:ascii="宋体" w:hAnsi="宋体" w:eastAsia="宋体"/>
          <w:smallCaps w:val="0"/>
          <w:spacing w:val="-3"/>
          <w:w w:val="100"/>
        </w:rPr>
        <w:t>地</w:t>
      </w:r>
      <w:r>
        <w:rPr>
          <w:rFonts w:hint="eastAsia" w:ascii="宋体" w:hAnsi="宋体" w:eastAsia="宋体"/>
          <w:smallCaps w:val="0"/>
          <w:w w:val="100"/>
        </w:rPr>
        <w:t>扇</w:t>
      </w:r>
      <w:r>
        <w:rPr>
          <w:rFonts w:hint="eastAsia" w:ascii="宋体" w:hAnsi="宋体" w:eastAsia="宋体"/>
          <w:smallCaps w:val="0"/>
          <w:spacing w:val="-3"/>
          <w:w w:val="100"/>
        </w:rPr>
        <w:t>着翅</w:t>
      </w:r>
      <w:r>
        <w:rPr>
          <w:rFonts w:hint="eastAsia" w:ascii="宋体" w:hAnsi="宋体" w:eastAsia="宋体"/>
          <w:smallCaps w:val="0"/>
          <w:w w:val="100"/>
        </w:rPr>
        <w:t>膀，共同</w:t>
      </w:r>
      <w:r>
        <w:rPr>
          <w:rFonts w:hint="eastAsia" w:ascii="宋体" w:hAnsi="宋体" w:eastAsia="宋体"/>
          <w:smallCaps w:val="0"/>
          <w:spacing w:val="-3"/>
          <w:w w:val="100"/>
        </w:rPr>
        <w:t>编</w:t>
      </w:r>
      <w:r>
        <w:rPr>
          <w:rFonts w:hint="eastAsia" w:ascii="宋体" w:hAnsi="宋体" w:eastAsia="宋体"/>
          <w:smallCaps w:val="0"/>
          <w:w w:val="100"/>
        </w:rPr>
        <w:t>织</w:t>
      </w:r>
      <w:r>
        <w:rPr>
          <w:rFonts w:hint="eastAsia" w:ascii="宋体" w:hAnsi="宋体" w:eastAsia="宋体"/>
          <w:smallCaps w:val="0"/>
          <w:spacing w:val="-3"/>
          <w:w w:val="100"/>
        </w:rPr>
        <w:t>着</w:t>
      </w:r>
      <w:r>
        <w:rPr>
          <w:rFonts w:hint="eastAsia" w:ascii="宋体" w:hAnsi="宋体" w:eastAsia="宋体"/>
          <w:smallCaps w:val="0"/>
          <w:w w:val="100"/>
        </w:rPr>
        <w:t>生</w:t>
      </w:r>
      <w:r>
        <w:rPr>
          <w:rFonts w:hint="eastAsia" w:ascii="宋体" w:hAnsi="宋体" w:eastAsia="宋体"/>
          <w:smallCaps w:val="0"/>
          <w:spacing w:val="-3"/>
          <w:w w:val="100"/>
        </w:rPr>
        <w:t>命</w:t>
      </w:r>
      <w:r>
        <w:rPr>
          <w:rFonts w:hint="eastAsia" w:ascii="宋体" w:hAnsi="宋体" w:eastAsia="宋体"/>
          <w:smallCaps w:val="0"/>
          <w:w w:val="100"/>
        </w:rPr>
        <w:t>的</w:t>
      </w:r>
      <w:r>
        <w:rPr>
          <w:rFonts w:hint="eastAsia" w:ascii="宋体" w:hAnsi="宋体" w:eastAsia="宋体"/>
          <w:smallCaps w:val="0"/>
          <w:spacing w:val="-3"/>
          <w:w w:val="100"/>
        </w:rPr>
        <w:t>织锦</w:t>
      </w:r>
      <w:r>
        <w:rPr>
          <w:rFonts w:hint="eastAsia" w:ascii="宋体" w:hAnsi="宋体" w:eastAsia="宋体"/>
          <w:smallCaps w:val="0"/>
          <w:spacing w:val="-27"/>
          <w:w w:val="100"/>
        </w:rPr>
        <w:t>。</w:t>
      </w:r>
      <w:r>
        <w:rPr>
          <w:rFonts w:hint="eastAsia" w:ascii="宋体" w:hAnsi="宋体" w:eastAsia="宋体"/>
          <w:smallCaps w:val="0"/>
          <w:w w:val="100"/>
        </w:rPr>
        <w:t>榕树</w:t>
      </w:r>
      <w:r>
        <w:rPr>
          <w:rFonts w:hint="eastAsia" w:ascii="宋体" w:hAnsi="宋体" w:eastAsia="宋体"/>
          <w:smallCaps w:val="0"/>
          <w:spacing w:val="-3"/>
          <w:w w:val="100"/>
        </w:rPr>
        <w:t>的</w:t>
      </w:r>
      <w:r>
        <w:rPr>
          <w:rFonts w:hint="eastAsia" w:ascii="宋体" w:hAnsi="宋体" w:eastAsia="宋体"/>
          <w:smallCaps w:val="0"/>
          <w:w w:val="100"/>
        </w:rPr>
        <w:t>生</w:t>
      </w:r>
      <w:r>
        <w:rPr>
          <w:rFonts w:hint="eastAsia" w:ascii="宋体" w:hAnsi="宋体" w:eastAsia="宋体"/>
          <w:smallCaps w:val="0"/>
          <w:spacing w:val="-3"/>
          <w:w w:val="100"/>
        </w:rPr>
        <w:t>命</w:t>
      </w:r>
      <w:r>
        <w:rPr>
          <w:rFonts w:hint="eastAsia" w:ascii="宋体" w:hAnsi="宋体" w:eastAsia="宋体"/>
          <w:smallCaps w:val="0"/>
          <w:w w:val="100"/>
        </w:rPr>
        <w:t>力</w:t>
      </w:r>
      <w:r>
        <w:rPr>
          <w:rFonts w:hint="eastAsia" w:ascii="宋体" w:hAnsi="宋体" w:eastAsia="宋体"/>
          <w:smallCaps w:val="0"/>
          <w:spacing w:val="-3"/>
          <w:w w:val="100"/>
        </w:rPr>
        <w:t>极</w:t>
      </w:r>
      <w:r>
        <w:rPr>
          <w:rFonts w:hint="eastAsia" w:ascii="宋体" w:hAnsi="宋体" w:eastAsia="宋体"/>
          <w:smallCaps w:val="0"/>
          <w:w w:val="100"/>
        </w:rPr>
        <w:t>其</w:t>
      </w:r>
      <w:r>
        <w:rPr>
          <w:rFonts w:hint="eastAsia" w:ascii="宋体" w:hAnsi="宋体" w:eastAsia="宋体"/>
          <w:smallCaps w:val="0"/>
          <w:spacing w:val="-3"/>
          <w:w w:val="100"/>
        </w:rPr>
        <w:t>顽强</w:t>
      </w:r>
      <w:r>
        <w:rPr>
          <w:rFonts w:hint="eastAsia" w:ascii="宋体" w:hAnsi="宋体" w:eastAsia="宋体"/>
          <w:smallCaps w:val="0"/>
          <w:spacing w:val="-27"/>
          <w:w w:val="100"/>
        </w:rPr>
        <w:t>，</w:t>
      </w:r>
      <w:r>
        <w:rPr>
          <w:rFonts w:hint="eastAsia" w:ascii="宋体" w:hAnsi="宋体" w:eastAsia="宋体"/>
          <w:smallCaps w:val="0"/>
          <w:w w:val="100"/>
        </w:rPr>
        <w:t>它在</w:t>
      </w:r>
      <w:r>
        <w:rPr>
          <w:rFonts w:hint="eastAsia" w:ascii="宋体" w:hAnsi="宋体" w:eastAsia="宋体"/>
          <w:smallCaps w:val="0"/>
          <w:spacing w:val="-3"/>
          <w:w w:val="100"/>
        </w:rPr>
        <w:t>找</w:t>
      </w:r>
      <w:r>
        <w:rPr>
          <w:rFonts w:hint="eastAsia" w:ascii="宋体" w:hAnsi="宋体" w:eastAsia="宋体"/>
          <w:smallCaps w:val="0"/>
          <w:w w:val="100"/>
        </w:rPr>
        <w:t>不</w:t>
      </w:r>
      <w:r>
        <w:rPr>
          <w:rFonts w:hint="eastAsia" w:ascii="宋体" w:hAnsi="宋体" w:eastAsia="宋体"/>
          <w:smallCaps w:val="0"/>
          <w:spacing w:val="-3"/>
          <w:w w:val="100"/>
        </w:rPr>
        <w:t>到</w:t>
      </w:r>
      <w:r>
        <w:rPr>
          <w:rFonts w:hint="eastAsia" w:ascii="宋体" w:hAnsi="宋体" w:eastAsia="宋体"/>
          <w:smallCaps w:val="0"/>
          <w:w w:val="100"/>
        </w:rPr>
        <w:t>任</w:t>
      </w:r>
      <w:r>
        <w:rPr>
          <w:rFonts w:hint="eastAsia" w:ascii="宋体" w:hAnsi="宋体" w:eastAsia="宋体"/>
          <w:smallCaps w:val="0"/>
          <w:spacing w:val="-27"/>
          <w:w w:val="100"/>
        </w:rPr>
        <w:t>何</w:t>
      </w:r>
      <w:r>
        <w:rPr>
          <w:rFonts w:hint="eastAsia" w:ascii="宋体" w:hAnsi="宋体" w:eastAsia="宋体"/>
          <w:smallCaps w:val="0"/>
          <w:spacing w:val="-3"/>
          <w:w w:val="100"/>
        </w:rPr>
        <w:t>（甲</w:t>
      </w:r>
      <w:r>
        <w:rPr>
          <w:rFonts w:hint="eastAsia" w:ascii="宋体" w:hAnsi="宋体" w:eastAsia="宋体"/>
          <w:smallCaps w:val="0"/>
          <w:spacing w:val="-24"/>
          <w:w w:val="100"/>
        </w:rPr>
        <w:t>）</w:t>
      </w:r>
      <w:r>
        <w:rPr>
          <w:rFonts w:hint="eastAsia" w:ascii="宋体" w:hAnsi="宋体" w:eastAsia="宋体"/>
          <w:smallCaps w:val="0"/>
          <w:spacing w:val="-152"/>
          <w:w w:val="100"/>
        </w:rPr>
        <w:t>营</w:t>
      </w:r>
      <w:r>
        <w:rPr>
          <w:rFonts w:hint="eastAsia" w:ascii="宋体" w:hAnsi="宋体" w:eastAsia="宋体"/>
          <w:smallCaps w:val="0"/>
          <w:spacing w:val="-63"/>
          <w:w w:val="100"/>
          <w:position w:val="-7"/>
        </w:rPr>
        <w:t>．</w:t>
      </w:r>
      <w:r>
        <w:rPr>
          <w:rFonts w:hint="eastAsia" w:ascii="宋体" w:hAnsi="宋体" w:eastAsia="宋体"/>
          <w:smallCaps w:val="0"/>
          <w:spacing w:val="-149"/>
          <w:w w:val="100"/>
        </w:rPr>
        <w:t>寨</w:t>
      </w:r>
      <w:r>
        <w:rPr>
          <w:rFonts w:hint="eastAsia" w:ascii="宋体" w:hAnsi="宋体" w:eastAsia="宋体"/>
          <w:smallCaps w:val="0"/>
          <w:spacing w:val="-63"/>
          <w:w w:val="100"/>
          <w:position w:val="-7"/>
        </w:rPr>
        <w:t>．</w:t>
      </w:r>
      <w:r>
        <w:rPr>
          <w:rFonts w:hint="eastAsia" w:ascii="宋体" w:hAnsi="宋体" w:eastAsia="宋体"/>
          <w:smallCaps w:val="0"/>
          <w:spacing w:val="-27"/>
          <w:w w:val="100"/>
        </w:rPr>
        <w:t xml:space="preserve"> </w:t>
      </w:r>
      <w:r>
        <w:rPr>
          <w:rFonts w:hint="eastAsia" w:ascii="宋体" w:hAnsi="宋体" w:eastAsia="宋体"/>
          <w:smallCaps w:val="0"/>
          <w:w w:val="100"/>
        </w:rPr>
        <w:t>（A</w:t>
      </w:r>
      <w:r>
        <w:rPr>
          <w:rFonts w:hint="eastAsia" w:ascii="宋体" w:hAnsi="宋体" w:eastAsia="宋体"/>
          <w:smallCaps w:val="0"/>
          <w:spacing w:val="-53"/>
        </w:rPr>
        <w:t xml:space="preserve"> </w:t>
      </w:r>
      <w:r>
        <w:rPr>
          <w:rFonts w:hint="eastAsia" w:ascii="宋体" w:hAnsi="宋体" w:eastAsia="宋体"/>
          <w:smallCaps w:val="0"/>
          <w:spacing w:val="-3"/>
          <w:w w:val="100"/>
        </w:rPr>
        <w:t>军</w:t>
      </w:r>
      <w:r>
        <w:rPr>
          <w:rFonts w:hint="eastAsia" w:ascii="宋体" w:hAnsi="宋体" w:eastAsia="宋体"/>
          <w:smallCaps w:val="0"/>
          <w:w w:val="100"/>
        </w:rPr>
        <w:t>队</w:t>
      </w:r>
      <w:r>
        <w:rPr>
          <w:rFonts w:hint="eastAsia" w:ascii="宋体" w:hAnsi="宋体" w:eastAsia="宋体"/>
          <w:smallCaps w:val="0"/>
          <w:spacing w:val="-3"/>
          <w:w w:val="100"/>
        </w:rPr>
        <w:t>驻</w:t>
      </w:r>
      <w:r>
        <w:rPr>
          <w:rFonts w:hint="eastAsia" w:ascii="宋体" w:hAnsi="宋体" w:eastAsia="宋体"/>
          <w:smallCaps w:val="0"/>
          <w:w w:val="100"/>
        </w:rPr>
        <w:t>扎</w:t>
      </w:r>
      <w:r>
        <w:rPr>
          <w:rFonts w:hint="eastAsia" w:ascii="宋体" w:hAnsi="宋体" w:eastAsia="宋体"/>
          <w:smallCaps w:val="0"/>
          <w:spacing w:val="-2"/>
          <w:w w:val="100"/>
        </w:rPr>
        <w:t>地</w:t>
      </w:r>
      <w:r>
        <w:rPr>
          <w:rFonts w:hint="eastAsia" w:ascii="宋体" w:hAnsi="宋体" w:eastAsia="宋体"/>
          <w:smallCaps w:val="0"/>
          <w:w w:val="100"/>
        </w:rPr>
        <w:t xml:space="preserve">  B</w:t>
      </w:r>
      <w:r>
        <w:rPr>
          <w:rFonts w:hint="eastAsia" w:ascii="宋体" w:hAnsi="宋体" w:eastAsia="宋体"/>
          <w:smallCaps w:val="0"/>
          <w:spacing w:val="-55"/>
        </w:rPr>
        <w:t xml:space="preserve"> </w:t>
      </w:r>
      <w:r>
        <w:rPr>
          <w:rFonts w:hint="eastAsia" w:ascii="宋体" w:hAnsi="宋体" w:eastAsia="宋体"/>
          <w:smallCaps w:val="0"/>
          <w:spacing w:val="-3"/>
          <w:w w:val="100"/>
        </w:rPr>
        <w:t>扎</w:t>
      </w:r>
      <w:r>
        <w:rPr>
          <w:rFonts w:hint="eastAsia" w:ascii="宋体" w:hAnsi="宋体" w:eastAsia="宋体"/>
          <w:smallCaps w:val="0"/>
          <w:w w:val="100"/>
        </w:rPr>
        <w:t>根的土</w:t>
      </w:r>
    </w:p>
    <w:p>
      <w:pPr>
        <w:pStyle w:val="3"/>
        <w:spacing w:before="59" w:line="273" w:lineRule="auto"/>
        <w:ind w:right="110"/>
        <w:rPr>
          <w:rFonts w:hint="eastAsia" w:ascii="宋体" w:eastAsia="宋体"/>
        </w:rPr>
      </w:pPr>
      <w:r>
        <w:rPr>
          <w:rFonts w:hint="eastAsia" w:ascii="宋体" w:eastAsia="宋体"/>
        </w:rPr>
        <w:t>地</w:t>
      </w:r>
      <w:r>
        <w:rPr>
          <w:rFonts w:hint="eastAsia" w:ascii="宋体" w:eastAsia="宋体"/>
          <w:spacing w:val="-27"/>
        </w:rPr>
        <w:t>）</w:t>
      </w:r>
      <w:r>
        <w:rPr>
          <w:rFonts w:hint="eastAsia" w:ascii="宋体" w:eastAsia="宋体"/>
          <w:spacing w:val="-10"/>
        </w:rPr>
        <w:t>的时候，就会从生命深处撒出一束根须。这就是所谓的气根。在没有泥土的时候，气根凭借它奋发的天</w:t>
      </w:r>
      <w:r>
        <w:rPr>
          <w:rFonts w:hint="eastAsia" w:ascii="宋体" w:eastAsia="宋体"/>
        </w:rPr>
        <w:t>性，吸收空气中的水分，然后把自己养育成榕树另一</w:t>
      </w:r>
      <w:r>
        <w:rPr>
          <w:rFonts w:hint="eastAsia" w:ascii="宋体" w:eastAsia="宋体"/>
          <w:spacing w:val="-147"/>
        </w:rPr>
        <w:t>翼</w:t>
      </w:r>
      <w:r>
        <w:rPr>
          <w:rFonts w:hint="eastAsia" w:ascii="宋体" w:eastAsia="宋体"/>
          <w:spacing w:val="-28"/>
          <w:position w:val="-7"/>
        </w:rPr>
        <w:t>．</w:t>
      </w:r>
      <w:r>
        <w:rPr>
          <w:rFonts w:hint="eastAsia" w:ascii="宋体" w:eastAsia="宋体"/>
          <w:spacing w:val="-28"/>
        </w:rPr>
        <w:t>（</w:t>
      </w:r>
      <w:r>
        <w:rPr>
          <w:rFonts w:hint="eastAsia" w:ascii="宋体" w:eastAsia="宋体"/>
          <w:spacing w:val="4"/>
        </w:rPr>
        <w:t>乙</w:t>
      </w:r>
      <w:r>
        <w:rPr>
          <w:rFonts w:hint="eastAsia" w:ascii="宋体" w:eastAsia="宋体"/>
          <w:spacing w:val="2"/>
        </w:rPr>
        <w:t>）（A</w:t>
      </w:r>
      <w:r>
        <w:rPr>
          <w:rFonts w:hint="eastAsia" w:ascii="宋体" w:eastAsia="宋体"/>
          <w:spacing w:val="36"/>
        </w:rPr>
        <w:t xml:space="preserve"> 侧 </w:t>
      </w:r>
      <w:r>
        <w:rPr>
          <w:rFonts w:hint="eastAsia" w:ascii="宋体" w:eastAsia="宋体"/>
        </w:rPr>
        <w:t>B</w:t>
      </w:r>
      <w:r>
        <w:rPr>
          <w:rFonts w:hint="eastAsia" w:ascii="宋体" w:eastAsia="宋体"/>
          <w:spacing w:val="8"/>
        </w:rPr>
        <w:t xml:space="preserve"> 翅膀</w:t>
      </w:r>
      <w:r>
        <w:rPr>
          <w:rFonts w:hint="eastAsia" w:ascii="宋体" w:eastAsia="宋体"/>
          <w:spacing w:val="4"/>
        </w:rPr>
        <w:t>）</w:t>
      </w:r>
      <w:r>
        <w:rPr>
          <w:rFonts w:hint="eastAsia" w:ascii="宋体" w:eastAsia="宋体"/>
          <w:spacing w:val="1"/>
        </w:rPr>
        <w:t xml:space="preserve">的生命线。这就是榕树, </w:t>
      </w:r>
    </w:p>
    <w:p>
      <w:pPr>
        <w:pStyle w:val="3"/>
        <w:tabs>
          <w:tab w:val="left" w:pos="520"/>
          <w:tab w:val="left" w:pos="2620"/>
          <w:tab w:val="left" w:pos="3880"/>
        </w:tabs>
        <w:spacing w:before="55"/>
        <w:rPr>
          <w:rFonts w:hint="eastAsia" w:ascii="宋体" w:eastAsia="宋体"/>
        </w:rPr>
      </w:pPr>
      <w:r>
        <w:rPr>
          <w:rFonts w:hint="eastAsia" w:ascii="宋体" w:eastAsia="宋体"/>
          <w:w w:val="100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  <w:w w:val="100"/>
          <w:u w:val="single"/>
        </w:rPr>
        <w:t xml:space="preserve">    </w:t>
      </w:r>
      <w:r>
        <w:rPr>
          <w:rFonts w:hint="eastAsia" w:ascii="宋体" w:eastAsia="宋体"/>
          <w:spacing w:val="-1"/>
          <w:w w:val="100"/>
          <w:u w:val="single"/>
        </w:rPr>
        <w:t xml:space="preserve"> </w:t>
      </w:r>
      <w:r>
        <w:rPr>
          <w:rFonts w:hint="eastAsia" w:ascii="宋体" w:eastAsia="宋体"/>
          <w:spacing w:val="-3"/>
        </w:rPr>
        <w:t>,</w:t>
      </w:r>
      <w:r>
        <w:rPr>
          <w:rFonts w:hint="eastAsia" w:ascii="宋体" w:eastAsia="宋体"/>
          <w:u w:val="single"/>
        </w:rPr>
        <w:t xml:space="preserve">        </w:t>
      </w:r>
      <w:r>
        <w:rPr>
          <w:rFonts w:hint="eastAsia" w:ascii="宋体" w:eastAsia="宋体"/>
          <w:spacing w:val="-3"/>
        </w:rPr>
        <w:t>；</w:t>
      </w:r>
      <w:r>
        <w:rPr>
          <w:rFonts w:hint="eastAsia" w:ascii="宋体" w:eastAsia="宋体"/>
          <w:spacing w:val="-3"/>
          <w:u w:val="single"/>
        </w:rPr>
        <w:t xml:space="preserve"> </w:t>
      </w:r>
      <w:r>
        <w:rPr>
          <w:rFonts w:hint="eastAsia" w:ascii="宋体" w:eastAsia="宋体"/>
          <w:spacing w:val="-3"/>
          <w:u w:val="single"/>
        </w:rPr>
        <w:tab/>
      </w:r>
      <w:r>
        <w:rPr>
          <w:rFonts w:hint="eastAsia" w:ascii="宋体" w:eastAsia="宋体"/>
        </w:rPr>
        <w:t>,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  <w:u w:val="single"/>
        </w:rPr>
        <w:tab/>
      </w:r>
      <w:r>
        <w:rPr>
          <w:rFonts w:hint="eastAsia" w:ascii="宋体" w:eastAsia="宋体"/>
          <w:spacing w:val="-3"/>
        </w:rPr>
        <w:t>。</w:t>
      </w:r>
      <w:r>
        <w:rPr>
          <w:rFonts w:hint="eastAsia" w:ascii="宋体" w:eastAsia="宋体"/>
        </w:rPr>
        <w:t xml:space="preserve"> </w:t>
      </w:r>
    </w:p>
    <w:p>
      <w:pPr>
        <w:pStyle w:val="7"/>
        <w:numPr>
          <w:ilvl w:val="0"/>
          <w:numId w:val="3"/>
        </w:numPr>
        <w:tabs>
          <w:tab w:val="left" w:pos="630"/>
        </w:tabs>
        <w:spacing w:before="106" w:after="0" w:line="240" w:lineRule="auto"/>
        <w:ind w:left="629" w:right="0" w:hanging="530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3"/>
          <w:sz w:val="21"/>
        </w:rPr>
        <w:t>文中①②处，请根据拼音写汉字或为加点字选择正确读音。</w:t>
      </w:r>
      <w:r>
        <w:rPr>
          <w:rFonts w:hint="eastAsia" w:ascii="宋体" w:hAnsi="宋体" w:eastAsia="宋体"/>
          <w:sz w:val="21"/>
        </w:rPr>
        <w:t>（2</w:t>
      </w:r>
      <w:r>
        <w:rPr>
          <w:rFonts w:hint="eastAsia" w:ascii="宋体" w:hAnsi="宋体" w:eastAsia="宋体"/>
          <w:spacing w:val="-28"/>
          <w:sz w:val="21"/>
        </w:rPr>
        <w:t xml:space="preserve"> 分</w:t>
      </w:r>
      <w:r>
        <w:rPr>
          <w:rFonts w:hint="eastAsia" w:ascii="宋体" w:hAnsi="宋体" w:eastAsia="宋体"/>
          <w:spacing w:val="-3"/>
          <w:sz w:val="21"/>
        </w:rPr>
        <w:t>）</w:t>
      </w:r>
      <w:r>
        <w:rPr>
          <w:rFonts w:hint="eastAsia" w:ascii="宋体" w:hAnsi="宋体" w:eastAsia="宋体"/>
          <w:sz w:val="21"/>
        </w:rPr>
        <w:t xml:space="preserve"> </w:t>
      </w:r>
    </w:p>
    <w:p>
      <w:pPr>
        <w:pStyle w:val="7"/>
        <w:numPr>
          <w:ilvl w:val="0"/>
          <w:numId w:val="3"/>
        </w:numPr>
        <w:tabs>
          <w:tab w:val="left" w:pos="630"/>
        </w:tabs>
        <w:spacing w:before="105" w:after="0" w:line="240" w:lineRule="auto"/>
        <w:ind w:left="629" w:right="0" w:hanging="53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为文中甲乙处加点字选择符合语境的解释，只填序号。</w:t>
      </w:r>
      <w:r>
        <w:rPr>
          <w:rFonts w:hint="eastAsia" w:ascii="宋体" w:eastAsia="宋体"/>
          <w:sz w:val="21"/>
        </w:rPr>
        <w:t>（2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7"/>
        <w:numPr>
          <w:ilvl w:val="0"/>
          <w:numId w:val="3"/>
        </w:numPr>
        <w:tabs>
          <w:tab w:val="left" w:pos="630"/>
        </w:tabs>
        <w:spacing w:before="39" w:after="0" w:line="240" w:lineRule="auto"/>
        <w:ind w:left="629" w:right="0" w:hanging="53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在文中横线上依次填入下列四个句子，</w:t>
      </w:r>
      <w:r>
        <w:rPr>
          <w:rFonts w:hint="eastAsia" w:ascii="宋体" w:eastAsia="宋体"/>
          <w:spacing w:val="-152"/>
          <w:sz w:val="21"/>
        </w:rPr>
        <w:t>恰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pacing w:val="-149"/>
          <w:sz w:val="21"/>
        </w:rPr>
        <w:t>当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pacing w:val="-3"/>
          <w:sz w:val="21"/>
        </w:rPr>
        <w:t>的一项是</w:t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2"/>
          <w:sz w:val="21"/>
        </w:rPr>
        <w:t xml:space="preserve"> 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spacing w:before="92"/>
        <w:ind w:left="5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①在生命难以生存的地方 ②在生命难以发展的地方 </w:t>
      </w:r>
    </w:p>
    <w:p>
      <w:pPr>
        <w:pStyle w:val="3"/>
        <w:spacing w:line="333" w:lineRule="auto"/>
        <w:ind w:left="520" w:right="176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③让自己生长成伟大的生命        ④把自己发展成其他生命望尘莫及的参天巨木A. ①③②④ B. ①②③④ C. ③④②① D. ④③①② </w:t>
      </w:r>
    </w:p>
    <w:p>
      <w:pPr>
        <w:pStyle w:val="3"/>
        <w:spacing w:before="0"/>
        <w:ind w:left="0"/>
        <w:rPr>
          <w:sz w:val="22"/>
        </w:rPr>
      </w:pPr>
    </w:p>
    <w:p>
      <w:pPr>
        <w:pStyle w:val="2"/>
        <w:spacing w:before="151"/>
      </w:pPr>
      <w:r>
        <w:t>二、阅读（70 分）</w:t>
      </w:r>
    </w:p>
    <w:p>
      <w:pPr>
        <w:pStyle w:val="3"/>
        <w:spacing w:before="88"/>
        <w:ind w:left="58" w:right="5457"/>
        <w:jc w:val="center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（一）阅读下面这首诗，完成 4-5 题。（6 分） </w:t>
      </w:r>
    </w:p>
    <w:p>
      <w:pPr>
        <w:pStyle w:val="3"/>
        <w:ind w:left="58" w:right="70"/>
        <w:jc w:val="center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左迁至蓝关示侄孙湘   韩愈 </w:t>
      </w:r>
    </w:p>
    <w:p>
      <w:pPr>
        <w:pStyle w:val="3"/>
        <w:spacing w:line="333" w:lineRule="auto"/>
        <w:ind w:left="1612" w:right="1622"/>
        <w:jc w:val="center"/>
        <w:rPr>
          <w:rFonts w:hint="eastAsia" w:ascii="宋体" w:eastAsia="宋体"/>
        </w:rPr>
      </w:pPr>
      <w:r>
        <w:rPr>
          <w:rFonts w:hint="eastAsia" w:ascii="宋体" w:eastAsia="宋体"/>
          <w:spacing w:val="-3"/>
        </w:rPr>
        <w:t xml:space="preserve">一封朝奏九重天，夕贬潮州路八千。欲为圣明除弊事，肯将衰朽惜残年！ 云横秦岭家何在？雪拥蓝关马不前。知汝远来应有意，好收吾骨瘴江边。 </w:t>
      </w:r>
    </w:p>
    <w:p>
      <w:pPr>
        <w:pStyle w:val="7"/>
        <w:numPr>
          <w:ilvl w:val="0"/>
          <w:numId w:val="2"/>
        </w:numPr>
        <w:tabs>
          <w:tab w:val="left" w:pos="313"/>
        </w:tabs>
        <w:spacing w:before="61" w:after="0" w:line="240" w:lineRule="auto"/>
        <w:ind w:left="312" w:right="0" w:hanging="213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下面对这首诗理解分析</w:t>
      </w:r>
      <w:r>
        <w:rPr>
          <w:rFonts w:hint="eastAsia" w:ascii="宋体" w:eastAsia="宋体"/>
          <w:spacing w:val="-149"/>
          <w:sz w:val="21"/>
        </w:rPr>
        <w:t>不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pacing w:val="-149"/>
          <w:sz w:val="21"/>
        </w:rPr>
        <w:t>正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pacing w:val="-151"/>
          <w:sz w:val="21"/>
        </w:rPr>
        <w:t>确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pacing w:val="-3"/>
          <w:sz w:val="21"/>
        </w:rPr>
        <w:t>的一项是</w:t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1"/>
          <w:sz w:val="21"/>
        </w:rPr>
        <w:t xml:space="preserve"> </w:t>
      </w:r>
      <w:r>
        <w:rPr>
          <w:rFonts w:hint="eastAsia" w:ascii="宋体" w:eastAsia="宋体"/>
          <w:sz w:val="21"/>
        </w:rPr>
        <w:t>）（3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spacing w:before="93" w:line="333" w:lineRule="auto"/>
        <w:ind w:left="311" w:right="1557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A.</w:t>
      </w:r>
      <w:r>
        <w:rPr>
          <w:rFonts w:hint="eastAsia" w:ascii="宋体" w:hAnsi="宋体" w:eastAsia="宋体"/>
          <w:spacing w:val="-3"/>
        </w:rPr>
        <w:t xml:space="preserve"> 首联写被贬原因，“朝奏”而“夕贬”，可见获罪之快，“路八千”可见被贬之远。</w:t>
      </w:r>
      <w:r>
        <w:rPr>
          <w:rFonts w:hint="eastAsia" w:ascii="宋体" w:hAnsi="宋体" w:eastAsia="宋体"/>
        </w:rPr>
        <w:t>B.</w:t>
      </w:r>
      <w:r>
        <w:rPr>
          <w:rFonts w:hint="eastAsia" w:ascii="宋体" w:hAnsi="宋体" w:eastAsia="宋体"/>
          <w:spacing w:val="-3"/>
        </w:rPr>
        <w:t xml:space="preserve"> 颔联坦陈心志，不辞衰老，不惜残年却无辜获罪，委婉表明不愿再为朝廷效力。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" w:line="333" w:lineRule="auto"/>
        <w:ind w:left="311" w:right="2609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C.</w:t>
      </w:r>
      <w:r>
        <w:rPr>
          <w:rFonts w:hint="eastAsia" w:ascii="宋体" w:hAnsi="宋体" w:eastAsia="宋体"/>
          <w:spacing w:val="-3"/>
        </w:rPr>
        <w:t xml:space="preserve"> 尾联照应诗题，把侄孙探望之意归结为“好收吾骨瘴江边”，沉痛凄凉。</w:t>
      </w:r>
      <w:r>
        <w:rPr>
          <w:rFonts w:hint="eastAsia" w:ascii="宋体" w:hAnsi="宋体" w:eastAsia="宋体"/>
        </w:rPr>
        <w:t>D.</w:t>
      </w:r>
      <w:r>
        <w:rPr>
          <w:rFonts w:hint="eastAsia" w:ascii="宋体" w:hAnsi="宋体" w:eastAsia="宋体"/>
          <w:spacing w:val="-3"/>
        </w:rPr>
        <w:t xml:space="preserve"> 全诗读来如行云流水，奔放不羁，又抑扬顿挫，笔势纵横，极富表现力。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5"/>
        <w:ind w:left="0"/>
        <w:rPr>
          <w:sz w:val="29"/>
        </w:rPr>
      </w:pPr>
    </w:p>
    <w:p>
      <w:pPr>
        <w:pStyle w:val="7"/>
        <w:numPr>
          <w:ilvl w:val="0"/>
          <w:numId w:val="2"/>
        </w:numPr>
        <w:tabs>
          <w:tab w:val="left" w:pos="313"/>
        </w:tabs>
        <w:spacing w:before="0" w:after="0" w:line="240" w:lineRule="auto"/>
        <w:ind w:left="312" w:right="0" w:hanging="213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3"/>
          <w:sz w:val="21"/>
        </w:rPr>
        <w:t>“云横秦岭家何在？雪拥蓝关马不前”表达了诗人哪些复杂的情感？请简要说说。</w:t>
      </w:r>
      <w:r>
        <w:rPr>
          <w:rFonts w:hint="eastAsia" w:ascii="宋体" w:hAnsi="宋体" w:eastAsia="宋体"/>
          <w:sz w:val="21"/>
        </w:rPr>
        <w:t>（3</w:t>
      </w:r>
      <w:r>
        <w:rPr>
          <w:rFonts w:hint="eastAsia" w:ascii="宋体" w:hAnsi="宋体" w:eastAsia="宋体"/>
          <w:spacing w:val="-28"/>
          <w:sz w:val="21"/>
        </w:rPr>
        <w:t xml:space="preserve"> 分</w:t>
      </w:r>
      <w:r>
        <w:rPr>
          <w:rFonts w:hint="eastAsia" w:ascii="宋体" w:hAnsi="宋体" w:eastAsia="宋体"/>
          <w:spacing w:val="-3"/>
          <w:sz w:val="21"/>
        </w:rPr>
        <w:t>）</w:t>
      </w:r>
      <w:r>
        <w:rPr>
          <w:rFonts w:hint="eastAsia" w:ascii="宋体" w:hAnsi="宋体" w:eastAsia="宋体"/>
          <w:sz w:val="21"/>
        </w:rPr>
        <w:t xml:space="preserve"> </w:t>
      </w:r>
    </w:p>
    <w:p>
      <w:pPr>
        <w:pStyle w:val="3"/>
        <w:spacing w:before="5"/>
        <w:ind w:left="0"/>
        <w:rPr>
          <w:sz w:val="29"/>
        </w:rPr>
      </w:pPr>
    </w:p>
    <w:p>
      <w:pPr>
        <w:pStyle w:val="3"/>
        <w:spacing w:before="0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（二）文言文阅读，完成 6-9 题。（16 分） </w:t>
      </w:r>
    </w:p>
    <w:p>
      <w:pPr>
        <w:pStyle w:val="3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【甲】课内词语积累（4 分） </w:t>
      </w:r>
    </w:p>
    <w:p>
      <w:pPr>
        <w:pStyle w:val="7"/>
        <w:numPr>
          <w:ilvl w:val="0"/>
          <w:numId w:val="2"/>
        </w:numPr>
        <w:tabs>
          <w:tab w:val="left" w:pos="313"/>
        </w:tabs>
        <w:spacing w:before="106" w:after="0" w:line="240" w:lineRule="auto"/>
        <w:ind w:left="312" w:right="0" w:hanging="213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解释下列加点词在文中的意思。</w:t>
      </w:r>
      <w:r>
        <w:rPr>
          <w:rFonts w:hint="eastAsia" w:ascii="宋体" w:eastAsia="宋体"/>
          <w:sz w:val="21"/>
        </w:rPr>
        <w:t>（4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tabs>
          <w:tab w:val="left" w:pos="4720"/>
        </w:tabs>
        <w:spacing w:before="38"/>
        <w:rPr>
          <w:rFonts w:hint="eastAsia" w:ascii="宋体" w:eastAsia="宋体"/>
        </w:rPr>
      </w:pPr>
      <w:r>
        <w:rPr>
          <w:rFonts w:hint="eastAsia" w:ascii="宋体" w:eastAsia="宋体"/>
        </w:rPr>
        <w:t>（1）来</w:t>
      </w:r>
      <w:r>
        <w:rPr>
          <w:rFonts w:hint="eastAsia" w:ascii="宋体" w:eastAsia="宋体"/>
          <w:spacing w:val="-3"/>
        </w:rPr>
        <w:t>此</w:t>
      </w:r>
      <w:r>
        <w:rPr>
          <w:rFonts w:hint="eastAsia" w:ascii="宋体" w:eastAsia="宋体"/>
          <w:spacing w:val="-149"/>
        </w:rPr>
        <w:t>绝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52"/>
        </w:rPr>
        <w:t>境</w:t>
      </w:r>
      <w:r>
        <w:rPr>
          <w:rFonts w:hint="eastAsia" w:ascii="宋体" w:eastAsia="宋体"/>
          <w:spacing w:val="-32"/>
          <w:position w:val="-7"/>
        </w:rPr>
        <w:t>．</w:t>
      </w:r>
      <w:r>
        <w:rPr>
          <w:rFonts w:hint="eastAsia" w:ascii="宋体" w:eastAsia="宋体"/>
          <w:spacing w:val="-32"/>
        </w:rPr>
        <w:t>（</w:t>
      </w:r>
      <w:r>
        <w:rPr>
          <w:rFonts w:hint="eastAsia" w:ascii="宋体" w:eastAsia="宋体"/>
          <w:spacing w:val="-3"/>
        </w:rPr>
        <w:t>《</w:t>
      </w:r>
      <w:r>
        <w:rPr>
          <w:rFonts w:hint="eastAsia" w:ascii="宋体" w:eastAsia="宋体"/>
        </w:rPr>
        <w:t>桃</w:t>
      </w:r>
      <w:r>
        <w:rPr>
          <w:rFonts w:hint="eastAsia" w:ascii="宋体" w:eastAsia="宋体"/>
          <w:spacing w:val="-3"/>
        </w:rPr>
        <w:t>花源</w:t>
      </w:r>
      <w:r>
        <w:rPr>
          <w:rFonts w:hint="eastAsia" w:ascii="宋体" w:eastAsia="宋体"/>
        </w:rPr>
        <w:t>记》</w:t>
      </w:r>
      <w:r>
        <w:rPr>
          <w:rFonts w:hint="eastAsia" w:ascii="宋体" w:eastAsia="宋体"/>
          <w:spacing w:val="-3"/>
        </w:rPr>
        <w:t>）</w:t>
      </w:r>
      <w:r>
        <w:rPr>
          <w:rFonts w:hint="eastAsia" w:ascii="宋体" w:eastAsia="宋体"/>
        </w:rPr>
        <w:t>绝</w:t>
      </w:r>
      <w:r>
        <w:rPr>
          <w:rFonts w:hint="eastAsia" w:ascii="宋体" w:eastAsia="宋体"/>
          <w:spacing w:val="-3"/>
        </w:rPr>
        <w:t>境：</w:t>
      </w:r>
      <w:r>
        <w:rPr>
          <w:rFonts w:hint="eastAsia" w:ascii="宋体" w:eastAsia="宋体"/>
          <w:spacing w:val="-3"/>
          <w:u w:val="single"/>
        </w:rPr>
        <w:t xml:space="preserve"> </w:t>
      </w:r>
      <w:r>
        <w:rPr>
          <w:rFonts w:hint="eastAsia" w:ascii="宋体" w:eastAsia="宋体"/>
          <w:spacing w:val="-3"/>
          <w:u w:val="single"/>
        </w:rPr>
        <w:tab/>
      </w:r>
      <w:r>
        <w:rPr>
          <w:rFonts w:hint="eastAsia" w:ascii="宋体" w:eastAsia="宋体"/>
          <w:spacing w:val="-1"/>
        </w:rPr>
        <w:t>（2）</w:t>
      </w:r>
      <w:r>
        <w:rPr>
          <w:rFonts w:hint="eastAsia" w:ascii="宋体" w:eastAsia="宋体"/>
          <w:spacing w:val="-3"/>
        </w:rPr>
        <w:t>选</w:t>
      </w:r>
      <w:r>
        <w:rPr>
          <w:rFonts w:hint="eastAsia" w:ascii="宋体" w:eastAsia="宋体"/>
          <w:spacing w:val="-1"/>
        </w:rPr>
        <w:t>贤</w:t>
      </w:r>
      <w:r>
        <w:rPr>
          <w:rFonts w:hint="eastAsia" w:ascii="宋体" w:eastAsia="宋体"/>
          <w:spacing w:val="-152"/>
        </w:rPr>
        <w:t>与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</w:rPr>
        <w:t>能</w:t>
      </w:r>
      <w:r>
        <w:rPr>
          <w:rFonts w:hint="eastAsia" w:ascii="宋体" w:eastAsia="宋体"/>
          <w:spacing w:val="-3"/>
        </w:rPr>
        <w:t>（</w:t>
      </w:r>
      <w:r>
        <w:rPr>
          <w:rFonts w:hint="eastAsia" w:ascii="宋体" w:eastAsia="宋体"/>
        </w:rPr>
        <w:t>《</w:t>
      </w:r>
      <w:r>
        <w:rPr>
          <w:rFonts w:hint="eastAsia" w:ascii="宋体" w:eastAsia="宋体"/>
          <w:spacing w:val="-3"/>
        </w:rPr>
        <w:t>大</w:t>
      </w:r>
      <w:r>
        <w:rPr>
          <w:rFonts w:hint="eastAsia" w:ascii="宋体" w:eastAsia="宋体"/>
        </w:rPr>
        <w:t>道之</w:t>
      </w:r>
      <w:r>
        <w:rPr>
          <w:rFonts w:hint="eastAsia" w:ascii="宋体" w:eastAsia="宋体"/>
          <w:spacing w:val="-3"/>
        </w:rPr>
        <w:t>行</w:t>
      </w:r>
      <w:r>
        <w:rPr>
          <w:rFonts w:hint="eastAsia" w:ascii="宋体" w:eastAsia="宋体"/>
        </w:rPr>
        <w:t>也</w:t>
      </w:r>
      <w:r>
        <w:rPr>
          <w:rFonts w:hint="eastAsia" w:ascii="宋体" w:eastAsia="宋体"/>
          <w:spacing w:val="-3"/>
        </w:rPr>
        <w:t>》</w:t>
      </w:r>
      <w:r>
        <w:rPr>
          <w:rFonts w:hint="eastAsia" w:ascii="宋体" w:eastAsia="宋体"/>
        </w:rPr>
        <w:t>）</w:t>
      </w:r>
      <w:r>
        <w:rPr>
          <w:rFonts w:hint="eastAsia" w:ascii="宋体" w:eastAsia="宋体"/>
          <w:spacing w:val="-3"/>
        </w:rPr>
        <w:t>与</w:t>
      </w:r>
      <w:r>
        <w:rPr>
          <w:rFonts w:hint="eastAsia" w:ascii="宋体" w:eastAsia="宋体"/>
        </w:rPr>
        <w:t>：</w:t>
      </w:r>
      <w:r>
        <w:rPr>
          <w:rFonts w:hint="eastAsia" w:ascii="宋体" w:eastAsia="宋体"/>
          <w:spacing w:val="-3"/>
          <w:u w:val="single"/>
        </w:rPr>
        <w:t xml:space="preserve">  </w:t>
      </w:r>
      <w:r>
        <w:rPr>
          <w:rFonts w:hint="eastAsia" w:ascii="宋体" w:eastAsia="宋体"/>
          <w:u w:val="single"/>
        </w:rPr>
        <w:t xml:space="preserve">     </w:t>
      </w:r>
      <w:r>
        <w:rPr>
          <w:rFonts w:hint="eastAsia" w:ascii="宋体" w:eastAsia="宋体"/>
          <w:spacing w:val="-3"/>
          <w:u w:val="single"/>
        </w:rPr>
        <w:t xml:space="preserve">  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</w:rPr>
        <w:t xml:space="preserve"> </w:t>
      </w:r>
    </w:p>
    <w:p>
      <w:pPr>
        <w:pStyle w:val="3"/>
        <w:tabs>
          <w:tab w:val="left" w:pos="3880"/>
          <w:tab w:val="left" w:pos="4720"/>
        </w:tabs>
        <w:spacing w:before="25"/>
        <w:rPr>
          <w:rFonts w:hint="eastAsia" w:ascii="宋体" w:eastAsia="宋体"/>
        </w:rPr>
      </w:pPr>
      <w:r>
        <w:rPr>
          <w:rFonts w:hint="eastAsia" w:ascii="宋体" w:eastAsia="宋体"/>
        </w:rPr>
        <w:t>（3）沙</w:t>
      </w:r>
      <w:r>
        <w:rPr>
          <w:rFonts w:hint="eastAsia" w:ascii="宋体" w:eastAsia="宋体"/>
          <w:spacing w:val="-3"/>
        </w:rPr>
        <w:t>鸥</w:t>
      </w:r>
      <w:r>
        <w:rPr>
          <w:rFonts w:hint="eastAsia" w:ascii="宋体" w:eastAsia="宋体"/>
        </w:rPr>
        <w:t>翔</w:t>
      </w:r>
      <w:r>
        <w:rPr>
          <w:rFonts w:hint="eastAsia" w:ascii="宋体" w:eastAsia="宋体"/>
          <w:spacing w:val="-152"/>
        </w:rPr>
        <w:t>集</w:t>
      </w:r>
      <w:r>
        <w:rPr>
          <w:rFonts w:hint="eastAsia" w:ascii="宋体" w:eastAsia="宋体"/>
          <w:spacing w:val="-32"/>
          <w:position w:val="-7"/>
        </w:rPr>
        <w:t>．</w:t>
      </w:r>
      <w:r>
        <w:rPr>
          <w:rFonts w:hint="eastAsia" w:ascii="宋体" w:eastAsia="宋体"/>
          <w:spacing w:val="-32"/>
        </w:rPr>
        <w:t>（</w:t>
      </w:r>
      <w:r>
        <w:rPr>
          <w:rFonts w:hint="eastAsia" w:ascii="宋体" w:eastAsia="宋体"/>
          <w:spacing w:val="-3"/>
        </w:rPr>
        <w:t>《</w:t>
      </w:r>
      <w:r>
        <w:rPr>
          <w:rFonts w:hint="eastAsia" w:ascii="宋体" w:eastAsia="宋体"/>
        </w:rPr>
        <w:t>岳</w:t>
      </w:r>
      <w:r>
        <w:rPr>
          <w:rFonts w:hint="eastAsia" w:ascii="宋体" w:eastAsia="宋体"/>
          <w:spacing w:val="-3"/>
        </w:rPr>
        <w:t>阳楼</w:t>
      </w:r>
      <w:r>
        <w:rPr>
          <w:rFonts w:hint="eastAsia" w:ascii="宋体" w:eastAsia="宋体"/>
        </w:rPr>
        <w:t>记》</w:t>
      </w:r>
      <w:r>
        <w:rPr>
          <w:rFonts w:hint="eastAsia" w:ascii="宋体" w:eastAsia="宋体"/>
          <w:spacing w:val="-3"/>
        </w:rPr>
        <w:t>）</w:t>
      </w:r>
      <w:r>
        <w:rPr>
          <w:rFonts w:hint="eastAsia" w:ascii="宋体" w:eastAsia="宋体"/>
        </w:rPr>
        <w:t>集</w:t>
      </w:r>
      <w:r>
        <w:rPr>
          <w:rFonts w:hint="eastAsia" w:ascii="宋体" w:eastAsia="宋体"/>
          <w:spacing w:val="-3"/>
        </w:rPr>
        <w:t>：</w:t>
      </w:r>
      <w:r>
        <w:rPr>
          <w:rFonts w:hint="eastAsia" w:ascii="宋体" w:eastAsia="宋体"/>
          <w:spacing w:val="-3"/>
          <w:u w:val="single"/>
        </w:rPr>
        <w:t xml:space="preserve"> </w:t>
      </w:r>
      <w:r>
        <w:rPr>
          <w:rFonts w:hint="eastAsia" w:ascii="宋体" w:eastAsia="宋体"/>
          <w:spacing w:val="-3"/>
          <w:u w:val="single"/>
        </w:rPr>
        <w:tab/>
      </w:r>
      <w:r>
        <w:rPr>
          <w:rFonts w:hint="eastAsia" w:ascii="宋体" w:eastAsia="宋体"/>
          <w:spacing w:val="-3"/>
          <w:u w:val="single"/>
        </w:rPr>
        <w:tab/>
      </w:r>
      <w:r>
        <w:rPr>
          <w:rFonts w:hint="eastAsia" w:ascii="宋体" w:eastAsia="宋体"/>
          <w:spacing w:val="-1"/>
        </w:rPr>
        <w:t>（4）</w:t>
      </w:r>
      <w:r>
        <w:rPr>
          <w:rFonts w:hint="eastAsia" w:ascii="宋体" w:eastAsia="宋体"/>
          <w:spacing w:val="-3"/>
        </w:rPr>
        <w:t>伛</w:t>
      </w:r>
      <w:r>
        <w:rPr>
          <w:rFonts w:hint="eastAsia" w:ascii="宋体" w:eastAsia="宋体"/>
          <w:spacing w:val="-1"/>
        </w:rPr>
        <w:t>偻</w:t>
      </w:r>
      <w:r>
        <w:rPr>
          <w:rFonts w:hint="eastAsia" w:ascii="宋体" w:eastAsia="宋体"/>
          <w:spacing w:val="-152"/>
        </w:rPr>
        <w:t>提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9"/>
        </w:rPr>
        <w:t>携</w:t>
      </w:r>
      <w:r>
        <w:rPr>
          <w:rFonts w:hint="eastAsia" w:ascii="宋体" w:eastAsia="宋体"/>
          <w:spacing w:val="-33"/>
          <w:position w:val="-7"/>
        </w:rPr>
        <w:t>．</w:t>
      </w:r>
      <w:r>
        <w:rPr>
          <w:rFonts w:hint="eastAsia" w:ascii="宋体" w:eastAsia="宋体"/>
          <w:spacing w:val="-33"/>
        </w:rPr>
        <w:t>（</w:t>
      </w:r>
      <w:r>
        <w:rPr>
          <w:rFonts w:hint="eastAsia" w:ascii="宋体" w:eastAsia="宋体"/>
        </w:rPr>
        <w:t>《</w:t>
      </w:r>
      <w:r>
        <w:rPr>
          <w:rFonts w:hint="eastAsia" w:ascii="宋体" w:eastAsia="宋体"/>
          <w:spacing w:val="-3"/>
        </w:rPr>
        <w:t>醉</w:t>
      </w:r>
      <w:r>
        <w:rPr>
          <w:rFonts w:hint="eastAsia" w:ascii="宋体" w:eastAsia="宋体"/>
        </w:rPr>
        <w:t>翁亭</w:t>
      </w:r>
      <w:r>
        <w:rPr>
          <w:rFonts w:hint="eastAsia" w:ascii="宋体" w:eastAsia="宋体"/>
          <w:spacing w:val="-3"/>
        </w:rPr>
        <w:t>记</w:t>
      </w:r>
      <w:r>
        <w:rPr>
          <w:rFonts w:hint="eastAsia" w:ascii="宋体" w:eastAsia="宋体"/>
        </w:rPr>
        <w:t>》</w:t>
      </w:r>
      <w:r>
        <w:rPr>
          <w:rFonts w:hint="eastAsia" w:ascii="宋体" w:eastAsia="宋体"/>
          <w:spacing w:val="-3"/>
        </w:rPr>
        <w:t>）</w:t>
      </w:r>
      <w:r>
        <w:rPr>
          <w:rFonts w:hint="eastAsia" w:ascii="宋体" w:eastAsia="宋体"/>
        </w:rPr>
        <w:t>提</w:t>
      </w:r>
      <w:r>
        <w:rPr>
          <w:rFonts w:hint="eastAsia" w:ascii="宋体" w:eastAsia="宋体"/>
          <w:spacing w:val="-3"/>
        </w:rPr>
        <w:t>携：</w:t>
      </w:r>
      <w:r>
        <w:rPr>
          <w:rFonts w:hint="eastAsia" w:ascii="宋体" w:eastAsia="宋体"/>
          <w:u w:val="single"/>
        </w:rPr>
        <w:t xml:space="preserve"> </w:t>
      </w:r>
      <w:r>
        <w:rPr>
          <w:rFonts w:hint="eastAsia" w:ascii="宋体" w:eastAsia="宋体"/>
          <w:spacing w:val="-2"/>
          <w:u w:val="single"/>
        </w:rPr>
        <w:t xml:space="preserve"> </w:t>
      </w:r>
      <w:r>
        <w:rPr>
          <w:rFonts w:hint="eastAsia" w:ascii="宋体" w:eastAsia="宋体"/>
          <w:w w:val="100"/>
          <w:u w:val="single"/>
        </w:rPr>
        <w:t xml:space="preserve">     </w:t>
      </w:r>
      <w:r>
        <w:rPr>
          <w:rFonts w:hint="eastAsia" w:ascii="宋体" w:eastAsia="宋体"/>
          <w:spacing w:val="-3"/>
          <w:w w:val="100"/>
          <w:u w:val="single"/>
        </w:rPr>
        <w:t xml:space="preserve">  </w:t>
      </w:r>
      <w:r>
        <w:rPr>
          <w:rFonts w:hint="eastAsia" w:ascii="宋体" w:eastAsia="宋体"/>
          <w:w w:val="100"/>
          <w:u w:val="single"/>
        </w:rPr>
        <w:t xml:space="preserve"> </w:t>
      </w:r>
      <w:r>
        <w:rPr>
          <w:rFonts w:hint="eastAsia" w:ascii="宋体" w:eastAsia="宋体"/>
          <w:w w:val="100"/>
        </w:rPr>
        <w:t xml:space="preserve"> </w:t>
      </w:r>
    </w:p>
    <w:p>
      <w:pPr>
        <w:pStyle w:val="3"/>
        <w:spacing w:before="3"/>
        <w:ind w:left="0"/>
        <w:rPr>
          <w:sz w:val="29"/>
        </w:rPr>
      </w:pPr>
    </w:p>
    <w:p>
      <w:pPr>
        <w:pStyle w:val="3"/>
        <w:spacing w:before="1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【乙】课外语段阅读（12 分） </w:t>
      </w:r>
    </w:p>
    <w:p>
      <w:pPr>
        <w:pStyle w:val="3"/>
        <w:spacing w:before="95" w:line="333" w:lineRule="auto"/>
        <w:ind w:right="179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齐人有冯谖</w:t>
      </w:r>
      <w:r>
        <w:rPr>
          <w:rFonts w:hint="eastAsia" w:ascii="宋体" w:hAnsi="宋体" w:eastAsia="宋体"/>
          <w:position w:val="11"/>
          <w:sz w:val="11"/>
        </w:rPr>
        <w:t>①</w:t>
      </w:r>
      <w:r>
        <w:rPr>
          <w:rFonts w:hint="eastAsia" w:ascii="宋体" w:hAnsi="宋体" w:eastAsia="宋体"/>
        </w:rPr>
        <w:t>者，贫乏不能自存，使人属孟尝君</w:t>
      </w:r>
      <w:r>
        <w:rPr>
          <w:rFonts w:hint="eastAsia" w:ascii="宋体" w:hAnsi="宋体" w:eastAsia="宋体"/>
          <w:position w:val="11"/>
          <w:sz w:val="11"/>
        </w:rPr>
        <w:t>②</w:t>
      </w:r>
      <w:r>
        <w:rPr>
          <w:rFonts w:hint="eastAsia" w:ascii="宋体" w:hAnsi="宋体" w:eastAsia="宋体"/>
        </w:rPr>
        <w:t>，愿寄食</w:t>
      </w:r>
      <w:r>
        <w:rPr>
          <w:rFonts w:hint="eastAsia" w:ascii="宋体" w:hAnsi="宋体" w:eastAsia="宋体"/>
          <w:position w:val="11"/>
          <w:sz w:val="11"/>
        </w:rPr>
        <w:t>③</w:t>
      </w:r>
      <w:r>
        <w:rPr>
          <w:rFonts w:hint="eastAsia" w:ascii="宋体" w:hAnsi="宋体" w:eastAsia="宋体"/>
        </w:rPr>
        <w:t>门下。孟尝君曰：“客何好？”曰：“客无好也。”曰：“客何能？”曰：“客无能也。”孟尝君笑而受之，曰：“诺。” 左右以君贱之也，食以草具。</w:t>
      </w:r>
      <w:r>
        <w:rPr>
          <w:rFonts w:hint="eastAsia" w:ascii="宋体" w:hAnsi="宋体" w:eastAsia="宋体"/>
          <w:u w:val="single"/>
        </w:rPr>
        <w:t>居有顷，倚柱弹其剑</w:t>
      </w:r>
      <w:r>
        <w:rPr>
          <w:rFonts w:hint="eastAsia" w:ascii="宋体" w:hAnsi="宋体" w:eastAsia="宋体"/>
        </w:rPr>
        <w:t>，歌曰：“长铗</w:t>
      </w:r>
      <w:r>
        <w:rPr>
          <w:rFonts w:hint="eastAsia" w:ascii="宋体" w:hAnsi="宋体" w:eastAsia="宋体"/>
          <w:position w:val="11"/>
          <w:sz w:val="11"/>
        </w:rPr>
        <w:t>④</w:t>
      </w:r>
      <w:r>
        <w:rPr>
          <w:rFonts w:hint="eastAsia" w:ascii="宋体" w:hAnsi="宋体" w:eastAsia="宋体"/>
          <w:spacing w:val="-1"/>
        </w:rPr>
        <w:t>，归来乎！食无鱼。”左右以告。</w:t>
      </w:r>
      <w:r>
        <w:rPr>
          <w:rFonts w:hint="eastAsia" w:ascii="宋体" w:hAnsi="宋体" w:eastAsia="宋体"/>
          <w:spacing w:val="-13"/>
        </w:rPr>
        <w:t xml:space="preserve">孟尝君曰：“食之，比门下之客。”居有顷，复弹其铗，歌曰：“长铗，归来乎！出无车。”左右皆笑之， </w:t>
      </w:r>
      <w:r>
        <w:rPr>
          <w:rFonts w:hint="eastAsia" w:ascii="宋体" w:hAnsi="宋体" w:eastAsia="宋体"/>
          <w:spacing w:val="-6"/>
        </w:rPr>
        <w:t>以告。孟尝君曰：“为之驾，比门下之车客。”于是乘其车，揭其剑，过其友，曰：“孟尝君客</w:t>
      </w:r>
      <w:r>
        <w:rPr>
          <w:rFonts w:hint="eastAsia" w:ascii="宋体" w:hAnsi="宋体" w:eastAsia="宋体"/>
          <w:position w:val="11"/>
          <w:sz w:val="11"/>
        </w:rPr>
        <w:t>⑤</w:t>
      </w:r>
      <w:r>
        <w:rPr>
          <w:rFonts w:hint="eastAsia" w:ascii="宋体" w:hAnsi="宋体" w:eastAsia="宋体"/>
          <w:spacing w:val="-3"/>
        </w:rPr>
        <w:t>我。”后</w:t>
      </w:r>
      <w:r>
        <w:rPr>
          <w:rFonts w:hint="eastAsia" w:ascii="宋体" w:hAnsi="宋体" w:eastAsia="宋体"/>
          <w:spacing w:val="-12"/>
        </w:rPr>
        <w:t>有顷，复弹其剑铗，歌曰：“长铗，归来乎！无以为家。”</w:t>
      </w:r>
      <w:r>
        <w:rPr>
          <w:rFonts w:hint="eastAsia" w:ascii="宋体" w:hAnsi="宋体" w:eastAsia="宋体"/>
          <w:spacing w:val="-3"/>
          <w:u w:val="thick"/>
        </w:rPr>
        <w:t>左右皆恶之以为贪而不知足</w:t>
      </w:r>
      <w:r>
        <w:rPr>
          <w:rFonts w:hint="eastAsia" w:ascii="宋体" w:hAnsi="宋体" w:eastAsia="宋体"/>
          <w:spacing w:val="-7"/>
        </w:rPr>
        <w:t>。孟尝君问：“冯公</w:t>
      </w:r>
      <w:r>
        <w:rPr>
          <w:rFonts w:hint="eastAsia" w:ascii="宋体" w:hAnsi="宋体" w:eastAsia="宋体"/>
          <w:spacing w:val="-4"/>
        </w:rPr>
        <w:t>有亲乎？”对曰：“有老母。”</w:t>
      </w:r>
      <w:r>
        <w:rPr>
          <w:rFonts w:hint="eastAsia" w:ascii="宋体" w:hAnsi="宋体" w:eastAsia="宋体"/>
          <w:spacing w:val="-3"/>
          <w:u w:val="single"/>
        </w:rPr>
        <w:t>孟尝君使人给其食用，无使乏</w:t>
      </w:r>
      <w:r>
        <w:rPr>
          <w:rFonts w:hint="eastAsia" w:ascii="宋体" w:hAnsi="宋体" w:eastAsia="宋体"/>
          <w:spacing w:val="-3"/>
        </w:rPr>
        <w:t>。于是冯谖不复歌。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tabs>
          <w:tab w:val="left" w:pos="520"/>
          <w:tab w:val="left" w:pos="940"/>
        </w:tabs>
        <w:spacing w:before="6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w w:val="100"/>
        </w:rPr>
        <w:t xml:space="preserve">  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w w:val="100"/>
        </w:rPr>
        <w:t xml:space="preserve"> </w:t>
      </w:r>
      <w:r>
        <w:rPr>
          <w:rFonts w:hint="eastAsia" w:ascii="宋体" w:hAnsi="宋体" w:eastAsia="宋体"/>
        </w:rPr>
        <w:tab/>
      </w:r>
      <w:r>
        <w:rPr>
          <w:rFonts w:hint="eastAsia" w:ascii="宋体" w:hAnsi="宋体" w:eastAsia="宋体"/>
          <w:w w:val="100"/>
        </w:rPr>
        <w:t xml:space="preserve">  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 </w:t>
      </w:r>
      <w:r>
        <w:rPr>
          <w:rFonts w:hint="eastAsia" w:ascii="宋体" w:hAnsi="宋体" w:eastAsia="宋体"/>
          <w:w w:val="100"/>
        </w:rPr>
        <w:t xml:space="preserve">  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 </w:t>
      </w:r>
      <w:r>
        <w:rPr>
          <w:rFonts w:hint="eastAsia" w:ascii="宋体" w:hAnsi="宋体" w:eastAsia="宋体"/>
          <w:w w:val="100"/>
        </w:rPr>
        <w:t xml:space="preserve">  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w w:val="100"/>
        </w:rPr>
        <w:t xml:space="preserve">   </w:t>
      </w:r>
      <w:r>
        <w:rPr>
          <w:rFonts w:hint="eastAsia" w:ascii="宋体" w:hAnsi="宋体" w:eastAsia="宋体"/>
          <w:spacing w:val="-3"/>
          <w:w w:val="100"/>
        </w:rPr>
        <w:t xml:space="preserve"> </w:t>
      </w:r>
      <w:r>
        <w:rPr>
          <w:rFonts w:hint="eastAsia" w:ascii="宋体" w:hAnsi="宋体" w:eastAsia="宋体"/>
          <w:spacing w:val="-2"/>
        </w:rPr>
        <w:t>《战国策</w:t>
      </w:r>
      <w:r>
        <w:rPr>
          <w:rFonts w:hint="eastAsia" w:ascii="宋体" w:hAnsi="宋体" w:eastAsia="宋体"/>
          <w:spacing w:val="-77"/>
        </w:rPr>
        <w:t>·</w:t>
      </w:r>
      <w:r>
        <w:rPr>
          <w:rFonts w:hint="eastAsia" w:ascii="宋体" w:hAnsi="宋体" w:eastAsia="宋体"/>
          <w:spacing w:val="-3"/>
        </w:rPr>
        <w:t>冯谖客孟尝君</w:t>
      </w:r>
      <w:r>
        <w:rPr>
          <w:rFonts w:hint="eastAsia" w:ascii="宋体" w:hAnsi="宋体" w:eastAsia="宋体"/>
          <w:spacing w:val="-157"/>
        </w:rPr>
        <w:t>》</w:t>
      </w:r>
      <w:r>
        <w:rPr>
          <w:rFonts w:hint="eastAsia" w:ascii="宋体" w:hAnsi="宋体" w:eastAsia="宋体"/>
        </w:rPr>
        <w:t>（</w:t>
      </w:r>
      <w:r>
        <w:rPr>
          <w:rFonts w:hint="eastAsia" w:ascii="宋体" w:hAnsi="宋体" w:eastAsia="宋体"/>
          <w:spacing w:val="-2"/>
        </w:rPr>
        <w:t>节选</w:t>
      </w:r>
      <w:r>
        <w:rPr>
          <w:rFonts w:hint="eastAsia" w:ascii="宋体" w:hAnsi="宋体" w:eastAsia="宋体"/>
          <w:spacing w:val="-106"/>
        </w:rPr>
        <w:t>）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06" w:line="333" w:lineRule="auto"/>
        <w:ind w:right="211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2"/>
        </w:rPr>
        <w:t xml:space="preserve">【注释】①冯谖：战国名士，设“狡兔三窟”妙计协助孟尝君实现政治理想。②孟尝君：战国四君子之一， </w:t>
      </w:r>
      <w:r>
        <w:rPr>
          <w:rFonts w:hint="eastAsia" w:ascii="宋体" w:hAnsi="宋体" w:eastAsia="宋体"/>
          <w:spacing w:val="-6"/>
        </w:rPr>
        <w:t>以知人善任著称。③寄食：依附他人吃饭。④铗：剑柄，这里指剑。⑤客：以贵客之礼相待。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3"/>
        <w:ind w:left="0"/>
        <w:rPr>
          <w:sz w:val="24"/>
        </w:rPr>
      </w:pPr>
    </w:p>
    <w:p>
      <w:pPr>
        <w:pStyle w:val="3"/>
        <w:spacing w:before="3"/>
        <w:ind w:left="0"/>
        <w:rPr>
          <w:sz w:val="24"/>
        </w:rPr>
      </w:pPr>
    </w:p>
    <w:p>
      <w:pPr>
        <w:pStyle w:val="3"/>
        <w:spacing w:before="3"/>
        <w:ind w:left="0"/>
        <w:rPr>
          <w:sz w:val="24"/>
        </w:rPr>
      </w:pPr>
      <w:r>
        <w:rPr>
          <w:sz w:val="24"/>
        </w:rPr>
        <w:pict>
          <v:shape id="_x0000_i1025" o:spt="75" type="#_x0000_t75" style="height:20pt;width:20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pStyle w:val="7"/>
        <w:numPr>
          <w:ilvl w:val="0"/>
          <w:numId w:val="2"/>
        </w:numPr>
        <w:tabs>
          <w:tab w:val="left" w:pos="313"/>
        </w:tabs>
        <w:spacing w:before="0" w:after="0" w:line="328" w:lineRule="auto"/>
        <w:ind w:left="311" w:right="3243" w:hanging="212"/>
        <w:jc w:val="both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下列对文中画波浪线部分的断句，</w:t>
      </w:r>
      <w:r>
        <w:rPr>
          <w:rFonts w:hint="eastAsia" w:ascii="宋体" w:eastAsia="宋体"/>
          <w:spacing w:val="-149"/>
          <w:sz w:val="21"/>
        </w:rPr>
        <w:t>正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pacing w:val="-152"/>
          <w:sz w:val="21"/>
        </w:rPr>
        <w:t>确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pacing w:val="-3"/>
          <w:sz w:val="21"/>
        </w:rPr>
        <w:t>的一项是</w:t>
      </w:r>
      <w:r>
        <w:rPr>
          <w:rFonts w:hint="eastAsia" w:ascii="宋体" w:eastAsia="宋体"/>
          <w:sz w:val="21"/>
        </w:rPr>
        <w:t>（</w:t>
      </w:r>
      <w:r>
        <w:rPr>
          <w:rFonts w:hint="eastAsia" w:ascii="宋体" w:eastAsia="宋体"/>
          <w:spacing w:val="9"/>
          <w:sz w:val="21"/>
        </w:rPr>
        <w:t xml:space="preserve">      </w:t>
      </w:r>
      <w:r>
        <w:rPr>
          <w:rFonts w:hint="eastAsia" w:ascii="宋体" w:eastAsia="宋体"/>
          <w:sz w:val="21"/>
        </w:rPr>
        <w:t>）（3</w:t>
      </w:r>
      <w:r>
        <w:rPr>
          <w:rFonts w:hint="eastAsia" w:ascii="宋体" w:eastAsia="宋体"/>
          <w:spacing w:val="-7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 xml:space="preserve">） </w:t>
      </w:r>
      <w:r>
        <w:rPr>
          <w:rFonts w:hint="eastAsia" w:ascii="宋体" w:eastAsia="宋体"/>
          <w:sz w:val="21"/>
        </w:rPr>
        <w:t>A. 左右皆</w:t>
      </w:r>
      <w:r>
        <w:rPr>
          <w:rFonts w:hint="eastAsia" w:ascii="宋体" w:eastAsia="宋体"/>
          <w:spacing w:val="-3"/>
          <w:sz w:val="21"/>
        </w:rPr>
        <w:t>/</w:t>
      </w:r>
      <w:r>
        <w:rPr>
          <w:rFonts w:hint="eastAsia" w:ascii="宋体" w:eastAsia="宋体"/>
          <w:spacing w:val="-2"/>
          <w:sz w:val="21"/>
        </w:rPr>
        <w:t>恶之</w:t>
      </w:r>
      <w:r>
        <w:rPr>
          <w:rFonts w:hint="eastAsia" w:ascii="宋体" w:eastAsia="宋体"/>
          <w:sz w:val="21"/>
        </w:rPr>
        <w:t>/</w:t>
      </w:r>
      <w:r>
        <w:rPr>
          <w:rFonts w:hint="eastAsia" w:ascii="宋体" w:eastAsia="宋体"/>
          <w:spacing w:val="-1"/>
          <w:sz w:val="21"/>
        </w:rPr>
        <w:t xml:space="preserve">以为贪而不知足   </w:t>
      </w:r>
      <w:r>
        <w:rPr>
          <w:rFonts w:hint="eastAsia" w:ascii="宋体" w:eastAsia="宋体"/>
          <w:sz w:val="21"/>
        </w:rPr>
        <w:t>B. 左右</w:t>
      </w:r>
      <w:r>
        <w:rPr>
          <w:rFonts w:hint="eastAsia" w:ascii="宋体" w:eastAsia="宋体"/>
          <w:spacing w:val="-3"/>
          <w:sz w:val="21"/>
        </w:rPr>
        <w:t>/皆恶之以为贪/</w:t>
      </w:r>
      <w:r>
        <w:rPr>
          <w:rFonts w:hint="eastAsia" w:ascii="宋体" w:eastAsia="宋体"/>
          <w:spacing w:val="-2"/>
          <w:sz w:val="21"/>
        </w:rPr>
        <w:t>而不知足</w:t>
      </w:r>
      <w:r>
        <w:rPr>
          <w:rFonts w:hint="eastAsia" w:ascii="宋体" w:eastAsia="宋体"/>
          <w:sz w:val="21"/>
        </w:rPr>
        <w:t>C.</w:t>
      </w:r>
      <w:r>
        <w:rPr>
          <w:rFonts w:hint="eastAsia" w:ascii="宋体" w:eastAsia="宋体"/>
          <w:spacing w:val="-1"/>
          <w:sz w:val="21"/>
        </w:rPr>
        <w:t xml:space="preserve"> 左右皆恶之</w:t>
      </w:r>
      <w:r>
        <w:rPr>
          <w:rFonts w:hint="eastAsia" w:ascii="宋体" w:eastAsia="宋体"/>
          <w:spacing w:val="-3"/>
          <w:sz w:val="21"/>
        </w:rPr>
        <w:t>/</w:t>
      </w:r>
      <w:r>
        <w:rPr>
          <w:rFonts w:hint="eastAsia" w:ascii="宋体" w:eastAsia="宋体"/>
          <w:spacing w:val="-2"/>
          <w:sz w:val="21"/>
        </w:rPr>
        <w:t>以为</w:t>
      </w:r>
      <w:r>
        <w:rPr>
          <w:rFonts w:hint="eastAsia" w:ascii="宋体" w:eastAsia="宋体"/>
          <w:sz w:val="21"/>
        </w:rPr>
        <w:t>/贪而不知足 D.</w:t>
      </w:r>
      <w:r>
        <w:rPr>
          <w:rFonts w:hint="eastAsia" w:ascii="宋体" w:eastAsia="宋体"/>
          <w:spacing w:val="-2"/>
          <w:sz w:val="21"/>
        </w:rPr>
        <w:t xml:space="preserve"> 左右皆恶之</w:t>
      </w:r>
      <w:r>
        <w:rPr>
          <w:rFonts w:hint="eastAsia" w:ascii="宋体" w:eastAsia="宋体"/>
          <w:sz w:val="21"/>
        </w:rPr>
        <w:t>/</w:t>
      </w:r>
      <w:r>
        <w:rPr>
          <w:rFonts w:hint="eastAsia" w:ascii="宋体" w:eastAsia="宋体"/>
          <w:spacing w:val="-3"/>
          <w:sz w:val="21"/>
        </w:rPr>
        <w:t>以为贪/</w:t>
      </w:r>
      <w:r>
        <w:rPr>
          <w:rFonts w:hint="eastAsia" w:ascii="宋体" w:eastAsia="宋体"/>
          <w:spacing w:val="-2"/>
          <w:sz w:val="21"/>
        </w:rPr>
        <w:t>而不知足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7"/>
        <w:numPr>
          <w:ilvl w:val="0"/>
          <w:numId w:val="2"/>
        </w:numPr>
        <w:tabs>
          <w:tab w:val="left" w:pos="313"/>
        </w:tabs>
        <w:spacing w:before="0" w:after="0" w:line="240" w:lineRule="auto"/>
        <w:ind w:left="312" w:right="0" w:hanging="213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把文中画横线的句子翻译成现代汉语。</w:t>
      </w:r>
      <w:r>
        <w:rPr>
          <w:rFonts w:hint="eastAsia" w:ascii="宋体" w:eastAsia="宋体"/>
          <w:sz w:val="21"/>
        </w:rPr>
        <w:t>（5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7"/>
        <w:numPr>
          <w:ilvl w:val="0"/>
          <w:numId w:val="4"/>
        </w:numPr>
        <w:tabs>
          <w:tab w:val="left" w:pos="841"/>
        </w:tabs>
        <w:spacing w:before="105" w:after="0" w:line="240" w:lineRule="auto"/>
        <w:ind w:left="840" w:right="0" w:hanging="53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居有顷，倚柱弹其剑。</w:t>
      </w:r>
      <w:r>
        <w:rPr>
          <w:rFonts w:hint="eastAsia" w:ascii="宋体" w:eastAsia="宋体"/>
          <w:sz w:val="21"/>
        </w:rPr>
        <w:t>（2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7"/>
        <w:numPr>
          <w:ilvl w:val="0"/>
          <w:numId w:val="4"/>
        </w:numPr>
        <w:tabs>
          <w:tab w:val="left" w:pos="841"/>
        </w:tabs>
        <w:spacing w:before="105" w:after="0" w:line="240" w:lineRule="auto"/>
        <w:ind w:left="840" w:right="0" w:hanging="53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孟尝君使人给其食用，无使乏。</w:t>
      </w:r>
      <w:r>
        <w:rPr>
          <w:rFonts w:hint="eastAsia" w:ascii="宋体" w:eastAsia="宋体"/>
          <w:sz w:val="21"/>
        </w:rPr>
        <w:t>（3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spacing w:before="4"/>
        <w:ind w:left="0"/>
        <w:rPr>
          <w:sz w:val="29"/>
        </w:rPr>
      </w:pPr>
    </w:p>
    <w:p>
      <w:pPr>
        <w:pStyle w:val="3"/>
        <w:spacing w:before="4"/>
        <w:ind w:left="0"/>
        <w:rPr>
          <w:sz w:val="29"/>
        </w:rPr>
      </w:pPr>
    </w:p>
    <w:p>
      <w:pPr>
        <w:pStyle w:val="7"/>
        <w:numPr>
          <w:ilvl w:val="0"/>
          <w:numId w:val="2"/>
        </w:numPr>
        <w:tabs>
          <w:tab w:val="left" w:pos="313"/>
        </w:tabs>
        <w:spacing w:before="0" w:after="0" w:line="240" w:lineRule="auto"/>
        <w:ind w:left="312" w:right="0" w:hanging="213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3"/>
          <w:sz w:val="21"/>
        </w:rPr>
        <w:t>冯谖三次高唱“长铗，归来乎”有什么目的？请简要概括。</w:t>
      </w:r>
      <w:r>
        <w:rPr>
          <w:rFonts w:hint="eastAsia" w:ascii="宋体" w:hAnsi="宋体" w:eastAsia="宋体"/>
          <w:sz w:val="21"/>
        </w:rPr>
        <w:t>（4</w:t>
      </w:r>
      <w:r>
        <w:rPr>
          <w:rFonts w:hint="eastAsia" w:ascii="宋体" w:hAnsi="宋体" w:eastAsia="宋体"/>
          <w:spacing w:val="-28"/>
          <w:sz w:val="21"/>
        </w:rPr>
        <w:t xml:space="preserve"> 分</w:t>
      </w:r>
      <w:r>
        <w:rPr>
          <w:rFonts w:hint="eastAsia" w:ascii="宋体" w:hAnsi="宋体" w:eastAsia="宋体"/>
          <w:spacing w:val="-3"/>
          <w:sz w:val="21"/>
        </w:rPr>
        <w:t>）</w:t>
      </w:r>
      <w:r>
        <w:rPr>
          <w:rFonts w:hint="eastAsia" w:ascii="宋体" w:hAnsi="宋体" w:eastAsia="宋体"/>
          <w:sz w:val="21"/>
        </w:rPr>
        <w:t xml:space="preserve"> </w:t>
      </w:r>
    </w:p>
    <w:p>
      <w:pPr>
        <w:pStyle w:val="3"/>
        <w:spacing w:before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（三）阅读下面的文字，完成 10-14 题。（20 分） </w:t>
      </w:r>
    </w:p>
    <w:p>
      <w:pPr>
        <w:pStyle w:val="3"/>
        <w:ind w:left="58" w:right="68"/>
        <w:jc w:val="center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在平淡的生活中寻找诗意 </w:t>
      </w:r>
    </w:p>
    <w:p>
      <w:pPr>
        <w:pStyle w:val="3"/>
        <w:spacing w:before="106" w:line="333" w:lineRule="auto"/>
        <w:ind w:left="3607" w:right="3619"/>
        <w:jc w:val="center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——散文集《光阴素描》自序李娟 </w:t>
      </w:r>
    </w:p>
    <w:p>
      <w:pPr>
        <w:pStyle w:val="3"/>
        <w:spacing w:before="0" w:line="333" w:lineRule="auto"/>
        <w:ind w:right="214" w:firstLine="420"/>
        <w:rPr>
          <w:rFonts w:hint="eastAsia" w:ascii="宋体" w:eastAsia="宋体"/>
        </w:rPr>
      </w:pPr>
      <w:r>
        <w:rPr>
          <w:rFonts w:hint="eastAsia" w:ascii="宋体" w:hAnsi="宋体" w:eastAsia="宋体"/>
          <w:spacing w:val="-13"/>
        </w:rPr>
        <w:t>①这是继散文集《品尝时光的味道》之后，我在四年里写下的文字。字里行间，有光阴的记录，生命的留痕。我发现，信手拈来的文字，往往比郑重写出的更为率性、真实和可靠，更忠实自己内心的感受。我的</w:t>
      </w:r>
      <w:r>
        <w:rPr>
          <w:rFonts w:hint="eastAsia" w:ascii="宋体" w:eastAsia="宋体"/>
          <w:spacing w:val="-11"/>
        </w:rPr>
        <w:t>文字少有对俗世生活琐碎的记录，更多是和写作与阅读有关，与灵魂相连。写作使我在瞬间飞离现实，我用</w:t>
      </w:r>
      <w:r>
        <w:rPr>
          <w:rFonts w:hint="eastAsia" w:ascii="宋体" w:eastAsia="宋体"/>
          <w:spacing w:val="-6"/>
        </w:rPr>
        <w:t xml:space="preserve">阅读和书写隔开了与喧嚣尘世的距离。 </w:t>
      </w:r>
    </w:p>
    <w:p>
      <w:pPr>
        <w:pStyle w:val="3"/>
        <w:spacing w:before="2" w:line="333" w:lineRule="auto"/>
        <w:ind w:right="214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3"/>
        </w:rPr>
        <w:t>②一位作家说：“写作是搭救人生虚无的一条船。”其实，一个在深夜里提起笔来写作的人，心中一定</w:t>
      </w:r>
      <w:r>
        <w:rPr>
          <w:rFonts w:hint="eastAsia" w:ascii="宋体" w:hAnsi="宋体" w:eastAsia="宋体"/>
          <w:spacing w:val="-15"/>
        </w:rPr>
        <w:t>是有隐痛的。因为，生命的痛苦与忧伤无处安放。一个人精神的痛苦，其实没有任何人能分担，似乎只有文</w:t>
      </w:r>
      <w:r>
        <w:rPr>
          <w:rFonts w:hint="eastAsia" w:ascii="宋体" w:hAnsi="宋体" w:eastAsia="宋体"/>
          <w:spacing w:val="-8"/>
        </w:rPr>
        <w:t>字可以担当。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" w:line="333" w:lineRule="auto"/>
        <w:ind w:right="110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③常有读者问我，你的文字如涓涓清流，那样洁净和温情，难道你的生活中不曾遇见污浊和冷酷？我 </w:t>
      </w:r>
      <w:r>
        <w:rPr>
          <w:rFonts w:hint="eastAsia" w:ascii="宋体" w:hAnsi="宋体" w:eastAsia="宋体"/>
          <w:spacing w:val="-12"/>
        </w:rPr>
        <w:t>说，是写作教会我怀着一颗对万物敏感之心。我用这颗心感受生之美好，在平淡的生活中寻找一点点诗意。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"/>
        <w:ind w:left="5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④岁月的沙漏里，细沙流走的是丑陋、邪恶、寒冷，留下来的，永远是美好、至善和温暖。不是吗？ </w:t>
      </w:r>
    </w:p>
    <w:p>
      <w:pPr>
        <w:pStyle w:val="3"/>
        <w:spacing w:line="333" w:lineRule="auto"/>
        <w:ind w:right="212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3"/>
        </w:rPr>
        <w:t>⑤我对于文字的情感，仿佛一段不能割舍的恋情。一直深爱着，迷恋着，痴情不悔。如同此刻，翻阅这</w:t>
      </w:r>
      <w:r>
        <w:rPr>
          <w:rFonts w:hint="eastAsia" w:ascii="宋体" w:hAnsi="宋体" w:eastAsia="宋体"/>
          <w:spacing w:val="-15"/>
        </w:rPr>
        <w:t>本书中的文字，那些远去的时光一时间又重回心底，我看见了自己埋藏在文字里深深的情感。那些文字，表</w:t>
      </w:r>
      <w:r>
        <w:rPr>
          <w:rFonts w:hint="eastAsia" w:ascii="宋体" w:hAnsi="宋体" w:eastAsia="宋体"/>
          <w:spacing w:val="-7"/>
        </w:rPr>
        <w:t>达我生命里不同瞬间的呼吸，那也是我对理想真实的追求，我珍爱它们。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2" w:line="333" w:lineRule="auto"/>
        <w:ind w:right="213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0"/>
        </w:rPr>
        <w:t>⑥《幽梦影》中言：“花之娇媚者，多不甚香。”其实，文字也是这样。我追求自己的文字里，少一份</w:t>
      </w:r>
      <w:r>
        <w:rPr>
          <w:rFonts w:hint="eastAsia" w:ascii="宋体" w:hAnsi="宋体" w:eastAsia="宋体"/>
          <w:spacing w:val="-13"/>
        </w:rPr>
        <w:t>姹紫嫣红，多一份雅洁、闲逸。与几年前的文字相比，如今的文字渐渐在做减法，删繁就简三秋树，把枝头</w:t>
      </w:r>
      <w:r>
        <w:rPr>
          <w:rFonts w:hint="eastAsia" w:ascii="宋体" w:hAnsi="宋体" w:eastAsia="宋体"/>
          <w:spacing w:val="-14"/>
        </w:rPr>
        <w:t>的繁华慢慢卸下，简洁不芜，沉静从容，留下清瘦的枝桠伸向天空，不再绚丽缤纷。</w:t>
      </w:r>
      <w:r>
        <w:rPr>
          <w:rFonts w:hint="eastAsia" w:ascii="宋体" w:hAnsi="宋体" w:eastAsia="宋体"/>
          <w:spacing w:val="-6"/>
          <w:u w:val="single"/>
        </w:rPr>
        <w:t>如一幅水墨丹青，山寒</w:t>
      </w:r>
      <w:r>
        <w:rPr>
          <w:rFonts w:hint="eastAsia" w:ascii="宋体" w:hAnsi="宋体" w:eastAsia="宋体"/>
          <w:spacing w:val="-200"/>
          <w:u w:val="single"/>
        </w:rPr>
        <w:t>水瘦</w:t>
      </w:r>
      <w:r>
        <w:rPr>
          <w:rFonts w:hint="eastAsia" w:ascii="宋体" w:hAnsi="宋体" w:eastAsia="宋体"/>
          <w:spacing w:val="-3"/>
          <w:u w:val="single"/>
        </w:rPr>
        <w:t>，有了秋水长天的开阔和静气</w:t>
      </w:r>
      <w:r>
        <w:rPr>
          <w:rFonts w:hint="eastAsia" w:ascii="宋体" w:hAnsi="宋体" w:eastAsia="宋体"/>
          <w:spacing w:val="-3"/>
        </w:rPr>
        <w:t>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" w:line="333" w:lineRule="auto"/>
        <w:ind w:right="212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3"/>
        </w:rPr>
        <w:t>⑦一直认为，真正的写作其实是谋心，而不是谋生。一个写作者不为迎合任何人的口味，不为功利的写作，才是心灵泉水的自然流淌，是灵魂最自由的呼吸。一个人写作的高度来自广阔的视野与精神的自省。只</w:t>
      </w:r>
      <w:r>
        <w:rPr>
          <w:rFonts w:hint="eastAsia" w:ascii="宋体" w:hAnsi="宋体" w:eastAsia="宋体"/>
          <w:spacing w:val="-6"/>
        </w:rPr>
        <w:t>有忠实自己内心的写作，才有意义。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2" w:line="333" w:lineRule="auto"/>
        <w:ind w:right="213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2"/>
        </w:rPr>
        <w:t>⑧齐白石说：“作画要形神兼备，不能太像，太像则匠气，不像则妄。”写作和绘画一样，文字不能匠</w:t>
      </w:r>
      <w:r>
        <w:rPr>
          <w:rFonts w:hint="eastAsia" w:ascii="宋体" w:hAnsi="宋体" w:eastAsia="宋体"/>
          <w:spacing w:val="-6"/>
        </w:rPr>
        <w:t>气，匠气就缺少灵性，没有了飞翔感，好文字从来都是云端上的紫燕。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" w:line="333" w:lineRule="auto"/>
        <w:ind w:right="212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4"/>
        </w:rPr>
        <w:t>⑨霜严雪寒的季节，我在中国美术馆看“搜尽奇峰”二十世纪中国山水画展，徘徊在吴昌硕、齐白石、</w:t>
      </w:r>
      <w:r>
        <w:rPr>
          <w:rFonts w:hint="eastAsia" w:ascii="宋体" w:hAnsi="宋体" w:eastAsia="宋体"/>
          <w:spacing w:val="-15"/>
        </w:rPr>
        <w:t>林风眠、吴冠中等大师的画前，我才明白，唯有对尘世怀着深深眷恋的人，才能如此细腻传神的表现俗世之</w:t>
      </w:r>
      <w:r>
        <w:rPr>
          <w:rFonts w:hint="eastAsia" w:ascii="宋体" w:hAnsi="宋体" w:eastAsia="宋体"/>
          <w:spacing w:val="-7"/>
        </w:rPr>
        <w:t xml:space="preserve">美，自然之美。似水流年里，他们远去了，但是，每一幅作品里依然有一颗跳动的灵魂。 </w:t>
      </w:r>
    </w:p>
    <w:p>
      <w:pPr>
        <w:pStyle w:val="3"/>
        <w:spacing w:before="1" w:line="333" w:lineRule="auto"/>
        <w:ind w:right="210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5"/>
        </w:rPr>
        <w:t xml:space="preserve">⑩一个人一生追逐的，其实都是少年时候的梦想。有一天，在街头偶遇我以前的语文老师， 她笑着说： </w:t>
      </w:r>
      <w:r>
        <w:rPr>
          <w:rFonts w:hint="eastAsia" w:ascii="宋体" w:hAnsi="宋体" w:eastAsia="宋体"/>
          <w:spacing w:val="-14"/>
        </w:rPr>
        <w:t>“我和其他老师说《汉江品茶》的作者是我的学生。中学时你的作文就很优秀。”光阴流转，感谢我年过半</w:t>
      </w:r>
      <w:r>
        <w:rPr>
          <w:rFonts w:hint="eastAsia" w:ascii="宋体" w:hAnsi="宋体" w:eastAsia="宋体"/>
          <w:spacing w:val="-7"/>
        </w:rPr>
        <w:t xml:space="preserve">百的老师，还记得少年时的我。而我，十几岁的梦想依然还在心底。 </w:t>
      </w:r>
    </w:p>
    <w:p>
      <w:pPr>
        <w:pStyle w:val="3"/>
        <w:spacing w:before="1" w:line="333" w:lineRule="auto"/>
        <w:ind w:right="216" w:firstLine="420"/>
        <w:rPr>
          <w:rFonts w:hint="eastAsia" w:ascii="宋体" w:hAnsi="宋体" w:eastAsia="宋体"/>
        </w:rPr>
      </w:pPr>
      <w:r>
        <w:rPr>
          <w:rFonts w:ascii="Cambria Math" w:hAnsi="Cambria Math" w:eastAsia="Cambria Math"/>
        </w:rPr>
        <w:t>⑪</w:t>
      </w:r>
      <w:r>
        <w:rPr>
          <w:rFonts w:hint="eastAsia" w:ascii="宋体" w:hAnsi="宋体" w:eastAsia="宋体"/>
          <w:spacing w:val="-15"/>
        </w:rPr>
        <w:t xml:space="preserve">今年，我成为《读者》和《格言》杂志的签约作家，获得了“第五届冰心散文奖”和“孙犁文学奖” </w:t>
      </w:r>
      <w:r>
        <w:rPr>
          <w:rFonts w:hint="eastAsia" w:ascii="宋体" w:hAnsi="宋体" w:eastAsia="宋体"/>
          <w:spacing w:val="-7"/>
        </w:rPr>
        <w:t>首届散文大赛奖。漫漫人生，我靠写作，一天天成为现在的自己。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" w:line="273" w:lineRule="auto"/>
        <w:ind w:right="213" w:firstLine="420"/>
        <w:rPr>
          <w:rFonts w:hint="eastAsia" w:ascii="宋体" w:hAnsi="宋体" w:eastAsia="宋体"/>
        </w:rPr>
      </w:pPr>
      <w:r>
        <w:rPr>
          <w:rFonts w:ascii="Cambria Math" w:hAnsi="Cambria Math" w:eastAsia="Cambria Math"/>
        </w:rPr>
        <w:t>⑫</w:t>
      </w:r>
      <w:r>
        <w:rPr>
          <w:rFonts w:hint="eastAsia" w:ascii="宋体" w:hAnsi="宋体" w:eastAsia="宋体"/>
          <w:spacing w:val="-4"/>
        </w:rPr>
        <w:t xml:space="preserve">我仿佛法国画家米勒《拾穗》里的妇人，低着头，弯腰在收割后的麦田里，无比虔诚地拾起一个个 </w:t>
      </w:r>
      <w:r>
        <w:rPr>
          <w:rFonts w:hint="eastAsia" w:ascii="宋体" w:hAnsi="宋体" w:eastAsia="宋体"/>
          <w:spacing w:val="-149"/>
        </w:rPr>
        <w:t>麦</w:t>
      </w:r>
      <w:r>
        <w:rPr>
          <w:rFonts w:hint="eastAsia" w:ascii="宋体" w:hAnsi="宋体" w:eastAsia="宋体"/>
          <w:spacing w:val="-63"/>
          <w:position w:val="-7"/>
        </w:rPr>
        <w:t>．</w:t>
      </w:r>
      <w:r>
        <w:rPr>
          <w:rFonts w:hint="eastAsia" w:ascii="宋体" w:hAnsi="宋体" w:eastAsia="宋体"/>
          <w:spacing w:val="-149"/>
        </w:rPr>
        <w:t>穗</w:t>
      </w:r>
      <w:r>
        <w:rPr>
          <w:rFonts w:hint="eastAsia" w:ascii="宋体" w:hAnsi="宋体" w:eastAsia="宋体"/>
          <w:spacing w:val="-72"/>
          <w:position w:val="-7"/>
        </w:rPr>
        <w:t>．</w:t>
      </w:r>
      <w:r>
        <w:rPr>
          <w:rFonts w:hint="eastAsia" w:ascii="宋体" w:hAnsi="宋体" w:eastAsia="宋体"/>
          <w:spacing w:val="-4"/>
        </w:rPr>
        <w:t>。生活给予我的都是金黄的</w:t>
      </w:r>
      <w:r>
        <w:rPr>
          <w:rFonts w:hint="eastAsia" w:ascii="宋体" w:hAnsi="宋体" w:eastAsia="宋体"/>
          <w:spacing w:val="-149"/>
        </w:rPr>
        <w:t>麦</w:t>
      </w:r>
      <w:r>
        <w:rPr>
          <w:rFonts w:hint="eastAsia" w:ascii="宋体" w:hAnsi="宋体" w:eastAsia="宋体"/>
          <w:spacing w:val="-63"/>
          <w:position w:val="-7"/>
        </w:rPr>
        <w:t>．</w:t>
      </w:r>
      <w:r>
        <w:rPr>
          <w:rFonts w:hint="eastAsia" w:ascii="宋体" w:hAnsi="宋体" w:eastAsia="宋体"/>
          <w:spacing w:val="-149"/>
        </w:rPr>
        <w:t>穗</w:t>
      </w:r>
      <w:r>
        <w:rPr>
          <w:rFonts w:hint="eastAsia" w:ascii="宋体" w:hAnsi="宋体" w:eastAsia="宋体"/>
          <w:spacing w:val="-72"/>
          <w:position w:val="-7"/>
        </w:rPr>
        <w:t>．</w:t>
      </w:r>
      <w:r>
        <w:rPr>
          <w:rFonts w:hint="eastAsia" w:ascii="宋体" w:hAnsi="宋体" w:eastAsia="宋体"/>
          <w:spacing w:val="-12"/>
        </w:rPr>
        <w:t>。似水流年里，所有的过往，疼痛、欢颜、善美、温暖都是沉甸甸的麦</w:t>
      </w:r>
    </w:p>
    <w:p>
      <w:pPr>
        <w:pStyle w:val="3"/>
        <w:spacing w:before="56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穗。我以一支笔，俯身拾起它们。因为，我决不忽视美，如同决不忽视春天。 </w:t>
      </w:r>
    </w:p>
    <w:p>
      <w:pPr>
        <w:pStyle w:val="3"/>
        <w:ind w:left="520"/>
        <w:rPr>
          <w:rFonts w:hint="eastAsia" w:ascii="宋体" w:hAnsi="宋体" w:eastAsia="宋体"/>
        </w:rPr>
      </w:pPr>
      <w:r>
        <w:rPr>
          <w:rFonts w:ascii="Cambria Math" w:hAnsi="Cambria Math" w:eastAsia="Cambria Math"/>
        </w:rPr>
        <w:t>⑬</w:t>
      </w:r>
      <w:r>
        <w:rPr>
          <w:rFonts w:hint="eastAsia" w:ascii="宋体" w:hAnsi="宋体" w:eastAsia="宋体"/>
        </w:rPr>
        <w:t xml:space="preserve">但愿这本书，能带给你灵魂的安然和静美。 </w:t>
      </w:r>
    </w:p>
    <w:p>
      <w:pPr>
        <w:pStyle w:val="3"/>
        <w:spacing w:before="106"/>
        <w:ind w:left="0" w:right="110"/>
        <w:jc w:val="right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（有删改） </w:t>
      </w:r>
    </w:p>
    <w:p>
      <w:pPr>
        <w:pStyle w:val="3"/>
        <w:spacing w:before="38"/>
        <w:rPr>
          <w:rFonts w:hint="eastAsia" w:ascii="宋体" w:eastAsia="宋体"/>
        </w:rPr>
      </w:pPr>
      <w:r>
        <w:rPr>
          <w:rFonts w:hint="eastAsia" w:ascii="宋体" w:eastAsia="宋体"/>
        </w:rPr>
        <w:t>10.</w:t>
      </w:r>
      <w:r>
        <w:rPr>
          <w:rFonts w:hint="eastAsia" w:ascii="宋体" w:eastAsia="宋体"/>
          <w:spacing w:val="-3"/>
        </w:rPr>
        <w:t xml:space="preserve"> 下列对文章的理解</w:t>
      </w:r>
      <w:r>
        <w:rPr>
          <w:rFonts w:hint="eastAsia" w:ascii="宋体" w:eastAsia="宋体"/>
          <w:spacing w:val="-152"/>
        </w:rPr>
        <w:t>不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9"/>
        </w:rPr>
        <w:t>正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9"/>
        </w:rPr>
        <w:t>确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3"/>
        </w:rPr>
        <w:t xml:space="preserve">的一项是（ </w:t>
      </w:r>
      <w:r>
        <w:rPr>
          <w:rFonts w:hint="eastAsia" w:ascii="宋体" w:eastAsia="宋体"/>
        </w:rPr>
        <w:t>）（3</w:t>
      </w:r>
      <w:r>
        <w:rPr>
          <w:rFonts w:hint="eastAsia" w:ascii="宋体" w:eastAsia="宋体"/>
          <w:spacing w:val="-28"/>
        </w:rPr>
        <w:t xml:space="preserve"> 分</w:t>
      </w:r>
      <w:r>
        <w:rPr>
          <w:rFonts w:hint="eastAsia" w:ascii="宋体" w:eastAsia="宋体"/>
          <w:spacing w:val="-3"/>
        </w:rPr>
        <w:t>）</w:t>
      </w:r>
      <w:r>
        <w:rPr>
          <w:rFonts w:hint="eastAsia" w:ascii="宋体" w:eastAsia="宋体"/>
        </w:rPr>
        <w:t xml:space="preserve"> </w:t>
      </w:r>
    </w:p>
    <w:p>
      <w:pPr>
        <w:pStyle w:val="3"/>
        <w:spacing w:before="92" w:line="333" w:lineRule="auto"/>
        <w:ind w:left="311" w:right="3449"/>
        <w:rPr>
          <w:rFonts w:hint="eastAsia" w:ascii="宋体" w:hAnsi="宋体" w:eastAsia="宋体"/>
          <w:spacing w:val="-3"/>
        </w:rPr>
      </w:pPr>
      <w:r>
        <w:rPr>
          <w:rFonts w:hint="eastAsia" w:ascii="宋体" w:hAnsi="宋体" w:eastAsia="宋体"/>
        </w:rPr>
        <w:t>A.</w:t>
      </w:r>
      <w:r>
        <w:rPr>
          <w:rFonts w:hint="eastAsia" w:ascii="宋体" w:hAnsi="宋体" w:eastAsia="宋体"/>
          <w:spacing w:val="-3"/>
        </w:rPr>
        <w:t xml:space="preserve">  《光阴素描》是作者将四年里写下的文字结成的一本散文集。</w:t>
      </w:r>
    </w:p>
    <w:p>
      <w:pPr>
        <w:pStyle w:val="3"/>
        <w:spacing w:before="92" w:line="333" w:lineRule="auto"/>
        <w:ind w:left="311" w:right="3449"/>
        <w:rPr>
          <w:rFonts w:hint="eastAsia" w:ascii="宋体" w:hAnsi="宋体" w:eastAsia="宋体"/>
          <w:spacing w:val="-3"/>
        </w:rPr>
      </w:pPr>
      <w:r>
        <w:rPr>
          <w:rFonts w:hint="eastAsia" w:ascii="宋体" w:hAnsi="宋体" w:eastAsia="宋体"/>
        </w:rPr>
        <w:t xml:space="preserve">B. </w:t>
      </w:r>
      <w:r>
        <w:rPr>
          <w:rFonts w:hint="eastAsia" w:ascii="宋体" w:hAnsi="宋体" w:eastAsia="宋体"/>
          <w:spacing w:val="52"/>
        </w:rPr>
        <w:t xml:space="preserve"> </w:t>
      </w:r>
      <w:r>
        <w:rPr>
          <w:rFonts w:hint="eastAsia" w:ascii="宋体" w:hAnsi="宋体" w:eastAsia="宋体"/>
          <w:spacing w:val="-3"/>
        </w:rPr>
        <w:t>写作可以使作者在瞬间飞离现实，隔开她与喧嚣尘世的距离。</w:t>
      </w:r>
    </w:p>
    <w:p>
      <w:pPr>
        <w:pStyle w:val="3"/>
        <w:spacing w:before="92" w:line="333" w:lineRule="auto"/>
        <w:ind w:left="311" w:right="3449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C.</w:t>
      </w:r>
      <w:r>
        <w:rPr>
          <w:rFonts w:hint="eastAsia" w:ascii="宋体" w:hAnsi="宋体" w:eastAsia="宋体"/>
          <w:spacing w:val="6"/>
        </w:rPr>
        <w:t xml:space="preserve"> 第</w:t>
      </w:r>
      <w:r>
        <w:rPr>
          <w:rFonts w:hint="eastAsia" w:ascii="宋体" w:hAnsi="宋体" w:eastAsia="宋体"/>
          <w:spacing w:val="-3"/>
        </w:rPr>
        <w:t>④段段末，用反问句强调岁月留下的总是美好、至善和温暖。</w:t>
      </w:r>
      <w:r>
        <w:rPr>
          <w:rFonts w:hint="eastAsia" w:ascii="宋体" w:hAnsi="宋体" w:eastAsia="宋体"/>
        </w:rPr>
        <w:t xml:space="preserve"> D. 第⑩段写偶遇老师的经历主要是为了表达对老师的感激之情。 </w:t>
      </w:r>
    </w:p>
    <w:p>
      <w:pPr>
        <w:pStyle w:val="3"/>
        <w:spacing w:before="0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7"/>
        <w:numPr>
          <w:ilvl w:val="0"/>
          <w:numId w:val="5"/>
        </w:numPr>
        <w:tabs>
          <w:tab w:val="left" w:pos="419"/>
        </w:tabs>
        <w:spacing w:before="106" w:after="0" w:line="240" w:lineRule="auto"/>
        <w:ind w:left="418" w:right="0" w:hanging="319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在文章中，作者提出了一些创作的心得，请简要概述。</w:t>
      </w:r>
      <w:r>
        <w:rPr>
          <w:rFonts w:hint="eastAsia" w:ascii="宋体" w:eastAsia="宋体"/>
          <w:sz w:val="21"/>
        </w:rPr>
        <w:t>（4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spacing w:before="4"/>
        <w:rPr>
          <w:rFonts w:ascii="宋体"/>
          <w:w w:val="100"/>
        </w:rPr>
      </w:pPr>
    </w:p>
    <w:p>
      <w:pPr>
        <w:pStyle w:val="3"/>
        <w:spacing w:before="4"/>
        <w:rPr>
          <w:rFonts w:ascii="宋体"/>
          <w:w w:val="100"/>
        </w:rPr>
      </w:pPr>
    </w:p>
    <w:p>
      <w:pPr>
        <w:pStyle w:val="3"/>
        <w:spacing w:before="4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7"/>
        <w:numPr>
          <w:ilvl w:val="0"/>
          <w:numId w:val="5"/>
        </w:numPr>
        <w:tabs>
          <w:tab w:val="left" w:pos="418"/>
        </w:tabs>
        <w:spacing w:before="105" w:after="0" w:line="240" w:lineRule="auto"/>
        <w:ind w:left="417" w:right="0" w:hanging="318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3"/>
          <w:sz w:val="21"/>
        </w:rPr>
        <w:t>文章第</w:t>
      </w:r>
      <w:r>
        <w:rPr>
          <w:rFonts w:ascii="Cambria Math" w:hAnsi="Cambria Math" w:eastAsia="Cambria Math"/>
          <w:sz w:val="21"/>
        </w:rPr>
        <w:t>⑫</w:t>
      </w:r>
      <w:r>
        <w:rPr>
          <w:rFonts w:hint="eastAsia" w:ascii="宋体" w:hAnsi="宋体" w:eastAsia="宋体"/>
          <w:spacing w:val="-3"/>
          <w:sz w:val="21"/>
        </w:rPr>
        <w:t>段中两处加点的“麦穗”含义是否一样？请简要分析。</w:t>
      </w:r>
      <w:r>
        <w:rPr>
          <w:rFonts w:hint="eastAsia" w:ascii="宋体" w:hAnsi="宋体" w:eastAsia="宋体"/>
          <w:sz w:val="21"/>
        </w:rPr>
        <w:t>（3</w:t>
      </w:r>
      <w:r>
        <w:rPr>
          <w:rFonts w:hint="eastAsia" w:ascii="宋体" w:hAnsi="宋体" w:eastAsia="宋体"/>
          <w:spacing w:val="-28"/>
          <w:sz w:val="21"/>
        </w:rPr>
        <w:t xml:space="preserve"> 分</w:t>
      </w:r>
      <w:r>
        <w:rPr>
          <w:rFonts w:hint="eastAsia" w:ascii="宋体" w:hAnsi="宋体" w:eastAsia="宋体"/>
          <w:sz w:val="21"/>
        </w:rPr>
        <w:t xml:space="preserve">） </w:t>
      </w:r>
    </w:p>
    <w:p>
      <w:pPr>
        <w:pStyle w:val="7"/>
        <w:numPr>
          <w:ilvl w:val="0"/>
          <w:numId w:val="0"/>
        </w:numPr>
        <w:tabs>
          <w:tab w:val="left" w:pos="418"/>
        </w:tabs>
        <w:spacing w:before="2" w:after="0" w:line="240" w:lineRule="auto"/>
        <w:ind w:right="0" w:rightChars="0"/>
        <w:jc w:val="left"/>
        <w:rPr>
          <w:rFonts w:hint="eastAsia" w:ascii="宋体" w:hAnsi="宋体" w:eastAsia="宋体"/>
          <w:sz w:val="21"/>
        </w:rPr>
      </w:pPr>
    </w:p>
    <w:p>
      <w:pPr>
        <w:pStyle w:val="7"/>
        <w:numPr>
          <w:ilvl w:val="0"/>
          <w:numId w:val="0"/>
        </w:numPr>
        <w:tabs>
          <w:tab w:val="left" w:pos="418"/>
        </w:tabs>
        <w:spacing w:before="2" w:after="0" w:line="240" w:lineRule="auto"/>
        <w:ind w:right="0" w:rightChars="0"/>
        <w:jc w:val="left"/>
        <w:rPr>
          <w:rFonts w:hint="eastAsia" w:ascii="宋体" w:hAnsi="宋体" w:eastAsia="宋体"/>
          <w:sz w:val="21"/>
        </w:rPr>
      </w:pPr>
    </w:p>
    <w:p>
      <w:pPr>
        <w:pStyle w:val="7"/>
        <w:numPr>
          <w:ilvl w:val="0"/>
          <w:numId w:val="0"/>
        </w:numPr>
        <w:tabs>
          <w:tab w:val="left" w:pos="418"/>
        </w:tabs>
        <w:spacing w:before="2" w:after="0" w:line="240" w:lineRule="auto"/>
        <w:ind w:right="0" w:rightChars="0"/>
        <w:jc w:val="left"/>
        <w:rPr>
          <w:rFonts w:hint="eastAsia" w:ascii="宋体" w:hAnsi="宋体" w:eastAsia="宋体"/>
          <w:sz w:val="21"/>
        </w:rPr>
      </w:pPr>
    </w:p>
    <w:p>
      <w:pPr>
        <w:pStyle w:val="7"/>
        <w:numPr>
          <w:ilvl w:val="0"/>
          <w:numId w:val="5"/>
        </w:numPr>
        <w:tabs>
          <w:tab w:val="left" w:pos="418"/>
        </w:tabs>
        <w:spacing w:before="2" w:after="0" w:line="240" w:lineRule="auto"/>
        <w:ind w:left="417" w:right="0" w:hanging="318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3"/>
          <w:sz w:val="21"/>
        </w:rPr>
        <w:t>品析文章第⑥段中的画线句。</w:t>
      </w:r>
      <w:r>
        <w:rPr>
          <w:rFonts w:hint="eastAsia" w:ascii="宋体" w:hAnsi="宋体" w:eastAsia="宋体"/>
          <w:sz w:val="21"/>
        </w:rPr>
        <w:t>（4</w:t>
      </w:r>
      <w:r>
        <w:rPr>
          <w:rFonts w:hint="eastAsia" w:ascii="宋体" w:hAnsi="宋体" w:eastAsia="宋体"/>
          <w:spacing w:val="-28"/>
          <w:sz w:val="21"/>
        </w:rPr>
        <w:t xml:space="preserve"> 分</w:t>
      </w:r>
      <w:r>
        <w:rPr>
          <w:rFonts w:hint="eastAsia" w:ascii="宋体" w:hAnsi="宋体" w:eastAsia="宋体"/>
          <w:spacing w:val="-3"/>
          <w:sz w:val="21"/>
        </w:rPr>
        <w:t>）</w:t>
      </w:r>
      <w:r>
        <w:rPr>
          <w:rFonts w:hint="eastAsia" w:ascii="宋体" w:hAnsi="宋体" w:eastAsia="宋体"/>
          <w:sz w:val="21"/>
        </w:rPr>
        <w:t xml:space="preserve"> </w:t>
      </w:r>
    </w:p>
    <w:p>
      <w:pPr>
        <w:pStyle w:val="3"/>
        <w:spacing w:before="3"/>
        <w:rPr>
          <w:rFonts w:ascii="宋体"/>
          <w:w w:val="100"/>
        </w:rPr>
      </w:pPr>
    </w:p>
    <w:p>
      <w:pPr>
        <w:pStyle w:val="3"/>
        <w:spacing w:before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7"/>
        <w:numPr>
          <w:ilvl w:val="0"/>
          <w:numId w:val="5"/>
        </w:numPr>
        <w:tabs>
          <w:tab w:val="left" w:pos="418"/>
        </w:tabs>
        <w:spacing w:before="105" w:after="0" w:line="333" w:lineRule="auto"/>
        <w:ind w:left="100" w:right="213" w:firstLine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13"/>
          <w:sz w:val="21"/>
        </w:rPr>
        <w:t>本文是散文集《光阴素描》的自序，请根据序言内容推测散文集《光阴素描》的大致内容、情感主旨和</w:t>
      </w:r>
      <w:r>
        <w:rPr>
          <w:rFonts w:hint="eastAsia" w:ascii="宋体" w:eastAsia="宋体"/>
          <w:spacing w:val="-7"/>
          <w:sz w:val="21"/>
        </w:rPr>
        <w:t>语言风格。</w:t>
      </w:r>
      <w:r>
        <w:rPr>
          <w:rFonts w:hint="eastAsia" w:ascii="宋体" w:eastAsia="宋体"/>
          <w:sz w:val="21"/>
        </w:rPr>
        <w:t>（6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spacing w:before="4"/>
        <w:ind w:left="0"/>
        <w:rPr>
          <w:sz w:val="29"/>
        </w:rPr>
      </w:pPr>
    </w:p>
    <w:p>
      <w:pPr>
        <w:pStyle w:val="3"/>
        <w:spacing w:before="4"/>
        <w:ind w:left="0"/>
        <w:rPr>
          <w:sz w:val="29"/>
        </w:rPr>
      </w:pPr>
    </w:p>
    <w:p>
      <w:pPr>
        <w:pStyle w:val="3"/>
        <w:spacing w:before="1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（四）阅读下面的文字，完成 15-17 题。（12 分） </w:t>
      </w:r>
    </w:p>
    <w:p>
      <w:pPr>
        <w:pStyle w:val="3"/>
        <w:spacing w:line="333" w:lineRule="auto"/>
        <w:ind w:left="4658" w:right="4248" w:hanging="420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唐德刚的读书观唐宝民 </w:t>
      </w:r>
    </w:p>
    <w:p>
      <w:pPr>
        <w:pStyle w:val="3"/>
        <w:spacing w:before="1" w:line="333" w:lineRule="auto"/>
        <w:ind w:right="216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0"/>
        </w:rPr>
        <w:t>①唐德刚先生是史学大家，一生著述颇丰、成就斐然。作为一位历史名家，他所读的书可以用“浩如烟</w:t>
      </w:r>
      <w:r>
        <w:rPr>
          <w:rFonts w:hint="eastAsia" w:ascii="宋体" w:hAnsi="宋体" w:eastAsia="宋体"/>
          <w:spacing w:val="-3"/>
        </w:rPr>
        <w:t>海”来形容。那么，他的读书经验是什么呢？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" w:line="333" w:lineRule="auto"/>
        <w:ind w:right="211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9"/>
        </w:rPr>
        <w:t>②当今的书太多了，让人读不胜读。于是，“快读”这种方式便应运而生。唐德刚把“快读”形容为“跳</w:t>
      </w:r>
      <w:r>
        <w:rPr>
          <w:rFonts w:hint="eastAsia" w:ascii="宋体" w:hAnsi="宋体" w:eastAsia="宋体"/>
          <w:spacing w:val="-13"/>
        </w:rPr>
        <w:t>高栏”，把“慢读”形容为“啃骨头”，并进而指出，对于经典类的书籍，还是要“啃”而不要“跳”。他</w:t>
      </w:r>
      <w:r>
        <w:rPr>
          <w:rFonts w:hint="eastAsia" w:ascii="宋体" w:hAnsi="宋体" w:eastAsia="宋体"/>
          <w:spacing w:val="-12"/>
        </w:rPr>
        <w:t>说：“如果没有人拿着戒尺或皮鞭站在后面的话，读书是会偷懒的。再到难懂之处、不明不白之处、半明半</w:t>
      </w:r>
      <w:r>
        <w:rPr>
          <w:rFonts w:hint="eastAsia" w:ascii="宋体" w:hAnsi="宋体" w:eastAsia="宋体"/>
          <w:spacing w:val="-15"/>
        </w:rPr>
        <w:t>白之处、索然无味之处，你会像跳高栏，一跃而过，永不回头。但是根据我自己的笨经验，有些书，尤其是大部头的古典名著，就不能‘快读’。相反的，对这种著作要去‘啃’，像狗啃骨头一样地去‘啃’。我个</w:t>
      </w:r>
      <w:r>
        <w:rPr>
          <w:rFonts w:hint="eastAsia" w:ascii="宋体" w:hAnsi="宋体" w:eastAsia="宋体"/>
          <w:spacing w:val="-16"/>
        </w:rPr>
        <w:t>人的体会便是，在午夜、清晨，孤灯一盏，清茶一杯，独‘啃’古人书，真是最大的乐事。所以从治学方面</w:t>
      </w:r>
      <w:r>
        <w:rPr>
          <w:rFonts w:hint="eastAsia" w:ascii="宋体" w:hAnsi="宋体" w:eastAsia="宋体"/>
          <w:spacing w:val="-9"/>
        </w:rPr>
        <w:t>来说，‘跳高栏’和‘啃骨头’就是两个截然不同的境界了。”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3" w:line="333" w:lineRule="auto"/>
        <w:ind w:right="213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4"/>
        </w:rPr>
        <w:t>③唐德刚少年时代曾读过《资治通鉴》，他以此为例，说明“快读”与“慢读”的不同：“我对《资治</w:t>
      </w:r>
      <w:r>
        <w:rPr>
          <w:rFonts w:hint="eastAsia" w:ascii="宋体" w:hAnsi="宋体" w:eastAsia="宋体"/>
          <w:spacing w:val="-13"/>
        </w:rPr>
        <w:t>通鉴》只是‘读’过，而没有‘啃’过。对于这部巨著，我也曾‘跳高栏’地跳过一遍，从头跳到尾。我对</w:t>
      </w:r>
    </w:p>
    <w:p>
      <w:pPr>
        <w:pStyle w:val="3"/>
        <w:spacing w:before="1" w:line="333" w:lineRule="auto"/>
        <w:ind w:right="211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2"/>
        </w:rPr>
        <w:t>《资治通鉴》有偏爱，数十年来，时时刻刻想再‘啃’一遍，但却无此机运、勇气和决心来干这傻事。今见</w:t>
      </w:r>
      <w:r>
        <w:rPr>
          <w:rFonts w:hint="eastAsia" w:ascii="宋体" w:hAnsi="宋体" w:eastAsia="宋体"/>
          <w:spacing w:val="-6"/>
        </w:rPr>
        <w:t>柏杨译《资治通鉴》，颇为羡慕。”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0" w:line="333" w:lineRule="auto"/>
        <w:ind w:right="211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2"/>
        </w:rPr>
        <w:t>④“读书写心得”也是唐德刚的经验，这条经验，是他的老师胡适教给他的：“记得胡适先生以前告诉</w:t>
      </w:r>
      <w:r>
        <w:rPr>
          <w:rFonts w:hint="eastAsia" w:ascii="宋体" w:hAnsi="宋体" w:eastAsia="宋体"/>
          <w:spacing w:val="-13"/>
        </w:rPr>
        <w:t>我他读书和作文的要诀。他说读书有心得，一定要写下来。写下来之后，才能变成你自己的知识。”多年以</w:t>
      </w:r>
      <w:r>
        <w:rPr>
          <w:rFonts w:hint="eastAsia" w:ascii="宋体" w:hAnsi="宋体" w:eastAsia="宋体"/>
          <w:spacing w:val="-12"/>
        </w:rPr>
        <w:t>来，唐德刚一直按照胡适先生的指点去做，发现这个办法果然有效：“胡适先生这句话真是深得我心，因为</w:t>
      </w:r>
      <w:r>
        <w:rPr>
          <w:rFonts w:hint="eastAsia" w:ascii="宋体" w:hAnsi="宋体" w:eastAsia="宋体"/>
          <w:spacing w:val="-13"/>
        </w:rPr>
        <w:t>我自己很早便有相同的体验。回忆自己的青少年时期，我识字不久，便由双亲和塾师引导，养成了写日记的</w:t>
      </w:r>
      <w:r>
        <w:rPr>
          <w:rFonts w:hint="eastAsia" w:ascii="宋体" w:hAnsi="宋体" w:eastAsia="宋体"/>
          <w:spacing w:val="-12"/>
        </w:rPr>
        <w:t>习惯，日常见闻和读书札记很自然地就会变成日记的一部分。真的，写日记、札记最能帮助记忆；纵是忘记</w:t>
      </w:r>
      <w:r>
        <w:rPr>
          <w:rFonts w:hint="eastAsia" w:ascii="宋体" w:hAnsi="宋体" w:eastAsia="宋体"/>
          <w:spacing w:val="-6"/>
        </w:rPr>
        <w:t>了，也能一索即得。”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128" w:line="333" w:lineRule="auto"/>
        <w:ind w:right="211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3"/>
        </w:rPr>
        <w:t>⑤唐德刚对胡适这位老师极为尊敬，但在学术问题上却毫不含糊。</w:t>
      </w:r>
      <w:r>
        <w:rPr>
          <w:rFonts w:hint="eastAsia" w:ascii="宋体" w:hAnsi="宋体" w:eastAsia="宋体"/>
        </w:rPr>
        <w:t>1917</w:t>
      </w:r>
      <w:r>
        <w:rPr>
          <w:rFonts w:hint="eastAsia" w:ascii="宋体" w:hAnsi="宋体" w:eastAsia="宋体"/>
          <w:spacing w:val="-20"/>
        </w:rPr>
        <w:t xml:space="preserve"> 年 </w:t>
      </w:r>
      <w:r>
        <w:rPr>
          <w:rFonts w:hint="eastAsia" w:ascii="宋体" w:hAnsi="宋体" w:eastAsia="宋体"/>
        </w:rPr>
        <w:t>1</w:t>
      </w:r>
      <w:r>
        <w:rPr>
          <w:rFonts w:hint="eastAsia" w:ascii="宋体" w:hAnsi="宋体" w:eastAsia="宋体"/>
          <w:spacing w:val="-7"/>
        </w:rPr>
        <w:t xml:space="preserve"> 月，胡适在《新青年》杂</w:t>
      </w:r>
      <w:r>
        <w:rPr>
          <w:rFonts w:hint="eastAsia" w:ascii="宋体" w:hAnsi="宋体" w:eastAsia="宋体"/>
          <w:spacing w:val="-12"/>
        </w:rPr>
        <w:t>志上发表了轰动一时的《文学改良刍议》，在这篇文章中，胡适提出写文章的八点主张：须言之有物，不模</w:t>
      </w:r>
      <w:r>
        <w:rPr>
          <w:rFonts w:hint="eastAsia" w:ascii="宋体" w:hAnsi="宋体" w:eastAsia="宋体"/>
          <w:spacing w:val="-13"/>
        </w:rPr>
        <w:t>仿古人，须讲求文法……这篇文章影响深远。但唐德刚对这篇文章的观点却颇有看法，他写了《刍议再议—</w:t>
      </w:r>
      <w:r>
        <w:rPr>
          <w:rFonts w:hint="eastAsia" w:ascii="宋体" w:hAnsi="宋体" w:eastAsia="宋体"/>
          <w:spacing w:val="-10"/>
        </w:rPr>
        <w:t>—重读适之先生文学改良刍议》一文，对胡适的观点提出了质疑，并逐条进行批驳。通过这件事，我们也可</w:t>
      </w:r>
      <w:r>
        <w:rPr>
          <w:rFonts w:hint="eastAsia" w:ascii="宋体" w:hAnsi="宋体" w:eastAsia="宋体"/>
          <w:spacing w:val="-5"/>
        </w:rPr>
        <w:t>以了解到唐德刚的另一条读书经验——不迷信权威、敢于质疑公认的观点，并作出自己独立的判断。</w:t>
      </w:r>
      <w:r>
        <w:rPr>
          <w:rFonts w:hint="eastAsia" w:ascii="宋体" w:hAnsi="宋体" w:eastAsia="宋体"/>
        </w:rPr>
        <w:t xml:space="preserve"> </w:t>
      </w:r>
    </w:p>
    <w:p>
      <w:pPr>
        <w:pStyle w:val="3"/>
        <w:spacing w:before="2"/>
        <w:ind w:left="52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⑥唐德刚先生之所以成为史学大家，或许得益于这样的读书方法。  </w:t>
      </w:r>
    </w:p>
    <w:p>
      <w:pPr>
        <w:pStyle w:val="3"/>
        <w:ind w:left="0" w:right="110"/>
        <w:jc w:val="right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（有删改） </w:t>
      </w:r>
    </w:p>
    <w:p>
      <w:pPr>
        <w:pStyle w:val="7"/>
        <w:numPr>
          <w:ilvl w:val="0"/>
          <w:numId w:val="5"/>
        </w:numPr>
        <w:tabs>
          <w:tab w:val="left" w:pos="418"/>
          <w:tab w:val="left" w:pos="3880"/>
        </w:tabs>
        <w:spacing w:before="38" w:after="0" w:line="240" w:lineRule="auto"/>
        <w:ind w:left="417" w:right="0" w:hanging="318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下</w:t>
      </w:r>
      <w:r>
        <w:rPr>
          <w:rFonts w:hint="eastAsia" w:ascii="宋体" w:eastAsia="宋体"/>
          <w:sz w:val="21"/>
        </w:rPr>
        <w:t>列</w:t>
      </w:r>
      <w:r>
        <w:rPr>
          <w:rFonts w:hint="eastAsia" w:ascii="宋体" w:eastAsia="宋体"/>
          <w:spacing w:val="-3"/>
          <w:sz w:val="21"/>
        </w:rPr>
        <w:t>与</w:t>
      </w:r>
      <w:r>
        <w:rPr>
          <w:rFonts w:hint="eastAsia" w:ascii="宋体" w:eastAsia="宋体"/>
          <w:sz w:val="21"/>
        </w:rPr>
        <w:t>文</w:t>
      </w:r>
      <w:r>
        <w:rPr>
          <w:rFonts w:hint="eastAsia" w:ascii="宋体" w:eastAsia="宋体"/>
          <w:spacing w:val="-3"/>
          <w:sz w:val="21"/>
        </w:rPr>
        <w:t>章</w:t>
      </w:r>
      <w:r>
        <w:rPr>
          <w:rFonts w:hint="eastAsia" w:ascii="宋体" w:eastAsia="宋体"/>
          <w:sz w:val="21"/>
        </w:rPr>
        <w:t>内</w:t>
      </w:r>
      <w:r>
        <w:rPr>
          <w:rFonts w:hint="eastAsia" w:ascii="宋体" w:eastAsia="宋体"/>
          <w:spacing w:val="-3"/>
          <w:sz w:val="21"/>
        </w:rPr>
        <w:t>容</w:t>
      </w:r>
      <w:r>
        <w:rPr>
          <w:rFonts w:hint="eastAsia" w:ascii="宋体" w:eastAsia="宋体"/>
          <w:spacing w:val="-149"/>
          <w:sz w:val="21"/>
        </w:rPr>
        <w:t>不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pacing w:val="-152"/>
          <w:sz w:val="21"/>
        </w:rPr>
        <w:t>符</w:t>
      </w:r>
      <w:r>
        <w:rPr>
          <w:rFonts w:hint="eastAsia" w:ascii="宋体" w:eastAsia="宋体"/>
          <w:spacing w:val="-63"/>
          <w:position w:val="-7"/>
          <w:sz w:val="21"/>
        </w:rPr>
        <w:t>．</w:t>
      </w:r>
      <w:r>
        <w:rPr>
          <w:rFonts w:hint="eastAsia" w:ascii="宋体" w:eastAsia="宋体"/>
          <w:sz w:val="21"/>
        </w:rPr>
        <w:t>的一</w:t>
      </w:r>
      <w:r>
        <w:rPr>
          <w:rFonts w:hint="eastAsia" w:ascii="宋体" w:eastAsia="宋体"/>
          <w:spacing w:val="-3"/>
          <w:sz w:val="21"/>
        </w:rPr>
        <w:t>项</w:t>
      </w:r>
      <w:r>
        <w:rPr>
          <w:rFonts w:hint="eastAsia" w:ascii="宋体" w:eastAsia="宋体"/>
          <w:sz w:val="21"/>
        </w:rPr>
        <w:t>是（</w:t>
      </w:r>
      <w:r>
        <w:rPr>
          <w:rFonts w:hint="eastAsia" w:ascii="宋体" w:eastAsia="宋体"/>
          <w:sz w:val="21"/>
        </w:rPr>
        <w:tab/>
      </w:r>
      <w:r>
        <w:rPr>
          <w:rFonts w:hint="eastAsia" w:ascii="宋体" w:eastAsia="宋体"/>
          <w:sz w:val="21"/>
        </w:rPr>
        <w:t>）（3</w:t>
      </w:r>
      <w:r>
        <w:rPr>
          <w:rFonts w:hint="eastAsia" w:ascii="宋体" w:eastAsia="宋体"/>
          <w:spacing w:val="-55"/>
          <w:sz w:val="21"/>
        </w:rPr>
        <w:t xml:space="preserve"> </w:t>
      </w:r>
      <w:r>
        <w:rPr>
          <w:rFonts w:hint="eastAsia" w:ascii="宋体" w:eastAsia="宋体"/>
          <w:sz w:val="21"/>
        </w:rPr>
        <w:t>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7"/>
        <w:numPr>
          <w:ilvl w:val="1"/>
          <w:numId w:val="5"/>
        </w:numPr>
        <w:tabs>
          <w:tab w:val="left" w:pos="524"/>
        </w:tabs>
        <w:spacing w:before="93" w:after="0" w:line="240" w:lineRule="auto"/>
        <w:ind w:left="523" w:right="0" w:hanging="213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读书若无人监督就会偷懒，读到难懂之处、索然无味之处，难免会跳过。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7"/>
        <w:numPr>
          <w:ilvl w:val="1"/>
          <w:numId w:val="5"/>
        </w:numPr>
        <w:tabs>
          <w:tab w:val="left" w:pos="524"/>
        </w:tabs>
        <w:spacing w:before="105" w:after="0" w:line="333" w:lineRule="auto"/>
        <w:ind w:left="311" w:right="2188" w:firstLine="0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3"/>
          <w:sz w:val="21"/>
        </w:rPr>
        <w:t xml:space="preserve">唐德刚认为，在午夜、清晨，孤灯一盏，清茶一杯，独“啃”古人书是乐事。 </w:t>
      </w:r>
      <w:r>
        <w:rPr>
          <w:rFonts w:hint="eastAsia" w:ascii="宋体" w:hAnsi="宋体" w:eastAsia="宋体"/>
          <w:sz w:val="21"/>
        </w:rPr>
        <w:t>C.</w:t>
      </w:r>
      <w:r>
        <w:rPr>
          <w:rFonts w:hint="eastAsia" w:ascii="宋体" w:hAnsi="宋体" w:eastAsia="宋体"/>
          <w:spacing w:val="-3"/>
          <w:sz w:val="21"/>
        </w:rPr>
        <w:t xml:space="preserve"> 从治学方面来说，“跳高栏”与“啃骨头”是两个截然不同的境界。</w:t>
      </w:r>
      <w:r>
        <w:rPr>
          <w:rFonts w:hint="eastAsia" w:ascii="宋体" w:hAnsi="宋体" w:eastAsia="宋体"/>
          <w:sz w:val="21"/>
        </w:rPr>
        <w:t xml:space="preserve"> </w:t>
      </w:r>
    </w:p>
    <w:p>
      <w:pPr>
        <w:pStyle w:val="3"/>
        <w:spacing w:before="1"/>
        <w:ind w:left="311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D. 唐德刚能成为史学大家，是因为他向老师胡适学到了恰当的读书方法。 </w:t>
      </w:r>
    </w:p>
    <w:p>
      <w:pPr>
        <w:pStyle w:val="3"/>
        <w:spacing w:before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7"/>
        <w:numPr>
          <w:ilvl w:val="0"/>
          <w:numId w:val="5"/>
        </w:numPr>
        <w:tabs>
          <w:tab w:val="left" w:pos="524"/>
        </w:tabs>
        <w:spacing w:before="106" w:after="0" w:line="240" w:lineRule="auto"/>
        <w:ind w:left="523" w:right="0" w:hanging="424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唐德刚有哪些读书经验？请简要概括。</w:t>
      </w:r>
      <w:r>
        <w:rPr>
          <w:rFonts w:hint="eastAsia" w:ascii="宋体" w:eastAsia="宋体"/>
          <w:sz w:val="21"/>
        </w:rPr>
        <w:t>（3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z w:val="21"/>
        </w:rPr>
        <w:t xml:space="preserve">） </w:t>
      </w:r>
    </w:p>
    <w:p>
      <w:pPr>
        <w:pStyle w:val="3"/>
        <w:spacing w:before="3"/>
        <w:rPr>
          <w:rFonts w:ascii="宋体"/>
          <w:w w:val="100"/>
        </w:rPr>
      </w:pPr>
    </w:p>
    <w:p>
      <w:pPr>
        <w:pStyle w:val="3"/>
        <w:spacing w:before="3"/>
        <w:rPr>
          <w:rFonts w:ascii="宋体"/>
          <w:w w:val="100"/>
        </w:rPr>
      </w:pPr>
    </w:p>
    <w:p>
      <w:pPr>
        <w:pStyle w:val="3"/>
        <w:spacing w:before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7"/>
        <w:numPr>
          <w:ilvl w:val="0"/>
          <w:numId w:val="5"/>
        </w:numPr>
        <w:tabs>
          <w:tab w:val="left" w:pos="524"/>
        </w:tabs>
        <w:spacing w:before="105" w:after="0" w:line="333" w:lineRule="auto"/>
        <w:ind w:left="100" w:right="211" w:firstLine="0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13"/>
          <w:sz w:val="21"/>
        </w:rPr>
        <w:t>其实，“快读”与“慢读”各有好处，请结合本文和你的读书经验，举例谈谈你如何运用这两种阅读方法。（6</w:t>
      </w:r>
      <w:r>
        <w:rPr>
          <w:rFonts w:hint="eastAsia" w:ascii="宋体" w:hAnsi="宋体" w:eastAsia="宋体"/>
          <w:spacing w:val="-28"/>
          <w:sz w:val="21"/>
        </w:rPr>
        <w:t xml:space="preserve"> 分</w:t>
      </w:r>
      <w:r>
        <w:rPr>
          <w:rFonts w:hint="eastAsia" w:ascii="宋体" w:hAnsi="宋体" w:eastAsia="宋体"/>
          <w:spacing w:val="-3"/>
          <w:sz w:val="21"/>
        </w:rPr>
        <w:t>）</w:t>
      </w:r>
      <w:r>
        <w:rPr>
          <w:rFonts w:hint="eastAsia" w:ascii="宋体" w:hAnsi="宋体" w:eastAsia="宋体"/>
          <w:sz w:val="21"/>
        </w:rPr>
        <w:t xml:space="preserve"> </w:t>
      </w:r>
    </w:p>
    <w:p>
      <w:pPr>
        <w:pStyle w:val="3"/>
        <w:spacing w:before="3" w:line="333" w:lineRule="auto"/>
        <w:ind w:right="211" w:firstLine="420"/>
        <w:jc w:val="both"/>
        <w:rPr>
          <w:rFonts w:hint="eastAsia" w:ascii="宋体" w:hAnsi="宋体" w:eastAsia="宋体"/>
        </w:rPr>
      </w:pPr>
    </w:p>
    <w:p>
      <w:pPr>
        <w:spacing w:after="0" w:line="333" w:lineRule="auto"/>
        <w:jc w:val="both"/>
        <w:rPr>
          <w:rFonts w:hint="eastAsia" w:ascii="宋体" w:hAnsi="宋体" w:eastAsia="宋体"/>
        </w:rPr>
        <w:sectPr>
          <w:headerReference r:id="rId3" w:type="default"/>
          <w:footerReference r:id="rId4" w:type="default"/>
          <w:pgSz w:w="11910" w:h="16840"/>
          <w:pgMar w:top="1360" w:right="860" w:bottom="1440" w:left="980" w:header="1154" w:footer="1249" w:gutter="0"/>
          <w:cols w:space="708" w:num="1"/>
        </w:sectPr>
      </w:pPr>
    </w:p>
    <w:p>
      <w:pPr>
        <w:pStyle w:val="3"/>
        <w:spacing w:before="5"/>
        <w:ind w:left="0"/>
        <w:rPr>
          <w:sz w:val="29"/>
        </w:rPr>
      </w:pPr>
    </w:p>
    <w:p>
      <w:pPr>
        <w:pStyle w:val="3"/>
        <w:spacing w:before="5"/>
        <w:ind w:left="0"/>
        <w:rPr>
          <w:sz w:val="29"/>
        </w:rPr>
      </w:pPr>
    </w:p>
    <w:p>
      <w:pPr>
        <w:pStyle w:val="3"/>
        <w:spacing w:before="5"/>
        <w:ind w:left="0"/>
        <w:rPr>
          <w:sz w:val="29"/>
        </w:rPr>
      </w:pPr>
    </w:p>
    <w:p>
      <w:pPr>
        <w:pStyle w:val="3"/>
        <w:spacing w:before="0"/>
        <w:jc w:val="both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（五）阅读下面材料，完成 18-20 题。（10 分） </w:t>
      </w:r>
    </w:p>
    <w:p>
      <w:pPr>
        <w:pStyle w:val="3"/>
        <w:spacing w:line="333" w:lineRule="auto"/>
        <w:ind w:right="210" w:firstLine="420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9"/>
        </w:rPr>
        <w:t xml:space="preserve">材料一：故宫博物院于 </w:t>
      </w:r>
      <w:r>
        <w:rPr>
          <w:rFonts w:hint="eastAsia" w:ascii="宋体" w:hAnsi="宋体" w:eastAsia="宋体"/>
        </w:rPr>
        <w:t>2020</w:t>
      </w:r>
      <w:r>
        <w:rPr>
          <w:rFonts w:hint="eastAsia" w:ascii="宋体" w:hAnsi="宋体" w:eastAsia="宋体"/>
          <w:spacing w:val="-31"/>
        </w:rPr>
        <w:t xml:space="preserve"> 年 </w:t>
      </w:r>
      <w:r>
        <w:rPr>
          <w:rFonts w:hint="eastAsia" w:ascii="宋体" w:hAnsi="宋体" w:eastAsia="宋体"/>
        </w:rPr>
        <w:t>9</w:t>
      </w:r>
      <w:r>
        <w:rPr>
          <w:rFonts w:hint="eastAsia" w:ascii="宋体" w:hAnsi="宋体" w:eastAsia="宋体"/>
          <w:spacing w:val="-32"/>
        </w:rPr>
        <w:t xml:space="preserve"> 月 </w:t>
      </w:r>
      <w:r>
        <w:rPr>
          <w:rFonts w:hint="eastAsia" w:ascii="宋体" w:hAnsi="宋体" w:eastAsia="宋体"/>
        </w:rPr>
        <w:t>1</w:t>
      </w:r>
      <w:r>
        <w:rPr>
          <w:rFonts w:hint="eastAsia" w:ascii="宋体" w:hAnsi="宋体" w:eastAsia="宋体"/>
          <w:spacing w:val="-8"/>
        </w:rPr>
        <w:t xml:space="preserve"> 日开始了为期两个月的“千古风流人物”故宫博物院藏苏轼主题</w:t>
      </w:r>
      <w:r>
        <w:rPr>
          <w:rFonts w:hint="eastAsia" w:ascii="宋体" w:hAnsi="宋体" w:eastAsia="宋体"/>
          <w:spacing w:val="-13"/>
        </w:rPr>
        <w:t>书画特展。书画类藏品对保管的温度、光线、湿度、气流等有着非常苛刻的要求，它们不会经常展出，也不</w:t>
      </w:r>
      <w:r>
        <w:rPr>
          <w:rFonts w:hint="eastAsia" w:ascii="宋体" w:hAnsi="宋体" w:eastAsia="宋体"/>
          <w:spacing w:val="-7"/>
        </w:rPr>
        <w:t>会展出很长时间。所以故宫的书画馆不像珍宝馆、钟表馆那样， 有常年稳定的展品供游客观赏。书画展都</w:t>
      </w:r>
      <w:r>
        <w:rPr>
          <w:rFonts w:hint="eastAsia" w:ascii="宋体" w:hAnsi="宋体" w:eastAsia="宋体"/>
          <w:spacing w:val="-5"/>
        </w:rPr>
        <w:t xml:space="preserve">不是常设展，这类展览百年难遇，所以叫“特展”。 </w:t>
      </w:r>
    </w:p>
    <w:p>
      <w:pPr>
        <w:pStyle w:val="3"/>
        <w:spacing w:before="2"/>
        <w:ind w:left="520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材料二：导览示意图 </w:t>
      </w:r>
    </w:p>
    <w:p>
      <w:pPr>
        <w:pStyle w:val="3"/>
        <w:spacing w:before="106"/>
        <w:rPr>
          <w:rFonts w:ascii="宋体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1287780</wp:posOffset>
            </wp:positionH>
            <wp:positionV relativeFrom="paragraph">
              <wp:posOffset>73660</wp:posOffset>
            </wp:positionV>
            <wp:extent cx="4758690" cy="252285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8891" cy="25231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/>
          <w:w w:val="100"/>
        </w:rPr>
        <w:t xml:space="preserve"> </w:t>
      </w:r>
    </w:p>
    <w:p>
      <w:pPr>
        <w:pStyle w:val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spacing w:before="106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spacing w:before="106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spacing w:before="106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spacing w:before="106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（注：因防疫需求，故宫现今只开放一个入口） </w:t>
      </w:r>
    </w:p>
    <w:p>
      <w:pPr>
        <w:spacing w:after="0"/>
        <w:rPr>
          <w:rFonts w:hint="eastAsia" w:ascii="宋体" w:eastAsia="宋体"/>
        </w:rPr>
        <w:sectPr>
          <w:pgSz w:w="11910" w:h="16840"/>
          <w:pgMar w:top="1360" w:right="860" w:bottom="1440" w:left="980" w:header="1154" w:footer="1249" w:gutter="0"/>
          <w:cols w:space="708" w:num="1"/>
        </w:sectPr>
      </w:pPr>
    </w:p>
    <w:p>
      <w:pPr>
        <w:pStyle w:val="3"/>
        <w:spacing w:before="128"/>
        <w:ind w:left="520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材料三：展览分四个单元 </w:t>
      </w:r>
    </w:p>
    <w:p>
      <w:pPr>
        <w:pStyle w:val="3"/>
        <w:spacing w:before="5"/>
        <w:ind w:left="0"/>
        <w:rPr>
          <w:rFonts w:ascii="宋体"/>
          <w:sz w:val="14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1035685</wp:posOffset>
            </wp:positionH>
            <wp:positionV relativeFrom="paragraph">
              <wp:posOffset>141605</wp:posOffset>
            </wp:positionV>
            <wp:extent cx="5566410" cy="200660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6406" cy="2006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spacing w:before="0"/>
        <w:ind w:left="0"/>
        <w:rPr>
          <w:rFonts w:ascii="宋体"/>
          <w:sz w:val="20"/>
        </w:rPr>
      </w:pPr>
    </w:p>
    <w:p>
      <w:pPr>
        <w:pStyle w:val="3"/>
        <w:spacing w:before="167"/>
        <w:ind w:left="520"/>
        <w:rPr>
          <w:rFonts w:hint="eastAsia" w:ascii="宋体" w:eastAsia="宋体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853440</wp:posOffset>
            </wp:positionH>
            <wp:positionV relativeFrom="paragraph">
              <wp:posOffset>314325</wp:posOffset>
            </wp:positionV>
            <wp:extent cx="5908675" cy="197612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8669" cy="1976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eastAsia="宋体"/>
        </w:rPr>
        <w:t xml:space="preserve">材料四：展厅分布图 </w:t>
      </w:r>
    </w:p>
    <w:p>
      <w:pPr>
        <w:pStyle w:val="3"/>
        <w:spacing w:before="5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spacing w:before="38"/>
        <w:rPr>
          <w:rFonts w:hint="eastAsia" w:ascii="宋体" w:eastAsia="宋体"/>
        </w:rPr>
      </w:pPr>
      <w:r>
        <w:rPr>
          <w:rFonts w:hint="eastAsia" w:ascii="宋体" w:eastAsia="宋体"/>
        </w:rPr>
        <w:t>18.</w:t>
      </w:r>
      <w:r>
        <w:rPr>
          <w:rFonts w:hint="eastAsia" w:ascii="宋体" w:eastAsia="宋体"/>
          <w:spacing w:val="-3"/>
        </w:rPr>
        <w:t xml:space="preserve"> 下列说法</w:t>
      </w:r>
      <w:r>
        <w:rPr>
          <w:rFonts w:hint="eastAsia" w:ascii="宋体" w:eastAsia="宋体"/>
          <w:spacing w:val="-152"/>
        </w:rPr>
        <w:t>不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49"/>
        </w:rPr>
        <w:t>正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152"/>
        </w:rPr>
        <w:t>确</w:t>
      </w:r>
      <w:r>
        <w:rPr>
          <w:rFonts w:hint="eastAsia" w:ascii="宋体" w:eastAsia="宋体"/>
          <w:spacing w:val="-63"/>
          <w:position w:val="-7"/>
        </w:rPr>
        <w:t>．</w:t>
      </w:r>
      <w:r>
        <w:rPr>
          <w:rFonts w:hint="eastAsia" w:ascii="宋体" w:eastAsia="宋体"/>
          <w:spacing w:val="-2"/>
        </w:rPr>
        <w:t>的一项是</w:t>
      </w:r>
      <w:r>
        <w:rPr>
          <w:rFonts w:hint="eastAsia" w:ascii="宋体" w:eastAsia="宋体"/>
        </w:rPr>
        <w:t>（ ）（3</w:t>
      </w:r>
      <w:r>
        <w:rPr>
          <w:rFonts w:hint="eastAsia" w:ascii="宋体" w:eastAsia="宋体"/>
          <w:spacing w:val="-28"/>
        </w:rPr>
        <w:t xml:space="preserve"> 分</w:t>
      </w:r>
      <w:r>
        <w:rPr>
          <w:rFonts w:hint="eastAsia" w:ascii="宋体" w:eastAsia="宋体"/>
          <w:spacing w:val="-3"/>
        </w:rPr>
        <w:t>）</w:t>
      </w:r>
      <w:r>
        <w:rPr>
          <w:rFonts w:hint="eastAsia" w:ascii="宋体" w:eastAsia="宋体"/>
        </w:rPr>
        <w:t xml:space="preserve"> </w:t>
      </w:r>
    </w:p>
    <w:p>
      <w:pPr>
        <w:pStyle w:val="3"/>
        <w:spacing w:before="92" w:line="333" w:lineRule="auto"/>
        <w:ind w:left="311" w:right="4236"/>
        <w:jc w:val="both"/>
        <w:rPr>
          <w:rFonts w:hint="eastAsia" w:ascii="宋体" w:hAnsi="宋体" w:eastAsia="宋体"/>
          <w:spacing w:val="-9"/>
        </w:rPr>
      </w:pPr>
      <w:r>
        <w:rPr>
          <w:rFonts w:hint="eastAsia" w:ascii="宋体" w:hAnsi="宋体" w:eastAsia="宋体"/>
        </w:rPr>
        <w:t>A. 2020</w:t>
      </w:r>
      <w:r>
        <w:rPr>
          <w:rFonts w:hint="eastAsia" w:ascii="宋体" w:hAnsi="宋体" w:eastAsia="宋体"/>
          <w:spacing w:val="-9"/>
        </w:rPr>
        <w:t xml:space="preserve"> 年国庆期间，人们可前往故宫参观苏轼书画特展。</w:t>
      </w:r>
    </w:p>
    <w:p>
      <w:pPr>
        <w:pStyle w:val="3"/>
        <w:spacing w:before="92" w:line="333" w:lineRule="auto"/>
        <w:ind w:left="311" w:right="4236"/>
        <w:jc w:val="both"/>
        <w:rPr>
          <w:rFonts w:hint="eastAsia" w:ascii="宋体" w:hAnsi="宋体" w:eastAsia="宋体"/>
          <w:spacing w:val="-3"/>
        </w:rPr>
      </w:pPr>
      <w:r>
        <w:rPr>
          <w:rFonts w:hint="eastAsia" w:ascii="宋体" w:hAnsi="宋体" w:eastAsia="宋体"/>
        </w:rPr>
        <w:t>B.</w:t>
      </w:r>
      <w:r>
        <w:rPr>
          <w:rFonts w:hint="eastAsia" w:ascii="宋体" w:hAnsi="宋体" w:eastAsia="宋体"/>
          <w:spacing w:val="-3"/>
        </w:rPr>
        <w:t xml:space="preserve"> 苏轼书画作品均为珍品，故不像其他书画可常年展览。</w:t>
      </w:r>
    </w:p>
    <w:p>
      <w:pPr>
        <w:pStyle w:val="3"/>
        <w:spacing w:before="92" w:line="333" w:lineRule="auto"/>
        <w:ind w:left="311" w:right="4236"/>
        <w:jc w:val="both"/>
        <w:rPr>
          <w:rFonts w:hint="eastAsia" w:ascii="宋体" w:hAnsi="宋体" w:eastAsia="宋体"/>
          <w:spacing w:val="-3"/>
        </w:rPr>
      </w:pPr>
      <w:r>
        <w:rPr>
          <w:rFonts w:hint="eastAsia" w:ascii="宋体" w:hAnsi="宋体" w:eastAsia="宋体"/>
        </w:rPr>
        <w:t>C.</w:t>
      </w:r>
      <w:r>
        <w:rPr>
          <w:rFonts w:hint="eastAsia" w:ascii="宋体" w:hAnsi="宋体" w:eastAsia="宋体"/>
          <w:spacing w:val="-3"/>
        </w:rPr>
        <w:t xml:space="preserve"> 此次苏轼书画作品展设在文华殿，该殿呈“工”字形。</w:t>
      </w:r>
    </w:p>
    <w:p>
      <w:pPr>
        <w:pStyle w:val="3"/>
        <w:spacing w:before="92" w:line="333" w:lineRule="auto"/>
        <w:ind w:left="311" w:right="4236"/>
        <w:jc w:val="both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D.</w:t>
      </w:r>
      <w:r>
        <w:rPr>
          <w:rFonts w:hint="eastAsia" w:ascii="宋体" w:hAnsi="宋体" w:eastAsia="宋体"/>
          <w:spacing w:val="-3"/>
        </w:rPr>
        <w:t xml:space="preserve"> 此次苏轼书画作品展分四个单元，每单元有不同主题。</w:t>
      </w:r>
      <w:r>
        <w:rPr>
          <w:rFonts w:hint="eastAsia" w:ascii="宋体" w:hAnsi="宋体" w:eastAsia="宋体"/>
        </w:rPr>
        <w:t xml:space="preserve"> </w:t>
      </w:r>
    </w:p>
    <w:p>
      <w:pPr>
        <w:pStyle w:val="7"/>
        <w:numPr>
          <w:ilvl w:val="0"/>
          <w:numId w:val="0"/>
        </w:numPr>
        <w:tabs>
          <w:tab w:val="left" w:pos="418"/>
        </w:tabs>
        <w:spacing w:before="1" w:after="0" w:line="333" w:lineRule="auto"/>
        <w:ind w:right="213" w:rightChars="0"/>
        <w:jc w:val="left"/>
        <w:rPr>
          <w:rFonts w:hint="eastAsia" w:ascii="宋体" w:hAnsi="宋体" w:eastAsia="宋体"/>
          <w:sz w:val="21"/>
        </w:rPr>
      </w:pPr>
    </w:p>
    <w:p>
      <w:pPr>
        <w:pStyle w:val="7"/>
        <w:numPr>
          <w:ilvl w:val="0"/>
          <w:numId w:val="6"/>
        </w:numPr>
        <w:tabs>
          <w:tab w:val="left" w:pos="418"/>
        </w:tabs>
        <w:spacing w:before="1" w:after="0" w:line="333" w:lineRule="auto"/>
        <w:ind w:left="100" w:right="213" w:firstLine="0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6"/>
          <w:sz w:val="21"/>
        </w:rPr>
        <w:t>根据材料二的导览示意图，告知游客该如何沿虚线指示方向，到达书画展展厅所在地“文华殿”。</w:t>
      </w:r>
      <w:r>
        <w:rPr>
          <w:rFonts w:hint="eastAsia" w:ascii="宋体" w:hAnsi="宋体" w:eastAsia="宋体"/>
          <w:sz w:val="21"/>
        </w:rPr>
        <w:t xml:space="preserve">（3 分） </w:t>
      </w:r>
    </w:p>
    <w:p>
      <w:pPr>
        <w:pStyle w:val="3"/>
        <w:spacing w:before="5"/>
        <w:ind w:left="0"/>
        <w:rPr>
          <w:sz w:val="29"/>
        </w:rPr>
      </w:pPr>
    </w:p>
    <w:p>
      <w:pPr>
        <w:pStyle w:val="3"/>
        <w:spacing w:before="5"/>
        <w:ind w:left="0"/>
        <w:rPr>
          <w:sz w:val="29"/>
        </w:rPr>
      </w:pPr>
    </w:p>
    <w:p>
      <w:pPr>
        <w:pStyle w:val="7"/>
        <w:numPr>
          <w:ilvl w:val="0"/>
          <w:numId w:val="6"/>
        </w:numPr>
        <w:tabs>
          <w:tab w:val="left" w:pos="419"/>
        </w:tabs>
        <w:spacing w:before="1" w:after="0" w:line="333" w:lineRule="auto"/>
        <w:ind w:left="100" w:right="211" w:firstLine="0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4"/>
          <w:sz w:val="21"/>
        </w:rPr>
        <w:t>某书法爱好者欲一睹苏轼草书《醉翁亭记》</w:t>
      </w:r>
      <w:r>
        <w:rPr>
          <w:rFonts w:hint="eastAsia" w:ascii="宋体" w:eastAsia="宋体"/>
          <w:spacing w:val="-3"/>
          <w:sz w:val="21"/>
        </w:rPr>
        <w:t>（</w:t>
      </w:r>
      <w:r>
        <w:rPr>
          <w:rFonts w:hint="eastAsia" w:ascii="宋体" w:eastAsia="宋体"/>
          <w:sz w:val="21"/>
        </w:rPr>
        <w:t>拓本</w:t>
      </w:r>
      <w:r>
        <w:rPr>
          <w:rFonts w:hint="eastAsia" w:ascii="宋体" w:eastAsia="宋体"/>
          <w:spacing w:val="-5"/>
          <w:sz w:val="21"/>
        </w:rPr>
        <w:t>）</w:t>
      </w:r>
      <w:r>
        <w:rPr>
          <w:rFonts w:hint="eastAsia" w:ascii="宋体" w:eastAsia="宋体"/>
          <w:spacing w:val="-6"/>
          <w:sz w:val="21"/>
        </w:rPr>
        <w:t xml:space="preserve">的风采，你会引导他前往展厅 </w:t>
      </w:r>
      <w:r>
        <w:rPr>
          <w:rFonts w:hint="eastAsia" w:ascii="宋体" w:eastAsia="宋体"/>
          <w:sz w:val="21"/>
        </w:rPr>
        <w:t>A</w:t>
      </w:r>
      <w:r>
        <w:rPr>
          <w:rFonts w:hint="eastAsia" w:ascii="宋体" w:eastAsia="宋体"/>
          <w:spacing w:val="-5"/>
          <w:sz w:val="21"/>
        </w:rPr>
        <w:t>、</w:t>
      </w:r>
      <w:r>
        <w:rPr>
          <w:rFonts w:hint="eastAsia" w:ascii="宋体" w:eastAsia="宋体"/>
          <w:sz w:val="21"/>
        </w:rPr>
        <w:t>B</w:t>
      </w:r>
      <w:r>
        <w:rPr>
          <w:rFonts w:hint="eastAsia" w:ascii="宋体" w:eastAsia="宋体"/>
          <w:spacing w:val="-3"/>
          <w:sz w:val="21"/>
        </w:rPr>
        <w:t>、C、</w:t>
      </w:r>
      <w:r>
        <w:rPr>
          <w:rFonts w:hint="eastAsia" w:ascii="宋体" w:eastAsia="宋体"/>
          <w:sz w:val="21"/>
        </w:rPr>
        <w:t>D</w:t>
      </w:r>
      <w:r>
        <w:rPr>
          <w:rFonts w:hint="eastAsia" w:ascii="宋体" w:eastAsia="宋体"/>
          <w:spacing w:val="-12"/>
          <w:sz w:val="21"/>
        </w:rPr>
        <w:t xml:space="preserve"> 哪个区</w:t>
      </w:r>
      <w:r>
        <w:rPr>
          <w:rFonts w:hint="eastAsia" w:ascii="宋体" w:eastAsia="宋体"/>
          <w:spacing w:val="-6"/>
          <w:sz w:val="21"/>
        </w:rPr>
        <w:t>域？请根据材料三、四给出建议，并说明理由。</w:t>
      </w:r>
      <w:r>
        <w:rPr>
          <w:rFonts w:hint="eastAsia" w:ascii="宋体" w:eastAsia="宋体"/>
          <w:sz w:val="21"/>
        </w:rPr>
        <w:t>（4</w:t>
      </w:r>
      <w:r>
        <w:rPr>
          <w:rFonts w:hint="eastAsia" w:ascii="宋体" w:eastAsia="宋体"/>
          <w:spacing w:val="-27"/>
          <w:sz w:val="21"/>
        </w:rPr>
        <w:t xml:space="preserve"> 分</w:t>
      </w:r>
      <w:r>
        <w:rPr>
          <w:rFonts w:hint="eastAsia" w:ascii="宋体" w:eastAsia="宋体"/>
          <w:sz w:val="21"/>
        </w:rPr>
        <w:t xml:space="preserve">） </w:t>
      </w:r>
    </w:p>
    <w:p>
      <w:pPr>
        <w:pStyle w:val="3"/>
        <w:spacing w:before="1"/>
        <w:rPr>
          <w:rFonts w:ascii="宋体"/>
          <w:w w:val="100"/>
        </w:rPr>
      </w:pPr>
    </w:p>
    <w:p>
      <w:pPr>
        <w:pStyle w:val="3"/>
        <w:spacing w:before="1"/>
        <w:rPr>
          <w:rFonts w:ascii="宋体"/>
          <w:w w:val="100"/>
        </w:rPr>
      </w:pPr>
    </w:p>
    <w:p>
      <w:pPr>
        <w:pStyle w:val="3"/>
        <w:spacing w:before="1"/>
        <w:rPr>
          <w:rFonts w:ascii="宋体"/>
          <w:w w:val="100"/>
        </w:rPr>
      </w:pPr>
    </w:p>
    <w:p>
      <w:pPr>
        <w:pStyle w:val="3"/>
        <w:spacing w:before="1"/>
        <w:ind w:left="0" w:leftChars="0" w:firstLine="0" w:firstLineChars="0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rPr>
          <w:rFonts w:hint="eastAsia" w:ascii="宋体" w:eastAsia="宋体"/>
        </w:rPr>
      </w:pPr>
      <w:r>
        <w:rPr>
          <w:rFonts w:hint="eastAsia" w:ascii="宋体" w:eastAsia="宋体"/>
        </w:rPr>
        <w:t xml:space="preserve">（六）名著阅读。（6 分） </w:t>
      </w:r>
    </w:p>
    <w:p>
      <w:pPr>
        <w:spacing w:after="0"/>
        <w:rPr>
          <w:rFonts w:hint="eastAsia" w:ascii="宋体" w:eastAsia="宋体"/>
        </w:rPr>
        <w:sectPr>
          <w:pgSz w:w="11910" w:h="16840"/>
          <w:pgMar w:top="1360" w:right="860" w:bottom="1440" w:left="980" w:header="1154" w:footer="1249" w:gutter="0"/>
          <w:cols w:space="708" w:num="1"/>
        </w:sectPr>
      </w:pPr>
    </w:p>
    <w:p>
      <w:pPr>
        <w:pStyle w:val="7"/>
        <w:numPr>
          <w:ilvl w:val="0"/>
          <w:numId w:val="6"/>
        </w:numPr>
        <w:tabs>
          <w:tab w:val="left" w:pos="419"/>
        </w:tabs>
        <w:spacing w:before="128" w:after="0" w:line="240" w:lineRule="auto"/>
        <w:ind w:left="418" w:right="0" w:hanging="319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3"/>
          <w:sz w:val="21"/>
        </w:rPr>
        <w:t>《水浒传》有很多与“义”有关的故事，请根据提示填写下表。</w:t>
      </w:r>
      <w:r>
        <w:rPr>
          <w:rFonts w:hint="eastAsia" w:ascii="宋体" w:hAnsi="宋体" w:eastAsia="宋体"/>
          <w:sz w:val="21"/>
        </w:rPr>
        <w:t>（3</w:t>
      </w:r>
      <w:r>
        <w:rPr>
          <w:rFonts w:hint="eastAsia" w:ascii="宋体" w:hAnsi="宋体" w:eastAsia="宋体"/>
          <w:spacing w:val="-28"/>
          <w:sz w:val="21"/>
        </w:rPr>
        <w:t xml:space="preserve"> 分</w:t>
      </w:r>
      <w:r>
        <w:rPr>
          <w:rFonts w:hint="eastAsia" w:ascii="宋体" w:hAnsi="宋体" w:eastAsia="宋体"/>
          <w:spacing w:val="-3"/>
          <w:sz w:val="21"/>
        </w:rPr>
        <w:t>）</w:t>
      </w:r>
      <w:r>
        <w:rPr>
          <w:rFonts w:hint="eastAsia" w:ascii="宋体" w:hAnsi="宋体" w:eastAsia="宋体"/>
          <w:sz w:val="21"/>
        </w:rPr>
        <w:t xml:space="preserve"> </w:t>
      </w:r>
    </w:p>
    <w:p>
      <w:pPr>
        <w:pStyle w:val="3"/>
        <w:spacing w:before="106" w:after="49"/>
        <w:ind w:left="58" w:right="68"/>
        <w:jc w:val="center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《水浒传》里的“义” </w:t>
      </w:r>
    </w:p>
    <w:tbl>
      <w:tblPr>
        <w:tblStyle w:val="5"/>
        <w:tblW w:w="7228" w:type="dxa"/>
        <w:tblInd w:w="138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2846"/>
        <w:gridCol w:w="24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973" w:type="dxa"/>
          </w:tcPr>
          <w:p>
            <w:pPr>
              <w:pStyle w:val="8"/>
              <w:spacing w:before="56"/>
              <w:ind w:left="807" w:right="69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人物 </w:t>
            </w:r>
          </w:p>
        </w:tc>
        <w:tc>
          <w:tcPr>
            <w:tcW w:w="2846" w:type="dxa"/>
          </w:tcPr>
          <w:p>
            <w:pPr>
              <w:pStyle w:val="8"/>
              <w:spacing w:before="56"/>
              <w:ind w:left="616" w:right="50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“义”的具体表现 </w:t>
            </w:r>
          </w:p>
        </w:tc>
        <w:tc>
          <w:tcPr>
            <w:tcW w:w="2409" w:type="dxa"/>
          </w:tcPr>
          <w:p>
            <w:pPr>
              <w:pStyle w:val="8"/>
              <w:spacing w:before="56"/>
              <w:ind w:left="713" w:right="59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典型事件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973" w:type="dxa"/>
          </w:tcPr>
          <w:p>
            <w:pPr>
              <w:pStyle w:val="8"/>
              <w:spacing w:before="56"/>
              <w:ind w:left="807" w:right="69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武松 </w:t>
            </w:r>
          </w:p>
        </w:tc>
        <w:tc>
          <w:tcPr>
            <w:tcW w:w="2846" w:type="dxa"/>
          </w:tcPr>
          <w:p>
            <w:pPr>
              <w:pStyle w:val="8"/>
              <w:spacing w:before="56"/>
              <w:ind w:left="616" w:right="50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有恩必报 </w:t>
            </w:r>
          </w:p>
        </w:tc>
        <w:tc>
          <w:tcPr>
            <w:tcW w:w="2409" w:type="dxa"/>
          </w:tcPr>
          <w:p>
            <w:pPr>
              <w:pStyle w:val="8"/>
              <w:spacing w:before="56"/>
              <w:ind w:left="713" w:right="59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① </w:t>
            </w:r>
            <w:r>
              <w:rPr>
                <w:w w:val="100"/>
                <w:sz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973" w:type="dxa"/>
          </w:tcPr>
          <w:p>
            <w:pPr>
              <w:pStyle w:val="8"/>
              <w:spacing w:before="56"/>
              <w:ind w:left="807" w:right="69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鲁达 </w:t>
            </w:r>
          </w:p>
        </w:tc>
        <w:tc>
          <w:tcPr>
            <w:tcW w:w="2846" w:type="dxa"/>
          </w:tcPr>
          <w:p>
            <w:pPr>
              <w:pStyle w:val="8"/>
              <w:spacing w:before="56"/>
              <w:ind w:left="616" w:right="50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见义勇为 </w:t>
            </w:r>
          </w:p>
        </w:tc>
        <w:tc>
          <w:tcPr>
            <w:tcW w:w="2409" w:type="dxa"/>
          </w:tcPr>
          <w:p>
            <w:pPr>
              <w:pStyle w:val="8"/>
              <w:spacing w:before="56"/>
              <w:ind w:left="713" w:right="59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② </w:t>
            </w:r>
            <w:r>
              <w:rPr>
                <w:w w:val="100"/>
                <w:sz w:val="21"/>
              </w:rPr>
              <w:t xml:space="preserve">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973" w:type="dxa"/>
          </w:tcPr>
          <w:p>
            <w:pPr>
              <w:pStyle w:val="8"/>
              <w:spacing w:before="58"/>
              <w:ind w:left="807" w:right="692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③ </w:t>
            </w:r>
          </w:p>
        </w:tc>
        <w:tc>
          <w:tcPr>
            <w:tcW w:w="2846" w:type="dxa"/>
          </w:tcPr>
          <w:p>
            <w:pPr>
              <w:pStyle w:val="8"/>
              <w:spacing w:before="58"/>
              <w:ind w:left="616" w:right="500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兄弟义气 </w:t>
            </w:r>
          </w:p>
        </w:tc>
        <w:tc>
          <w:tcPr>
            <w:tcW w:w="2409" w:type="dxa"/>
          </w:tcPr>
          <w:p>
            <w:pPr>
              <w:pStyle w:val="8"/>
              <w:spacing w:before="58"/>
              <w:ind w:left="713" w:right="595"/>
              <w:jc w:val="center"/>
              <w:rPr>
                <w:sz w:val="21"/>
              </w:rPr>
            </w:pPr>
            <w:r>
              <w:rPr>
                <w:sz w:val="21"/>
              </w:rPr>
              <w:t xml:space="preserve">私放晁天王 </w:t>
            </w:r>
          </w:p>
        </w:tc>
      </w:tr>
    </w:tbl>
    <w:p>
      <w:pPr>
        <w:pStyle w:val="3"/>
        <w:spacing w:before="56"/>
        <w:rPr>
          <w:rFonts w:ascii="宋体"/>
        </w:rPr>
      </w:pPr>
      <w:r>
        <w:rPr>
          <w:rFonts w:ascii="宋体"/>
          <w:w w:val="100"/>
        </w:rPr>
        <w:t xml:space="preserve"> </w:t>
      </w:r>
    </w:p>
    <w:p>
      <w:pPr>
        <w:pStyle w:val="3"/>
        <w:spacing w:before="4"/>
        <w:ind w:left="0"/>
        <w:rPr>
          <w:sz w:val="29"/>
        </w:rPr>
      </w:pPr>
    </w:p>
    <w:p>
      <w:pPr>
        <w:pStyle w:val="7"/>
        <w:numPr>
          <w:ilvl w:val="0"/>
          <w:numId w:val="6"/>
        </w:numPr>
        <w:tabs>
          <w:tab w:val="left" w:pos="419"/>
        </w:tabs>
        <w:spacing w:before="0" w:after="0" w:line="333" w:lineRule="auto"/>
        <w:ind w:left="100" w:right="213" w:firstLine="0"/>
        <w:jc w:val="left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pacing w:val="-12"/>
          <w:sz w:val="21"/>
        </w:rPr>
        <w:t>押送生辰纲路上，杨志“赶着催促要行，如若停住，轻则痛骂，重则藤条便打”的行为背后是什么样的心理？（3</w:t>
      </w:r>
      <w:r>
        <w:rPr>
          <w:rFonts w:hint="eastAsia" w:ascii="宋体" w:hAnsi="宋体" w:eastAsia="宋体"/>
          <w:spacing w:val="-28"/>
          <w:sz w:val="21"/>
        </w:rPr>
        <w:t xml:space="preserve"> 分</w:t>
      </w:r>
      <w:r>
        <w:rPr>
          <w:rFonts w:hint="eastAsia" w:ascii="宋体" w:hAnsi="宋体" w:eastAsia="宋体"/>
          <w:spacing w:val="-3"/>
          <w:sz w:val="21"/>
        </w:rPr>
        <w:t>）</w:t>
      </w:r>
      <w:r>
        <w:rPr>
          <w:rFonts w:hint="eastAsia" w:ascii="宋体" w:hAnsi="宋体" w:eastAsia="宋体"/>
          <w:sz w:val="21"/>
        </w:rPr>
        <w:t xml:space="preserve"> </w:t>
      </w:r>
    </w:p>
    <w:p>
      <w:pPr>
        <w:pStyle w:val="3"/>
        <w:spacing w:before="3"/>
        <w:ind w:left="0"/>
        <w:rPr>
          <w:sz w:val="26"/>
        </w:rPr>
      </w:pPr>
    </w:p>
    <w:p>
      <w:pPr>
        <w:pStyle w:val="2"/>
      </w:pPr>
      <w:r>
        <w:t>三、写作（60 分）</w:t>
      </w:r>
    </w:p>
    <w:p>
      <w:pPr>
        <w:pStyle w:val="7"/>
        <w:numPr>
          <w:ilvl w:val="0"/>
          <w:numId w:val="6"/>
        </w:numPr>
        <w:tabs>
          <w:tab w:val="left" w:pos="418"/>
        </w:tabs>
        <w:spacing w:before="52" w:after="0" w:line="240" w:lineRule="auto"/>
        <w:ind w:left="417" w:right="0" w:hanging="318"/>
        <w:jc w:val="left"/>
        <w:rPr>
          <w:rFonts w:hint="eastAsia" w:ascii="宋体" w:eastAsia="宋体"/>
          <w:sz w:val="21"/>
        </w:rPr>
      </w:pPr>
      <w:r>
        <w:rPr>
          <w:rFonts w:hint="eastAsia" w:ascii="宋体" w:eastAsia="宋体"/>
          <w:spacing w:val="-3"/>
          <w:sz w:val="21"/>
        </w:rPr>
        <w:t>阅读下列文字，按要求作文。</w:t>
      </w:r>
      <w:r>
        <w:rPr>
          <w:rFonts w:hint="eastAsia" w:ascii="宋体" w:eastAsia="宋体"/>
          <w:sz w:val="21"/>
        </w:rPr>
        <w:t>（60</w:t>
      </w:r>
      <w:r>
        <w:rPr>
          <w:rFonts w:hint="eastAsia" w:ascii="宋体" w:eastAsia="宋体"/>
          <w:spacing w:val="-28"/>
          <w:sz w:val="21"/>
        </w:rPr>
        <w:t xml:space="preserve"> 分</w:t>
      </w:r>
      <w:r>
        <w:rPr>
          <w:rFonts w:hint="eastAsia" w:ascii="宋体" w:eastAsia="宋体"/>
          <w:spacing w:val="-3"/>
          <w:sz w:val="21"/>
        </w:rPr>
        <w:t>）</w:t>
      </w:r>
      <w:r>
        <w:rPr>
          <w:rFonts w:hint="eastAsia" w:ascii="宋体" w:eastAsia="宋体"/>
          <w:sz w:val="21"/>
        </w:rPr>
        <w:t xml:space="preserve"> </w:t>
      </w:r>
    </w:p>
    <w:p>
      <w:pPr>
        <w:pStyle w:val="3"/>
        <w:spacing w:before="71" w:line="304" w:lineRule="auto"/>
        <w:ind w:right="216" w:firstLine="420"/>
        <w:rPr>
          <w:rFonts w:hint="eastAsia" w:ascii="宋体" w:hAnsi="宋体" w:eastAsia="宋体"/>
        </w:rPr>
      </w:pPr>
      <w:r>
        <w:rPr>
          <w:rFonts w:hint="eastAsia" w:ascii="宋体" w:hAnsi="宋体" w:eastAsia="宋体"/>
          <w:spacing w:val="-14"/>
        </w:rPr>
        <w:t>空气流动形成风，河水流动孕育生命，情谊流动连接成爱，志趣流动化为社会风尚。生活流动起来，就</w:t>
      </w:r>
      <w:r>
        <w:rPr>
          <w:rFonts w:hint="eastAsia" w:ascii="宋体" w:hAnsi="宋体" w:eastAsia="宋体"/>
          <w:spacing w:val="-7"/>
        </w:rPr>
        <w:t xml:space="preserve">会呈现许多可能，许多面貌…… </w:t>
      </w:r>
    </w:p>
    <w:p>
      <w:pPr>
        <w:pStyle w:val="3"/>
        <w:spacing w:before="0" w:line="304" w:lineRule="auto"/>
        <w:ind w:left="520" w:right="5866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请以“流动”为话题，自拟题目作文。要求：①自拟题目，扣题作文； </w:t>
      </w:r>
    </w:p>
    <w:p>
      <w:pPr>
        <w:pStyle w:val="3"/>
        <w:spacing w:before="0" w:line="267" w:lineRule="exact"/>
        <w:ind w:left="1151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②文体不限（诗歌除外），字数不少于 600 字； </w:t>
      </w:r>
    </w:p>
    <w:p>
      <w:pPr>
        <w:pStyle w:val="3"/>
        <w:spacing w:before="65"/>
        <w:ind w:left="1151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 xml:space="preserve">③正文中如需出现本市人名、地名、校名，请用 XX 代替。 </w:t>
      </w:r>
    </w:p>
    <w:p>
      <w:pPr>
        <w:pStyle w:val="3"/>
        <w:spacing w:before="0"/>
        <w:ind w:left="0"/>
        <w:rPr>
          <w:rFonts w:ascii="宋体"/>
          <w:sz w:val="20"/>
        </w:rPr>
      </w:pPr>
    </w:p>
    <w:p>
      <w:pPr>
        <w:pStyle w:val="3"/>
        <w:spacing w:before="4"/>
        <w:ind w:left="0"/>
        <w:rPr>
          <w:rFonts w:ascii="宋体"/>
          <w:sz w:val="14"/>
        </w:rPr>
      </w:pPr>
    </w:p>
    <w:p>
      <w:pPr>
        <w:spacing w:before="65"/>
        <w:ind w:left="100" w:right="0" w:firstLine="0"/>
        <w:jc w:val="left"/>
        <w:rPr>
          <w:rFonts w:ascii="宋体"/>
          <w:b/>
          <w:sz w:val="21"/>
        </w:rPr>
      </w:pPr>
      <w:bookmarkStart w:id="0" w:name="_GoBack"/>
      <w:bookmarkEnd w:id="0"/>
    </w:p>
    <w:sectPr>
      <w:pgSz w:w="11910" w:h="16840"/>
      <w:pgMar w:top="1360" w:right="860" w:bottom="1440" w:left="980" w:header="1154" w:footer="1249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line="14" w:lineRule="auto"/>
      <w:ind w:left="0"/>
      <w:rPr>
        <w:sz w:val="20"/>
      </w:rPr>
    </w:pPr>
    <w:r>
      <w:pict>
        <v:shape id="_x0000_s2050" o:spid="_x0000_s2050" o:spt="202" type="#_x0000_t202" style="position:absolute;left:0pt;margin-left:290.95pt;margin-top:768.4pt;height:11.4pt;width:13.6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28" w:lineRule="exact"/>
                  <w:ind w:left="40" w:right="0" w:firstLine="0"/>
                  <w:jc w:val="left"/>
                  <w:rPr>
                    <w:rFonts w:ascii="等线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等线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before="0" w:line="14" w:lineRule="auto"/>
      <w:ind w:left="0"/>
      <w:rPr>
        <w:sz w:val="20"/>
      </w:rPr>
    </w:pPr>
    <w:r>
      <w:pict>
        <v:line id="_x0000_s2049" o:spid="_x0000_s2049" o:spt="20" style="position:absolute;left:0pt;margin-left:52.55pt;margin-top:67.3pt;height:0pt;width:490.3pt;mso-position-horizontal-relative:page;mso-position-vertical-relative:page;z-index:-251658240;mso-width-relative:page;mso-height-relative:page;" stroked="t" coordsize="21600,21600">
          <v:path arrowok="t"/>
          <v:fill focussize="0,0"/>
          <v:stroke color="#000000"/>
          <v:imagedata o:title=""/>
          <o:lock v:ext="edi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840" w:hanging="529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zh-CN" w:eastAsia="zh-CN" w:bidi="zh-CN"/>
      </w:rPr>
    </w:lvl>
    <w:lvl w:ilvl="1" w:tentative="0">
      <w:start w:val="1"/>
      <w:numFmt w:val="decimal"/>
      <w:lvlText w:val="（%2）"/>
      <w:lvlJc w:val="left"/>
      <w:pPr>
        <w:ind w:left="1049" w:hanging="529"/>
        <w:jc w:val="left"/>
      </w:pPr>
      <w:rPr>
        <w:rFonts w:hint="default" w:ascii="黑体" w:hAnsi="黑体" w:eastAsia="黑体" w:cs="黑体"/>
        <w:color w:val="FF0000"/>
        <w:spacing w:val="-3"/>
        <w:w w:val="100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42" w:hanging="52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45" w:hanging="52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48" w:hanging="52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51" w:hanging="52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54" w:hanging="52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57" w:hanging="52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60" w:hanging="529"/>
      </w:pPr>
      <w:rPr>
        <w:rFonts w:hint="default"/>
        <w:lang w:val="zh-CN" w:eastAsia="zh-CN" w:bidi="zh-CN"/>
      </w:rPr>
    </w:lvl>
  </w:abstractNum>
  <w:abstractNum w:abstractNumId="1">
    <w:nsid w:val="CF092B84"/>
    <w:multiLevelType w:val="multilevel"/>
    <w:tmpl w:val="CF092B84"/>
    <w:lvl w:ilvl="0" w:tentative="0">
      <w:start w:val="3"/>
      <w:numFmt w:val="decimal"/>
      <w:lvlText w:val="%1."/>
      <w:lvlJc w:val="left"/>
      <w:pPr>
        <w:ind w:left="312" w:hanging="213"/>
        <w:jc w:val="left"/>
      </w:pPr>
      <w:rPr>
        <w:rFonts w:hint="default" w:ascii="宋体" w:hAnsi="宋体" w:eastAsia="宋体" w:cs="宋体"/>
        <w:spacing w:val="-55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94" w:hanging="21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269" w:hanging="21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43" w:hanging="21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218" w:hanging="21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93" w:hanging="21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67" w:hanging="21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42" w:hanging="21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117" w:hanging="213"/>
      </w:pPr>
      <w:rPr>
        <w:rFonts w:hint="default"/>
        <w:lang w:val="zh-CN" w:eastAsia="zh-CN" w:bidi="zh-CN"/>
      </w:rPr>
    </w:lvl>
  </w:abstractNum>
  <w:abstractNum w:abstractNumId="2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732" w:hanging="213"/>
        <w:jc w:val="left"/>
      </w:pPr>
      <w:rPr>
        <w:rFonts w:hint="default" w:ascii="宋体" w:hAnsi="宋体" w:eastAsia="宋体" w:cs="宋体"/>
        <w:spacing w:val="-55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672" w:hanging="213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605" w:hanging="21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37" w:hanging="21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0" w:hanging="21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03" w:hanging="21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35" w:hanging="21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268" w:hanging="21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01" w:hanging="213"/>
      </w:pPr>
      <w:rPr>
        <w:rFonts w:hint="default"/>
        <w:lang w:val="zh-CN" w:eastAsia="zh-CN" w:bidi="zh-CN"/>
      </w:rPr>
    </w:lvl>
  </w:abstractNum>
  <w:abstractNum w:abstractNumId="3">
    <w:nsid w:val="25B654F3"/>
    <w:multiLevelType w:val="multilevel"/>
    <w:tmpl w:val="25B654F3"/>
    <w:lvl w:ilvl="0" w:tentative="0">
      <w:start w:val="11"/>
      <w:numFmt w:val="decimal"/>
      <w:lvlText w:val="%1."/>
      <w:lvlJc w:val="left"/>
      <w:pPr>
        <w:ind w:left="418" w:hanging="319"/>
        <w:jc w:val="left"/>
      </w:pPr>
      <w:rPr>
        <w:rFonts w:hint="default" w:ascii="宋体" w:hAnsi="宋体" w:eastAsia="宋体" w:cs="宋体"/>
        <w:spacing w:val="-53"/>
        <w:w w:val="100"/>
        <w:sz w:val="19"/>
        <w:szCs w:val="19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523" w:hanging="213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520" w:hanging="21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713" w:hanging="21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06" w:hanging="21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099" w:hanging="21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293" w:hanging="21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6" w:hanging="21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679" w:hanging="213"/>
      </w:pPr>
      <w:rPr>
        <w:rFonts w:hint="default"/>
        <w:lang w:val="zh-CN" w:eastAsia="zh-CN" w:bidi="zh-CN"/>
      </w:r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629" w:hanging="530"/>
        <w:jc w:val="left"/>
      </w:pPr>
      <w:rPr>
        <w:rFonts w:hint="default" w:ascii="宋体" w:hAnsi="宋体" w:eastAsia="宋体" w:cs="宋体"/>
        <w:spacing w:val="-3"/>
        <w:w w:val="100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40" w:hanging="53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042" w:hanging="53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045" w:hanging="53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048" w:hanging="53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51" w:hanging="53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054" w:hanging="53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057" w:hanging="53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60" w:hanging="530"/>
      </w:pPr>
      <w:rPr>
        <w:rFonts w:hint="default"/>
        <w:lang w:val="zh-CN" w:eastAsia="zh-CN" w:bidi="zh-CN"/>
      </w:rPr>
    </w:lvl>
  </w:abstractNum>
  <w:abstractNum w:abstractNumId="5">
    <w:nsid w:val="72183CF9"/>
    <w:multiLevelType w:val="multilevel"/>
    <w:tmpl w:val="72183CF9"/>
    <w:lvl w:ilvl="0" w:tentative="0">
      <w:start w:val="19"/>
      <w:numFmt w:val="decimal"/>
      <w:lvlText w:val="%1."/>
      <w:lvlJc w:val="left"/>
      <w:pPr>
        <w:ind w:left="100" w:hanging="318"/>
        <w:jc w:val="left"/>
      </w:pPr>
      <w:rPr>
        <w:rFonts w:hint="default" w:ascii="宋体" w:hAnsi="宋体" w:eastAsia="宋体" w:cs="宋体"/>
        <w:spacing w:val="-8"/>
        <w:w w:val="100"/>
        <w:sz w:val="19"/>
        <w:szCs w:val="19"/>
        <w:lang w:val="zh-CN" w:eastAsia="zh-CN" w:bidi="zh-CN"/>
      </w:rPr>
    </w:lvl>
    <w:lvl w:ilvl="1" w:tentative="0">
      <w:start w:val="1"/>
      <w:numFmt w:val="decimal"/>
      <w:lvlText w:val="%2."/>
      <w:lvlJc w:val="left"/>
      <w:pPr>
        <w:ind w:left="837" w:hanging="317"/>
        <w:jc w:val="left"/>
      </w:pPr>
      <w:rPr>
        <w:rFonts w:hint="default" w:ascii="黑体" w:hAnsi="黑体" w:eastAsia="黑体" w:cs="黑体"/>
        <w:color w:val="FF0000"/>
        <w:w w:val="100"/>
        <w:sz w:val="21"/>
        <w:szCs w:val="21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65" w:hanging="317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90" w:hanging="317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15" w:hanging="317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940" w:hanging="317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965" w:hanging="317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990" w:hanging="317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016" w:hanging="317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CC2267C"/>
    <w:rsid w:val="31B6537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黑体" w:hAnsi="黑体" w:eastAsia="黑体" w:cs="黑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58" w:right="173"/>
      <w:jc w:val="center"/>
      <w:outlineLvl w:val="1"/>
    </w:pPr>
    <w:rPr>
      <w:rFonts w:ascii="黑体" w:hAnsi="黑体" w:eastAsia="黑体" w:cs="黑体"/>
      <w:sz w:val="24"/>
      <w:szCs w:val="24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105"/>
      <w:ind w:left="100"/>
    </w:pPr>
    <w:rPr>
      <w:rFonts w:ascii="黑体" w:hAnsi="黑体" w:eastAsia="黑体" w:cs="黑体"/>
      <w:sz w:val="21"/>
      <w:szCs w:val="21"/>
      <w:lang w:val="zh-CN" w:eastAsia="zh-CN" w:bidi="zh-CN"/>
    </w:rPr>
  </w:style>
  <w:style w:type="table" w:customStyle="1" w:styleId="6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spacing w:before="105"/>
      <w:ind w:left="100" w:firstLine="420"/>
    </w:pPr>
    <w:rPr>
      <w:rFonts w:ascii="黑体" w:hAnsi="黑体" w:eastAsia="黑体" w:cs="黑体"/>
      <w:lang w:val="zh-CN" w:eastAsia="zh-CN" w:bidi="zh-CN"/>
    </w:rPr>
  </w:style>
  <w:style w:type="paragraph" w:customStyle="1" w:styleId="8">
    <w:name w:val="Table Paragraph"/>
    <w:basedOn w:val="1"/>
    <w:qFormat/>
    <w:uiPriority w:val="1"/>
    <w:pPr>
      <w:ind w:left="107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2021-01-20T03:26:00Z</dcterms:created>
  <dc:creator>xt</dc:creator>
  <cp:lastModifiedBy>Administrator</cp:lastModifiedBy>
  <dcterms:modified xsi:type="dcterms:W3CDTF">2021-01-25T01:18:41Z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