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0" w:firstLineChars="0"/>
        <w:jc w:val="both"/>
        <w:textAlignment w:val="auto"/>
        <w:outlineLvl w:val="9"/>
        <w:rPr>
          <w:rFonts w:hint="eastAsia" w:ascii="黑体" w:hAnsi="黑体" w:eastAsia="黑体" w:cs="黑体"/>
          <w:b w:val="0"/>
          <w:bCs/>
          <w:spacing w:val="0"/>
          <w:sz w:val="36"/>
          <w:szCs w:val="36"/>
          <w:lang w:eastAsia="zh-CN"/>
        </w:rPr>
      </w:pPr>
      <w:r>
        <w:rPr>
          <w:rFonts w:hint="eastAsia" w:ascii="黑体" w:hAnsi="黑体" w:eastAsia="黑体" w:cs="黑体"/>
          <w:b w:val="0"/>
          <w:bCs/>
          <w:spacing w:val="0"/>
          <w:sz w:val="36"/>
          <w:szCs w:val="36"/>
        </w:rPr>
        <w:drawing>
          <wp:anchor distT="0" distB="0" distL="114300" distR="114300" simplePos="0" relativeHeight="251658240" behindDoc="0" locked="0" layoutInCell="1" allowOverlap="1">
            <wp:simplePos x="0" y="0"/>
            <wp:positionH relativeFrom="page">
              <wp:posOffset>11531600</wp:posOffset>
            </wp:positionH>
            <wp:positionV relativeFrom="topMargin">
              <wp:posOffset>11163300</wp:posOffset>
            </wp:positionV>
            <wp:extent cx="381000" cy="342900"/>
            <wp:effectExtent l="0" t="0" r="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4"/>
                    <a:stretch>
                      <a:fillRect/>
                    </a:stretch>
                  </pic:blipFill>
                  <pic:spPr>
                    <a:xfrm>
                      <a:off x="0" y="0"/>
                      <a:ext cx="381000" cy="342900"/>
                    </a:xfrm>
                    <a:prstGeom prst="rect">
                      <a:avLst/>
                    </a:prstGeom>
                  </pic:spPr>
                </pic:pic>
              </a:graphicData>
            </a:graphic>
          </wp:anchor>
        </w:drawing>
      </w:r>
      <w:r>
        <w:rPr>
          <w:rFonts w:hint="eastAsia" w:ascii="黑体" w:hAnsi="黑体" w:eastAsia="黑体" w:cs="黑体"/>
          <w:b w:val="0"/>
          <w:bCs/>
          <w:spacing w:val="0"/>
          <w:sz w:val="36"/>
          <w:szCs w:val="36"/>
        </w:rPr>
        <w:t>20</w:t>
      </w:r>
      <w:r>
        <w:rPr>
          <w:rFonts w:hint="eastAsia" w:ascii="黑体" w:hAnsi="黑体" w:eastAsia="黑体" w:cs="黑体"/>
          <w:b w:val="0"/>
          <w:bCs/>
          <w:spacing w:val="0"/>
          <w:sz w:val="36"/>
          <w:szCs w:val="36"/>
          <w:lang w:val="en-US" w:eastAsia="zh-CN"/>
        </w:rPr>
        <w:t>20—2021</w:t>
      </w:r>
      <w:r>
        <w:rPr>
          <w:rFonts w:hint="eastAsia" w:ascii="黑体" w:hAnsi="黑体" w:eastAsia="黑体" w:cs="黑体"/>
          <w:b w:val="0"/>
          <w:bCs/>
          <w:spacing w:val="0"/>
          <w:sz w:val="36"/>
          <w:szCs w:val="36"/>
          <w:lang w:eastAsia="zh-CN"/>
        </w:rPr>
        <w:t>学年度第一学期期末检测试卷</w:t>
      </w:r>
    </w:p>
    <w:p>
      <w:pPr>
        <w:wordWrap/>
        <w:spacing w:beforeAutospacing="0" w:afterAutospacing="0" w:line="360" w:lineRule="auto"/>
        <w:rPr>
          <w:rFonts w:hint="eastAsia" w:ascii="华文楷体" w:hAnsi="华文楷体" w:eastAsia="华文楷体" w:cs="华文楷体"/>
          <w:b/>
          <w:sz w:val="36"/>
          <w:szCs w:val="36"/>
          <w:lang w:eastAsia="zh-CN"/>
        </w:rPr>
      </w:pPr>
      <w:r>
        <w:rPr>
          <w:rFonts w:hint="eastAsia" w:ascii="华文楷体" w:hAnsi="华文楷体" w:eastAsia="华文楷体" w:cs="华文楷体"/>
          <w:b/>
          <w:sz w:val="36"/>
          <w:szCs w:val="36"/>
          <w:lang w:eastAsia="zh-CN"/>
        </w:rPr>
        <w:t>九年级语文</w:t>
      </w:r>
    </w:p>
    <w:p>
      <w:pPr>
        <w:wordWrap/>
        <w:spacing w:beforeAutospacing="0" w:afterAutospacing="0" w:line="360" w:lineRule="auto"/>
      </w:pPr>
      <w:r>
        <w:rPr>
          <w:rFonts w:hint="eastAsia"/>
        </w:rPr>
        <w:t>一.语言积累与运用（30分）</w:t>
      </w:r>
    </w:p>
    <w:p>
      <w:pPr>
        <w:wordWrap/>
        <w:spacing w:beforeAutospacing="0" w:afterAutospacing="0" w:line="360" w:lineRule="auto"/>
      </w:pPr>
      <w:r>
        <w:rPr>
          <w:rFonts w:hint="eastAsia"/>
        </w:rPr>
        <w:t>1.阅读下面的文字,完成(1)-(3)题。(6 分)</w:t>
      </w:r>
    </w:p>
    <w:p>
      <w:pPr>
        <w:wordWrap/>
        <w:spacing w:beforeAutospacing="0" w:afterAutospacing="0" w:line="360" w:lineRule="auto"/>
        <w:ind w:firstLine="420" w:firstLineChars="200"/>
      </w:pPr>
      <w:r>
        <w:rPr>
          <w:rFonts w:hint="eastAsia"/>
        </w:rPr>
        <w:t>汉字是中华民族的文化 gu</w:t>
      </w:r>
      <w:r>
        <w:t>ī</w:t>
      </w:r>
      <w:r>
        <w:rPr>
          <w:rFonts w:hint="eastAsia"/>
        </w:rPr>
        <w:t xml:space="preserve"> 宝。汉字书法具有无与伦比的美感,或古朴或拙趣,或厚重或飘逸,或平正或险绝。汉隶的笔画如鸟儿张开的翅膀,魏碑的方笔似古木舒展的神姿,行草的线条像飞天舞动的飘带,楷书的结构如君子端庄的举止。</w:t>
      </w:r>
      <w:r>
        <w:rPr>
          <w:rFonts w:hint="eastAsia"/>
          <w:u w:val="single"/>
        </w:rPr>
        <w:t>徜徉于汉字的时光长廊,追寻汉字书法唤发的历史厚重和现代典雅,体验书写的敬意与喜悦,让汉字之美流连于指尖心上</w:t>
      </w:r>
      <w:r>
        <w:rPr>
          <w:rFonts w:hint="eastAsia"/>
        </w:rPr>
        <w:t xml:space="preserve">。 </w:t>
      </w:r>
    </w:p>
    <w:p>
      <w:pPr>
        <w:wordWrap/>
        <w:spacing w:beforeAutospacing="0" w:afterAutospacing="0" w:line="360" w:lineRule="auto"/>
      </w:pPr>
      <w:r>
        <w:rPr>
          <w:rFonts w:hint="eastAsia"/>
        </w:rPr>
        <w:t>(1)根据拼音写出相应的汉字,给加点字注音。(2分)</w:t>
      </w:r>
    </w:p>
    <w:p>
      <w:pPr>
        <w:wordWrap/>
        <w:spacing w:beforeAutospacing="0" w:afterAutospacing="0" w:line="360" w:lineRule="auto"/>
      </w:pPr>
      <w:r>
        <w:rPr>
          <w:rFonts w:hint="eastAsia"/>
        </w:rPr>
        <w:t>gu</w:t>
      </w:r>
      <w:r>
        <w:t>ī</w:t>
      </w:r>
      <w:r>
        <w:rPr>
          <w:rFonts w:hint="eastAsia"/>
        </w:rPr>
        <w:t xml:space="preserve">(   )宝      徜(    )徉          </w:t>
      </w:r>
    </w:p>
    <w:p>
      <w:pPr>
        <w:wordWrap/>
        <w:spacing w:beforeAutospacing="0" w:afterAutospacing="0" w:line="360" w:lineRule="auto"/>
      </w:pPr>
      <w:r>
        <w:rPr>
          <w:rFonts w:hint="eastAsia"/>
        </w:rPr>
        <w:t>(2)文中画线的句子中有错别字的一个词是</w:t>
      </w:r>
      <w:r>
        <w:t>_______</w:t>
      </w:r>
      <w:r>
        <w:rPr>
          <w:rFonts w:hint="eastAsia"/>
        </w:rPr>
        <w:t>,这个词的正确写法是</w:t>
      </w:r>
      <w:r>
        <w:t>________</w:t>
      </w:r>
      <w:r>
        <w:rPr>
          <w:rFonts w:hint="eastAsia"/>
        </w:rPr>
        <w:t>。(2分</w:t>
      </w:r>
      <w:r>
        <w:t>)</w:t>
      </w:r>
    </w:p>
    <w:p>
      <w:pPr>
        <w:wordWrap/>
        <w:spacing w:beforeAutospacing="0" w:afterAutospacing="0" w:line="360" w:lineRule="auto"/>
      </w:pPr>
      <w:r>
        <w:rPr>
          <w:rFonts w:hint="eastAsia"/>
        </w:rPr>
        <w:t>（3）文中“无以伦比”的“伦”的意思与下列哪个词语相同 （2分）                  （   ）</w:t>
      </w:r>
    </w:p>
    <w:p>
      <w:pPr>
        <w:wordWrap/>
        <w:spacing w:beforeAutospacing="0" w:afterAutospacing="0" w:line="360" w:lineRule="auto"/>
      </w:pPr>
      <w:r>
        <w:rPr>
          <w:rFonts w:hint="eastAsia"/>
        </w:rPr>
        <w:t>A.天伦之乐      B.语无伦次   C.英勇绝伦</w:t>
      </w:r>
    </w:p>
    <w:p>
      <w:pPr>
        <w:wordWrap/>
        <w:spacing w:beforeAutospacing="0" w:afterAutospacing="0" w:line="360" w:lineRule="auto"/>
      </w:pPr>
      <w:r>
        <w:t>2.</w:t>
      </w:r>
      <w:r>
        <w:rPr>
          <w:rFonts w:hint="eastAsia"/>
        </w:rPr>
        <w:t>下面简短的书信中有一处语病、一处标点错误、请找出并修改，然后完成仿写。（6分）</w:t>
      </w:r>
    </w:p>
    <w:p>
      <w:pPr>
        <w:wordWrap/>
        <w:spacing w:beforeAutospacing="0" w:afterAutospacing="0" w:line="360" w:lineRule="auto"/>
      </w:pPr>
      <w:r>
        <w:rPr>
          <w:rFonts w:hint="eastAsia"/>
        </w:rPr>
        <w:t>敬爱的李老师：</w:t>
      </w:r>
    </w:p>
    <w:p>
      <w:pPr>
        <w:wordWrap/>
        <w:spacing w:beforeAutospacing="0" w:afterAutospacing="0" w:line="360" w:lineRule="auto"/>
        <w:ind w:firstLine="210" w:firstLineChars="100"/>
      </w:pPr>
      <w:r>
        <w:rPr>
          <w:rFonts w:hint="eastAsia"/>
        </w:rPr>
        <w:t>①您好!明天就要中考了,回想您为我们付出的一切,让我们道一声:老师,您辛苦了!②三年来，您不辞劳苦，给我们传授学科知识，解答学习上的难题，排解思想上的压力。③您的一句点拨,解开了我们的疑难；您的一声细语，缓解了我们的焦虑；您的一个眼神，提醒我们要努力④——老师，请您放心，我们会信心百倍、沉着冷静地应对考试。⑤同时，我们也奉劝您多注意身体，考试结束后，我们再回母校来看您。</w:t>
      </w:r>
    </w:p>
    <w:p>
      <w:pPr>
        <w:wordWrap/>
        <w:spacing w:beforeAutospacing="0" w:afterAutospacing="0" w:line="360" w:lineRule="auto"/>
        <w:ind w:firstLine="6720" w:firstLineChars="3200"/>
      </w:pPr>
      <w:r>
        <w:rPr>
          <w:rFonts w:hint="eastAsia"/>
        </w:rPr>
        <w:t>您的全体学生</w:t>
      </w:r>
    </w:p>
    <w:p>
      <w:pPr>
        <w:wordWrap/>
        <w:spacing w:beforeAutospacing="0" w:afterAutospacing="0" w:line="360" w:lineRule="auto"/>
        <w:ind w:firstLine="6510" w:firstLineChars="3100"/>
      </w:pPr>
      <w:r>
        <w:rPr>
          <w:rFonts w:hint="eastAsia"/>
        </w:rPr>
        <w:t>2019年3月20日</w:t>
      </w:r>
    </w:p>
    <w:p>
      <w:pPr>
        <w:wordWrap/>
        <w:spacing w:beforeAutospacing="0" w:afterAutospacing="0" w:line="360" w:lineRule="auto"/>
      </w:pPr>
      <w:r>
        <w:rPr>
          <w:rFonts w:hint="eastAsia"/>
        </w:rPr>
        <w:t>（1）标点</w:t>
      </w:r>
      <w:r>
        <w:t>______________</w:t>
      </w:r>
      <w:r>
        <w:rPr>
          <w:rFonts w:hint="eastAsia"/>
        </w:rPr>
        <w:t>改为</w:t>
      </w:r>
      <w:r>
        <w:t>______________（2</w:t>
      </w:r>
      <w:r>
        <w:rPr>
          <w:rFonts w:hint="eastAsia"/>
        </w:rPr>
        <w:t>分</w:t>
      </w:r>
      <w:r>
        <w:t>）</w:t>
      </w:r>
    </w:p>
    <w:p>
      <w:pPr>
        <w:wordWrap/>
        <w:spacing w:beforeAutospacing="0" w:afterAutospacing="0" w:line="360" w:lineRule="auto"/>
      </w:pPr>
      <w:r>
        <w:rPr>
          <w:rFonts w:hint="eastAsia"/>
        </w:rPr>
        <w:t>（2）病句</w:t>
      </w:r>
      <w:r>
        <w:t>______________</w:t>
      </w:r>
      <w:r>
        <w:rPr>
          <w:rFonts w:hint="eastAsia"/>
        </w:rPr>
        <w:t>改为</w:t>
      </w:r>
      <w:r>
        <w:t>______________（2</w:t>
      </w:r>
      <w:r>
        <w:rPr>
          <w:rFonts w:hint="eastAsia"/>
        </w:rPr>
        <w:t>分</w:t>
      </w:r>
      <w:r>
        <w:t>）</w:t>
      </w:r>
    </w:p>
    <w:p>
      <w:pPr>
        <w:wordWrap/>
        <w:spacing w:beforeAutospacing="0" w:afterAutospacing="0" w:line="360" w:lineRule="auto"/>
      </w:pPr>
      <w:r>
        <w:rPr>
          <w:rFonts w:hint="eastAsia"/>
        </w:rPr>
        <w:t>（3）请依照前三句在第④处仿写一个句子。（2分）</w:t>
      </w:r>
    </w:p>
    <w:p>
      <w:pPr>
        <w:wordWrap/>
        <w:spacing w:beforeAutospacing="0" w:afterAutospacing="0" w:line="360" w:lineRule="auto"/>
      </w:pPr>
      <w:r>
        <w:t>______________________________________________________________________</w:t>
      </w:r>
    </w:p>
    <w:p>
      <w:pPr>
        <w:wordWrap/>
        <w:spacing w:beforeAutospacing="0" w:afterAutospacing="0" w:line="360" w:lineRule="auto"/>
      </w:pPr>
      <w:r>
        <w:rPr>
          <w:rFonts w:hint="eastAsia"/>
        </w:rPr>
        <w:t>3.下列句子的排列顺序正确的一项是（2分）                                   （   ）</w:t>
      </w:r>
    </w:p>
    <w:p>
      <w:pPr>
        <w:wordWrap/>
        <w:spacing w:beforeAutospacing="0" w:afterAutospacing="0" w:line="360" w:lineRule="auto"/>
      </w:pPr>
      <w:r>
        <w:rPr>
          <w:rFonts w:hint="eastAsia"/>
        </w:rPr>
        <w:t>正由于英雄具有这些崇高的品质，其对社会发展所起的作用是不可估量的。</w:t>
      </w:r>
      <w:r>
        <w:t>_______</w:t>
      </w:r>
      <w:r>
        <w:rPr>
          <w:rFonts w:hint="eastAsia"/>
        </w:rPr>
        <w:t>,</w:t>
      </w:r>
      <w:r>
        <w:t>_______</w:t>
      </w:r>
      <w:r>
        <w:rPr>
          <w:rFonts w:hint="eastAsia"/>
        </w:rPr>
        <w:t>,</w:t>
      </w:r>
      <w:r>
        <w:t>______________</w:t>
      </w:r>
      <w:r>
        <w:rPr>
          <w:rFonts w:hint="eastAsia"/>
        </w:rPr>
        <w:t>.</w:t>
      </w:r>
    </w:p>
    <w:p>
      <w:pPr>
        <w:wordWrap/>
        <w:spacing w:beforeAutospacing="0" w:afterAutospacing="0" w:line="360" w:lineRule="auto"/>
      </w:pPr>
      <w:r>
        <w:rPr>
          <w:rFonts w:hint="eastAsia"/>
        </w:rPr>
        <w:t>①对国家而言，英雄是国家的符号，每个国家都需要有引以为豪的英雄。</w:t>
      </w:r>
    </w:p>
    <w:p>
      <w:pPr>
        <w:wordWrap/>
        <w:spacing w:beforeAutospacing="0" w:afterAutospacing="0" w:line="360" w:lineRule="auto"/>
      </w:pPr>
      <w:r>
        <w:rPr>
          <w:rFonts w:hint="eastAsia"/>
        </w:rPr>
        <w:t>②可以说，正是千千万万的英雄，才使得我们的国家和民族于危亡中展现生机，由积贫积弱走向繁荣昌盛。</w:t>
      </w:r>
    </w:p>
    <w:p>
      <w:pPr>
        <w:wordWrap/>
        <w:spacing w:beforeAutospacing="0" w:afterAutospacing="0" w:line="360" w:lineRule="auto"/>
      </w:pPr>
      <w:r>
        <w:rPr>
          <w:rFonts w:hint="eastAsia"/>
        </w:rPr>
        <w:t>③对个人而言，英雄为我们树立起精神的标杆，影响着一个人的人生价值观的形成。</w:t>
      </w:r>
    </w:p>
    <w:p>
      <w:pPr>
        <w:wordWrap/>
        <w:spacing w:beforeAutospacing="0" w:afterAutospacing="0" w:line="360" w:lineRule="auto"/>
      </w:pPr>
      <w:r>
        <w:rPr>
          <w:rFonts w:hint="eastAsia"/>
        </w:rPr>
        <w:t>④英雄们身上所具有的光辉品质，正是构筑民族精神最重要的元素之一。</w:t>
      </w:r>
    </w:p>
    <w:p>
      <w:pPr>
        <w:wordWrap/>
        <w:spacing w:beforeAutospacing="0" w:afterAutospacing="0" w:line="360" w:lineRule="auto"/>
      </w:pPr>
      <w:r>
        <w:rPr>
          <w:rFonts w:hint="eastAsia"/>
        </w:rPr>
        <w:t>A.③①④②     B. ②①③④    C.   ④③②④         D.④③②①</w:t>
      </w:r>
    </w:p>
    <w:p>
      <w:pPr>
        <w:wordWrap/>
        <w:spacing w:beforeAutospacing="0" w:afterAutospacing="0" w:line="360" w:lineRule="auto"/>
      </w:pPr>
    </w:p>
    <w:p>
      <w:pPr>
        <w:wordWrap/>
        <w:spacing w:beforeAutospacing="0" w:afterAutospacing="0" w:line="360" w:lineRule="auto"/>
      </w:pPr>
      <w:r>
        <w:rPr>
          <w:rFonts w:hint="eastAsia"/>
        </w:rPr>
        <w:t>4</w:t>
      </w:r>
      <w:r>
        <w:t>.</w:t>
      </w:r>
      <w:r>
        <w:rPr>
          <w:rFonts w:hint="eastAsia"/>
        </w:rPr>
        <w:t>下列有关文学常识的表述，正确的一项是（2分）                             （</w:t>
      </w:r>
      <w:r>
        <w:t xml:space="preserve">   </w:t>
      </w:r>
      <w:r>
        <w:rPr>
          <w:rFonts w:hint="eastAsia"/>
        </w:rPr>
        <w:t>）</w:t>
      </w:r>
    </w:p>
    <w:p>
      <w:pPr>
        <w:wordWrap/>
        <w:spacing w:beforeAutospacing="0" w:afterAutospacing="0" w:line="360" w:lineRule="auto"/>
      </w:pPr>
      <w:r>
        <w:t>A.</w:t>
      </w:r>
      <w:r>
        <w:rPr>
          <w:rFonts w:hint="eastAsia"/>
        </w:rPr>
        <w:t>《三顾茅庐》《范进中举》这两篇文章的作者分别选自《水浒传》和《儒林外史》</w:t>
      </w:r>
    </w:p>
    <w:p>
      <w:pPr>
        <w:wordWrap/>
        <w:spacing w:beforeAutospacing="0" w:afterAutospacing="0" w:line="360" w:lineRule="auto"/>
      </w:pPr>
      <w:r>
        <w:t xml:space="preserve">B. </w:t>
      </w:r>
      <w:r>
        <w:rPr>
          <w:rFonts w:hint="eastAsia"/>
        </w:rPr>
        <w:t>莫泊桑是</w:t>
      </w:r>
      <w:r>
        <w:t>19</w:t>
      </w:r>
      <w:r>
        <w:rPr>
          <w:rFonts w:hint="eastAsia"/>
        </w:rPr>
        <w:t>世纪法国著名的批判现实主义作家，他的代表作有长篇小说《项链》《羊脂球》。</w:t>
      </w:r>
    </w:p>
    <w:p>
      <w:pPr>
        <w:wordWrap/>
        <w:spacing w:beforeAutospacing="0" w:afterAutospacing="0" w:line="360" w:lineRule="auto"/>
      </w:pPr>
      <w:r>
        <w:t>C.</w:t>
      </w:r>
      <w:r>
        <w:rPr>
          <w:rFonts w:hint="eastAsia"/>
        </w:rPr>
        <w:t>小说是以完整的故事情节为中心，通过刻画人物形象和环境描写来反映社会生活的一种文学体裁。</w:t>
      </w:r>
    </w:p>
    <w:p>
      <w:pPr>
        <w:wordWrap/>
        <w:spacing w:beforeAutospacing="0" w:afterAutospacing="0" w:line="360" w:lineRule="auto"/>
      </w:pPr>
      <w:r>
        <w:t>D. “</w:t>
      </w:r>
      <w:r>
        <w:rPr>
          <w:rFonts w:hint="eastAsia"/>
        </w:rPr>
        <w:t>社</w:t>
      </w:r>
      <w:r>
        <w:t>”</w:t>
      </w:r>
      <w:r>
        <w:rPr>
          <w:rFonts w:hint="eastAsia"/>
        </w:rPr>
        <w:t>是土地神，“稷”是谷神，中国古代文化中，常用社稷作为国家的代称。这样的代称还很多，比如桑梓代之家乡，汗青代指史册。</w:t>
      </w:r>
    </w:p>
    <w:p>
      <w:pPr>
        <w:wordWrap/>
        <w:spacing w:beforeAutospacing="0" w:afterAutospacing="0" w:line="360" w:lineRule="auto"/>
      </w:pPr>
      <w:r>
        <w:rPr>
          <w:rFonts w:hint="eastAsia"/>
        </w:rPr>
        <w:t>5.阅读下面三则材料，回答后面的问题。（6分）</w:t>
      </w:r>
    </w:p>
    <w:p>
      <w:pPr>
        <w:wordWrap/>
        <w:spacing w:beforeAutospacing="0" w:afterAutospacing="0" w:line="360" w:lineRule="auto"/>
      </w:pPr>
      <w:r>
        <w:rPr>
          <w:rFonts w:hint="eastAsia"/>
        </w:rPr>
        <w:t xml:space="preserve">材料一：               </w:t>
      </w:r>
      <w:r>
        <w:drawing>
          <wp:inline distT="0" distB="0" distL="0" distR="0">
            <wp:extent cx="2903220" cy="2133600"/>
            <wp:effectExtent l="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903220" cy="2133600"/>
                    </a:xfrm>
                    <a:prstGeom prst="rect">
                      <a:avLst/>
                    </a:prstGeom>
                    <a:noFill/>
                    <a:ln>
                      <a:noFill/>
                    </a:ln>
                  </pic:spPr>
                </pic:pic>
              </a:graphicData>
            </a:graphic>
          </wp:inline>
        </w:drawing>
      </w:r>
    </w:p>
    <w:p>
      <w:pPr>
        <w:wordWrap/>
        <w:spacing w:beforeAutospacing="0" w:afterAutospacing="0" w:line="360" w:lineRule="auto"/>
      </w:pPr>
      <w:r>
        <w:rPr>
          <w:rFonts w:hint="eastAsia"/>
        </w:rPr>
        <w:t xml:space="preserve">                                </w:t>
      </w:r>
    </w:p>
    <w:p>
      <w:pPr>
        <w:wordWrap/>
        <w:spacing w:beforeAutospacing="0" w:afterAutospacing="0" w:line="360" w:lineRule="auto"/>
      </w:pPr>
    </w:p>
    <w:p>
      <w:pPr>
        <w:wordWrap/>
        <w:spacing w:beforeAutospacing="0" w:afterAutospacing="0" w:line="360" w:lineRule="auto"/>
      </w:pPr>
      <w:r>
        <w:rPr>
          <w:rFonts w:hint="eastAsia"/>
        </w:rPr>
        <w:t>材料二：甘肃兰州的百合，定西的土豆，天水的苹果，这些“藏在深闺人未</w:t>
      </w:r>
    </w:p>
    <w:p>
      <w:pPr>
        <w:wordWrap/>
        <w:spacing w:beforeAutospacing="0" w:afterAutospacing="0" w:line="360" w:lineRule="auto"/>
      </w:pPr>
      <w:r>
        <w:rPr>
          <w:rFonts w:hint="eastAsia"/>
        </w:rPr>
        <w:t>识”的优质土特产，正通过一根细细的网线走向北京的菜市场，上海的餐桌，广州的冰</w:t>
      </w:r>
    </w:p>
    <w:p>
      <w:pPr>
        <w:wordWrap/>
        <w:spacing w:beforeAutospacing="0" w:afterAutospacing="0" w:line="360" w:lineRule="auto"/>
      </w:pPr>
      <w:r>
        <w:rPr>
          <w:rFonts w:hint="eastAsia"/>
        </w:rPr>
        <w:t>箱。当互联网遇上土特产，对农村而言，因丰收滞销销而“谷贱伤农”的“难卖”正在化解：</w:t>
      </w:r>
    </w:p>
    <w:p>
      <w:pPr>
        <w:wordWrap/>
        <w:spacing w:beforeAutospacing="0" w:afterAutospacing="0" w:line="360" w:lineRule="auto"/>
      </w:pPr>
      <w:r>
        <w:rPr>
          <w:rFonts w:hint="eastAsia"/>
        </w:rPr>
        <w:t>对城市而言，因吃不到地道土特产、“家乡味”的遗憾即将消失。</w:t>
      </w:r>
    </w:p>
    <w:p>
      <w:pPr>
        <w:wordWrap/>
        <w:spacing w:beforeAutospacing="0" w:afterAutospacing="0" w:line="360" w:lineRule="auto"/>
      </w:pPr>
      <w:r>
        <w:rPr>
          <w:rFonts w:hint="eastAsia"/>
        </w:rPr>
        <w:t>材料三：这种“互联网十土特产”的模式，在成功推销农产品的同时，也成了一些不</w:t>
      </w:r>
    </w:p>
    <w:p>
      <w:pPr>
        <w:wordWrap/>
        <w:spacing w:beforeAutospacing="0" w:afterAutospacing="0" w:line="360" w:lineRule="auto"/>
      </w:pPr>
      <w:r>
        <w:rPr>
          <w:rFonts w:hint="eastAsia"/>
        </w:rPr>
        <w:t>法分子坑蒙拐骗的手段。一些人正是利用互联网所具有的虚拟性，在产品介绍、图片拍照</w:t>
      </w:r>
    </w:p>
    <w:p>
      <w:pPr>
        <w:wordWrap/>
        <w:spacing w:beforeAutospacing="0" w:afterAutospacing="0" w:line="360" w:lineRule="auto"/>
      </w:pPr>
      <w:r>
        <w:rPr>
          <w:rFonts w:hint="eastAsia"/>
        </w:rPr>
        <w:t>上弄虛作假，既损害了消费者的利益，更透支了农村市场的信用，亟须采取措施进行规范。</w:t>
      </w:r>
    </w:p>
    <w:p>
      <w:pPr>
        <w:wordWrap/>
        <w:spacing w:beforeAutospacing="0" w:afterAutospacing="0" w:line="360" w:lineRule="auto"/>
      </w:pPr>
      <w:r>
        <w:rPr>
          <w:rFonts w:hint="eastAsia"/>
        </w:rPr>
        <w:t>(1)用简明的语言介绍材料一中的漫画。（2分）</w:t>
      </w:r>
    </w:p>
    <w:p>
      <w:pPr>
        <w:wordWrap/>
        <w:spacing w:beforeAutospacing="0" w:afterAutospacing="0" w:line="360" w:lineRule="auto"/>
      </w:pPr>
      <w:r>
        <w:rPr>
          <w:rFonts w:hint="eastAsia"/>
        </w:rPr>
        <w:t>(2)阅读三则材料，写出你的结论。（2分）</w:t>
      </w:r>
    </w:p>
    <w:p>
      <w:pPr>
        <w:wordWrap/>
        <w:spacing w:beforeAutospacing="0" w:afterAutospacing="0" w:line="360" w:lineRule="auto"/>
      </w:pPr>
      <w:r>
        <w:rPr>
          <w:rFonts w:hint="eastAsia"/>
        </w:rPr>
        <w:t>(3)天水的土特产也将“上线”销售，请你根据给出的上联补写下联，来宣传下面任意</w:t>
      </w:r>
    </w:p>
    <w:p>
      <w:pPr>
        <w:wordWrap/>
        <w:spacing w:beforeAutospacing="0" w:afterAutospacing="0" w:line="360" w:lineRule="auto"/>
      </w:pPr>
      <w:r>
        <w:rPr>
          <w:rFonts w:hint="eastAsia"/>
        </w:rPr>
        <w:t>一种土特产。（2分）</w:t>
      </w:r>
    </w:p>
    <w:p>
      <w:pPr>
        <w:wordWrap/>
        <w:spacing w:beforeAutospacing="0" w:afterAutospacing="0" w:line="360" w:lineRule="auto"/>
      </w:pPr>
      <w:r>
        <w:rPr>
          <w:rFonts w:hint="eastAsia"/>
        </w:rPr>
        <w:t>花牛苹果    秦安蜜桃    张川牛肉</w:t>
      </w:r>
    </w:p>
    <w:p>
      <w:pPr>
        <w:wordWrap/>
        <w:spacing w:beforeAutospacing="0" w:afterAutospacing="0" w:line="360" w:lineRule="auto"/>
      </w:pPr>
      <w:r>
        <w:rPr>
          <w:rFonts w:hint="eastAsia"/>
        </w:rPr>
        <w:t>上联：华夏物产丰富网购通四海</w:t>
      </w:r>
    </w:p>
    <w:p>
      <w:pPr>
        <w:wordWrap/>
        <w:spacing w:beforeAutospacing="0" w:afterAutospacing="0" w:line="360" w:lineRule="auto"/>
      </w:pPr>
      <w:r>
        <w:rPr>
          <w:rFonts w:hint="eastAsia"/>
        </w:rPr>
        <w:t>下联：</w:t>
      </w:r>
      <w:r>
        <w:t>____________________</w:t>
      </w:r>
    </w:p>
    <w:p>
      <w:pPr>
        <w:wordWrap/>
        <w:spacing w:beforeAutospacing="0" w:afterAutospacing="0" w:line="360" w:lineRule="auto"/>
      </w:pPr>
      <w:r>
        <w:rPr>
          <w:rFonts w:hint="eastAsia"/>
        </w:rPr>
        <w:t>6.古诗文默写：(8分)</w:t>
      </w:r>
    </w:p>
    <w:p>
      <w:pPr>
        <w:wordWrap/>
        <w:spacing w:beforeAutospacing="0" w:afterAutospacing="0" w:line="360" w:lineRule="auto"/>
      </w:pPr>
      <w:r>
        <w:rPr>
          <w:rFonts w:hint="eastAsia"/>
        </w:rPr>
        <w:t>（1）</w:t>
      </w:r>
      <w:r>
        <w:rPr>
          <w:rFonts w:hint="eastAsia"/>
          <w:u w:val="single"/>
        </w:rPr>
        <w:t xml:space="preserve">                </w:t>
      </w:r>
      <w:r>
        <w:rPr>
          <w:rFonts w:hint="eastAsia"/>
        </w:rPr>
        <w:t>，肯将衰朽惜残年。</w:t>
      </w:r>
    </w:p>
    <w:p>
      <w:pPr>
        <w:wordWrap/>
        <w:spacing w:beforeAutospacing="0" w:afterAutospacing="0" w:line="360" w:lineRule="auto"/>
      </w:pPr>
      <w:r>
        <w:rPr>
          <w:rFonts w:hint="eastAsia"/>
        </w:rPr>
        <w:t>（2）溪云初起日沉阁，</w:t>
      </w:r>
      <w:r>
        <w:rPr>
          <w:rFonts w:hint="eastAsia"/>
          <w:u w:val="single"/>
        </w:rPr>
        <w:t xml:space="preserve">                </w:t>
      </w:r>
      <w:r>
        <w:rPr>
          <w:rFonts w:hint="eastAsia"/>
        </w:rPr>
        <w:t>。</w:t>
      </w:r>
    </w:p>
    <w:p>
      <w:pPr>
        <w:wordWrap/>
        <w:spacing w:beforeAutospacing="0" w:afterAutospacing="0" w:line="360" w:lineRule="auto"/>
      </w:pPr>
      <w:r>
        <w:rPr>
          <w:rFonts w:hint="eastAsia"/>
        </w:rPr>
        <w:t>（3）《沁园春·雪》中承上启下的句子是：</w:t>
      </w:r>
      <w:r>
        <w:rPr>
          <w:rFonts w:hint="eastAsia"/>
          <w:u w:val="single"/>
        </w:rPr>
        <w:t xml:space="preserve">                </w:t>
      </w:r>
      <w:r>
        <w:t>，</w:t>
      </w:r>
      <w:r>
        <w:rPr>
          <w:rFonts w:hint="eastAsia"/>
          <w:u w:val="single"/>
        </w:rPr>
        <w:t xml:space="preserve">                </w:t>
      </w:r>
      <w:r>
        <w:t>。</w:t>
      </w:r>
    </w:p>
    <w:p>
      <w:pPr>
        <w:wordWrap/>
        <w:spacing w:beforeAutospacing="0" w:afterAutospacing="0" w:line="360" w:lineRule="auto"/>
      </w:pPr>
      <w:r>
        <w:rPr>
          <w:rFonts w:hint="eastAsia"/>
        </w:rPr>
        <w:t>（4）李商隐的《无题》中体现爱情的坚贞，意境新奇，成为千古传颂的名句的是</w:t>
      </w:r>
      <w:r>
        <w:t>__________，__________</w:t>
      </w:r>
    </w:p>
    <w:p>
      <w:pPr>
        <w:wordWrap/>
        <w:spacing w:beforeAutospacing="0" w:afterAutospacing="0" w:line="360" w:lineRule="auto"/>
      </w:pPr>
      <w:r>
        <w:rPr>
          <w:rFonts w:hint="eastAsia"/>
        </w:rPr>
        <w:t>（5）</w:t>
      </w:r>
      <w:r>
        <w:t>《</w:t>
      </w:r>
      <w:r>
        <w:rPr>
          <w:rFonts w:hint="eastAsia"/>
        </w:rPr>
        <w:t>酬乐天扬州初逢席上见赠</w:t>
      </w:r>
      <w:r>
        <w:t>》</w:t>
      </w:r>
      <w:r>
        <w:rPr>
          <w:rFonts w:hint="eastAsia"/>
        </w:rPr>
        <w:t xml:space="preserve"> 蕴含新事物必将代替旧事物的深刻哲理的句子是</w:t>
      </w:r>
      <w:r>
        <w:t>__________，__________。</w:t>
      </w:r>
    </w:p>
    <w:p>
      <w:pPr>
        <w:wordWrap/>
        <w:spacing w:beforeAutospacing="0" w:afterAutospacing="0" w:line="360" w:lineRule="auto"/>
      </w:pPr>
      <w:r>
        <w:rPr>
          <w:rFonts w:hint="eastAsia"/>
        </w:rPr>
        <w:t>二.阅读理解：（60分）</w:t>
      </w:r>
    </w:p>
    <w:p>
      <w:pPr>
        <w:wordWrap/>
        <w:spacing w:beforeAutospacing="0" w:afterAutospacing="0" w:line="360" w:lineRule="auto"/>
      </w:pPr>
      <w:r>
        <w:rPr>
          <w:rFonts w:hint="eastAsia"/>
        </w:rPr>
        <w:t>（一）阅读选文，完成7</w:t>
      </w:r>
      <w:r>
        <w:t>-1</w:t>
      </w:r>
      <w:r>
        <w:rPr>
          <w:rFonts w:hint="eastAsia"/>
        </w:rPr>
        <w:t>1题。（15分）</w:t>
      </w:r>
    </w:p>
    <w:p>
      <w:pPr>
        <w:wordWrap/>
        <w:spacing w:beforeAutospacing="0" w:afterAutospacing="0" w:line="360" w:lineRule="auto"/>
        <w:ind w:firstLine="420" w:firstLineChars="200"/>
      </w:pPr>
      <w:r>
        <w:rPr>
          <w:rFonts w:hint="eastAsia"/>
        </w:rPr>
        <w:t>母亲和宏儿都睡着了。</w:t>
      </w:r>
    </w:p>
    <w:p>
      <w:pPr>
        <w:wordWrap/>
        <w:spacing w:beforeAutospacing="0" w:afterAutospacing="0" w:line="360" w:lineRule="auto"/>
        <w:ind w:firstLine="420" w:firstLineChars="200"/>
      </w:pPr>
      <w:r>
        <w:rPr>
          <w:rFonts w:hint="eastAsia"/>
        </w:rPr>
        <w:t>我躺着，听船底潺潺的水声，知道我在走我的路。我想:我竟与闰土隔绝到这地步了，但我们的后辈还是一气，宏儿不是正在想念水生么。我希望他们不再像我，又大家隔膜起来......然而我又不愿意他们因为要一气，都如我的辛苦展转而生活，也不愿意他们都如闰土的辛苦麻木而生活，也不愿意都如别人的辛苦恣睢而生活。他们应该有新的生活，为我们所未经生活过的。</w:t>
      </w:r>
    </w:p>
    <w:p>
      <w:pPr>
        <w:wordWrap/>
        <w:spacing w:beforeAutospacing="0" w:afterAutospacing="0" w:line="360" w:lineRule="auto"/>
        <w:ind w:firstLine="420" w:firstLineChars="200"/>
      </w:pPr>
      <w:r>
        <w:rPr>
          <w:rFonts w:hint="eastAsia"/>
        </w:rPr>
        <w:t>我想到希望，忽然害怕起来了。闰土要香炉和独台的时候，我还暗地里笑他，以为他总是崇拜偶像，什么时候都不忘却。现在我所谓希望，不也是我自己手制的偶像么?只是他的愿望切近，我的愿望茫远罢了。</w:t>
      </w:r>
    </w:p>
    <w:p>
      <w:pPr>
        <w:wordWrap/>
        <w:spacing w:beforeAutospacing="0" w:afterAutospacing="0" w:line="360" w:lineRule="auto"/>
        <w:ind w:firstLine="420" w:firstLineChars="200"/>
      </w:pPr>
      <w:r>
        <w:rPr>
          <w:rFonts w:hint="eastAsia"/>
        </w:rPr>
        <w:t>我在朦胧中，眼前展开一片海边碧绿的沙地来，上面深蓝的天空中挂着一轮金黄的圆月。我想:希望是本无所谓有，无所谓无的。这正如地上的路;其实地上本没有路，走的人多了，也便成了路。</w:t>
      </w:r>
    </w:p>
    <w:p>
      <w:pPr>
        <w:wordWrap/>
        <w:spacing w:beforeAutospacing="0" w:afterAutospacing="0" w:line="360" w:lineRule="auto"/>
      </w:pPr>
      <w:r>
        <w:rPr>
          <w:rFonts w:hint="eastAsia"/>
        </w:rPr>
        <w:t>7.第3段中说“我想到希望，忽然害怕起来了”，“我” 为什么害怕？（3分）</w:t>
      </w:r>
    </w:p>
    <w:p>
      <w:pPr>
        <w:wordWrap/>
        <w:spacing w:beforeAutospacing="0" w:afterAutospacing="0" w:line="360" w:lineRule="auto"/>
      </w:pPr>
      <w:r>
        <w:rPr>
          <w:rFonts w:hint="eastAsia"/>
        </w:rPr>
        <w:t>   </w:t>
      </w:r>
      <w:r>
        <w:rPr>
          <w:rFonts w:hint="eastAsia"/>
          <w:u w:val="single"/>
        </w:rPr>
        <w:t>                                                                           </w:t>
      </w:r>
      <w:r>
        <w:rPr>
          <w:rFonts w:hint="eastAsia"/>
        </w:rPr>
        <w:t>                             </w:t>
      </w:r>
    </w:p>
    <w:p>
      <w:pPr>
        <w:wordWrap/>
        <w:spacing w:beforeAutospacing="0" w:afterAutospacing="0" w:line="360" w:lineRule="auto"/>
      </w:pPr>
      <w:r>
        <w:rPr>
          <w:rFonts w:hint="eastAsia"/>
        </w:rPr>
        <w:t>8.解释第3段中加点的三个“辛苦”的含义。（3分）</w:t>
      </w:r>
    </w:p>
    <w:p>
      <w:pPr>
        <w:wordWrap/>
        <w:spacing w:beforeAutospacing="0" w:afterAutospacing="0" w:line="360" w:lineRule="auto"/>
      </w:pPr>
      <w:r>
        <w:rPr>
          <w:rFonts w:hint="eastAsia"/>
        </w:rPr>
        <w:t>“辛苦展转”</w:t>
      </w:r>
      <w:r>
        <w:rPr>
          <w:rFonts w:hint="eastAsia"/>
          <w:u w:val="single"/>
        </w:rPr>
        <w:t>                                                                           </w:t>
      </w:r>
    </w:p>
    <w:p>
      <w:pPr>
        <w:wordWrap/>
        <w:spacing w:beforeAutospacing="0" w:afterAutospacing="0" w:line="360" w:lineRule="auto"/>
      </w:pPr>
      <w:r>
        <w:rPr>
          <w:rFonts w:hint="eastAsia"/>
        </w:rPr>
        <w:t>“辛苦麻木”</w:t>
      </w:r>
      <w:r>
        <w:rPr>
          <w:rFonts w:hint="eastAsia"/>
          <w:u w:val="single"/>
        </w:rPr>
        <w:t xml:space="preserve">                                                                          </w:t>
      </w:r>
    </w:p>
    <w:p>
      <w:pPr>
        <w:wordWrap/>
        <w:spacing w:beforeAutospacing="0" w:afterAutospacing="0" w:line="360" w:lineRule="auto"/>
      </w:pPr>
      <w:r>
        <w:rPr>
          <w:rFonts w:hint="eastAsia"/>
        </w:rPr>
        <w:t>“辛苦恣睢”</w:t>
      </w:r>
      <w:r>
        <w:rPr>
          <w:rFonts w:hint="eastAsia"/>
          <w:u w:val="single"/>
        </w:rPr>
        <w:t xml:space="preserve">                                                                           </w:t>
      </w:r>
    </w:p>
    <w:p>
      <w:pPr>
        <w:wordWrap/>
        <w:spacing w:beforeAutospacing="0" w:afterAutospacing="0" w:line="360" w:lineRule="auto"/>
      </w:pPr>
      <w:r>
        <w:rPr>
          <w:rFonts w:hint="eastAsia"/>
        </w:rPr>
        <w:t>9.第4段中，作者在文章的最后结尾处为什么又重写这些美好的景物？（3分）</w:t>
      </w:r>
    </w:p>
    <w:p>
      <w:pPr>
        <w:wordWrap/>
        <w:spacing w:beforeAutospacing="0" w:afterAutospacing="0" w:line="360" w:lineRule="auto"/>
      </w:pPr>
      <w:r>
        <w:rPr>
          <w:rFonts w:hint="eastAsia"/>
        </w:rPr>
        <w:t xml:space="preserve">     </w:t>
      </w:r>
      <w:r>
        <w:rPr>
          <w:rFonts w:hint="eastAsia"/>
          <w:u w:val="single"/>
        </w:rPr>
        <w:t xml:space="preserve">                                                                         </w:t>
      </w:r>
      <w:r>
        <w:rPr>
          <w:rFonts w:hint="eastAsia"/>
        </w:rPr>
        <w:t>                                                               </w:t>
      </w:r>
    </w:p>
    <w:p>
      <w:pPr>
        <w:wordWrap/>
        <w:spacing w:beforeAutospacing="0" w:afterAutospacing="0" w:line="360" w:lineRule="auto"/>
      </w:pPr>
      <w:r>
        <w:rPr>
          <w:rFonts w:hint="eastAsia"/>
        </w:rPr>
        <w:t>10. 为什么说闰土的希望“迫近”，“我”的希望“茫远”？（3分）</w:t>
      </w:r>
    </w:p>
    <w:p>
      <w:pPr>
        <w:wordWrap/>
        <w:spacing w:beforeAutospacing="0" w:afterAutospacing="0" w:line="360" w:lineRule="auto"/>
      </w:pPr>
      <w:r>
        <w:rPr>
          <w:rFonts w:hint="eastAsia"/>
        </w:rPr>
        <w:t>       </w:t>
      </w:r>
      <w:r>
        <w:rPr>
          <w:rFonts w:hint="eastAsia"/>
          <w:u w:val="single"/>
        </w:rPr>
        <w:t xml:space="preserve">                                                                         </w:t>
      </w:r>
      <w:r>
        <w:rPr>
          <w:rFonts w:hint="eastAsia"/>
        </w:rPr>
        <w:t>                                                          </w:t>
      </w:r>
    </w:p>
    <w:p>
      <w:pPr>
        <w:wordWrap/>
        <w:spacing w:beforeAutospacing="0" w:afterAutospacing="0" w:line="360" w:lineRule="auto"/>
      </w:pPr>
      <w:r>
        <w:rPr>
          <w:rFonts w:hint="eastAsia"/>
        </w:rPr>
        <w:t>11. 第5段中画线句子有什么深刻含义？谈谈你的理解。（3分）</w:t>
      </w:r>
    </w:p>
    <w:p>
      <w:pPr>
        <w:wordWrap/>
        <w:spacing w:beforeAutospacing="0" w:afterAutospacing="0" w:line="360" w:lineRule="auto"/>
      </w:pPr>
      <w:r>
        <w:rPr>
          <w:rFonts w:hint="eastAsia"/>
        </w:rPr>
        <w:t>       </w:t>
      </w:r>
      <w:r>
        <w:rPr>
          <w:rFonts w:hint="eastAsia"/>
          <w:u w:val="single"/>
        </w:rPr>
        <w:t xml:space="preserve">                                                                         </w:t>
      </w:r>
      <w:r>
        <w:rPr>
          <w:rFonts w:hint="eastAsia"/>
        </w:rPr>
        <w:t>                                                                                            </w:t>
      </w:r>
    </w:p>
    <w:p>
      <w:pPr>
        <w:wordWrap/>
        <w:spacing w:beforeAutospacing="0" w:afterAutospacing="0" w:line="360" w:lineRule="auto"/>
      </w:pPr>
      <w:r>
        <w:rPr>
          <w:rFonts w:hint="eastAsia"/>
        </w:rPr>
        <w:t>（二）阅读下面的文章，完成12-16题。（15分）</w:t>
      </w:r>
    </w:p>
    <w:p>
      <w:pPr>
        <w:wordWrap/>
        <w:spacing w:beforeAutospacing="0" w:afterAutospacing="0" w:line="360" w:lineRule="auto"/>
        <w:ind w:firstLine="2520" w:firstLineChars="1200"/>
      </w:pPr>
      <w:r>
        <w:rPr>
          <w:rFonts w:hint="eastAsia"/>
        </w:rPr>
        <w:t xml:space="preserve">读书是一种心灵修     </w:t>
      </w:r>
    </w:p>
    <w:p>
      <w:pPr>
        <w:wordWrap/>
        <w:spacing w:beforeAutospacing="0" w:afterAutospacing="0" w:line="360" w:lineRule="auto"/>
        <w:ind w:left="420" w:leftChars="200" w:firstLine="2520" w:firstLineChars="1200"/>
      </w:pPr>
      <w:r>
        <w:rPr>
          <w:rFonts w:hint="eastAsia"/>
        </w:rPr>
        <w:t>吴黎宏</w:t>
      </w:r>
      <w:r>
        <w:rPr>
          <w:rFonts w:hint="eastAsia"/>
        </w:rPr>
        <w:br w:type="textWrapping"/>
      </w:r>
      <w:r>
        <w:rPr>
          <w:rFonts w:hint="eastAsia"/>
        </w:rPr>
        <w:t xml:space="preserve">    ①书是灵魂的伴侣、精神的导师、心灵的良医，书给人的馈赠与帮助可谓无穷．对我来说，读书可以增智广才，可以励志修德，可以怡情养性，是一种最好的心灵修复方式．</w:t>
      </w:r>
      <w:r>
        <w:rPr>
          <w:rFonts w:hint="eastAsia"/>
        </w:rPr>
        <w:br w:type="textWrapping"/>
      </w:r>
      <w:r>
        <w:rPr>
          <w:rFonts w:hint="eastAsia"/>
        </w:rPr>
        <w:t xml:space="preserve">    ②读书可以避免浅陋直白，让心灵丰盈圆润．大学毕业刚工作时，我工作热情主动却有些马虎，考虑问题不够全面；待人真诚却嫌直白，有时甚至好心办了坏事．这些问题，固然有客观的原因，但说到底，还是心智不够成熟，修养不到家．除了在生活中体悟之外，我常从书中找老师，在阅读中修炼心性．通过读《论语》《菜根谭》《小窗幽记》，懂得了“己所不欲，勿施于人”“责人之心责己，恕己之心恕人”，学会了换位思考．由是，心智日渐丰盈成熟起来，待人接物和处理工作也变得更加稳重．</w:t>
      </w:r>
      <w:r>
        <w:rPr>
          <w:rFonts w:hint="eastAsia"/>
        </w:rPr>
        <w:br w:type="textWrapping"/>
      </w:r>
      <w:r>
        <w:rPr>
          <w:rFonts w:hint="eastAsia"/>
        </w:rPr>
        <w:t xml:space="preserve">    ③读书可以消除烦恼郁闷，让心灵愉悦平和．社会不同于象牙塔，要面对的事情很多，烦恼总是难免．但烦恼不能成为障碍，情绪不能带进工作，压力应及时化解．</w:t>
      </w:r>
      <w:r>
        <w:rPr>
          <w:rFonts w:hint="eastAsia"/>
          <w:u w:val="single"/>
        </w:rPr>
        <w:t>对我而言，读书可以摆脱现实的沉重，驱散生活中的不愉快，宛如冬天在温暖的炉前烤火，所有的忧愁、愤怒、牢骚都会像衣服上的湿气被烤得烟消云散．</w:t>
      </w:r>
      <w:r>
        <w:rPr>
          <w:rFonts w:hint="eastAsia"/>
        </w:rPr>
        <w:t>读《诗经》，让心灵在纯真无邪的原野上奔腾；读《庄子》，任自己的灵魂尽情“逍遥游”；读清新隽永的散文，如沐春风饮清泉般畅快……可以说，读一本早就想读的书，就像遇见了仰慕已久的朋友．而且，读书的愉悦是发自内心、出于精神层面的乐趣，是充实持久、不可替代的快乐．</w:t>
      </w:r>
      <w:r>
        <w:rPr>
          <w:rFonts w:hint="eastAsia"/>
        </w:rPr>
        <w:br w:type="textWrapping"/>
      </w:r>
      <w:r>
        <w:rPr>
          <w:rFonts w:hint="eastAsia"/>
        </w:rPr>
        <w:t xml:space="preserve">    ④在快节奏的现代社会，人容易变得浮躁，尤其作为一名干部，不时对自己的品德修养进行校正，十分重要．对我来说，向书中的古代圣贤寻求教诲是一条重要的途径．老子说，“祸莫大于不知足，咎莫大于欲得”；孟子说，“养心莫善于寡欲”；诸葛亮说，“静以修身，俭以养德”；王阳明认为，君子要懂得“收放心”，磨炼自己的心性…通过读书，让自己沉淀下去，把心收回来．一定意义上，业余时间坚持读书，对世俗生活保持一份超然心态，能使人远离庸俗无聊，不被五光十色的诱惑所左右，有效遏制“病毒入侵”，守住心灵的宁静与澄澈．</w:t>
      </w:r>
      <w:r>
        <w:rPr>
          <w:rFonts w:hint="eastAsia"/>
        </w:rPr>
        <w:br w:type="textWrapping"/>
      </w:r>
      <w:r>
        <w:rPr>
          <w:rFonts w:hint="eastAsia"/>
        </w:rPr>
        <w:t xml:space="preserve">    ⑤读书可以疗治心理创伤，让心灵坚韧强大．书籍是精神上的“港湾”．人都会经历挫折、冷遇等这样那样的磨难，给心灵造成一定的创伤．心灵的伤痛可能无法从医生那里得到疗治，甚至难以从亲朋那里得到抚慰，而无言的书卷可以给我们慰藉．孔子厄而作《春秋》，屈原被放逐而赋《离骚》，左丘失明而著《国语》…在逆境中读书，会因处境不同而获得不一样的感受，于豁然开朗中深化对人生世事的认识，重新鼓起战胜困难的勇气，以坚韧的意志面对挑战，以崭新的状态面对人生．</w:t>
      </w:r>
      <w:r>
        <w:rPr>
          <w:rFonts w:hint="eastAsia"/>
        </w:rPr>
        <w:br w:type="textWrapping"/>
      </w:r>
      <w:r>
        <w:rPr>
          <w:rFonts w:hint="eastAsia"/>
        </w:rPr>
        <w:t xml:space="preserve">     ⑥读书是最好的养心之道．读书让人心诚、心正、心宽，更让人心静、心怡、心安，从而从容睿智地面对人生．</w:t>
      </w:r>
      <w:r>
        <w:rPr>
          <w:rFonts w:hint="eastAsia"/>
        </w:rPr>
        <w:br w:type="textWrapping"/>
      </w:r>
      <w:r>
        <w:rPr>
          <w:rFonts w:hint="eastAsia"/>
        </w:rPr>
        <w:t xml:space="preserve">                              ﹣﹣摘自《人民日报》2016年5月16日第5版</w:t>
      </w:r>
    </w:p>
    <w:p>
      <w:pPr>
        <w:wordWrap/>
        <w:spacing w:beforeAutospacing="0" w:afterAutospacing="0" w:line="360" w:lineRule="auto"/>
      </w:pPr>
      <w:r>
        <w:rPr>
          <w:rFonts w:hint="eastAsia"/>
        </w:rPr>
        <w:t>12.选文的中心论点是什么？（3分）</w:t>
      </w:r>
    </w:p>
    <w:p>
      <w:pPr>
        <w:wordWrap/>
        <w:spacing w:beforeAutospacing="0" w:afterAutospacing="0" w:line="360" w:lineRule="auto"/>
        <w:rPr>
          <w:u w:val="single"/>
        </w:rPr>
      </w:pPr>
      <w:r>
        <w:rPr>
          <w:rFonts w:hint="eastAsia"/>
        </w:rPr>
        <w:t xml:space="preserve">  </w:t>
      </w:r>
      <w:r>
        <w:rPr>
          <w:rFonts w:hint="eastAsia"/>
          <w:u w:val="single"/>
        </w:rPr>
        <w:t xml:space="preserve">                                                                           </w:t>
      </w:r>
    </w:p>
    <w:p>
      <w:pPr>
        <w:wordWrap/>
        <w:spacing w:beforeAutospacing="0" w:afterAutospacing="0" w:line="360" w:lineRule="auto"/>
      </w:pPr>
      <w:r>
        <w:rPr>
          <w:rFonts w:hint="eastAsia"/>
        </w:rPr>
        <w:t>13.根据第④段的内容，在段首横线处补写一句能表明本段观点的话（句式要与前后段段首句一致）（3分）</w:t>
      </w:r>
    </w:p>
    <w:p>
      <w:pPr>
        <w:wordWrap/>
        <w:spacing w:beforeAutospacing="0" w:afterAutospacing="0" w:line="360" w:lineRule="auto"/>
        <w:rPr>
          <w:u w:val="single"/>
        </w:rPr>
      </w:pPr>
      <w:r>
        <w:rPr>
          <w:rFonts w:hint="eastAsia"/>
        </w:rPr>
        <w:t xml:space="preserve">  </w:t>
      </w:r>
      <w:r>
        <w:rPr>
          <w:rFonts w:hint="eastAsia"/>
          <w:u w:val="single"/>
        </w:rPr>
        <w:t xml:space="preserve">                                                                           </w:t>
      </w:r>
    </w:p>
    <w:p>
      <w:pPr>
        <w:wordWrap/>
        <w:spacing w:beforeAutospacing="0" w:afterAutospacing="0" w:line="360" w:lineRule="auto"/>
      </w:pPr>
      <w:r>
        <w:rPr>
          <w:rFonts w:hint="eastAsia"/>
        </w:rPr>
        <w:t>14.请简要分析本文的论证过程：（3分）</w:t>
      </w:r>
    </w:p>
    <w:p>
      <w:pPr>
        <w:wordWrap/>
        <w:spacing w:beforeAutospacing="0" w:afterAutospacing="0" w:line="360" w:lineRule="auto"/>
      </w:pPr>
      <w:r>
        <w:rPr>
          <w:rFonts w:hint="eastAsia"/>
        </w:rPr>
        <w:t xml:space="preserve"> </w:t>
      </w:r>
      <w:r>
        <w:rPr>
          <w:rFonts w:hint="eastAsia"/>
          <w:u w:val="single"/>
        </w:rPr>
        <w:t xml:space="preserve">                                                                           </w:t>
      </w:r>
    </w:p>
    <w:p>
      <w:pPr>
        <w:wordWrap/>
        <w:spacing w:beforeAutospacing="0" w:afterAutospacing="0" w:line="360" w:lineRule="auto"/>
      </w:pPr>
      <w:r>
        <w:rPr>
          <w:rFonts w:hint="eastAsia"/>
        </w:rPr>
        <w:t>15.文中第③段画线句除了运用道理论证外，还运用了哪种论证方法？有何作用？（3分）</w:t>
      </w:r>
    </w:p>
    <w:p>
      <w:pPr>
        <w:wordWrap/>
        <w:spacing w:beforeAutospacing="0" w:afterAutospacing="0" w:line="360" w:lineRule="auto"/>
      </w:pPr>
      <w:r>
        <w:rPr>
          <w:rFonts w:hint="eastAsia"/>
        </w:rPr>
        <w:t xml:space="preserve">  </w:t>
      </w:r>
      <w:r>
        <w:rPr>
          <w:rFonts w:hint="eastAsia"/>
          <w:u w:val="single"/>
        </w:rPr>
        <w:t xml:space="preserve">                                                                           </w:t>
      </w:r>
    </w:p>
    <w:p>
      <w:pPr>
        <w:wordWrap/>
        <w:spacing w:beforeAutospacing="0" w:afterAutospacing="0" w:line="360" w:lineRule="auto"/>
      </w:pPr>
      <w:r>
        <w:rPr>
          <w:rFonts w:hint="eastAsia"/>
        </w:rPr>
        <w:t>16.下面是对本文的理解和分析，正确的一项是（    ）（3分）</w:t>
      </w:r>
    </w:p>
    <w:p>
      <w:pPr>
        <w:wordWrap/>
        <w:spacing w:beforeAutospacing="0" w:afterAutospacing="0" w:line="360" w:lineRule="auto"/>
      </w:pPr>
      <w:r>
        <w:rPr>
          <w:rFonts w:hint="eastAsia"/>
        </w:rPr>
        <w:t>A．第②段主要运用了道理论证这一种论证方法．</w:t>
      </w:r>
    </w:p>
    <w:p>
      <w:pPr>
        <w:wordWrap/>
        <w:spacing w:beforeAutospacing="0" w:afterAutospacing="0" w:line="360" w:lineRule="auto"/>
      </w:pPr>
      <w:r>
        <w:rPr>
          <w:rFonts w:hint="eastAsia"/>
        </w:rPr>
        <w:t xml:space="preserve">B．第②段“由是心智日渐丰盈成熟起来，待人接物和处理工作也变得更加稳重”，句中加点词“是”指的是“在生活中体悟”． </w:t>
      </w:r>
    </w:p>
    <w:p>
      <w:pPr>
        <w:wordWrap/>
        <w:spacing w:beforeAutospacing="0" w:afterAutospacing="0" w:line="360" w:lineRule="auto"/>
      </w:pPr>
      <w:r>
        <w:rPr>
          <w:rFonts w:hint="eastAsia"/>
        </w:rPr>
        <w:t>C．在第⑤段省略号处，还可以补充上这样的事例：“司马迁受宫刑而作《史记》”．</w:t>
      </w:r>
    </w:p>
    <w:p>
      <w:pPr>
        <w:wordWrap/>
        <w:spacing w:beforeAutospacing="0" w:afterAutospacing="0" w:line="360" w:lineRule="auto"/>
      </w:pPr>
      <w:r>
        <w:rPr>
          <w:rFonts w:hint="eastAsia"/>
        </w:rPr>
        <w:t>D．本文语言生动诙谐，再加上多种手法的综合运用，增强了文章的说服力．</w:t>
      </w:r>
    </w:p>
    <w:p>
      <w:pPr>
        <w:wordWrap/>
        <w:spacing w:beforeAutospacing="0" w:afterAutospacing="0" w:line="360" w:lineRule="auto"/>
      </w:pPr>
      <w:r>
        <w:rPr>
          <w:rFonts w:hint="eastAsia"/>
        </w:rPr>
        <w:t>（三）阅读下面古文，完成17-21题。（15分）</w:t>
      </w:r>
    </w:p>
    <w:p>
      <w:pPr>
        <w:wordWrap/>
        <w:spacing w:beforeAutospacing="0" w:afterAutospacing="0" w:line="360" w:lineRule="auto"/>
        <w:ind w:firstLine="630" w:firstLineChars="300"/>
      </w:pPr>
      <w:r>
        <w:rPr>
          <w:rFonts w:hint="eastAsia"/>
        </w:rPr>
        <w:t xml:space="preserve">庆历四年春，滕子京谪守巴陵郡。越明年，政通人和，百废具兴。乃重修岳阳楼，增其旧 制，刻唐贤今人诗赋于其上。属予作文以记之。 </w:t>
      </w:r>
    </w:p>
    <w:p>
      <w:pPr>
        <w:wordWrap/>
        <w:spacing w:beforeAutospacing="0" w:afterAutospacing="0" w:line="360" w:lineRule="auto"/>
      </w:pPr>
      <w:r>
        <w:rPr>
          <w:rFonts w:hint="eastAsia"/>
        </w:rPr>
        <w:t xml:space="preserve">予观夫巴陵胜状，在泂庭一湖。衔远山，吞长江，浩浩汤汤，横无际涯；朝晖夕阴，气象万 千。此则岳阳楼之大观也，前人之述备矣。然则北通巫峽，南极潇湘，迁客骚人，多会于此，览 物之情，得无异乎？ </w:t>
      </w:r>
    </w:p>
    <w:p>
      <w:pPr>
        <w:wordWrap/>
        <w:spacing w:beforeAutospacing="0" w:afterAutospacing="0" w:line="360" w:lineRule="auto"/>
        <w:ind w:firstLine="420" w:firstLineChars="200"/>
      </w:pPr>
      <w:r>
        <w:rPr>
          <w:rFonts w:hint="eastAsia"/>
        </w:rPr>
        <w:t>若夫霆雨雨霖霏，连月不开，阴风怒号，浊浪排空；日星隐曜，山岳潜形；商旅不行，樯倾 楫摧；薄暮冥冥，虎啸猿啼。登斯楼也，则有去国怀乡，忧谗畏讥，满目萧然，感极而悲者矣。</w:t>
      </w:r>
    </w:p>
    <w:p>
      <w:pPr>
        <w:wordWrap/>
        <w:spacing w:beforeAutospacing="0" w:afterAutospacing="0" w:line="360" w:lineRule="auto"/>
      </w:pPr>
      <w:r>
        <w:rPr>
          <w:rFonts w:hint="eastAsia"/>
        </w:rPr>
        <w:t xml:space="preserve">   至若春和明，波澜不惊，上下天光，一碧万顷；沙欧翔集，锦鳞游泳；岸芷汀兰，郁郁青 青。而或长烟一空，皓月千里，浮光跃金，静影沉壁，渔歌互答，此乐何极！登斯楼也，则有心 旷神怡，宠辱偕忘，把酒临风，其喜洋洋者矣。</w:t>
      </w:r>
    </w:p>
    <w:p>
      <w:pPr>
        <w:wordWrap/>
        <w:spacing w:beforeAutospacing="0" w:afterAutospacing="0" w:line="360" w:lineRule="auto"/>
      </w:pPr>
      <w:r>
        <w:rPr>
          <w:rFonts w:hint="eastAsia"/>
        </w:rPr>
        <w:t xml:space="preserve">嗟夫！予尝求古仁人之心，或异二者之为，何哉？不以物喜，不以己悲；居庙堂之高则忧其 民；处江湖之远则忧其君。是进亦忧，退亦忧。然则何时而乐耶？其必曰“先天下之忧而忧，后 天下之乐而乐”乎。嘘！微斯人，吾谁与归？时六年九月十五日。 </w:t>
      </w:r>
    </w:p>
    <w:p>
      <w:pPr>
        <w:wordWrap/>
        <w:spacing w:beforeAutospacing="0" w:afterAutospacing="0" w:line="360" w:lineRule="auto"/>
      </w:pPr>
      <w:r>
        <w:rPr>
          <w:rFonts w:hint="eastAsia"/>
        </w:rPr>
        <w:t>17.解释下列语句中加点的词（4分）</w:t>
      </w:r>
    </w:p>
    <w:p>
      <w:pPr>
        <w:wordWrap/>
        <w:spacing w:beforeAutospacing="0" w:afterAutospacing="0" w:line="360" w:lineRule="auto"/>
      </w:pPr>
      <w:r>
        <w:rPr>
          <w:rFonts w:hint="eastAsia"/>
        </w:rPr>
        <w:t>（1）百废</w:t>
      </w:r>
      <w:r>
        <w:rPr>
          <w:rFonts w:hint="eastAsia"/>
          <w:em w:val="dot"/>
        </w:rPr>
        <w:t>具</w:t>
      </w:r>
      <w:r>
        <w:rPr>
          <w:rFonts w:hint="eastAsia"/>
        </w:rPr>
        <w:t>兴</w:t>
      </w:r>
      <w:r>
        <w:rPr>
          <w:rFonts w:hint="eastAsia"/>
          <w:u w:val="single"/>
        </w:rPr>
        <w:t xml:space="preserve">            </w:t>
      </w:r>
      <w:r>
        <w:rPr>
          <w:rFonts w:hint="eastAsia"/>
        </w:rPr>
        <w:t xml:space="preserve">           （2）</w:t>
      </w:r>
      <w:r>
        <w:rPr>
          <w:rFonts w:hint="eastAsia"/>
          <w:em w:val="dot"/>
        </w:rPr>
        <w:t>属</w:t>
      </w:r>
      <w:r>
        <w:rPr>
          <w:rFonts w:hint="eastAsia"/>
        </w:rPr>
        <w:t>予作文以记之</w:t>
      </w:r>
      <w:r>
        <w:rPr>
          <w:rFonts w:hint="eastAsia"/>
          <w:u w:val="single"/>
        </w:rPr>
        <w:t xml:space="preserve">           </w:t>
      </w:r>
      <w:r>
        <w:rPr>
          <w:rFonts w:hint="eastAsia"/>
        </w:rPr>
        <w:t xml:space="preserve">               </w:t>
      </w:r>
    </w:p>
    <w:p>
      <w:pPr>
        <w:wordWrap/>
        <w:spacing w:beforeAutospacing="0" w:afterAutospacing="0" w:line="360" w:lineRule="auto"/>
      </w:pPr>
      <w:r>
        <w:rPr>
          <w:rFonts w:hint="eastAsia"/>
        </w:rPr>
        <w:t>（3）增</w:t>
      </w:r>
      <w:r>
        <w:rPr>
          <w:rFonts w:hint="eastAsia"/>
          <w:em w:val="dot"/>
        </w:rPr>
        <w:t>其</w:t>
      </w:r>
      <w:r>
        <w:rPr>
          <w:rFonts w:hint="eastAsia"/>
        </w:rPr>
        <w:t>旧制</w:t>
      </w:r>
      <w:r>
        <w:rPr>
          <w:rFonts w:hint="eastAsia"/>
          <w:u w:val="single"/>
        </w:rPr>
        <w:t xml:space="preserve">            </w:t>
      </w:r>
      <w:r>
        <w:rPr>
          <w:rFonts w:hint="eastAsia"/>
        </w:rPr>
        <w:t xml:space="preserve">           （4）</w:t>
      </w:r>
      <w:r>
        <w:rPr>
          <w:rFonts w:hint="eastAsia"/>
          <w:em w:val="dot"/>
        </w:rPr>
        <w:t>去</w:t>
      </w:r>
      <w:r>
        <w:rPr>
          <w:rFonts w:hint="eastAsia"/>
        </w:rPr>
        <w:t xml:space="preserve">国怀乡 </w:t>
      </w:r>
      <w:r>
        <w:rPr>
          <w:rFonts w:hint="eastAsia"/>
          <w:u w:val="single"/>
        </w:rPr>
        <w:t xml:space="preserve">            </w:t>
      </w:r>
      <w:r>
        <w:rPr>
          <w:rFonts w:hint="eastAsia"/>
        </w:rPr>
        <w:t xml:space="preserve">                              </w:t>
      </w:r>
    </w:p>
    <w:p>
      <w:pPr>
        <w:wordWrap/>
        <w:spacing w:beforeAutospacing="0" w:afterAutospacing="0" w:line="360" w:lineRule="auto"/>
      </w:pPr>
      <w:r>
        <w:rPr>
          <w:rFonts w:hint="eastAsia"/>
        </w:rPr>
        <w:t>18.翻译下列句子（4分）</w:t>
      </w:r>
    </w:p>
    <w:p>
      <w:pPr>
        <w:wordWrap/>
        <w:spacing w:beforeAutospacing="0" w:afterAutospacing="0" w:line="360" w:lineRule="auto"/>
      </w:pPr>
      <w:r>
        <w:rPr>
          <w:rFonts w:hint="eastAsia"/>
        </w:rPr>
        <w:t>（1）览物之情，得无异乎？</w:t>
      </w:r>
    </w:p>
    <w:p>
      <w:pPr>
        <w:wordWrap/>
        <w:spacing w:beforeAutospacing="0" w:afterAutospacing="0" w:line="360" w:lineRule="auto"/>
        <w:rPr>
          <w:u w:val="single"/>
        </w:rPr>
      </w:pPr>
      <w:r>
        <w:rPr>
          <w:rFonts w:hint="eastAsia"/>
        </w:rPr>
        <w:t xml:space="preserve">     </w:t>
      </w:r>
      <w:r>
        <w:rPr>
          <w:rFonts w:hint="eastAsia"/>
          <w:u w:val="single"/>
        </w:rPr>
        <w:t xml:space="preserve">                                                                                                                               </w:t>
      </w:r>
    </w:p>
    <w:p>
      <w:pPr>
        <w:wordWrap/>
        <w:spacing w:beforeAutospacing="0" w:afterAutospacing="0" w:line="360" w:lineRule="auto"/>
      </w:pPr>
      <w:r>
        <w:rPr>
          <w:rFonts w:hint="eastAsia"/>
        </w:rPr>
        <w:t>（2）居庙堂之高则忧其民，处江湖之远则忧其君。</w:t>
      </w:r>
    </w:p>
    <w:p>
      <w:pPr>
        <w:wordWrap/>
        <w:spacing w:beforeAutospacing="0" w:afterAutospacing="0" w:line="360" w:lineRule="auto"/>
      </w:pPr>
      <w:r>
        <w:rPr>
          <w:rFonts w:hint="eastAsia"/>
        </w:rPr>
        <w:t xml:space="preserve">    </w:t>
      </w:r>
      <w:r>
        <w:rPr>
          <w:rFonts w:hint="eastAsia"/>
          <w:u w:val="single"/>
        </w:rPr>
        <w:t xml:space="preserve">                                                                         </w:t>
      </w:r>
      <w:r>
        <w:rPr>
          <w:rFonts w:hint="eastAsia"/>
        </w:rPr>
        <w:t xml:space="preserve">                                                                                                                                </w:t>
      </w:r>
    </w:p>
    <w:p>
      <w:pPr>
        <w:wordWrap/>
        <w:spacing w:beforeAutospacing="0" w:afterAutospacing="0" w:line="360" w:lineRule="auto"/>
      </w:pPr>
      <w:r>
        <w:rPr>
          <w:rFonts w:hint="eastAsia"/>
        </w:rPr>
        <w:t>19.下列语句中加点词的意义和用法相同的一项是（2分）（       ）</w:t>
      </w:r>
    </w:p>
    <w:p>
      <w:pPr>
        <w:wordWrap/>
        <w:spacing w:beforeAutospacing="0" w:afterAutospacing="0" w:line="360" w:lineRule="auto"/>
      </w:pPr>
      <w:r>
        <w:rPr>
          <w:rFonts w:hint="eastAsia"/>
        </w:rPr>
        <w:t xml:space="preserve"> A.属予作文</w:t>
      </w:r>
      <w:r>
        <w:rPr>
          <w:rFonts w:hint="eastAsia"/>
          <w:em w:val="dot"/>
        </w:rPr>
        <w:t>以</w:t>
      </w:r>
      <w:r>
        <w:rPr>
          <w:rFonts w:hint="eastAsia"/>
        </w:rPr>
        <w:t>记之     不</w:t>
      </w:r>
      <w:r>
        <w:rPr>
          <w:rFonts w:hint="eastAsia"/>
          <w:em w:val="dot"/>
        </w:rPr>
        <w:t>以</w:t>
      </w:r>
      <w:r>
        <w:rPr>
          <w:rFonts w:hint="eastAsia"/>
        </w:rPr>
        <w:t xml:space="preserve">物喜，不以己悲 </w:t>
      </w:r>
    </w:p>
    <w:p>
      <w:pPr>
        <w:wordWrap/>
        <w:spacing w:beforeAutospacing="0" w:afterAutospacing="0" w:line="360" w:lineRule="auto"/>
      </w:pPr>
      <w:r>
        <w:rPr>
          <w:rFonts w:hint="eastAsia"/>
        </w:rPr>
        <w:t>B.</w:t>
      </w:r>
      <w:r>
        <w:rPr>
          <w:rFonts w:hint="eastAsia"/>
          <w:em w:val="dot"/>
        </w:rPr>
        <w:t>而</w:t>
      </w:r>
      <w:r>
        <w:rPr>
          <w:rFonts w:hint="eastAsia"/>
        </w:rPr>
        <w:t>或长烟一空      先天下之忧</w:t>
      </w:r>
      <w:r>
        <w:rPr>
          <w:rFonts w:hint="eastAsia"/>
          <w:em w:val="dot"/>
        </w:rPr>
        <w:t>而</w:t>
      </w:r>
      <w:r>
        <w:rPr>
          <w:rFonts w:hint="eastAsia"/>
        </w:rPr>
        <w:t xml:space="preserve">忧 </w:t>
      </w:r>
    </w:p>
    <w:p>
      <w:pPr>
        <w:wordWrap/>
        <w:spacing w:beforeAutospacing="0" w:afterAutospacing="0" w:line="360" w:lineRule="auto"/>
      </w:pPr>
      <w:r>
        <w:rPr>
          <w:rFonts w:hint="eastAsia"/>
        </w:rPr>
        <w:t>C.前人</w:t>
      </w:r>
      <w:r>
        <w:rPr>
          <w:rFonts w:hint="eastAsia"/>
          <w:em w:val="dot"/>
        </w:rPr>
        <w:t>之</w:t>
      </w:r>
      <w:r>
        <w:rPr>
          <w:rFonts w:hint="eastAsia"/>
        </w:rPr>
        <w:t>述备矣      予尝求古仁人</w:t>
      </w:r>
      <w:r>
        <w:rPr>
          <w:rFonts w:hint="eastAsia"/>
          <w:em w:val="dot"/>
        </w:rPr>
        <w:t>之</w:t>
      </w:r>
      <w:r>
        <w:rPr>
          <w:rFonts w:hint="eastAsia"/>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rPr>
        <w:t xml:space="preserve">心 </w:t>
      </w:r>
    </w:p>
    <w:p>
      <w:pPr>
        <w:wordWrap/>
        <w:spacing w:beforeAutospacing="0" w:afterAutospacing="0" w:line="360" w:lineRule="auto"/>
      </w:pPr>
      <w:r>
        <w:rPr>
          <w:rFonts w:hint="eastAsia"/>
        </w:rPr>
        <w:t>D.刻唐贤今人诗赋于</w:t>
      </w:r>
      <w:r>
        <w:rPr>
          <w:rFonts w:hint="eastAsia"/>
          <w:em w:val="dot"/>
        </w:rPr>
        <w:t>其</w:t>
      </w:r>
      <w:r>
        <w:rPr>
          <w:rFonts w:hint="eastAsia"/>
        </w:rPr>
        <w:t>上      居庙堂之高则忧</w:t>
      </w:r>
      <w:r>
        <w:rPr>
          <w:rFonts w:hint="eastAsia"/>
          <w:em w:val="dot"/>
        </w:rPr>
        <w:t>其</w:t>
      </w:r>
      <w:r>
        <w:rPr>
          <w:rFonts w:hint="eastAsia"/>
        </w:rPr>
        <w:t xml:space="preserve">民 </w:t>
      </w:r>
    </w:p>
    <w:p>
      <w:pPr>
        <w:wordWrap/>
        <w:spacing w:beforeAutospacing="0" w:afterAutospacing="0" w:line="360" w:lineRule="auto"/>
      </w:pPr>
      <w:r>
        <w:rPr>
          <w:rFonts w:hint="eastAsia"/>
        </w:rPr>
        <w:t>20.下列对选文理解和分析有误的一项是 （2分）（       ）</w:t>
      </w:r>
    </w:p>
    <w:p>
      <w:pPr>
        <w:wordWrap/>
        <w:spacing w:beforeAutospacing="0" w:afterAutospacing="0" w:line="360" w:lineRule="auto"/>
      </w:pPr>
      <w:r>
        <w:rPr>
          <w:rFonts w:hint="eastAsia"/>
        </w:rPr>
        <w:t>A.本文虽名为“记”，却不拘泥于唐代亭台楼阁以记叙为主，抒情、议论为辅的体式， 而是吸收了骈文赋体对偶的句式特点，强化了议论、抒情色彩。</w:t>
      </w:r>
    </w:p>
    <w:p>
      <w:pPr>
        <w:wordWrap/>
        <w:spacing w:beforeAutospacing="0" w:afterAutospacing="0" w:line="360" w:lineRule="auto"/>
      </w:pPr>
      <w:r>
        <w:rPr>
          <w:rFonts w:hint="eastAsia"/>
        </w:rPr>
        <w:t>B. 选文第3、4段分写了洞庭湖的阴晴景象，以及这不同的景象在游人心中的不同反响。 这两段构成对比，一暗一明，一悲一喜，像两股激流，传达出景与情互相感应所表现出的两种相同的人生境界。</w:t>
      </w:r>
    </w:p>
    <w:p>
      <w:pPr>
        <w:wordWrap/>
        <w:spacing w:beforeAutospacing="0" w:afterAutospacing="0" w:line="360" w:lineRule="auto"/>
      </w:pPr>
      <w:r>
        <w:rPr>
          <w:rFonts w:hint="eastAsia"/>
        </w:rPr>
        <w:t>C.“先天下之忧而忧，后天下之乐而乐”是作者假托“古仁人”的政治理念，含蓄地表达了作者自己的政治理想：以治国安邦为己任，忧在天下人之前，乐在天下人之后。</w:t>
      </w:r>
    </w:p>
    <w:p>
      <w:pPr>
        <w:wordWrap/>
        <w:spacing w:beforeAutospacing="0" w:afterAutospacing="0" w:line="360" w:lineRule="auto"/>
      </w:pPr>
      <w:r>
        <w:rPr>
          <w:rFonts w:hint="eastAsia"/>
        </w:rPr>
        <w:t>D.本文大量使用了双声叠韵词，如“潇湘”“游泳”“远山”“静影”等，收到了金声玉振、回环往复的共鸣效果，形成了极强的视听冲击；大量同义词的使用，如衔一 吞、通一极、隐一潜等，使表意更加精细准确，错落有致而畜于变化。</w:t>
      </w:r>
    </w:p>
    <w:p>
      <w:pPr>
        <w:wordWrap/>
        <w:spacing w:beforeAutospacing="0" w:afterAutospacing="0" w:line="360" w:lineRule="auto"/>
      </w:pPr>
      <w:r>
        <w:rPr>
          <w:rFonts w:hint="eastAsia"/>
        </w:rPr>
        <w:t>21.有人认为“先天下之忧而忧，后天下之乐而乐”是伟人的事，与我们普通人无关。对此，你怎么看？（3分）</w:t>
      </w:r>
    </w:p>
    <w:p>
      <w:pPr>
        <w:wordWrap/>
        <w:spacing w:beforeAutospacing="0" w:afterAutospacing="0" w:line="360" w:lineRule="auto"/>
      </w:pPr>
      <w:r>
        <w:rPr>
          <w:rFonts w:hint="eastAsia"/>
        </w:rPr>
        <w:t xml:space="preserve">  </w:t>
      </w:r>
      <w:r>
        <w:rPr>
          <w:rFonts w:hint="eastAsia"/>
          <w:u w:val="single"/>
        </w:rPr>
        <w:t xml:space="preserve">                                                                         </w:t>
      </w:r>
      <w:r>
        <w:rPr>
          <w:rFonts w:hint="eastAsia"/>
        </w:rPr>
        <w:t xml:space="preserve">                                                                                                                                             </w:t>
      </w:r>
    </w:p>
    <w:p>
      <w:pPr>
        <w:wordWrap/>
        <w:spacing w:beforeAutospacing="0" w:afterAutospacing="0" w:line="360" w:lineRule="auto"/>
      </w:pPr>
      <w:r>
        <w:rPr>
          <w:rFonts w:hint="eastAsia"/>
        </w:rPr>
        <w:t>（四）阅读下面一首词，完成22-24题。（8分）</w:t>
      </w:r>
    </w:p>
    <w:p>
      <w:pPr>
        <w:wordWrap/>
        <w:spacing w:beforeAutospacing="0" w:afterAutospacing="0" w:line="360" w:lineRule="auto"/>
        <w:ind w:firstLine="1470" w:firstLineChars="700"/>
      </w:pPr>
      <w:r>
        <w:rPr>
          <w:rFonts w:hint="eastAsia"/>
        </w:rPr>
        <w:t xml:space="preserve">《水调歌头·明月几时有》   </w:t>
      </w:r>
    </w:p>
    <w:p>
      <w:pPr>
        <w:wordWrap/>
        <w:spacing w:beforeAutospacing="0" w:afterAutospacing="0" w:line="360" w:lineRule="auto"/>
        <w:ind w:firstLine="2310" w:firstLineChars="1100"/>
      </w:pPr>
      <w:r>
        <w:rPr>
          <w:rFonts w:hint="eastAsia"/>
        </w:rPr>
        <w:t>苏轼</w:t>
      </w:r>
    </w:p>
    <w:p>
      <w:pPr>
        <w:wordWrap/>
        <w:spacing w:beforeAutospacing="0" w:afterAutospacing="0" w:line="360" w:lineRule="auto"/>
      </w:pPr>
      <w:r>
        <w:rPr>
          <w:rFonts w:hint="eastAsia"/>
        </w:rPr>
        <w:t>丙辰中秋，欢饮达旦，大醉，作此篇，兼怀子由。</w:t>
      </w:r>
    </w:p>
    <w:p>
      <w:pPr>
        <w:wordWrap/>
        <w:spacing w:beforeAutospacing="0" w:afterAutospacing="0" w:line="360" w:lineRule="auto"/>
      </w:pPr>
      <w:r>
        <w:rPr>
          <w:rFonts w:hint="eastAsia"/>
        </w:rPr>
        <w:t>明月几时有?把酒问青天。不知天上宫阙，今夕是何年。我欲乘风归去，又恐琼楼玉宇，高处不胜寒。起舞弄清影，何似在人间!</w:t>
      </w:r>
    </w:p>
    <w:p>
      <w:pPr>
        <w:wordWrap/>
        <w:spacing w:beforeAutospacing="0" w:afterAutospacing="0" w:line="360" w:lineRule="auto"/>
        <w:ind w:firstLine="420" w:firstLineChars="200"/>
      </w:pPr>
      <w:r>
        <w:rPr>
          <w:rFonts w:hint="eastAsia"/>
        </w:rPr>
        <w:t>转朱阁，低绮户，照无眠。不应有恨，何事长向别时圆?人有悲欢离合，月有阴晴圆缺，此事古难全。但愿人长久，千里共婵娟。</w:t>
      </w:r>
    </w:p>
    <w:p>
      <w:pPr>
        <w:wordWrap/>
        <w:spacing w:beforeAutospacing="0" w:afterAutospacing="0" w:line="360" w:lineRule="auto"/>
      </w:pPr>
      <w:r>
        <w:rPr>
          <w:rFonts w:hint="eastAsia"/>
        </w:rPr>
        <w:t>22.在这首词中，小序的作用是什么？（2分）</w:t>
      </w:r>
    </w:p>
    <w:p>
      <w:pPr>
        <w:wordWrap/>
        <w:spacing w:beforeAutospacing="0" w:afterAutospacing="0" w:line="360" w:lineRule="auto"/>
      </w:pPr>
      <w:r>
        <w:rPr>
          <w:rFonts w:hint="eastAsia"/>
        </w:rPr>
        <w:t xml:space="preserve">   </w:t>
      </w:r>
      <w:r>
        <w:rPr>
          <w:rFonts w:hint="eastAsia"/>
          <w:u w:val="single"/>
        </w:rPr>
        <w:t xml:space="preserve">                                                                         </w:t>
      </w:r>
      <w:r>
        <w:rPr>
          <w:rFonts w:hint="eastAsia"/>
        </w:rPr>
        <w:t xml:space="preserve">                                                                               </w:t>
      </w:r>
    </w:p>
    <w:p>
      <w:pPr>
        <w:wordWrap/>
        <w:spacing w:beforeAutospacing="0" w:afterAutospacing="0" w:line="360" w:lineRule="auto"/>
      </w:pPr>
      <w:r>
        <w:rPr>
          <w:rFonts w:hint="eastAsia"/>
        </w:rPr>
        <w:t>23.从炼字的角度赏析“转朱阁，低绮户，照无眠”。（3分）</w:t>
      </w:r>
    </w:p>
    <w:p>
      <w:pPr>
        <w:wordWrap/>
        <w:spacing w:beforeAutospacing="0" w:afterAutospacing="0" w:line="360" w:lineRule="auto"/>
      </w:pPr>
      <w:r>
        <w:rPr>
          <w:rFonts w:hint="eastAsia"/>
        </w:rPr>
        <w:t xml:space="preserve">   </w:t>
      </w:r>
      <w:r>
        <w:rPr>
          <w:rFonts w:hint="eastAsia"/>
          <w:u w:val="single"/>
        </w:rPr>
        <w:t xml:space="preserve">                                                                         </w:t>
      </w:r>
      <w:r>
        <w:rPr>
          <w:rFonts w:hint="eastAsia"/>
        </w:rPr>
        <w:t xml:space="preserve">                                                                               </w:t>
      </w:r>
    </w:p>
    <w:p>
      <w:pPr>
        <w:wordWrap/>
        <w:spacing w:beforeAutospacing="0" w:afterAutospacing="0" w:line="360" w:lineRule="auto"/>
      </w:pPr>
      <w:r>
        <w:rPr>
          <w:rFonts w:hint="eastAsia"/>
        </w:rPr>
        <w:t>24.下列对《水调歌头》赏析不正确的一项是:(    )（3分）</w:t>
      </w:r>
    </w:p>
    <w:p>
      <w:pPr>
        <w:wordWrap/>
        <w:spacing w:beforeAutospacing="0" w:afterAutospacing="0" w:line="360" w:lineRule="auto"/>
      </w:pPr>
      <w:r>
        <w:rPr>
          <w:rFonts w:hint="eastAsia"/>
        </w:rPr>
        <w:t>A.这首词上阕写词人对天上宫阙的向往和对人间生活的热爰，下阙写词人在月下对亲人的怀念和祝福，自始至终洋溢着乐观向上、积极奋进的情绪。</w:t>
      </w:r>
    </w:p>
    <w:p>
      <w:pPr>
        <w:wordWrap/>
        <w:spacing w:beforeAutospacing="0" w:afterAutospacing="0" w:line="360" w:lineRule="auto"/>
      </w:pPr>
      <w:r>
        <w:rPr>
          <w:rFonts w:hint="eastAsia"/>
        </w:rPr>
        <w:t>B.“不应有恨，何事长向别时圆?”这一句，抒发思念亲人的感情，表面看来，好像是对月有怨恨之意，其实是写亲人不能团聚的惆怅。</w:t>
      </w:r>
    </w:p>
    <w:p>
      <w:pPr>
        <w:wordWrap/>
        <w:spacing w:beforeAutospacing="0" w:afterAutospacing="0" w:line="360" w:lineRule="auto"/>
      </w:pPr>
      <w:r>
        <w:rPr>
          <w:rFonts w:hint="eastAsia"/>
        </w:rPr>
        <w:t>C.“人有悲欢离合，月有阴晴圆缺，此事古难全，”这句话从人到月，从古到今，对自然和社会作了高度概括，很有哲理意味。</w:t>
      </w:r>
    </w:p>
    <w:p>
      <w:pPr>
        <w:wordWrap/>
        <w:spacing w:beforeAutospacing="0" w:afterAutospacing="0" w:line="360" w:lineRule="auto"/>
      </w:pPr>
      <w:r>
        <w:rPr>
          <w:rFonts w:hint="eastAsia"/>
        </w:rPr>
        <w:t>D.全词情景交融，意境豪放阔大，描写虚实结合，充满了丰富的想象和浪漫的情致，具有强烈的艺术感染力。</w:t>
      </w:r>
    </w:p>
    <w:p>
      <w:pPr>
        <w:wordWrap/>
        <w:spacing w:beforeAutospacing="0" w:afterAutospacing="0" w:line="360" w:lineRule="auto"/>
      </w:pPr>
      <w:r>
        <w:rPr>
          <w:rFonts w:hint="eastAsia"/>
        </w:rPr>
        <w:t>（五</w:t>
      </w:r>
      <w:r>
        <w:t>）</w:t>
      </w:r>
      <w:r>
        <w:rPr>
          <w:rFonts w:hint="eastAsia"/>
        </w:rPr>
        <w:t>阅读下列名著片段，完成25-26题。（7分）</w:t>
      </w:r>
    </w:p>
    <w:p>
      <w:pPr>
        <w:wordWrap/>
        <w:spacing w:beforeAutospacing="0" w:afterAutospacing="0" w:line="360" w:lineRule="auto"/>
      </w:pPr>
      <w:r>
        <w:rPr>
          <w:rFonts w:hint="eastAsia"/>
        </w:rPr>
        <w:t>25.阅读《水浒传》的节选部分，完成问题。</w:t>
      </w:r>
    </w:p>
    <w:p>
      <w:pPr>
        <w:wordWrap/>
        <w:spacing w:beforeAutospacing="0" w:afterAutospacing="0" w:line="360" w:lineRule="auto"/>
        <w:ind w:firstLine="420" w:firstLineChars="200"/>
      </w:pPr>
      <w:r>
        <w:rPr>
          <w:rFonts w:hint="eastAsia"/>
        </w:rPr>
        <w:t>张教头叫酒保安排秦酒果子，管待两个公人。酒至数杯，只见张教头将出银两，赍发他两个防送公人已了，林冲执手对丈人说道：“泰山在上，年灾月厄，撞了高衙内，吃了一场屈官司，今日有句话说，上禀泰山：自蒙泰山错爱，将令爱嫁事小人，已至三载，不曾有半些儿差池，虽不曾生半个儿女，未曾面红耳赤，半点相争，今小人遭这场横事，配去沧州，生死存亡未保，娘子在家，小人心去不稳，诚恐高衙内威逼这头亲事，况兼青春年少。休为林冲误了前程，却是林冲自行主张，非他人逼迫。小人今日就高邻在此，明白立纸休书，任从改嫁，并无争执。如此林冲去的心稳，免得高衙内陷害。”张教头道：“贤婿，甚么言语！你是天年不齐，遭了横事，又不是你作将出来的，今日权且去沧州躲灾避难，早晚天可怜见，放你回来时，依旧夫妻完聚，老汉家中也颇有些过活，便取了我女家去，并锦儿，不拣怎的，三年五载，养赡得他。又不叫他出入，高衙内便要见，也不能够。休要忧心，都在老汉身上。你在沧州牢城，我自须频寄书并衣服与你，休得要胡思乱想，只顾放心去，”林冲道：“感谢泰山厚意，只是林中放心不下，枉自两相耽误，泰山可怜见林冲，依允小人，便死也瞑目。”张教头那里肯应承。众邻居亦说行不履!</w:t>
      </w:r>
    </w:p>
    <w:p>
      <w:pPr>
        <w:wordWrap/>
        <w:spacing w:beforeAutospacing="0" w:afterAutospacing="0" w:line="360" w:lineRule="auto"/>
      </w:pPr>
      <w:r>
        <w:rPr>
          <w:rFonts w:hint="eastAsia"/>
        </w:rPr>
        <w:t>（1）“情义”是《水浒传》要表现的主旨之一，选段中林冲做了什么有情有义的事？请简要概括。（2）</w:t>
      </w:r>
    </w:p>
    <w:p>
      <w:pPr>
        <w:wordWrap/>
        <w:spacing w:beforeAutospacing="0" w:afterAutospacing="0" w:line="360" w:lineRule="auto"/>
        <w:rPr>
          <w:u w:val="single"/>
        </w:rPr>
      </w:pPr>
      <w:r>
        <w:rPr>
          <w:rFonts w:hint="eastAsia"/>
          <w:u w:val="single"/>
        </w:rPr>
        <w:t xml:space="preserve">                                                                                  </w:t>
      </w:r>
    </w:p>
    <w:p>
      <w:pPr>
        <w:wordWrap/>
        <w:spacing w:beforeAutospacing="0" w:afterAutospacing="0" w:line="360" w:lineRule="auto"/>
      </w:pPr>
      <w:r>
        <w:rPr>
          <w:rFonts w:hint="eastAsia"/>
        </w:rPr>
        <w:t>（2）选段中，林冲除了有情有义之外，还有哪些性格特点？请用两个词语分别概括。（2分）</w:t>
      </w:r>
    </w:p>
    <w:p>
      <w:pPr>
        <w:wordWrap/>
        <w:spacing w:beforeAutospacing="0" w:afterAutospacing="0" w:line="360" w:lineRule="auto"/>
        <w:rPr>
          <w:u w:val="single"/>
        </w:rPr>
      </w:pPr>
      <w:r>
        <w:rPr>
          <w:rFonts w:hint="eastAsia"/>
        </w:rPr>
        <w:t xml:space="preserve"> </w:t>
      </w:r>
      <w:r>
        <w:rPr>
          <w:rFonts w:hint="eastAsia"/>
          <w:u w:val="single"/>
        </w:rPr>
        <w:t xml:space="preserve">                                                                               </w:t>
      </w:r>
    </w:p>
    <w:p>
      <w:pPr>
        <w:wordWrap/>
        <w:spacing w:beforeAutospacing="0" w:afterAutospacing="0" w:line="360" w:lineRule="auto"/>
      </w:pPr>
      <w:r>
        <w:rPr>
          <w:rFonts w:hint="eastAsia"/>
        </w:rPr>
        <w:t xml:space="preserve"> 26.阅读下面的诗歌回答问题。</w:t>
      </w:r>
    </w:p>
    <w:p>
      <w:pPr>
        <w:wordWrap/>
        <w:spacing w:beforeAutospacing="0" w:afterAutospacing="0" w:line="360" w:lineRule="auto"/>
        <w:ind w:firstLine="840" w:firstLineChars="400"/>
      </w:pPr>
      <w:r>
        <w:rPr>
          <w:rFonts w:hint="eastAsia"/>
        </w:rPr>
        <w:t>它以难遮掩的光芒</w:t>
      </w:r>
    </w:p>
    <w:p>
      <w:pPr>
        <w:wordWrap/>
        <w:spacing w:beforeAutospacing="0" w:afterAutospacing="0" w:line="360" w:lineRule="auto"/>
        <w:ind w:firstLine="840" w:firstLineChars="400"/>
      </w:pPr>
      <w:r>
        <w:rPr>
          <w:rFonts w:hint="eastAsia"/>
        </w:rPr>
        <w:t>使生命呼吸</w:t>
      </w:r>
    </w:p>
    <w:p>
      <w:pPr>
        <w:wordWrap/>
        <w:spacing w:beforeAutospacing="0" w:afterAutospacing="0" w:line="360" w:lineRule="auto"/>
        <w:ind w:firstLine="840" w:firstLineChars="400"/>
      </w:pPr>
      <w:r>
        <w:rPr>
          <w:rFonts w:hint="eastAsia"/>
        </w:rPr>
        <w:t>使高树繁枝向它舞蹈</w:t>
      </w:r>
    </w:p>
    <w:p>
      <w:pPr>
        <w:wordWrap/>
        <w:spacing w:beforeAutospacing="0" w:afterAutospacing="0" w:line="360" w:lineRule="auto"/>
        <w:ind w:firstLine="840" w:firstLineChars="400"/>
      </w:pPr>
      <w:r>
        <w:rPr>
          <w:rFonts w:hint="eastAsia"/>
        </w:rPr>
        <w:t>使河流带着狂歌奔向它去</w:t>
      </w:r>
    </w:p>
    <w:p>
      <w:pPr>
        <w:wordWrap/>
        <w:spacing w:beforeAutospacing="0" w:afterAutospacing="0" w:line="360" w:lineRule="auto"/>
        <w:ind w:firstLine="840" w:firstLineChars="400"/>
      </w:pPr>
      <w:r>
        <w:rPr>
          <w:rFonts w:hint="eastAsia"/>
        </w:rPr>
        <w:t>当它来时，我听见</w:t>
      </w:r>
    </w:p>
    <w:p>
      <w:pPr>
        <w:wordWrap/>
        <w:spacing w:beforeAutospacing="0" w:afterAutospacing="0" w:line="360" w:lineRule="auto"/>
        <w:ind w:firstLine="840" w:firstLineChars="400"/>
      </w:pPr>
      <w:r>
        <w:rPr>
          <w:rFonts w:hint="eastAsia"/>
        </w:rPr>
        <w:t>冬蜇的虫蠕转动于地下</w:t>
      </w:r>
    </w:p>
    <w:p>
      <w:pPr>
        <w:wordWrap/>
        <w:spacing w:beforeAutospacing="0" w:afterAutospacing="0" w:line="360" w:lineRule="auto"/>
        <w:ind w:firstLine="840" w:firstLineChars="400"/>
      </w:pPr>
      <w:r>
        <w:rPr>
          <w:rFonts w:hint="eastAsia"/>
        </w:rPr>
        <w:t>群众在旷场上高声说话</w:t>
      </w:r>
    </w:p>
    <w:p>
      <w:pPr>
        <w:wordWrap/>
        <w:spacing w:beforeAutospacing="0" w:afterAutospacing="0" w:line="360" w:lineRule="auto"/>
        <w:ind w:firstLine="840" w:firstLineChars="400"/>
      </w:pPr>
      <w:r>
        <w:rPr>
          <w:rFonts w:hint="eastAsia"/>
        </w:rPr>
        <w:t>城市从远方</w:t>
      </w:r>
    </w:p>
    <w:p>
      <w:pPr>
        <w:wordWrap/>
        <w:spacing w:beforeAutospacing="0" w:afterAutospacing="0" w:line="360" w:lineRule="auto"/>
        <w:ind w:firstLine="840" w:firstLineChars="400"/>
      </w:pPr>
      <w:r>
        <w:rPr>
          <w:rFonts w:hint="eastAsia"/>
        </w:rPr>
        <w:t>用电力与钢铁召唤它</w:t>
      </w:r>
    </w:p>
    <w:p>
      <w:pPr>
        <w:wordWrap/>
        <w:spacing w:beforeAutospacing="0" w:afterAutospacing="0" w:line="360" w:lineRule="auto"/>
      </w:pPr>
    </w:p>
    <w:p>
      <w:pPr>
        <w:wordWrap/>
        <w:spacing w:beforeAutospacing="0" w:afterAutospacing="0" w:line="360" w:lineRule="auto"/>
      </w:pPr>
      <w:r>
        <w:rPr>
          <w:rFonts w:hint="eastAsia"/>
        </w:rPr>
        <w:t>（1）诗中的“它”指的是什么？本诗蕴含着诗人艾青对什么的向往和追求？(3 分)</w:t>
      </w:r>
    </w:p>
    <w:p>
      <w:pPr>
        <w:wordWrap/>
        <w:spacing w:beforeAutospacing="0" w:afterAutospacing="0" w:line="360" w:lineRule="auto"/>
        <w:rPr>
          <w:u w:val="single"/>
        </w:rPr>
      </w:pPr>
      <w:r>
        <w:rPr>
          <w:rFonts w:hint="eastAsia"/>
        </w:rPr>
        <w:t xml:space="preserve">  </w:t>
      </w:r>
      <w:r>
        <w:rPr>
          <w:rFonts w:hint="eastAsia"/>
          <w:u w:val="single"/>
        </w:rPr>
        <w:t xml:space="preserve">                                                                               </w:t>
      </w:r>
    </w:p>
    <w:p>
      <w:pPr>
        <w:wordWrap/>
        <w:spacing w:beforeAutospacing="0" w:afterAutospacing="0" w:line="360" w:lineRule="auto"/>
      </w:pPr>
      <w:r>
        <w:rPr>
          <w:rFonts w:hint="eastAsia"/>
        </w:rPr>
        <w:t xml:space="preserve">                             </w:t>
      </w:r>
    </w:p>
    <w:p>
      <w:pPr>
        <w:wordWrap/>
        <w:spacing w:beforeAutospacing="0" w:afterAutospacing="0" w:line="360" w:lineRule="auto"/>
      </w:pPr>
      <w:r>
        <w:rPr>
          <w:rFonts w:hint="eastAsia"/>
        </w:rPr>
        <w:t>三.作文：（60分）</w:t>
      </w:r>
    </w:p>
    <w:p>
      <w:pPr>
        <w:wordWrap/>
        <w:spacing w:beforeAutospacing="0" w:afterAutospacing="0" w:line="360" w:lineRule="auto"/>
      </w:pPr>
      <w:r>
        <w:rPr>
          <w:rFonts w:hint="eastAsia"/>
        </w:rPr>
        <w:t>27.从以下两个题目中任选一个，完成一篇作文。（50分）</w:t>
      </w:r>
    </w:p>
    <w:p>
      <w:pPr>
        <w:wordWrap/>
        <w:spacing w:beforeAutospacing="0" w:afterAutospacing="0" w:line="360" w:lineRule="auto"/>
      </w:pPr>
      <w:r>
        <w:rPr>
          <w:rFonts w:hint="eastAsia"/>
        </w:rPr>
        <w:t>（1）有人说助力成长的是梦想，有人说助力成长的是亲人的鼓励与陪伴，有人说助力成长的是挑战困难的勇气、坚强的意志、果断的行动力……同学们，助力你成长的是什么呢?</w:t>
      </w:r>
    </w:p>
    <w:p>
      <w:pPr>
        <w:wordWrap/>
        <w:spacing w:beforeAutospacing="0" w:afterAutospacing="0" w:line="360" w:lineRule="auto"/>
      </w:pPr>
      <w:r>
        <w:rPr>
          <w:rFonts w:hint="eastAsia"/>
        </w:rPr>
        <w:t>请自拟题目，写一篇文章。</w:t>
      </w:r>
    </w:p>
    <w:p>
      <w:pPr>
        <w:wordWrap/>
        <w:spacing w:beforeAutospacing="0" w:afterAutospacing="0" w:line="360" w:lineRule="auto"/>
      </w:pPr>
      <w:r>
        <w:rPr>
          <w:rFonts w:hint="eastAsia"/>
        </w:rPr>
        <w:t>（2）请以“我欣赏那美丽”为题，写一篇文章。</w:t>
      </w:r>
    </w:p>
    <w:p>
      <w:pPr>
        <w:wordWrap/>
        <w:spacing w:beforeAutospacing="0" w:afterAutospacing="0" w:line="360" w:lineRule="auto"/>
      </w:pPr>
      <w:r>
        <w:rPr>
          <w:rFonts w:hint="eastAsia"/>
        </w:rPr>
        <w:t>要求：①紧扣主题，内容具体充实;②文体不限(诗歌、戏剧除外)③不少于600字;④不得出现真实的校名</w:t>
      </w:r>
      <w:r>
        <w:rPr>
          <w:rFonts w:hint="eastAsia" w:ascii="MS Gothic" w:hAnsi="MS Gothic" w:eastAsia="MS Gothic" w:cs="MS Gothic"/>
        </w:rPr>
        <w:t>､</w:t>
      </w:r>
      <w:r>
        <w:rPr>
          <w:rFonts w:hint="eastAsia"/>
        </w:rPr>
        <w:t>人名。</w:t>
      </w:r>
    </w:p>
    <w:p>
      <w:pPr>
        <w:wordWrap/>
        <w:spacing w:beforeAutospacing="0" w:afterAutospacing="0" w:line="360" w:lineRule="auto"/>
      </w:pPr>
      <w:r>
        <w:rPr>
          <w:rFonts w:hint="eastAsia"/>
        </w:rPr>
        <w:t>28.当前，疫情防控依旧复杂，形式严峻，但有的人思想麻痹大意，存在侥幸心理。请你以“防控疫情，从我做起”为主题写一篇简短的演讲稿，告诉全班同学在即将来临的寒假该怎么做好自我防控并过一个有意义的假期。（不少于200字）（10分）</w:t>
      </w:r>
    </w:p>
    <w:p>
      <w:pPr>
        <w:rPr>
          <w:rFonts w:ascii="Calibri" w:hAnsi="Calibri"/>
          <w:sz w:val="52"/>
          <w:szCs w:val="52"/>
        </w:rPr>
      </w:pPr>
      <w:r>
        <w:rPr>
          <w:rFonts w:hint="eastAsia" w:ascii="Calibri" w:hAnsi="Calibri"/>
          <w:sz w:val="52"/>
          <w:szCs w:val="52"/>
          <w:lang w:eastAsia="zh-CN"/>
        </w:rPr>
        <w:t>　九年级语文</w:t>
      </w:r>
      <w:r>
        <w:rPr>
          <w:rFonts w:hint="eastAsia" w:ascii="Calibri" w:hAnsi="Calibri"/>
          <w:sz w:val="52"/>
          <w:szCs w:val="52"/>
        </w:rPr>
        <w:t>参考答案</w:t>
      </w:r>
    </w:p>
    <w:p>
      <w:pPr>
        <w:rPr>
          <w:rFonts w:ascii="Calibri" w:hAnsi="Calibri"/>
          <w:sz w:val="18"/>
          <w:szCs w:val="22"/>
        </w:rPr>
      </w:pPr>
      <w:r>
        <w:rPr>
          <w:rFonts w:hint="eastAsia" w:ascii="Calibri" w:hAnsi="Calibri"/>
          <w:sz w:val="18"/>
          <w:szCs w:val="22"/>
        </w:rPr>
        <w:t>一</w:t>
      </w:r>
      <w:r>
        <w:rPr>
          <w:rFonts w:ascii="Calibri" w:hAnsi="Calibri"/>
          <w:sz w:val="18"/>
          <w:szCs w:val="22"/>
        </w:rPr>
        <w:t>.</w:t>
      </w:r>
      <w:r>
        <w:rPr>
          <w:rFonts w:hint="eastAsia" w:ascii="Calibri" w:hAnsi="Calibri"/>
          <w:sz w:val="18"/>
          <w:szCs w:val="22"/>
        </w:rPr>
        <w:t>积累与运用</w:t>
      </w:r>
    </w:p>
    <w:p>
      <w:pPr>
        <w:rPr>
          <w:rFonts w:ascii="Calibri" w:hAnsi="Calibri"/>
          <w:sz w:val="18"/>
          <w:szCs w:val="22"/>
        </w:rPr>
      </w:pPr>
      <w:r>
        <w:rPr>
          <w:rFonts w:ascii="Calibri" w:hAnsi="Calibri"/>
          <w:sz w:val="18"/>
          <w:szCs w:val="22"/>
        </w:rPr>
        <w:t xml:space="preserve">1. (1)  </w:t>
      </w:r>
      <w:r>
        <w:rPr>
          <w:rFonts w:hint="eastAsia" w:ascii="Calibri" w:hAnsi="Calibri"/>
          <w:sz w:val="18"/>
          <w:szCs w:val="22"/>
        </w:rPr>
        <w:t>瑰</w:t>
      </w:r>
      <w:r>
        <w:rPr>
          <w:rFonts w:ascii="Calibri" w:hAnsi="Calibri"/>
          <w:sz w:val="18"/>
          <w:szCs w:val="22"/>
        </w:rPr>
        <w:t xml:space="preserve">  cháng</w:t>
      </w:r>
      <w:r>
        <w:rPr>
          <w:rFonts w:hint="eastAsia" w:ascii="Calibri" w:hAnsi="Calibri"/>
          <w:sz w:val="18"/>
          <w:szCs w:val="22"/>
        </w:rPr>
        <w:t>（</w:t>
      </w:r>
      <w:r>
        <w:rPr>
          <w:rFonts w:ascii="Calibri" w:hAnsi="Calibri"/>
          <w:sz w:val="18"/>
          <w:szCs w:val="22"/>
        </w:rPr>
        <w:t>2</w:t>
      </w:r>
      <w:r>
        <w:rPr>
          <w:rFonts w:hint="eastAsia" w:ascii="Calibri" w:hAnsi="Calibri"/>
          <w:sz w:val="18"/>
          <w:szCs w:val="22"/>
        </w:rPr>
        <w:t>分）</w:t>
      </w:r>
      <w:r>
        <w:rPr>
          <w:rFonts w:ascii="Calibri" w:hAnsi="Calibri"/>
          <w:sz w:val="18"/>
          <w:szCs w:val="22"/>
        </w:rPr>
        <w:t xml:space="preserve">   (2)</w:t>
      </w:r>
      <w:r>
        <w:rPr>
          <w:rFonts w:hint="eastAsia" w:ascii="Calibri" w:hAnsi="Calibri"/>
          <w:sz w:val="18"/>
          <w:szCs w:val="22"/>
        </w:rPr>
        <w:t>唤改焕</w:t>
      </w:r>
      <w:r>
        <w:rPr>
          <w:rFonts w:ascii="Calibri" w:hAnsi="Calibri"/>
          <w:sz w:val="18"/>
          <w:szCs w:val="22"/>
        </w:rPr>
        <w:t xml:space="preserve"> </w:t>
      </w:r>
      <w:r>
        <w:rPr>
          <w:rFonts w:hint="eastAsia" w:ascii="Calibri" w:hAnsi="Calibri"/>
          <w:sz w:val="18"/>
          <w:szCs w:val="22"/>
        </w:rPr>
        <w:t>（</w:t>
      </w:r>
      <w:r>
        <w:rPr>
          <w:rFonts w:ascii="Calibri" w:hAnsi="Calibri"/>
          <w:sz w:val="18"/>
          <w:szCs w:val="22"/>
        </w:rPr>
        <w:t>2</w:t>
      </w:r>
      <w:r>
        <w:rPr>
          <w:rFonts w:hint="eastAsia" w:ascii="Calibri" w:hAnsi="Calibri"/>
          <w:sz w:val="18"/>
          <w:szCs w:val="22"/>
        </w:rPr>
        <w:t>分）</w:t>
      </w:r>
      <w:r>
        <w:rPr>
          <w:rFonts w:ascii="Calibri" w:hAnsi="Calibri"/>
          <w:sz w:val="18"/>
          <w:szCs w:val="22"/>
        </w:rPr>
        <w:t xml:space="preserve">  (3) C</w:t>
      </w:r>
      <w:r>
        <w:rPr>
          <w:rFonts w:hint="eastAsia" w:ascii="Calibri" w:hAnsi="Calibri"/>
          <w:sz w:val="18"/>
          <w:szCs w:val="22"/>
        </w:rPr>
        <w:t>（</w:t>
      </w:r>
      <w:r>
        <w:rPr>
          <w:rFonts w:ascii="Calibri" w:hAnsi="Calibri"/>
          <w:sz w:val="18"/>
          <w:szCs w:val="22"/>
        </w:rPr>
        <w:t>2</w:t>
      </w:r>
      <w:r>
        <w:rPr>
          <w:rFonts w:hint="eastAsia" w:ascii="Calibri" w:hAnsi="Calibri"/>
          <w:sz w:val="18"/>
          <w:szCs w:val="22"/>
        </w:rPr>
        <w:t>分）</w:t>
      </w:r>
    </w:p>
    <w:p>
      <w:pPr>
        <w:rPr>
          <w:rFonts w:ascii="Calibri" w:hAnsi="Calibri"/>
          <w:sz w:val="18"/>
          <w:szCs w:val="22"/>
        </w:rPr>
      </w:pPr>
      <w:r>
        <w:rPr>
          <w:rFonts w:ascii="Calibri" w:hAnsi="Calibri"/>
          <w:sz w:val="18"/>
          <w:szCs w:val="22"/>
        </w:rPr>
        <w:t xml:space="preserve">2. (1) </w:t>
      </w:r>
      <w:r>
        <w:rPr>
          <w:rFonts w:hint="eastAsia" w:ascii="Calibri" w:hAnsi="Calibri"/>
          <w:sz w:val="18"/>
          <w:szCs w:val="22"/>
        </w:rPr>
        <w:t>“</w:t>
      </w:r>
      <w:r>
        <w:rPr>
          <w:rFonts w:ascii="Calibri" w:hAnsi="Calibri"/>
          <w:sz w:val="18"/>
          <w:szCs w:val="22"/>
        </w:rPr>
        <w:t xml:space="preserve"> </w:t>
      </w:r>
      <w:r>
        <w:rPr>
          <w:rFonts w:hint="eastAsia" w:ascii="Calibri" w:hAnsi="Calibri"/>
          <w:sz w:val="18"/>
          <w:szCs w:val="22"/>
        </w:rPr>
        <w:t>——”改“</w:t>
      </w:r>
      <w:r>
        <w:rPr>
          <w:rFonts w:hint="eastAsia" w:ascii="宋体" w:hAnsi="宋体"/>
          <w:sz w:val="18"/>
          <w:szCs w:val="22"/>
        </w:rPr>
        <w:t>……”（2分）</w:t>
      </w:r>
      <w:r>
        <w:rPr>
          <w:rFonts w:ascii="Calibri" w:hAnsi="Calibri"/>
          <w:sz w:val="18"/>
          <w:szCs w:val="22"/>
        </w:rPr>
        <w:t>(2)</w:t>
      </w:r>
      <w:r>
        <w:rPr>
          <w:rFonts w:hint="eastAsia" w:ascii="Calibri" w:hAnsi="Calibri"/>
          <w:sz w:val="18"/>
          <w:szCs w:val="22"/>
        </w:rPr>
        <w:t>“奉劝”改“希望”（</w:t>
      </w:r>
      <w:r>
        <w:rPr>
          <w:rFonts w:ascii="Calibri" w:hAnsi="Calibri"/>
          <w:sz w:val="18"/>
          <w:szCs w:val="22"/>
        </w:rPr>
        <w:t>2</w:t>
      </w:r>
      <w:r>
        <w:rPr>
          <w:rFonts w:hint="eastAsia" w:ascii="Calibri" w:hAnsi="Calibri"/>
          <w:sz w:val="18"/>
          <w:szCs w:val="22"/>
        </w:rPr>
        <w:t>分）（</w:t>
      </w:r>
      <w:r>
        <w:rPr>
          <w:rFonts w:ascii="Calibri" w:hAnsi="Calibri"/>
          <w:sz w:val="18"/>
          <w:szCs w:val="22"/>
        </w:rPr>
        <w:t>3</w:t>
      </w:r>
      <w:r>
        <w:rPr>
          <w:rFonts w:hint="eastAsia" w:ascii="Calibri" w:hAnsi="Calibri"/>
          <w:sz w:val="18"/>
          <w:szCs w:val="22"/>
        </w:rPr>
        <w:t>）略（</w:t>
      </w:r>
      <w:r>
        <w:rPr>
          <w:rFonts w:ascii="Calibri" w:hAnsi="Calibri"/>
          <w:sz w:val="18"/>
          <w:szCs w:val="22"/>
        </w:rPr>
        <w:t>2</w:t>
      </w:r>
      <w:r>
        <w:rPr>
          <w:rFonts w:hint="eastAsia" w:ascii="Calibri" w:hAnsi="Calibri"/>
          <w:sz w:val="18"/>
          <w:szCs w:val="22"/>
        </w:rPr>
        <w:t>分）</w:t>
      </w:r>
    </w:p>
    <w:p>
      <w:pPr>
        <w:rPr>
          <w:rFonts w:ascii="Calibri" w:hAnsi="Calibri"/>
          <w:sz w:val="18"/>
          <w:szCs w:val="22"/>
        </w:rPr>
      </w:pPr>
      <w:r>
        <w:rPr>
          <w:rFonts w:ascii="Calibri" w:hAnsi="Calibri"/>
          <w:sz w:val="18"/>
          <w:szCs w:val="22"/>
        </w:rPr>
        <w:t>3.A</w:t>
      </w:r>
      <w:r>
        <w:rPr>
          <w:rFonts w:hint="eastAsia" w:ascii="Calibri" w:hAnsi="Calibri"/>
          <w:sz w:val="18"/>
          <w:szCs w:val="22"/>
        </w:rPr>
        <w:t>（</w:t>
      </w:r>
      <w:r>
        <w:rPr>
          <w:rFonts w:ascii="Calibri" w:hAnsi="Calibri"/>
          <w:sz w:val="18"/>
          <w:szCs w:val="22"/>
        </w:rPr>
        <w:t>2</w:t>
      </w:r>
      <w:r>
        <w:rPr>
          <w:rFonts w:hint="eastAsia" w:ascii="Calibri" w:hAnsi="Calibri"/>
          <w:sz w:val="18"/>
          <w:szCs w:val="22"/>
        </w:rPr>
        <w:t>分）</w:t>
      </w:r>
      <w:r>
        <w:rPr>
          <w:rFonts w:ascii="Calibri" w:hAnsi="Calibri"/>
          <w:sz w:val="18"/>
          <w:szCs w:val="22"/>
        </w:rPr>
        <w:t xml:space="preserve">  4.D</w:t>
      </w:r>
      <w:r>
        <w:rPr>
          <w:rFonts w:hint="eastAsia" w:ascii="Calibri" w:hAnsi="Calibri"/>
          <w:sz w:val="18"/>
          <w:szCs w:val="22"/>
        </w:rPr>
        <w:t>（</w:t>
      </w:r>
      <w:r>
        <w:rPr>
          <w:rFonts w:ascii="Calibri" w:hAnsi="Calibri"/>
          <w:sz w:val="18"/>
          <w:szCs w:val="22"/>
        </w:rPr>
        <w:t>2</w:t>
      </w:r>
      <w:r>
        <w:rPr>
          <w:rFonts w:hint="eastAsia" w:ascii="Calibri" w:hAnsi="Calibri"/>
          <w:sz w:val="18"/>
          <w:szCs w:val="22"/>
        </w:rPr>
        <w:t>分）</w:t>
      </w:r>
    </w:p>
    <w:p>
      <w:pPr>
        <w:rPr>
          <w:sz w:val="18"/>
        </w:rPr>
      </w:pPr>
      <w:r>
        <w:rPr>
          <w:rFonts w:ascii="Calibri" w:hAnsi="Calibri"/>
          <w:sz w:val="18"/>
          <w:szCs w:val="22"/>
        </w:rPr>
        <w:t>5.</w:t>
      </w:r>
      <w:r>
        <w:rPr>
          <w:sz w:val="18"/>
        </w:rPr>
        <w:t xml:space="preserve"> (1)</w:t>
      </w:r>
      <w:r>
        <w:rPr>
          <w:rFonts w:hint="eastAsia"/>
          <w:sz w:val="18"/>
        </w:rPr>
        <w:t>【示例一】一位面带笑容的农民正通过网上销售的方式，将品种各异的农产品“运输</w:t>
      </w:r>
    </w:p>
    <w:p>
      <w:pPr>
        <w:rPr>
          <w:sz w:val="18"/>
        </w:rPr>
      </w:pPr>
      <w:r>
        <w:rPr>
          <w:rFonts w:hint="eastAsia"/>
          <w:sz w:val="18"/>
        </w:rPr>
        <w:t>到全国各地，他还赞叹道：“享联网飞下乡”一出特产‘上线”。”</w:t>
      </w:r>
      <w:r>
        <w:rPr>
          <w:sz w:val="18"/>
        </w:rPr>
        <w:t xml:space="preserve"> (</w:t>
      </w:r>
      <w:r>
        <w:rPr>
          <w:rFonts w:hint="eastAsia"/>
          <w:sz w:val="18"/>
        </w:rPr>
        <w:t>能将漫画内容介绍清楚、完整即可</w:t>
      </w:r>
      <w:r>
        <w:rPr>
          <w:sz w:val="18"/>
        </w:rPr>
        <w:t xml:space="preserve">) </w:t>
      </w:r>
      <w:r>
        <w:rPr>
          <w:rFonts w:hint="eastAsia"/>
          <w:sz w:val="18"/>
        </w:rPr>
        <w:t>（</w:t>
      </w:r>
      <w:r>
        <w:rPr>
          <w:sz w:val="18"/>
        </w:rPr>
        <w:t>2</w:t>
      </w:r>
      <w:r>
        <w:rPr>
          <w:rFonts w:hint="eastAsia"/>
          <w:sz w:val="18"/>
        </w:rPr>
        <w:t>分）</w:t>
      </w:r>
    </w:p>
    <w:p>
      <w:pPr>
        <w:rPr>
          <w:sz w:val="18"/>
        </w:rPr>
      </w:pPr>
      <w:r>
        <w:rPr>
          <w:rFonts w:hint="eastAsia"/>
          <w:sz w:val="18"/>
        </w:rPr>
        <w:t>（</w:t>
      </w:r>
      <w:r>
        <w:rPr>
          <w:sz w:val="18"/>
        </w:rPr>
        <w:t>2</w:t>
      </w:r>
      <w:r>
        <w:rPr>
          <w:rFonts w:hint="eastAsia"/>
          <w:sz w:val="18"/>
        </w:rPr>
        <w:t>）【示例一】互联网的兴起拓宽了土特产的销售渠道，深受农民和城里人的欢迎；但也</w:t>
      </w:r>
    </w:p>
    <w:p>
      <w:pPr>
        <w:rPr>
          <w:sz w:val="18"/>
        </w:rPr>
      </w:pPr>
      <w:r>
        <w:rPr>
          <w:rFonts w:hint="eastAsia"/>
          <w:sz w:val="18"/>
        </w:rPr>
        <w:t>亟须采取相应措施进行规范，保护消费者的利益。（两方面说到即可给分）（</w:t>
      </w:r>
      <w:r>
        <w:rPr>
          <w:sz w:val="18"/>
        </w:rPr>
        <w:t>2</w:t>
      </w:r>
      <w:r>
        <w:rPr>
          <w:rFonts w:hint="eastAsia"/>
          <w:sz w:val="18"/>
        </w:rPr>
        <w:t>分）</w:t>
      </w:r>
    </w:p>
    <w:p>
      <w:pPr>
        <w:rPr>
          <w:sz w:val="18"/>
        </w:rPr>
      </w:pPr>
      <w:r>
        <w:rPr>
          <w:rFonts w:hint="eastAsia"/>
          <w:sz w:val="18"/>
        </w:rPr>
        <w:t>（</w:t>
      </w:r>
      <w:r>
        <w:rPr>
          <w:sz w:val="18"/>
        </w:rPr>
        <w:t>3</w:t>
      </w:r>
      <w:r>
        <w:rPr>
          <w:rFonts w:hint="eastAsia"/>
          <w:sz w:val="18"/>
        </w:rPr>
        <w:t>）【示例一】张川牛肉味美名扬九州【示例二】秦安蜜桃香甜华夏皆知（</w:t>
      </w:r>
      <w:r>
        <w:rPr>
          <w:sz w:val="18"/>
        </w:rPr>
        <w:t>2</w:t>
      </w:r>
      <w:r>
        <w:rPr>
          <w:rFonts w:hint="eastAsia"/>
          <w:sz w:val="18"/>
        </w:rPr>
        <w:t>分）</w:t>
      </w:r>
    </w:p>
    <w:p>
      <w:pPr>
        <w:rPr>
          <w:sz w:val="18"/>
        </w:rPr>
      </w:pPr>
      <w:r>
        <w:rPr>
          <w:sz w:val="18"/>
        </w:rPr>
        <w:t>6.</w:t>
      </w:r>
      <w:r>
        <w:rPr>
          <w:rFonts w:hint="eastAsia"/>
          <w:sz w:val="18"/>
        </w:rPr>
        <w:t>（</w:t>
      </w:r>
      <w:r>
        <w:rPr>
          <w:sz w:val="18"/>
        </w:rPr>
        <w:t>1</w:t>
      </w:r>
      <w:r>
        <w:rPr>
          <w:rFonts w:hint="eastAsia"/>
          <w:sz w:val="18"/>
        </w:rPr>
        <w:t>）欲为圣明除弊事（</w:t>
      </w:r>
      <w:r>
        <w:rPr>
          <w:sz w:val="18"/>
        </w:rPr>
        <w:t>2</w:t>
      </w:r>
      <w:r>
        <w:rPr>
          <w:rFonts w:hint="eastAsia"/>
          <w:sz w:val="18"/>
        </w:rPr>
        <w:t>）山雨欲来风满楼（</w:t>
      </w:r>
      <w:r>
        <w:rPr>
          <w:sz w:val="18"/>
        </w:rPr>
        <w:t>3</w:t>
      </w:r>
      <w:r>
        <w:rPr>
          <w:rFonts w:hint="eastAsia"/>
          <w:sz w:val="18"/>
        </w:rPr>
        <w:t>）江山如此多娇，引无数英雄竟折腰</w:t>
      </w:r>
    </w:p>
    <w:p>
      <w:pPr>
        <w:rPr>
          <w:sz w:val="18"/>
        </w:rPr>
      </w:pPr>
      <w:r>
        <w:rPr>
          <w:rFonts w:hint="eastAsia"/>
          <w:sz w:val="18"/>
        </w:rPr>
        <w:t>（</w:t>
      </w:r>
      <w:r>
        <w:rPr>
          <w:sz w:val="18"/>
        </w:rPr>
        <w:t>4</w:t>
      </w:r>
      <w:r>
        <w:rPr>
          <w:rFonts w:hint="eastAsia"/>
          <w:sz w:val="18"/>
        </w:rPr>
        <w:t>）春蚕到死丝方尽，蜡炬成灰泪始干。（</w:t>
      </w:r>
      <w:r>
        <w:rPr>
          <w:sz w:val="18"/>
        </w:rPr>
        <w:t>5</w:t>
      </w:r>
      <w:r>
        <w:rPr>
          <w:rFonts w:hint="eastAsia"/>
          <w:sz w:val="18"/>
        </w:rPr>
        <w:t>）沉舟侧畔千帆过，病树前头万木春。（每句</w:t>
      </w:r>
      <w:r>
        <w:rPr>
          <w:sz w:val="18"/>
        </w:rPr>
        <w:t>1</w:t>
      </w:r>
      <w:r>
        <w:rPr>
          <w:rFonts w:hint="eastAsia"/>
          <w:sz w:val="18"/>
        </w:rPr>
        <w:t>分，错一个字该空不得分，共8分）</w:t>
      </w:r>
      <w:bookmarkStart w:id="0" w:name="_GoBack"/>
      <w:bookmarkEnd w:id="0"/>
    </w:p>
    <w:p>
      <w:pPr>
        <w:rPr>
          <w:sz w:val="18"/>
        </w:rPr>
      </w:pPr>
      <w:r>
        <w:rPr>
          <w:rFonts w:hint="eastAsia"/>
          <w:sz w:val="18"/>
        </w:rPr>
        <w:t>二</w:t>
      </w:r>
      <w:r>
        <w:rPr>
          <w:rFonts w:ascii="Calibri" w:hAnsi="Calibri"/>
          <w:sz w:val="18"/>
          <w:szCs w:val="22"/>
        </w:rPr>
        <w:t>.</w:t>
      </w:r>
      <w:r>
        <w:rPr>
          <w:rFonts w:hint="eastAsia" w:ascii="Calibri" w:hAnsi="Calibri"/>
          <w:sz w:val="18"/>
          <w:szCs w:val="22"/>
        </w:rPr>
        <w:t>阅读理解：</w:t>
      </w:r>
    </w:p>
    <w:p>
      <w:pPr>
        <w:spacing w:line="360" w:lineRule="auto"/>
        <w:ind w:firstLine="90" w:firstLineChars="50"/>
        <w:rPr>
          <w:sz w:val="18"/>
        </w:rPr>
      </w:pPr>
      <w:r>
        <w:rPr>
          <w:rFonts w:hint="eastAsia"/>
          <w:sz w:val="18"/>
        </w:rPr>
        <w:t>（一）课内现代文阅读：</w:t>
      </w:r>
    </w:p>
    <w:p>
      <w:pPr>
        <w:spacing w:line="360" w:lineRule="auto"/>
        <w:ind w:firstLine="90" w:firstLineChars="50"/>
        <w:rPr>
          <w:rFonts w:ascii="Calibri" w:hAnsi="Calibri"/>
          <w:bCs/>
          <w:sz w:val="18"/>
        </w:rPr>
      </w:pPr>
      <w:r>
        <w:rPr>
          <w:sz w:val="18"/>
        </w:rPr>
        <w:t>7.</w:t>
      </w:r>
      <w:r>
        <w:rPr>
          <w:rFonts w:hint="eastAsia" w:ascii="Calibri" w:hAnsi="Calibri"/>
          <w:bCs/>
          <w:sz w:val="18"/>
        </w:rPr>
        <w:t>因为</w:t>
      </w:r>
      <w:r>
        <w:rPr>
          <w:rFonts w:ascii="Calibri" w:hAnsi="Calibri"/>
          <w:bCs/>
          <w:sz w:val="18"/>
        </w:rPr>
        <w:t>“</w:t>
      </w:r>
      <w:r>
        <w:rPr>
          <w:rFonts w:hint="eastAsia" w:ascii="Calibri" w:hAnsi="Calibri"/>
          <w:bCs/>
          <w:sz w:val="18"/>
        </w:rPr>
        <w:t>我</w:t>
      </w:r>
      <w:r>
        <w:rPr>
          <w:rFonts w:ascii="Calibri" w:hAnsi="Calibri"/>
          <w:bCs/>
          <w:sz w:val="18"/>
        </w:rPr>
        <w:t>”</w:t>
      </w:r>
      <w:r>
        <w:rPr>
          <w:rFonts w:hint="eastAsia" w:ascii="Calibri" w:hAnsi="Calibri"/>
          <w:bCs/>
          <w:sz w:val="18"/>
        </w:rPr>
        <w:t>的愿望是普天下的人都过上自由、平等、幸福的新生活，但这是茫远的，是艰巨的，所以想到希望自然便害怕起来。</w:t>
      </w:r>
      <w:r>
        <w:rPr>
          <w:rFonts w:ascii="Calibri" w:hAnsi="Calibri"/>
          <w:bCs/>
          <w:sz w:val="18"/>
        </w:rPr>
        <w:t xml:space="preserve">  </w:t>
      </w:r>
      <w:r>
        <w:rPr>
          <w:rFonts w:hint="eastAsia" w:ascii="Calibri" w:hAnsi="Calibri"/>
          <w:bCs/>
          <w:sz w:val="18"/>
        </w:rPr>
        <w:t>（</w:t>
      </w:r>
      <w:r>
        <w:rPr>
          <w:rFonts w:ascii="Calibri" w:hAnsi="Calibri"/>
          <w:bCs/>
          <w:sz w:val="18"/>
        </w:rPr>
        <w:t>3</w:t>
      </w:r>
      <w:r>
        <w:rPr>
          <w:rFonts w:hint="eastAsia" w:ascii="Calibri" w:hAnsi="Calibri"/>
          <w:bCs/>
          <w:sz w:val="18"/>
        </w:rPr>
        <w:t>分）</w:t>
      </w:r>
    </w:p>
    <w:p>
      <w:pPr>
        <w:spacing w:line="360" w:lineRule="auto"/>
        <w:rPr>
          <w:rFonts w:ascii="Calibri" w:hAnsi="Calibri"/>
          <w:sz w:val="18"/>
        </w:rPr>
      </w:pPr>
      <w:r>
        <w:rPr>
          <w:sz w:val="18"/>
        </w:rPr>
        <w:t>8</w:t>
      </w:r>
      <w:r>
        <w:rPr>
          <w:rFonts w:ascii="Calibri" w:hAnsi="Calibri"/>
          <w:sz w:val="18"/>
        </w:rPr>
        <w:t>.</w:t>
      </w:r>
      <w:r>
        <w:rPr>
          <w:rFonts w:hint="eastAsia" w:ascii="Calibri" w:hAnsi="Calibri"/>
          <w:sz w:val="18"/>
        </w:rPr>
        <w:t>辛苦展转：奔波劳碌，</w:t>
      </w:r>
      <w:r>
        <w:rPr>
          <w:rFonts w:ascii="Calibri" w:hAnsi="Calibri"/>
          <w:sz w:val="18"/>
        </w:rPr>
        <w:t xml:space="preserve">  </w:t>
      </w:r>
      <w:r>
        <w:rPr>
          <w:rFonts w:hint="eastAsia" w:ascii="Calibri" w:hAnsi="Calibri"/>
          <w:sz w:val="18"/>
        </w:rPr>
        <w:t>辛苦麻木：辛勤劳苦。辛苦恣睢：处心积虑，挖空心思。（</w:t>
      </w:r>
      <w:r>
        <w:rPr>
          <w:rFonts w:ascii="Calibri" w:hAnsi="Calibri"/>
          <w:sz w:val="18"/>
        </w:rPr>
        <w:t>3</w:t>
      </w:r>
      <w:r>
        <w:rPr>
          <w:rFonts w:hint="eastAsia" w:ascii="Calibri" w:hAnsi="Calibri"/>
          <w:sz w:val="18"/>
        </w:rPr>
        <w:t>分）</w:t>
      </w:r>
    </w:p>
    <w:p>
      <w:pPr>
        <w:spacing w:line="360" w:lineRule="auto"/>
        <w:rPr>
          <w:rFonts w:ascii="Calibri" w:hAnsi="Calibri"/>
          <w:bCs/>
          <w:sz w:val="18"/>
        </w:rPr>
      </w:pPr>
      <w:r>
        <w:rPr>
          <w:bCs/>
          <w:sz w:val="18"/>
        </w:rPr>
        <w:t>9.</w:t>
      </w:r>
      <w:r>
        <w:rPr>
          <w:rFonts w:hint="eastAsia" w:ascii="Calibri" w:hAnsi="Calibri"/>
          <w:bCs/>
          <w:sz w:val="18"/>
        </w:rPr>
        <w:t>海边奇异的图画是</w:t>
      </w:r>
      <w:r>
        <w:rPr>
          <w:rFonts w:ascii="Calibri" w:hAnsi="Calibri"/>
          <w:bCs/>
          <w:sz w:val="18"/>
        </w:rPr>
        <w:t>“</w:t>
      </w:r>
      <w:r>
        <w:rPr>
          <w:rFonts w:hint="eastAsia" w:ascii="Calibri" w:hAnsi="Calibri"/>
          <w:bCs/>
          <w:sz w:val="18"/>
        </w:rPr>
        <w:t>我</w:t>
      </w:r>
      <w:r>
        <w:rPr>
          <w:rFonts w:ascii="Calibri" w:hAnsi="Calibri"/>
          <w:bCs/>
          <w:sz w:val="18"/>
        </w:rPr>
        <w:t>”</w:t>
      </w:r>
      <w:r>
        <w:rPr>
          <w:rFonts w:hint="eastAsia" w:ascii="Calibri" w:hAnsi="Calibri"/>
          <w:bCs/>
          <w:sz w:val="18"/>
        </w:rPr>
        <w:t>对美好希望的想象和憧憬。（</w:t>
      </w:r>
      <w:r>
        <w:rPr>
          <w:rFonts w:ascii="Calibri" w:hAnsi="Calibri"/>
          <w:bCs/>
          <w:sz w:val="18"/>
        </w:rPr>
        <w:t>3</w:t>
      </w:r>
      <w:r>
        <w:rPr>
          <w:rFonts w:hint="eastAsia" w:ascii="Calibri" w:hAnsi="Calibri"/>
          <w:bCs/>
          <w:sz w:val="18"/>
        </w:rPr>
        <w:t>分）</w:t>
      </w:r>
    </w:p>
    <w:p>
      <w:pPr>
        <w:spacing w:line="360" w:lineRule="auto"/>
        <w:rPr>
          <w:rFonts w:ascii="Calibri" w:hAnsi="Calibri"/>
          <w:bCs/>
          <w:sz w:val="18"/>
        </w:rPr>
      </w:pPr>
      <w:r>
        <w:rPr>
          <w:sz w:val="18"/>
        </w:rPr>
        <w:t>10.</w:t>
      </w:r>
      <w:r>
        <w:rPr>
          <w:rFonts w:hint="eastAsia" w:ascii="Calibri" w:hAnsi="Calibri"/>
          <w:bCs/>
          <w:sz w:val="18"/>
        </w:rPr>
        <w:t>闰土的愿望只是希望借神灵改变眼前的生活，而菩萨就在眼前所以说</w:t>
      </w:r>
      <w:r>
        <w:rPr>
          <w:rFonts w:ascii="Calibri" w:hAnsi="Calibri"/>
          <w:bCs/>
          <w:sz w:val="18"/>
        </w:rPr>
        <w:t>“</w:t>
      </w:r>
      <w:r>
        <w:rPr>
          <w:rFonts w:hint="eastAsia" w:ascii="Calibri" w:hAnsi="Calibri"/>
          <w:bCs/>
          <w:sz w:val="18"/>
        </w:rPr>
        <w:t>切近</w:t>
      </w:r>
      <w:r>
        <w:rPr>
          <w:rFonts w:ascii="Calibri" w:hAnsi="Calibri"/>
          <w:bCs/>
          <w:sz w:val="18"/>
        </w:rPr>
        <w:t>”</w:t>
      </w:r>
      <w:r>
        <w:rPr>
          <w:rFonts w:hint="eastAsia" w:ascii="Calibri" w:hAnsi="Calibri"/>
          <w:bCs/>
          <w:sz w:val="18"/>
        </w:rPr>
        <w:t>，我的愿望是普天下的人都过上自由、平等、幸福的生活，革新不是一朝一夕的事，现在还没有计划，将来还需要做很多工作，所以茫远。（</w:t>
      </w:r>
      <w:r>
        <w:rPr>
          <w:rFonts w:ascii="Calibri" w:hAnsi="Calibri"/>
          <w:bCs/>
          <w:sz w:val="18"/>
        </w:rPr>
        <w:t>3</w:t>
      </w:r>
      <w:r>
        <w:rPr>
          <w:rFonts w:hint="eastAsia" w:ascii="Calibri" w:hAnsi="Calibri"/>
          <w:bCs/>
          <w:sz w:val="18"/>
        </w:rPr>
        <w:t>分）</w:t>
      </w:r>
      <w:r>
        <w:rPr>
          <w:rFonts w:ascii="Calibri" w:hAnsi="Calibri"/>
          <w:bCs/>
          <w:sz w:val="18"/>
        </w:rPr>
        <w:t xml:space="preserve"> </w:t>
      </w:r>
    </w:p>
    <w:p>
      <w:pPr>
        <w:spacing w:line="360" w:lineRule="auto"/>
        <w:rPr>
          <w:rFonts w:ascii="Calibri" w:hAnsi="Calibri"/>
          <w:bCs/>
          <w:sz w:val="18"/>
        </w:rPr>
      </w:pPr>
      <w:r>
        <w:rPr>
          <w:bCs/>
          <w:sz w:val="18"/>
        </w:rPr>
        <w:t>11.</w:t>
      </w:r>
      <w:r>
        <w:rPr>
          <w:rFonts w:hint="eastAsia" w:ascii="Calibri" w:hAnsi="Calibri"/>
          <w:bCs/>
          <w:sz w:val="18"/>
        </w:rPr>
        <w:t>作者把希望比作地上的路，结尾充满了哲理。它告诉人们：只空有希望而不去奋斗、追求，希望便</w:t>
      </w:r>
      <w:r>
        <w:rPr>
          <w:rFonts w:ascii="Calibri" w:hAnsi="Calibri"/>
          <w:bCs/>
          <w:sz w:val="18"/>
        </w:rPr>
        <w:t>“</w:t>
      </w:r>
      <w:r>
        <w:rPr>
          <w:rFonts w:hint="eastAsia" w:ascii="Calibri" w:hAnsi="Calibri"/>
          <w:bCs/>
          <w:sz w:val="18"/>
        </w:rPr>
        <w:t>无所谓有</w:t>
      </w:r>
      <w:r>
        <w:rPr>
          <w:rFonts w:ascii="Calibri" w:hAnsi="Calibri"/>
          <w:bCs/>
          <w:sz w:val="18"/>
        </w:rPr>
        <w:t>”</w:t>
      </w:r>
      <w:r>
        <w:rPr>
          <w:rFonts w:hint="eastAsia" w:ascii="Calibri" w:hAnsi="Calibri"/>
          <w:bCs/>
          <w:sz w:val="18"/>
        </w:rPr>
        <w:t>；有了希望并始终不逾地斗争、实践，希望便</w:t>
      </w:r>
      <w:r>
        <w:rPr>
          <w:rFonts w:ascii="Calibri" w:hAnsi="Calibri"/>
          <w:bCs/>
          <w:sz w:val="18"/>
        </w:rPr>
        <w:t>“</w:t>
      </w:r>
      <w:r>
        <w:rPr>
          <w:rFonts w:hint="eastAsia" w:ascii="Calibri" w:hAnsi="Calibri"/>
          <w:bCs/>
          <w:sz w:val="18"/>
        </w:rPr>
        <w:t>无所谓无</w:t>
      </w:r>
      <w:r>
        <w:rPr>
          <w:rFonts w:ascii="Calibri" w:hAnsi="Calibri"/>
          <w:bCs/>
          <w:sz w:val="18"/>
        </w:rPr>
        <w:t>”</w:t>
      </w:r>
      <w:r>
        <w:rPr>
          <w:rFonts w:hint="eastAsia" w:ascii="Calibri" w:hAnsi="Calibri"/>
          <w:bCs/>
          <w:sz w:val="18"/>
        </w:rPr>
        <w:t>。人们都向着希望之路迅跑，就会迎来新生活。（</w:t>
      </w:r>
      <w:r>
        <w:rPr>
          <w:rFonts w:ascii="Calibri" w:hAnsi="Calibri"/>
          <w:bCs/>
          <w:sz w:val="18"/>
        </w:rPr>
        <w:t>3</w:t>
      </w:r>
      <w:r>
        <w:rPr>
          <w:rFonts w:hint="eastAsia" w:ascii="Calibri" w:hAnsi="Calibri"/>
          <w:bCs/>
          <w:sz w:val="18"/>
        </w:rPr>
        <w:t>分）</w:t>
      </w:r>
    </w:p>
    <w:p>
      <w:pPr>
        <w:spacing w:line="360" w:lineRule="auto"/>
        <w:rPr>
          <w:sz w:val="18"/>
        </w:rPr>
      </w:pPr>
      <w:r>
        <w:rPr>
          <w:rFonts w:hint="eastAsia" w:ascii="Calibri" w:hAnsi="Calibri"/>
          <w:bCs/>
          <w:sz w:val="18"/>
        </w:rPr>
        <w:t>（二）课外现代文阅读：</w:t>
      </w:r>
      <w:r>
        <w:rPr>
          <w:sz w:val="18"/>
        </w:rPr>
        <w:br w:type="textWrapping"/>
      </w:r>
      <w:r>
        <w:rPr>
          <w:sz w:val="18"/>
        </w:rPr>
        <w:t>12.</w:t>
      </w:r>
      <w:r>
        <w:rPr>
          <w:rFonts w:hint="eastAsia"/>
          <w:sz w:val="18"/>
        </w:rPr>
        <w:t>读书可以增智广才，可以励志修德，可以怡情养性，是一种最好的心灵修复方式（读书是一种心灵修复）．（</w:t>
      </w:r>
      <w:r>
        <w:rPr>
          <w:sz w:val="18"/>
        </w:rPr>
        <w:t>3</w:t>
      </w:r>
      <w:r>
        <w:rPr>
          <w:rFonts w:hint="eastAsia"/>
          <w:sz w:val="18"/>
        </w:rPr>
        <w:t>分）</w:t>
      </w:r>
      <w:r>
        <w:rPr>
          <w:sz w:val="18"/>
        </w:rPr>
        <w:br w:type="textWrapping"/>
      </w:r>
      <w:r>
        <w:rPr>
          <w:sz w:val="18"/>
        </w:rPr>
        <w:t>13.</w:t>
      </w:r>
      <w:r>
        <w:rPr>
          <w:rFonts w:hint="eastAsia"/>
          <w:sz w:val="18"/>
        </w:rPr>
        <w:t>示例：读书可以防止（远离）浮躁贪婪（庸俗无聊），让心灵宁静淡泊（澄澈）．（意对即可，</w:t>
      </w:r>
      <w:r>
        <w:rPr>
          <w:sz w:val="18"/>
        </w:rPr>
        <w:t>3</w:t>
      </w:r>
      <w:r>
        <w:rPr>
          <w:rFonts w:hint="eastAsia"/>
          <w:sz w:val="18"/>
        </w:rPr>
        <w:t>分）</w:t>
      </w:r>
      <w:r>
        <w:rPr>
          <w:sz w:val="18"/>
        </w:rPr>
        <w:br w:type="textWrapping"/>
      </w:r>
      <w:r>
        <w:rPr>
          <w:sz w:val="18"/>
        </w:rPr>
        <w:t>14.</w:t>
      </w:r>
      <w:r>
        <w:rPr>
          <w:rFonts w:hint="eastAsia"/>
          <w:sz w:val="18"/>
        </w:rPr>
        <w:t>选文首先提出中心论点“读书可以增智广才，可以励志修德，可以怡情养性，是一种最好的心灵修复方式”（</w:t>
      </w:r>
      <w:r>
        <w:rPr>
          <w:sz w:val="18"/>
        </w:rPr>
        <w:t>1</w:t>
      </w:r>
      <w:r>
        <w:rPr>
          <w:rFonts w:hint="eastAsia"/>
          <w:sz w:val="18"/>
        </w:rPr>
        <w:t>分）；接着用段首排比的方式提出分论点，逐一具体论述读书对心灵修复的益处（</w:t>
      </w:r>
      <w:r>
        <w:rPr>
          <w:sz w:val="18"/>
        </w:rPr>
        <w:t>1</w:t>
      </w:r>
      <w:r>
        <w:rPr>
          <w:rFonts w:hint="eastAsia"/>
          <w:sz w:val="18"/>
        </w:rPr>
        <w:t>分）；最后点明读书的意义：改书能让人“从容睿智地面对人生”（</w:t>
      </w:r>
      <w:r>
        <w:rPr>
          <w:sz w:val="18"/>
        </w:rPr>
        <w:t>1</w:t>
      </w:r>
      <w:r>
        <w:rPr>
          <w:rFonts w:hint="eastAsia"/>
          <w:sz w:val="18"/>
        </w:rPr>
        <w:t>分）．</w:t>
      </w:r>
      <w:r>
        <w:rPr>
          <w:sz w:val="18"/>
        </w:rPr>
        <w:br w:type="textWrapping"/>
      </w:r>
      <w:r>
        <w:rPr>
          <w:rFonts w:hint="eastAsia"/>
          <w:sz w:val="18"/>
        </w:rPr>
        <w:t>（意对即可，共</w:t>
      </w:r>
      <w:r>
        <w:rPr>
          <w:sz w:val="18"/>
        </w:rPr>
        <w:t>3</w:t>
      </w:r>
      <w:r>
        <w:rPr>
          <w:rFonts w:hint="eastAsia"/>
          <w:sz w:val="18"/>
        </w:rPr>
        <w:t>分）</w:t>
      </w:r>
      <w:r>
        <w:rPr>
          <w:sz w:val="18"/>
        </w:rPr>
        <w:br w:type="textWrapping"/>
      </w:r>
      <w:r>
        <w:rPr>
          <w:sz w:val="18"/>
        </w:rPr>
        <w:t>15.</w:t>
      </w:r>
      <w:r>
        <w:rPr>
          <w:rFonts w:hint="eastAsia"/>
          <w:sz w:val="18"/>
        </w:rPr>
        <w:t>比喻论证（</w:t>
      </w:r>
      <w:r>
        <w:rPr>
          <w:sz w:val="18"/>
        </w:rPr>
        <w:t>1</w:t>
      </w:r>
      <w:r>
        <w:rPr>
          <w:rFonts w:hint="eastAsia"/>
          <w:sz w:val="18"/>
        </w:rPr>
        <w:t>分）；把“读书可以摆脱现实的沉重，驱散生活中的不愉快”比作“‘烤火’可以把‘衣服上的湿气烤得烟消云散’”（</w:t>
      </w:r>
      <w:r>
        <w:rPr>
          <w:sz w:val="18"/>
        </w:rPr>
        <w:t>1</w:t>
      </w:r>
      <w:r>
        <w:rPr>
          <w:rFonts w:hint="eastAsia"/>
          <w:sz w:val="18"/>
        </w:rPr>
        <w:t>分），生动形象地证明了“读书可以消除烦恼郁闷，让心灵愉悦平和”的观点（</w:t>
      </w:r>
      <w:r>
        <w:rPr>
          <w:sz w:val="18"/>
        </w:rPr>
        <w:t>1</w:t>
      </w:r>
      <w:r>
        <w:rPr>
          <w:rFonts w:hint="eastAsia"/>
          <w:sz w:val="18"/>
        </w:rPr>
        <w:t>分）．（共</w:t>
      </w:r>
      <w:r>
        <w:rPr>
          <w:sz w:val="18"/>
        </w:rPr>
        <w:t>3</w:t>
      </w:r>
      <w:r>
        <w:rPr>
          <w:rFonts w:hint="eastAsia"/>
          <w:sz w:val="18"/>
        </w:rPr>
        <w:t>分）</w:t>
      </w:r>
      <w:r>
        <w:rPr>
          <w:sz w:val="18"/>
        </w:rPr>
        <w:br w:type="textWrapping"/>
      </w:r>
      <w:r>
        <w:rPr>
          <w:sz w:val="18"/>
        </w:rPr>
        <w:t xml:space="preserve">16.C </w:t>
      </w:r>
      <w:r>
        <w:rPr>
          <w:rFonts w:hint="eastAsia"/>
          <w:sz w:val="18"/>
        </w:rPr>
        <w:t>（</w:t>
      </w:r>
      <w:r>
        <w:rPr>
          <w:sz w:val="18"/>
        </w:rPr>
        <w:t>3</w:t>
      </w:r>
      <w:r>
        <w:rPr>
          <w:rFonts w:hint="eastAsia"/>
          <w:sz w:val="18"/>
        </w:rPr>
        <w:t>分）</w:t>
      </w:r>
    </w:p>
    <w:p>
      <w:pPr>
        <w:spacing w:line="360" w:lineRule="auto"/>
        <w:rPr>
          <w:rFonts w:ascii="Calibri" w:hAnsi="Calibri"/>
          <w:bCs/>
          <w:sz w:val="18"/>
        </w:rPr>
      </w:pPr>
      <w:r>
        <w:rPr>
          <w:rFonts w:hint="eastAsia"/>
          <w:sz w:val="18"/>
        </w:rPr>
        <w:t>（三）文言文阅读；</w:t>
      </w:r>
    </w:p>
    <w:p>
      <w:pPr>
        <w:spacing w:line="360" w:lineRule="auto"/>
        <w:rPr>
          <w:rFonts w:ascii="Calibri" w:hAnsi="Calibri"/>
          <w:bCs/>
          <w:sz w:val="18"/>
        </w:rPr>
      </w:pPr>
      <w:r>
        <w:rPr>
          <w:rFonts w:ascii="Calibri" w:hAnsi="Calibri"/>
          <w:bCs/>
          <w:sz w:val="18"/>
        </w:rPr>
        <w:t>17.</w:t>
      </w:r>
      <w:r>
        <w:rPr>
          <w:rFonts w:hint="eastAsia" w:ascii="Calibri" w:hAnsi="Calibri"/>
          <w:bCs/>
          <w:sz w:val="18"/>
        </w:rPr>
        <w:t>（</w:t>
      </w:r>
      <w:r>
        <w:rPr>
          <w:rFonts w:ascii="Calibri" w:hAnsi="Calibri"/>
          <w:bCs/>
          <w:sz w:val="18"/>
        </w:rPr>
        <w:t>1</w:t>
      </w:r>
      <w:r>
        <w:rPr>
          <w:rFonts w:hint="eastAsia" w:ascii="Calibri" w:hAnsi="Calibri"/>
          <w:bCs/>
          <w:sz w:val="18"/>
        </w:rPr>
        <w:t>）俱，全，都。（</w:t>
      </w:r>
      <w:r>
        <w:rPr>
          <w:rFonts w:ascii="Calibri" w:hAnsi="Calibri"/>
          <w:bCs/>
          <w:sz w:val="18"/>
        </w:rPr>
        <w:t>2</w:t>
      </w:r>
      <w:r>
        <w:rPr>
          <w:rFonts w:hint="eastAsia" w:ascii="Calibri" w:hAnsi="Calibri"/>
          <w:bCs/>
          <w:sz w:val="18"/>
        </w:rPr>
        <w:t>）嘱，嘱托</w:t>
      </w:r>
      <w:r>
        <w:rPr>
          <w:rFonts w:ascii="Calibri" w:hAnsi="Calibri"/>
          <w:bCs/>
          <w:sz w:val="18"/>
        </w:rPr>
        <w:t xml:space="preserve"> </w:t>
      </w:r>
      <w:r>
        <w:rPr>
          <w:rFonts w:hint="eastAsia" w:ascii="Calibri" w:hAnsi="Calibri"/>
          <w:bCs/>
          <w:sz w:val="18"/>
        </w:rPr>
        <w:t>（</w:t>
      </w:r>
      <w:r>
        <w:rPr>
          <w:rFonts w:ascii="Calibri" w:hAnsi="Calibri"/>
          <w:bCs/>
          <w:sz w:val="18"/>
        </w:rPr>
        <w:t>3</w:t>
      </w:r>
      <w:r>
        <w:rPr>
          <w:rFonts w:hint="eastAsia" w:ascii="Calibri" w:hAnsi="Calibri"/>
          <w:bCs/>
          <w:sz w:val="18"/>
        </w:rPr>
        <w:t>）规模（</w:t>
      </w:r>
      <w:r>
        <w:rPr>
          <w:rFonts w:ascii="Calibri" w:hAnsi="Calibri"/>
          <w:bCs/>
          <w:sz w:val="18"/>
        </w:rPr>
        <w:t>4</w:t>
      </w:r>
      <w:r>
        <w:rPr>
          <w:rFonts w:hint="eastAsia" w:ascii="Calibri" w:hAnsi="Calibri"/>
          <w:bCs/>
          <w:sz w:val="18"/>
        </w:rPr>
        <w:t>）国都（各</w:t>
      </w:r>
      <w:r>
        <w:rPr>
          <w:rFonts w:ascii="Calibri" w:hAnsi="Calibri"/>
          <w:bCs/>
          <w:sz w:val="18"/>
        </w:rPr>
        <w:t>1</w:t>
      </w:r>
      <w:r>
        <w:rPr>
          <w:rFonts w:hint="eastAsia" w:ascii="Calibri" w:hAnsi="Calibri"/>
          <w:bCs/>
          <w:sz w:val="18"/>
        </w:rPr>
        <w:t>分，共</w:t>
      </w:r>
      <w:r>
        <w:rPr>
          <w:rFonts w:ascii="Calibri" w:hAnsi="Calibri"/>
          <w:bCs/>
          <w:sz w:val="18"/>
        </w:rPr>
        <w:t>4</w:t>
      </w:r>
      <w:r>
        <w:rPr>
          <w:rFonts w:hint="eastAsia" w:ascii="Calibri" w:hAnsi="Calibri"/>
          <w:bCs/>
          <w:sz w:val="18"/>
        </w:rPr>
        <w:t>分）</w:t>
      </w:r>
    </w:p>
    <w:p>
      <w:pPr>
        <w:spacing w:line="500" w:lineRule="exact"/>
        <w:rPr>
          <w:rFonts w:ascii="Calibri" w:hAnsi="Calibri"/>
          <w:bCs/>
          <w:sz w:val="18"/>
        </w:rPr>
      </w:pPr>
      <w:r>
        <w:rPr>
          <w:rFonts w:ascii="Calibri" w:hAnsi="Calibri"/>
          <w:bCs/>
          <w:sz w:val="18"/>
        </w:rPr>
        <w:t>18.</w:t>
      </w:r>
      <w:r>
        <w:rPr>
          <w:rFonts w:hint="eastAsia" w:ascii="Calibri" w:hAnsi="Calibri"/>
          <w:bCs/>
          <w:sz w:val="18"/>
        </w:rPr>
        <w:t>（</w:t>
      </w:r>
      <w:r>
        <w:rPr>
          <w:rFonts w:ascii="Calibri" w:hAnsi="Calibri"/>
          <w:bCs/>
          <w:sz w:val="18"/>
        </w:rPr>
        <w:t>1</w:t>
      </w:r>
      <w:r>
        <w:rPr>
          <w:rFonts w:hint="eastAsia" w:ascii="Calibri" w:hAnsi="Calibri"/>
          <w:bCs/>
          <w:sz w:val="18"/>
        </w:rPr>
        <w:t>）看到自然景物而触发的感情，恐怕会有所不同吧？（</w:t>
      </w:r>
      <w:r>
        <w:rPr>
          <w:rFonts w:ascii="Calibri" w:hAnsi="Calibri"/>
          <w:bCs/>
          <w:sz w:val="18"/>
        </w:rPr>
        <w:t>2</w:t>
      </w:r>
      <w:r>
        <w:rPr>
          <w:rFonts w:hint="eastAsia" w:ascii="Calibri" w:hAnsi="Calibri"/>
          <w:bCs/>
          <w:sz w:val="18"/>
        </w:rPr>
        <w:t>分）</w:t>
      </w:r>
    </w:p>
    <w:p>
      <w:pPr>
        <w:spacing w:line="500" w:lineRule="exact"/>
        <w:rPr>
          <w:rFonts w:ascii="Calibri" w:hAnsi="Calibri"/>
          <w:bCs/>
          <w:sz w:val="18"/>
        </w:rPr>
      </w:pPr>
      <w:r>
        <w:rPr>
          <w:rFonts w:hint="eastAsia" w:ascii="Calibri" w:hAnsi="Calibri"/>
          <w:bCs/>
          <w:sz w:val="18"/>
        </w:rPr>
        <w:t>（</w:t>
      </w:r>
      <w:r>
        <w:rPr>
          <w:rFonts w:ascii="Calibri" w:hAnsi="Calibri"/>
          <w:bCs/>
          <w:sz w:val="18"/>
        </w:rPr>
        <w:t>2</w:t>
      </w:r>
      <w:r>
        <w:rPr>
          <w:rFonts w:hint="eastAsia" w:ascii="Calibri" w:hAnsi="Calibri"/>
          <w:bCs/>
          <w:sz w:val="18"/>
        </w:rPr>
        <w:t>）在朝廷做官就为百姓担忧，被贬谪到边远的地方做官就为国君担忧。（</w:t>
      </w:r>
      <w:r>
        <w:rPr>
          <w:rFonts w:ascii="Calibri" w:hAnsi="Calibri"/>
          <w:bCs/>
          <w:sz w:val="18"/>
        </w:rPr>
        <w:t>2</w:t>
      </w:r>
      <w:r>
        <w:rPr>
          <w:rFonts w:hint="eastAsia" w:ascii="Calibri" w:hAnsi="Calibri"/>
          <w:bCs/>
          <w:sz w:val="18"/>
        </w:rPr>
        <w:t>分）</w:t>
      </w:r>
    </w:p>
    <w:p>
      <w:pPr>
        <w:spacing w:line="500" w:lineRule="exact"/>
        <w:rPr>
          <w:rFonts w:ascii="Calibri" w:hAnsi="Calibri"/>
          <w:bCs/>
          <w:sz w:val="18"/>
        </w:rPr>
      </w:pPr>
      <w:r>
        <w:rPr>
          <w:rFonts w:ascii="Calibri" w:hAnsi="Calibri"/>
          <w:bCs/>
          <w:sz w:val="18"/>
        </w:rPr>
        <w:t>19. C</w:t>
      </w:r>
      <w:r>
        <w:rPr>
          <w:rFonts w:hint="eastAsia" w:ascii="Calibri" w:hAnsi="Calibri"/>
          <w:bCs/>
          <w:sz w:val="18"/>
        </w:rPr>
        <w:t>（</w:t>
      </w:r>
      <w:r>
        <w:rPr>
          <w:rFonts w:ascii="Calibri" w:hAnsi="Calibri"/>
          <w:bCs/>
          <w:sz w:val="18"/>
        </w:rPr>
        <w:t>2</w:t>
      </w:r>
      <w:r>
        <w:rPr>
          <w:rFonts w:hint="eastAsia" w:ascii="Calibri" w:hAnsi="Calibri"/>
          <w:bCs/>
          <w:sz w:val="18"/>
        </w:rPr>
        <w:t>分）</w:t>
      </w:r>
      <w:r>
        <w:rPr>
          <w:rFonts w:ascii="Calibri" w:hAnsi="Calibri"/>
          <w:bCs/>
          <w:sz w:val="18"/>
        </w:rPr>
        <w:t xml:space="preserve">   20.B </w:t>
      </w:r>
      <w:r>
        <w:rPr>
          <w:rFonts w:hint="eastAsia" w:ascii="Calibri" w:hAnsi="Calibri"/>
          <w:bCs/>
          <w:sz w:val="18"/>
        </w:rPr>
        <w:t>（</w:t>
      </w:r>
      <w:r>
        <w:rPr>
          <w:rFonts w:ascii="Calibri" w:hAnsi="Calibri"/>
          <w:bCs/>
          <w:sz w:val="18"/>
        </w:rPr>
        <w:t>2</w:t>
      </w:r>
      <w:r>
        <w:rPr>
          <w:rFonts w:hint="eastAsia" w:ascii="Calibri" w:hAnsi="Calibri"/>
          <w:bCs/>
          <w:sz w:val="18"/>
        </w:rPr>
        <w:t>分）</w:t>
      </w:r>
      <w:r>
        <w:rPr>
          <w:rFonts w:ascii="Calibri" w:hAnsi="Calibri"/>
          <w:bCs/>
          <w:sz w:val="18"/>
        </w:rPr>
        <w:t xml:space="preserve"> </w:t>
      </w:r>
    </w:p>
    <w:p>
      <w:pPr>
        <w:spacing w:line="240" w:lineRule="auto"/>
        <w:rPr>
          <w:rFonts w:ascii="Calibri" w:hAnsi="Calibri"/>
          <w:bCs/>
          <w:sz w:val="18"/>
        </w:rPr>
      </w:pPr>
      <w:r>
        <w:rPr>
          <w:rFonts w:ascii="Calibri" w:hAnsi="Calibri"/>
          <w:bCs/>
          <w:sz w:val="18"/>
        </w:rPr>
        <w:t>21.</w:t>
      </w:r>
      <w:r>
        <w:rPr>
          <w:rFonts w:hint="eastAsia" w:ascii="Calibri" w:hAnsi="Calibri"/>
          <w:bCs/>
          <w:sz w:val="18"/>
        </w:rPr>
        <w:t>天下兴亡，匹夫有责，不能说与我们无关，我们要跳出小我，关爱他人，奉献社会，关心国家。（</w:t>
      </w:r>
      <w:r>
        <w:rPr>
          <w:rFonts w:ascii="Calibri" w:hAnsi="Calibri"/>
          <w:bCs/>
          <w:sz w:val="18"/>
        </w:rPr>
        <w:t>3</w:t>
      </w:r>
      <w:r>
        <w:rPr>
          <w:rFonts w:hint="eastAsia" w:ascii="Calibri" w:hAnsi="Calibri"/>
          <w:bCs/>
          <w:sz w:val="18"/>
        </w:rPr>
        <w:t>分）</w:t>
      </w:r>
    </w:p>
    <w:p>
      <w:pPr>
        <w:spacing w:line="240" w:lineRule="auto"/>
        <w:rPr>
          <w:rFonts w:ascii="Calibri" w:hAnsi="Calibri"/>
          <w:bCs/>
          <w:sz w:val="18"/>
        </w:rPr>
      </w:pPr>
      <w:r>
        <w:rPr>
          <w:rFonts w:hint="eastAsia" w:ascii="Calibri" w:hAnsi="Calibri"/>
          <w:bCs/>
          <w:sz w:val="18"/>
        </w:rPr>
        <w:t>（四）古诗词鉴赏：</w:t>
      </w:r>
    </w:p>
    <w:p>
      <w:pPr>
        <w:spacing w:line="240" w:lineRule="auto"/>
        <w:rPr>
          <w:rFonts w:ascii="Calibri" w:hAnsi="Calibri"/>
          <w:bCs/>
          <w:sz w:val="18"/>
        </w:rPr>
      </w:pPr>
      <w:r>
        <w:rPr>
          <w:rFonts w:ascii="Calibri" w:hAnsi="Calibri"/>
          <w:bCs/>
          <w:sz w:val="18"/>
        </w:rPr>
        <w:t>22.</w:t>
      </w:r>
      <w:r>
        <w:rPr>
          <w:rFonts w:hint="eastAsia" w:ascii="Calibri" w:hAnsi="Calibri"/>
          <w:bCs/>
          <w:sz w:val="18"/>
        </w:rPr>
        <w:t>词中的小序交代了写作的时间和缘由（</w:t>
      </w:r>
      <w:r>
        <w:rPr>
          <w:rFonts w:ascii="Calibri" w:hAnsi="Calibri"/>
          <w:bCs/>
          <w:sz w:val="18"/>
        </w:rPr>
        <w:t>2</w:t>
      </w:r>
      <w:r>
        <w:rPr>
          <w:rFonts w:hint="eastAsia" w:ascii="Calibri" w:hAnsi="Calibri"/>
          <w:bCs/>
          <w:sz w:val="18"/>
        </w:rPr>
        <w:t>分）</w:t>
      </w:r>
    </w:p>
    <w:p>
      <w:pPr>
        <w:spacing w:line="240" w:lineRule="auto"/>
        <w:rPr>
          <w:rFonts w:ascii="Calibri" w:hAnsi="Calibri"/>
          <w:bCs/>
          <w:sz w:val="18"/>
        </w:rPr>
      </w:pPr>
      <w:r>
        <w:rPr>
          <w:rFonts w:ascii="Calibri" w:hAnsi="Calibri"/>
          <w:bCs/>
          <w:sz w:val="18"/>
        </w:rPr>
        <w:t>23</w:t>
      </w:r>
      <w:r>
        <w:rPr>
          <w:rFonts w:hint="eastAsia" w:ascii="Calibri" w:hAnsi="Calibri"/>
          <w:bCs/>
          <w:sz w:val="18"/>
        </w:rPr>
        <w:t>“转”和“低”两个动词准确生动地描绘出月光的移动，暗示夜已深；“无眠”表现了离别之人因不能团聚而难以入眠的情景，表达了词人因思念亲人以及被贬的失意之情。（</w:t>
      </w:r>
      <w:r>
        <w:rPr>
          <w:rFonts w:ascii="Calibri" w:hAnsi="Calibri"/>
          <w:bCs/>
          <w:sz w:val="18"/>
        </w:rPr>
        <w:t>3</w:t>
      </w:r>
      <w:r>
        <w:rPr>
          <w:rFonts w:hint="eastAsia" w:ascii="Calibri" w:hAnsi="Calibri"/>
          <w:bCs/>
          <w:sz w:val="18"/>
        </w:rPr>
        <w:t>分）</w:t>
      </w:r>
    </w:p>
    <w:p>
      <w:pPr>
        <w:spacing w:line="240" w:lineRule="auto"/>
        <w:rPr>
          <w:rFonts w:ascii="Calibri" w:hAnsi="Calibri"/>
          <w:bCs/>
          <w:sz w:val="18"/>
        </w:rPr>
      </w:pPr>
      <w:r>
        <w:rPr>
          <w:rFonts w:ascii="Calibri" w:hAnsi="Calibri"/>
          <w:bCs/>
          <w:sz w:val="18"/>
        </w:rPr>
        <w:t>24.A</w:t>
      </w:r>
      <w:r>
        <w:rPr>
          <w:rFonts w:hint="eastAsia" w:ascii="Calibri" w:hAnsi="Calibri"/>
          <w:bCs/>
          <w:sz w:val="18"/>
        </w:rPr>
        <w:t>、（</w:t>
      </w:r>
      <w:r>
        <w:rPr>
          <w:rFonts w:ascii="Calibri" w:hAnsi="Calibri"/>
          <w:bCs/>
          <w:sz w:val="18"/>
        </w:rPr>
        <w:t>3</w:t>
      </w:r>
      <w:r>
        <w:rPr>
          <w:rFonts w:hint="eastAsia" w:ascii="Calibri" w:hAnsi="Calibri"/>
          <w:bCs/>
          <w:sz w:val="18"/>
        </w:rPr>
        <w:t>分）</w:t>
      </w:r>
    </w:p>
    <w:p>
      <w:pPr>
        <w:spacing w:line="240" w:lineRule="auto"/>
        <w:rPr>
          <w:rFonts w:ascii="Calibri" w:hAnsi="Calibri"/>
          <w:bCs/>
          <w:sz w:val="18"/>
        </w:rPr>
      </w:pPr>
      <w:r>
        <w:rPr>
          <w:rFonts w:hint="eastAsia" w:ascii="Calibri" w:hAnsi="Calibri"/>
          <w:bCs/>
          <w:sz w:val="18"/>
        </w:rPr>
        <w:t>（五）名著阅读：</w:t>
      </w:r>
    </w:p>
    <w:p>
      <w:pPr>
        <w:spacing w:line="240" w:lineRule="auto"/>
      </w:pPr>
      <w:r>
        <w:t>25.</w:t>
      </w:r>
      <w:r>
        <w:rPr>
          <w:rFonts w:hint="eastAsia"/>
        </w:rPr>
        <w:t xml:space="preserve"> （1）林冲因遭剌配担心影响妻子，执意休妻（2分）（2）软弱 善良 有责任心（2分）</w:t>
      </w:r>
    </w:p>
    <w:p>
      <w:pPr>
        <w:spacing w:line="240" w:lineRule="auto"/>
        <w:rPr>
          <w:rFonts w:hint="eastAsia" w:ascii="Calibri" w:hAnsi="Calibri"/>
          <w:bCs/>
          <w:sz w:val="18"/>
        </w:rPr>
      </w:pPr>
      <w:r>
        <w:rPr>
          <w:rFonts w:ascii="Calibri" w:hAnsi="Calibri"/>
          <w:bCs/>
          <w:sz w:val="18"/>
        </w:rPr>
        <w:t>26.</w:t>
      </w:r>
      <w:r>
        <w:rPr>
          <w:rFonts w:hint="eastAsia" w:ascii="Calibri" w:hAnsi="Calibri"/>
          <w:bCs/>
          <w:sz w:val="18"/>
        </w:rPr>
        <w:t>太阳</w:t>
      </w:r>
      <w:r>
        <w:rPr>
          <w:rFonts w:ascii="Calibri" w:hAnsi="Calibri"/>
          <w:bCs/>
          <w:sz w:val="18"/>
        </w:rPr>
        <w:t xml:space="preserve">  </w:t>
      </w:r>
      <w:r>
        <w:rPr>
          <w:rFonts w:hint="eastAsia" w:ascii="Calibri" w:hAnsi="Calibri"/>
          <w:bCs/>
          <w:sz w:val="18"/>
        </w:rPr>
        <w:t>，对光明的向往和追求。（</w:t>
      </w:r>
      <w:r>
        <w:rPr>
          <w:rFonts w:ascii="Calibri" w:hAnsi="Calibri"/>
          <w:bCs/>
          <w:sz w:val="18"/>
        </w:rPr>
        <w:t>3</w:t>
      </w:r>
      <w:r>
        <w:rPr>
          <w:rFonts w:hint="eastAsia" w:ascii="Calibri" w:hAnsi="Calibri"/>
          <w:bCs/>
          <w:sz w:val="18"/>
        </w:rPr>
        <w:t>分）</w:t>
      </w:r>
    </w:p>
    <w:p>
      <w:pPr>
        <w:spacing w:line="240" w:lineRule="auto"/>
        <w:rPr>
          <w:rFonts w:ascii="Calibri" w:hAnsi="Calibri"/>
          <w:sz w:val="18"/>
          <w:szCs w:val="22"/>
        </w:rPr>
      </w:pPr>
      <w:r>
        <w:rPr>
          <w:rFonts w:hint="eastAsia" w:ascii="Calibri" w:hAnsi="Calibri"/>
          <w:bCs/>
          <w:sz w:val="18"/>
        </w:rPr>
        <w:t>三</w:t>
      </w:r>
      <w:r>
        <w:rPr>
          <w:rFonts w:ascii="Calibri" w:hAnsi="Calibri"/>
          <w:sz w:val="18"/>
          <w:szCs w:val="22"/>
        </w:rPr>
        <w:t>.</w:t>
      </w:r>
      <w:r>
        <w:rPr>
          <w:rFonts w:hint="eastAsia" w:ascii="Calibri" w:hAnsi="Calibri"/>
          <w:sz w:val="18"/>
          <w:szCs w:val="22"/>
        </w:rPr>
        <w:t>作文：</w:t>
      </w:r>
    </w:p>
    <w:p>
      <w:pPr>
        <w:spacing w:line="240" w:lineRule="auto"/>
        <w:rPr>
          <w:rFonts w:ascii="Calibri" w:hAnsi="Calibri"/>
          <w:sz w:val="18"/>
          <w:szCs w:val="22"/>
        </w:rPr>
      </w:pPr>
      <w:r>
        <w:rPr>
          <w:rFonts w:ascii="Calibri" w:hAnsi="Calibri"/>
          <w:sz w:val="18"/>
          <w:szCs w:val="22"/>
        </w:rPr>
        <w:t xml:space="preserve">27. </w:t>
      </w:r>
      <w:r>
        <w:rPr>
          <w:rFonts w:hint="eastAsia" w:ascii="Calibri" w:hAnsi="Calibri"/>
          <w:sz w:val="18"/>
          <w:szCs w:val="22"/>
        </w:rPr>
        <w:t>评分标准：</w:t>
      </w:r>
    </w:p>
    <w:p>
      <w:pPr>
        <w:spacing w:line="240" w:lineRule="auto"/>
        <w:rPr>
          <w:rFonts w:ascii="Calibri" w:hAnsi="Calibri"/>
          <w:sz w:val="18"/>
          <w:szCs w:val="22"/>
        </w:rPr>
      </w:pPr>
      <w:r>
        <w:rPr>
          <w:rFonts w:hint="eastAsia" w:ascii="Calibri" w:hAnsi="Calibri"/>
          <w:sz w:val="18"/>
          <w:szCs w:val="22"/>
        </w:rPr>
        <w:t>一类卷（</w:t>
      </w:r>
      <w:r>
        <w:rPr>
          <w:rFonts w:ascii="Calibri" w:hAnsi="Calibri"/>
          <w:sz w:val="18"/>
          <w:szCs w:val="22"/>
        </w:rPr>
        <w:t>43-50</w:t>
      </w:r>
      <w:r>
        <w:rPr>
          <w:rFonts w:hint="eastAsia" w:ascii="Calibri" w:hAnsi="Calibri"/>
          <w:sz w:val="18"/>
          <w:szCs w:val="22"/>
        </w:rPr>
        <w:t>）：内容切合题意，思想健康向上，中心突出感情真切；语言顺畅表达好，结构完整条理清楚，构思新颖；书写规范，卷面整洁。</w:t>
      </w:r>
    </w:p>
    <w:p>
      <w:pPr>
        <w:spacing w:line="240" w:lineRule="auto"/>
        <w:rPr>
          <w:rFonts w:ascii="Calibri" w:hAnsi="Calibri"/>
          <w:sz w:val="18"/>
          <w:szCs w:val="22"/>
        </w:rPr>
      </w:pPr>
      <w:r>
        <w:rPr>
          <w:rFonts w:hint="eastAsia" w:ascii="Calibri" w:hAnsi="Calibri"/>
          <w:sz w:val="18"/>
          <w:szCs w:val="22"/>
        </w:rPr>
        <w:t>二类卷（</w:t>
      </w:r>
      <w:r>
        <w:rPr>
          <w:rFonts w:ascii="Calibri" w:hAnsi="Calibri"/>
          <w:sz w:val="18"/>
          <w:szCs w:val="22"/>
        </w:rPr>
        <w:t>35-42</w:t>
      </w:r>
      <w:r>
        <w:rPr>
          <w:rFonts w:hint="eastAsia" w:ascii="Calibri" w:hAnsi="Calibri"/>
          <w:sz w:val="18"/>
          <w:szCs w:val="22"/>
        </w:rPr>
        <w:t>）：内容切合题意，中心明确，感情真切；语言通顺，条理较清楚</w:t>
      </w:r>
      <w:r>
        <w:rPr>
          <w:rFonts w:ascii="Calibri" w:hAnsi="Calibri"/>
          <w:sz w:val="18"/>
          <w:szCs w:val="22"/>
        </w:rPr>
        <w:t>;</w:t>
      </w:r>
      <w:r>
        <w:rPr>
          <w:rFonts w:hint="eastAsia" w:ascii="Calibri" w:hAnsi="Calibri"/>
          <w:sz w:val="18"/>
          <w:szCs w:val="22"/>
        </w:rPr>
        <w:t>字体工整卷面较整洁。</w:t>
      </w:r>
    </w:p>
    <w:p>
      <w:pPr>
        <w:spacing w:line="240" w:lineRule="auto"/>
        <w:rPr>
          <w:rFonts w:ascii="Calibri" w:hAnsi="Calibri"/>
          <w:sz w:val="18"/>
          <w:szCs w:val="22"/>
        </w:rPr>
      </w:pPr>
      <w:r>
        <w:rPr>
          <w:rFonts w:hint="eastAsia" w:ascii="Calibri" w:hAnsi="Calibri"/>
          <w:sz w:val="18"/>
          <w:szCs w:val="22"/>
        </w:rPr>
        <w:t>三类卷（</w:t>
      </w:r>
      <w:r>
        <w:rPr>
          <w:rFonts w:ascii="Calibri" w:hAnsi="Calibri"/>
          <w:sz w:val="18"/>
          <w:szCs w:val="22"/>
        </w:rPr>
        <w:t>27-34</w:t>
      </w:r>
      <w:r>
        <w:rPr>
          <w:rFonts w:hint="eastAsia" w:ascii="Calibri" w:hAnsi="Calibri"/>
          <w:sz w:val="18"/>
          <w:szCs w:val="22"/>
        </w:rPr>
        <w:t>）基本切合题意，中心较明确，感受比较真实；条理尚清楚，能分段</w:t>
      </w:r>
      <w:r>
        <w:rPr>
          <w:rFonts w:ascii="Calibri" w:hAnsi="Calibri"/>
          <w:sz w:val="18"/>
          <w:szCs w:val="22"/>
        </w:rPr>
        <w:t>;</w:t>
      </w:r>
      <w:r>
        <w:rPr>
          <w:rFonts w:hint="eastAsia" w:ascii="Calibri" w:hAnsi="Calibri"/>
          <w:sz w:val="18"/>
          <w:szCs w:val="22"/>
        </w:rPr>
        <w:t>字迹尚清楚，少量涂改。</w:t>
      </w:r>
    </w:p>
    <w:p>
      <w:pPr>
        <w:spacing w:line="240" w:lineRule="auto"/>
        <w:rPr>
          <w:rFonts w:ascii="Calibri" w:hAnsi="Calibri"/>
          <w:sz w:val="18"/>
          <w:szCs w:val="22"/>
        </w:rPr>
      </w:pPr>
      <w:r>
        <w:rPr>
          <w:rFonts w:hint="eastAsia" w:ascii="Calibri" w:hAnsi="Calibri"/>
          <w:sz w:val="18"/>
          <w:szCs w:val="22"/>
        </w:rPr>
        <w:t>四类卷（</w:t>
      </w:r>
      <w:r>
        <w:rPr>
          <w:rFonts w:ascii="Calibri" w:hAnsi="Calibri"/>
          <w:sz w:val="18"/>
          <w:szCs w:val="22"/>
        </w:rPr>
        <w:t>18-26</w:t>
      </w:r>
      <w:r>
        <w:rPr>
          <w:rFonts w:hint="eastAsia" w:ascii="Calibri" w:hAnsi="Calibri"/>
          <w:sz w:val="18"/>
          <w:szCs w:val="22"/>
        </w:rPr>
        <w:t>）偏离题意，中心欠明确；语言不通顺；结构欠完整；字迹潦草，错别字较多。</w:t>
      </w:r>
    </w:p>
    <w:p>
      <w:pPr>
        <w:spacing w:line="240" w:lineRule="auto"/>
        <w:rPr>
          <w:rFonts w:ascii="Calibri" w:hAnsi="Calibri"/>
          <w:sz w:val="18"/>
          <w:szCs w:val="22"/>
        </w:rPr>
      </w:pPr>
      <w:r>
        <w:rPr>
          <w:rFonts w:hint="eastAsia" w:ascii="Calibri" w:hAnsi="Calibri"/>
          <w:sz w:val="18"/>
          <w:szCs w:val="22"/>
        </w:rPr>
        <w:t>五类卷（</w:t>
      </w:r>
      <w:r>
        <w:rPr>
          <w:rFonts w:ascii="Calibri" w:hAnsi="Calibri"/>
          <w:sz w:val="18"/>
          <w:szCs w:val="22"/>
        </w:rPr>
        <w:t>0-17</w:t>
      </w:r>
      <w:r>
        <w:rPr>
          <w:rFonts w:hint="eastAsia" w:ascii="Calibri" w:hAnsi="Calibri"/>
          <w:sz w:val="18"/>
          <w:szCs w:val="22"/>
        </w:rPr>
        <w:t>）文不对题，中心不明确；语病严重；文理不通，结构混乱；字迹不易辨认，卷面很不整洁。</w:t>
      </w:r>
    </w:p>
    <w:p>
      <w:pPr>
        <w:spacing w:line="500" w:lineRule="exact"/>
        <w:rPr>
          <w:rFonts w:ascii="Calibri" w:hAnsi="Calibri"/>
          <w:sz w:val="18"/>
          <w:szCs w:val="22"/>
        </w:rPr>
      </w:pPr>
      <w:r>
        <w:rPr>
          <w:rFonts w:hint="eastAsia" w:ascii="Calibri" w:hAnsi="Calibri"/>
          <w:sz w:val="18"/>
          <w:szCs w:val="22"/>
        </w:rPr>
        <w:t>说明：漏写题目扣</w:t>
      </w:r>
      <w:r>
        <w:rPr>
          <w:rFonts w:ascii="Calibri" w:hAnsi="Calibri"/>
          <w:sz w:val="18"/>
          <w:szCs w:val="22"/>
        </w:rPr>
        <w:t>1</w:t>
      </w:r>
      <w:r>
        <w:rPr>
          <w:rFonts w:hint="eastAsia" w:ascii="Calibri" w:hAnsi="Calibri"/>
          <w:sz w:val="18"/>
          <w:szCs w:val="22"/>
        </w:rPr>
        <w:t>分；错别字</w:t>
      </w:r>
      <w:r>
        <w:rPr>
          <w:rFonts w:ascii="Calibri" w:hAnsi="Calibri"/>
          <w:sz w:val="18"/>
          <w:szCs w:val="22"/>
        </w:rPr>
        <w:t>3</w:t>
      </w:r>
      <w:r>
        <w:rPr>
          <w:rFonts w:hint="eastAsia" w:ascii="Calibri" w:hAnsi="Calibri"/>
          <w:sz w:val="18"/>
          <w:szCs w:val="22"/>
        </w:rPr>
        <w:t>各扣有分</w:t>
      </w:r>
      <w:r>
        <w:rPr>
          <w:rFonts w:ascii="Calibri" w:hAnsi="Calibri"/>
          <w:sz w:val="18"/>
          <w:szCs w:val="22"/>
        </w:rPr>
        <w:t>;</w:t>
      </w:r>
      <w:r>
        <w:rPr>
          <w:rFonts w:hint="eastAsia" w:ascii="Calibri" w:hAnsi="Calibri"/>
          <w:sz w:val="18"/>
          <w:szCs w:val="22"/>
        </w:rPr>
        <w:t>字迹工整加</w:t>
      </w:r>
      <w:r>
        <w:rPr>
          <w:rFonts w:ascii="Calibri" w:hAnsi="Calibri"/>
          <w:sz w:val="18"/>
          <w:szCs w:val="22"/>
        </w:rPr>
        <w:t>1-5</w:t>
      </w:r>
      <w:r>
        <w:rPr>
          <w:rFonts w:hint="eastAsia" w:ascii="Calibri" w:hAnsi="Calibri"/>
          <w:sz w:val="18"/>
          <w:szCs w:val="22"/>
        </w:rPr>
        <w:t>分，潦草，难以辨认扣</w:t>
      </w:r>
      <w:r>
        <w:rPr>
          <w:rFonts w:ascii="Calibri" w:hAnsi="Calibri"/>
          <w:sz w:val="18"/>
          <w:szCs w:val="22"/>
        </w:rPr>
        <w:t>1-5</w:t>
      </w:r>
      <w:r>
        <w:rPr>
          <w:rFonts w:hint="eastAsia" w:ascii="Calibri" w:hAnsi="Calibri"/>
          <w:sz w:val="18"/>
          <w:szCs w:val="22"/>
        </w:rPr>
        <w:t>分；字数不足</w:t>
      </w:r>
      <w:r>
        <w:rPr>
          <w:rFonts w:ascii="Calibri" w:hAnsi="Calibri"/>
          <w:sz w:val="18"/>
          <w:szCs w:val="22"/>
        </w:rPr>
        <w:t>600</w:t>
      </w:r>
      <w:r>
        <w:rPr>
          <w:rFonts w:hint="eastAsia" w:ascii="Calibri" w:hAnsi="Calibri"/>
          <w:sz w:val="18"/>
          <w:szCs w:val="22"/>
        </w:rPr>
        <w:t>字每少</w:t>
      </w:r>
      <w:r>
        <w:rPr>
          <w:rFonts w:ascii="Calibri" w:hAnsi="Calibri"/>
          <w:sz w:val="18"/>
          <w:szCs w:val="22"/>
        </w:rPr>
        <w:t>50</w:t>
      </w:r>
      <w:r>
        <w:rPr>
          <w:rFonts w:hint="eastAsia" w:ascii="Calibri" w:hAnsi="Calibri"/>
          <w:sz w:val="18"/>
          <w:szCs w:val="22"/>
        </w:rPr>
        <w:t>字扣</w:t>
      </w:r>
      <w:r>
        <w:rPr>
          <w:rFonts w:ascii="Calibri" w:hAnsi="Calibri"/>
          <w:sz w:val="18"/>
          <w:szCs w:val="22"/>
        </w:rPr>
        <w:t>1</w:t>
      </w:r>
      <w:r>
        <w:rPr>
          <w:rFonts w:hint="eastAsia" w:ascii="Calibri" w:hAnsi="Calibri"/>
          <w:sz w:val="18"/>
          <w:szCs w:val="22"/>
        </w:rPr>
        <w:t>分，不足</w:t>
      </w:r>
      <w:r>
        <w:rPr>
          <w:rFonts w:ascii="Calibri" w:hAnsi="Calibri"/>
          <w:sz w:val="18"/>
          <w:szCs w:val="22"/>
        </w:rPr>
        <w:t>400</w:t>
      </w:r>
      <w:r>
        <w:rPr>
          <w:rFonts w:hint="eastAsia" w:ascii="Calibri" w:hAnsi="Calibri"/>
          <w:sz w:val="18"/>
          <w:szCs w:val="22"/>
        </w:rPr>
        <w:t>字降一等</w:t>
      </w:r>
    </w:p>
    <w:p/>
    <w:sectPr>
      <w:pgSz w:w="11907" w:h="16840"/>
      <w:pgMar w:top="1418" w:right="1418" w:bottom="1418" w:left="1418" w:header="851" w:footer="992" w:gutter="0"/>
      <w:lnNumType w:countBy="0" w:restart="continuous"/>
      <w:cols w:space="425"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MS Gothic">
    <w:panose1 w:val="020B06090702050802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B93"/>
    <w:rsid w:val="00007509"/>
    <w:rsid w:val="0002620F"/>
    <w:rsid w:val="00044454"/>
    <w:rsid w:val="00084FAD"/>
    <w:rsid w:val="000A3B74"/>
    <w:rsid w:val="00144212"/>
    <w:rsid w:val="00147C6C"/>
    <w:rsid w:val="001E0BF0"/>
    <w:rsid w:val="00220F8A"/>
    <w:rsid w:val="00237CD1"/>
    <w:rsid w:val="00244C9F"/>
    <w:rsid w:val="00290998"/>
    <w:rsid w:val="00292129"/>
    <w:rsid w:val="002A2D4F"/>
    <w:rsid w:val="002F3EA9"/>
    <w:rsid w:val="00332D96"/>
    <w:rsid w:val="003973CF"/>
    <w:rsid w:val="003A791B"/>
    <w:rsid w:val="003B7654"/>
    <w:rsid w:val="003C49DE"/>
    <w:rsid w:val="003C5762"/>
    <w:rsid w:val="003F6836"/>
    <w:rsid w:val="00442863"/>
    <w:rsid w:val="00453D9E"/>
    <w:rsid w:val="004A4907"/>
    <w:rsid w:val="004B549E"/>
    <w:rsid w:val="004D6689"/>
    <w:rsid w:val="0053337C"/>
    <w:rsid w:val="00556B2B"/>
    <w:rsid w:val="00587FB7"/>
    <w:rsid w:val="0059210E"/>
    <w:rsid w:val="005C4B93"/>
    <w:rsid w:val="005E1D61"/>
    <w:rsid w:val="00627C48"/>
    <w:rsid w:val="00640B9E"/>
    <w:rsid w:val="00660F22"/>
    <w:rsid w:val="00694B07"/>
    <w:rsid w:val="006F0554"/>
    <w:rsid w:val="00703F19"/>
    <w:rsid w:val="0072545F"/>
    <w:rsid w:val="007523DE"/>
    <w:rsid w:val="007C736A"/>
    <w:rsid w:val="007F11EB"/>
    <w:rsid w:val="00807B39"/>
    <w:rsid w:val="0082281D"/>
    <w:rsid w:val="00844CFE"/>
    <w:rsid w:val="008600DD"/>
    <w:rsid w:val="00884E3C"/>
    <w:rsid w:val="00895421"/>
    <w:rsid w:val="008A3667"/>
    <w:rsid w:val="008F65E4"/>
    <w:rsid w:val="00902468"/>
    <w:rsid w:val="009035E9"/>
    <w:rsid w:val="00941DE6"/>
    <w:rsid w:val="00961BBE"/>
    <w:rsid w:val="00982E7E"/>
    <w:rsid w:val="00987255"/>
    <w:rsid w:val="00A75164"/>
    <w:rsid w:val="00A8346B"/>
    <w:rsid w:val="00A910C2"/>
    <w:rsid w:val="00AC2C20"/>
    <w:rsid w:val="00AE56D2"/>
    <w:rsid w:val="00AF7115"/>
    <w:rsid w:val="00B16BB5"/>
    <w:rsid w:val="00B46EC2"/>
    <w:rsid w:val="00B4761C"/>
    <w:rsid w:val="00B64E7A"/>
    <w:rsid w:val="00BB4A30"/>
    <w:rsid w:val="00BD170E"/>
    <w:rsid w:val="00C17E68"/>
    <w:rsid w:val="00C20DE6"/>
    <w:rsid w:val="00C50B3C"/>
    <w:rsid w:val="00CA4EE1"/>
    <w:rsid w:val="00CA5F69"/>
    <w:rsid w:val="00CC0167"/>
    <w:rsid w:val="00CD35DC"/>
    <w:rsid w:val="00CF3660"/>
    <w:rsid w:val="00CF757B"/>
    <w:rsid w:val="00D16106"/>
    <w:rsid w:val="00D17E6D"/>
    <w:rsid w:val="00D265BB"/>
    <w:rsid w:val="00DA7D06"/>
    <w:rsid w:val="00DF4014"/>
    <w:rsid w:val="00E60BCF"/>
    <w:rsid w:val="00E911AC"/>
    <w:rsid w:val="00EC307D"/>
    <w:rsid w:val="00ED324F"/>
    <w:rsid w:val="00F52E8D"/>
    <w:rsid w:val="00F56302"/>
    <w:rsid w:val="00F92742"/>
    <w:rsid w:val="00FB4D51"/>
    <w:rsid w:val="00FE1229"/>
    <w:rsid w:val="0F56733C"/>
    <w:rsid w:val="2359188E"/>
    <w:rsid w:val="2B9F662C"/>
    <w:rsid w:val="35B429CF"/>
    <w:rsid w:val="61094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
    <w:pPr>
      <w:keepNext/>
      <w:keepLines/>
      <w:spacing w:before="340" w:after="330" w:line="576" w:lineRule="auto"/>
      <w:outlineLvl w:val="0"/>
    </w:pPr>
    <w:rPr>
      <w:rFonts w:asciiTheme="minorHAnsi" w:hAnsiTheme="minorHAnsi" w:cstheme="minorBidi"/>
      <w:b/>
      <w:bCs/>
      <w:kern w:val="44"/>
      <w:sz w:val="44"/>
      <w:szCs w:val="44"/>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0"/>
    <w:semiHidden/>
    <w:unhideWhenUsed/>
    <w:qFormat/>
    <w:uiPriority w:val="99"/>
    <w:rPr>
      <w:rFonts w:ascii="宋体" w:hAnsi="Courier New" w:cs="Courier New"/>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10">
    <w:name w:val="纯文本 Char"/>
    <w:basedOn w:val="8"/>
    <w:link w:val="3"/>
    <w:semiHidden/>
    <w:qFormat/>
    <w:uiPriority w:val="99"/>
    <w:rPr>
      <w:rFonts w:ascii="宋体" w:hAnsi="Courier New" w:eastAsia="宋体" w:cs="Courier New"/>
      <w:szCs w:val="21"/>
    </w:rPr>
  </w:style>
  <w:style w:type="character" w:customStyle="1" w:styleId="11">
    <w:name w:val="标题 1 Char"/>
    <w:basedOn w:val="8"/>
    <w:link w:val="2"/>
    <w:qFormat/>
    <w:uiPriority w:val="9"/>
    <w:rPr>
      <w:rFonts w:eastAsia="宋体"/>
      <w:b/>
      <w:bCs/>
      <w:kern w:val="44"/>
      <w:sz w:val="44"/>
      <w:szCs w:val="44"/>
    </w:rPr>
  </w:style>
  <w:style w:type="character" w:customStyle="1" w:styleId="12">
    <w:name w:val="批注框文本 Char"/>
    <w:basedOn w:val="8"/>
    <w:link w:val="4"/>
    <w:semiHidden/>
    <w:qFormat/>
    <w:uiPriority w:val="99"/>
    <w:rPr>
      <w:rFonts w:ascii="Times New Roman" w:hAnsi="Times New Roman" w:eastAsia="宋体" w:cs="Times New Roman"/>
      <w:sz w:val="18"/>
      <w:szCs w:val="18"/>
    </w:rPr>
  </w:style>
  <w:style w:type="character" w:customStyle="1" w:styleId="13">
    <w:name w:val="页眉 Char"/>
    <w:basedOn w:val="8"/>
    <w:link w:val="6"/>
    <w:uiPriority w:val="99"/>
    <w:rPr>
      <w:rFonts w:ascii="Times New Roman" w:hAnsi="Times New Roman" w:eastAsia="宋体" w:cs="Times New Roman"/>
      <w:sz w:val="18"/>
      <w:szCs w:val="18"/>
    </w:rPr>
  </w:style>
  <w:style w:type="character" w:customStyle="1" w:styleId="14">
    <w:name w:val="页脚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014459-F2C4-48DA-BC08-41F64BE67100}">
  <ds:schemaRefs/>
</ds:datastoreItem>
</file>

<file path=docProps/app.xml><?xml version="1.0" encoding="utf-8"?>
<Properties xmlns="http://schemas.openxmlformats.org/officeDocument/2006/extended-properties" xmlns:vt="http://schemas.openxmlformats.org/officeDocument/2006/docPropsVTypes">
  <Template>Normal</Template>
  <Pages>8</Pages>
  <Words>6170</Words>
  <Characters>6538</Characters>
  <Lines>67</Lines>
  <Paragraphs>18</Paragraphs>
  <TotalTime>4</TotalTime>
  <ScaleCrop>false</ScaleCrop>
  <LinksUpToDate>false</LinksUpToDate>
  <CharactersWithSpaces>9346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2020-12-15T13:00:00Z</dcterms:created>
  <dc:creator>DELL</dc:creator>
  <cp:lastModifiedBy>Administrator</cp:lastModifiedBy>
  <dcterms:modified xsi:type="dcterms:W3CDTF">2021-01-26T09:23:43Z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