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3.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2B0C2F" w:rsidP="002B0C2F">
      <w:pPr>
        <w:tabs>
          <w:tab w:val="left" w:pos="420"/>
        </w:tabs>
        <w:autoSpaceDE w:val="0"/>
        <w:autoSpaceDN w:val="0"/>
        <w:spacing w:line="360" w:lineRule="exact"/>
        <w:jc w:val="center"/>
        <w:rPr>
          <w:rFonts w:ascii="CenturyOldst BT" w:eastAsia="楷体_GB2312" w:hAnsi="CenturyOldst BT" w:cs="宋体"/>
          <w:color w:val="000000"/>
          <w:kern w:val="0"/>
          <w:sz w:val="34"/>
          <w:szCs w:val="30"/>
        </w:rPr>
      </w:pPr>
      <w:r>
        <w:rPr>
          <w:rFonts w:ascii="CenturyOldst BT" w:eastAsia="楷体_GB2312" w:hAnsi="CenturyOldst BT" w:cs="宋体" w:hint="eastAsia"/>
          <w:color w:val="000000"/>
          <w:kern w:val="0"/>
          <w:sz w:val="34"/>
          <w:szCs w:val="30"/>
        </w:rPr>
        <w:drawing>
          <wp:anchor simplePos="0" relativeHeight="251658240" behindDoc="0" locked="0" layoutInCell="1" allowOverlap="1">
            <wp:simplePos x="0" y="0"/>
            <wp:positionH relativeFrom="page">
              <wp:posOffset>12433300</wp:posOffset>
            </wp:positionH>
            <wp:positionV relativeFrom="topMargin">
              <wp:posOffset>11772900</wp:posOffset>
            </wp:positionV>
            <wp:extent cx="469900" cy="4064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85986" name=""/>
                    <pic:cNvPicPr>
                      <a:picLocks noChangeAspect="1"/>
                    </pic:cNvPicPr>
                  </pic:nvPicPr>
                  <pic:blipFill>
                    <a:blip xmlns:r="http://schemas.openxmlformats.org/officeDocument/2006/relationships" r:embed="rId5"/>
                    <a:stretch>
                      <a:fillRect/>
                    </a:stretch>
                  </pic:blipFill>
                  <pic:spPr>
                    <a:xfrm>
                      <a:off x="0" y="0"/>
                      <a:ext cx="469900" cy="406400"/>
                    </a:xfrm>
                    <a:prstGeom prst="rect">
                      <a:avLst/>
                    </a:prstGeom>
                  </pic:spPr>
                </pic:pic>
              </a:graphicData>
            </a:graphic>
          </wp:anchor>
        </w:drawing>
      </w:r>
      <w:r>
        <w:rPr>
          <w:rFonts w:ascii="CenturyOldst BT" w:eastAsia="楷体_GB2312" w:hAnsi="CenturyOldst BT" w:cs="宋体" w:hint="eastAsia"/>
          <w:color w:val="000000"/>
          <w:kern w:val="0"/>
          <w:sz w:val="34"/>
          <w:szCs w:val="30"/>
        </w:rPr>
        <w:t>20</w:t>
      </w:r>
      <w:r>
        <w:rPr>
          <w:rFonts w:ascii="CenturyOldst BT" w:eastAsia="楷体_GB2312" w:hAnsi="CenturyOldst BT" w:cs="宋体"/>
          <w:color w:val="000000"/>
          <w:kern w:val="0"/>
          <w:sz w:val="34"/>
          <w:szCs w:val="30"/>
        </w:rPr>
        <w:t>20</w:t>
      </w:r>
      <w:r>
        <w:rPr>
          <w:rFonts w:ascii="CenturyOldst BT" w:eastAsia="楷体_GB2312" w:hAnsi="CenturyOldst BT" w:cs="宋体" w:hint="eastAsia"/>
          <w:color w:val="000000"/>
          <w:kern w:val="0"/>
          <w:sz w:val="34"/>
          <w:szCs w:val="30"/>
        </w:rPr>
        <w:t>~20</w:t>
      </w:r>
      <w:r>
        <w:rPr>
          <w:rFonts w:ascii="CenturyOldst BT" w:eastAsia="楷体_GB2312" w:hAnsi="CenturyOldst BT" w:cs="宋体"/>
          <w:color w:val="000000"/>
          <w:kern w:val="0"/>
          <w:sz w:val="34"/>
          <w:szCs w:val="30"/>
        </w:rPr>
        <w:t>2</w:t>
      </w:r>
      <w:r>
        <w:rPr>
          <w:rFonts w:ascii="CenturyOldst BT" w:eastAsia="楷体_GB2312" w:hAnsi="CenturyOldst BT" w:cs="宋体" w:hint="eastAsia"/>
          <w:color w:val="000000"/>
          <w:kern w:val="0"/>
          <w:sz w:val="34"/>
          <w:szCs w:val="30"/>
        </w:rPr>
        <w:t>1</w:t>
      </w:r>
      <w:r>
        <w:rPr>
          <w:rFonts w:ascii="CenturyOldst BT" w:eastAsia="楷体_GB2312" w:hAnsi="CenturyOldst BT" w:cs="宋体" w:hint="eastAsia"/>
          <w:color w:val="000000"/>
          <w:kern w:val="0"/>
          <w:sz w:val="34"/>
          <w:szCs w:val="30"/>
        </w:rPr>
        <w:t>学年度第一学期期末教学质量监测试卷</w:t>
      </w:r>
    </w:p>
    <w:p w:rsidR="002B0C2F" w:rsidP="002B0C2F">
      <w:pPr>
        <w:tabs>
          <w:tab w:val="left" w:pos="420"/>
        </w:tabs>
        <w:autoSpaceDE w:val="0"/>
        <w:autoSpaceDN w:val="0"/>
        <w:adjustRightInd w:val="0"/>
        <w:snapToGrid w:val="0"/>
        <w:jc w:val="center"/>
        <w:rPr>
          <w:rFonts w:ascii="CenturyOldst BT" w:eastAsia="方正宋三简体" w:hAnsi="CenturyOldst BT"/>
          <w:color w:val="000000" w:themeColor="text1"/>
        </w:rPr>
      </w:pPr>
      <w:r>
        <w:rPr>
          <w:rFonts w:ascii="CenturyOldst BT" w:eastAsia="方正魏碑简体" w:hAnsi="CenturyOldst BT" w:cs="宋体" w:hint="eastAsia"/>
          <w:color w:val="000000"/>
          <w:kern w:val="0"/>
          <w:sz w:val="44"/>
          <w:szCs w:val="30"/>
        </w:rPr>
        <w:t>九</w:t>
      </w:r>
      <w:r>
        <w:rPr>
          <w:rFonts w:ascii="CenturyOldst BT" w:eastAsia="方正魏碑简体" w:hAnsi="CenturyOldst BT" w:cs="宋体" w:hint="eastAsia"/>
          <w:color w:val="000000"/>
          <w:kern w:val="0"/>
          <w:sz w:val="44"/>
          <w:szCs w:val="30"/>
        </w:rPr>
        <w:t xml:space="preserve"> </w:t>
      </w:r>
      <w:r>
        <w:rPr>
          <w:rFonts w:ascii="CenturyOldst BT" w:eastAsia="方正魏碑简体" w:hAnsi="CenturyOldst BT" w:cs="宋体" w:hint="eastAsia"/>
          <w:color w:val="000000"/>
          <w:kern w:val="0"/>
          <w:sz w:val="44"/>
          <w:szCs w:val="30"/>
        </w:rPr>
        <w:t>年</w:t>
      </w:r>
      <w:r>
        <w:rPr>
          <w:rFonts w:ascii="CenturyOldst BT" w:eastAsia="方正魏碑简体" w:hAnsi="CenturyOldst BT" w:cs="宋体" w:hint="eastAsia"/>
          <w:color w:val="000000"/>
          <w:kern w:val="0"/>
          <w:sz w:val="44"/>
          <w:szCs w:val="30"/>
        </w:rPr>
        <w:t xml:space="preserve"> </w:t>
      </w:r>
      <w:r>
        <w:rPr>
          <w:rFonts w:ascii="CenturyOldst BT" w:eastAsia="方正魏碑简体" w:hAnsi="CenturyOldst BT" w:cs="宋体" w:hint="eastAsia"/>
          <w:color w:val="000000"/>
          <w:kern w:val="0"/>
          <w:sz w:val="44"/>
          <w:szCs w:val="30"/>
        </w:rPr>
        <w:t>级</w:t>
      </w:r>
      <w:r>
        <w:rPr>
          <w:rFonts w:ascii="CenturyOldst BT" w:eastAsia="方正魏碑简体" w:hAnsi="CenturyOldst BT" w:cs="宋体" w:hint="eastAsia"/>
          <w:color w:val="000000"/>
          <w:kern w:val="0"/>
          <w:sz w:val="44"/>
          <w:szCs w:val="30"/>
        </w:rPr>
        <w:t xml:space="preserve"> </w:t>
      </w:r>
      <w:r>
        <w:rPr>
          <w:rFonts w:ascii="CenturyOldst BT" w:eastAsia="方正魏碑简体" w:hAnsi="CenturyOldst BT" w:cs="宋体" w:hint="eastAsia"/>
          <w:color w:val="000000"/>
          <w:kern w:val="0"/>
          <w:sz w:val="44"/>
          <w:szCs w:val="30"/>
        </w:rPr>
        <w:t>语</w:t>
      </w:r>
      <w:r>
        <w:rPr>
          <w:rFonts w:ascii="CenturyOldst BT" w:eastAsia="方正魏碑简体" w:hAnsi="CenturyOldst BT" w:cs="宋体" w:hint="eastAsia"/>
          <w:color w:val="000000"/>
          <w:kern w:val="0"/>
          <w:sz w:val="44"/>
          <w:szCs w:val="30"/>
        </w:rPr>
        <w:t xml:space="preserve"> </w:t>
      </w:r>
      <w:r>
        <w:rPr>
          <w:rFonts w:ascii="CenturyOldst BT" w:eastAsia="方正魏碑简体" w:hAnsi="CenturyOldst BT" w:cs="宋体"/>
          <w:color w:val="000000"/>
          <w:kern w:val="0"/>
          <w:sz w:val="44"/>
          <w:szCs w:val="30"/>
        </w:rPr>
        <w:t>文</w:t>
      </w:r>
    </w:p>
    <w:p w:rsidR="002B0C2F" w:rsidRPr="002B0C2F" w:rsidP="002B0C2F">
      <w:pPr>
        <w:tabs>
          <w:tab w:val="left" w:pos="420"/>
        </w:tabs>
        <w:autoSpaceDE w:val="0"/>
        <w:autoSpaceDN w:val="0"/>
        <w:adjustRightInd w:val="0"/>
        <w:snapToGrid w:val="0"/>
        <w:spacing w:before="120" w:beforeLines="50" w:after="120" w:afterLines="50" w:line="360" w:lineRule="auto"/>
        <w:jc w:val="center"/>
        <w:rPr>
          <w:rFonts w:ascii="CenturyOldst BT" w:eastAsia="方正宋黑简体" w:hAnsi="CenturyOldst BT"/>
          <w:color w:val="000000" w:themeColor="text1"/>
          <w:sz w:val="25"/>
          <w:shd w:val="clear" w:color="auto" w:fill="FFFFFF"/>
        </w:rPr>
      </w:pPr>
      <w:r w:rsidRPr="002B0C2F">
        <w:rPr>
          <w:rFonts w:ascii="CenturyOldst BT" w:eastAsia="方正宋黑简体" w:hAnsi="CenturyOldst BT" w:hint="eastAsia"/>
          <w:color w:val="000000" w:themeColor="text1"/>
          <w:sz w:val="25"/>
          <w:shd w:val="clear" w:color="auto" w:fill="FFFFFF"/>
        </w:rPr>
        <w:t>请将答案写在答题</w:t>
      </w:r>
      <w:r w:rsidR="00AE3346">
        <w:rPr>
          <w:rFonts w:ascii="CenturyOldst BT" w:eastAsia="方正宋黑简体" w:hAnsi="CenturyOldst BT" w:hint="eastAsia"/>
          <w:color w:val="000000" w:themeColor="text1"/>
          <w:sz w:val="25"/>
          <w:shd w:val="clear" w:color="auto" w:fill="FFFFFF"/>
        </w:rPr>
        <w:t>卡</w:t>
      </w:r>
      <w:r w:rsidRPr="002B0C2F">
        <w:rPr>
          <w:rFonts w:ascii="CenturyOldst BT" w:eastAsia="方正宋黑简体" w:hAnsi="CenturyOldst BT" w:hint="eastAsia"/>
          <w:color w:val="000000" w:themeColor="text1"/>
          <w:sz w:val="25"/>
          <w:shd w:val="clear" w:color="auto" w:fill="FFFFFF"/>
        </w:rPr>
        <w:t>相应位置上</w:t>
      </w:r>
    </w:p>
    <w:p w:rsidR="0018429E" w:rsidRPr="002B0C2F" w:rsidP="002B0C2F">
      <w:pPr>
        <w:tabs>
          <w:tab w:val="left" w:pos="420"/>
        </w:tabs>
        <w:autoSpaceDE w:val="0"/>
        <w:autoSpaceDN w:val="0"/>
        <w:spacing w:line="400" w:lineRule="exact"/>
        <w:ind w:firstLine="525" w:firstLineChars="250"/>
        <w:rPr>
          <w:rFonts w:ascii="CenturyOldst BT" w:eastAsia="楷体_GB2312" w:hAnsi="CenturyOldst BT"/>
          <w:color w:val="000000" w:themeColor="text1"/>
        </w:rPr>
      </w:pPr>
      <w:r w:rsidRPr="008F2AA8">
        <w:rPr>
          <w:rFonts w:ascii="CenturyOldst BT" w:eastAsia="方正宋三简体" w:hAnsi="CenturyOldst BT"/>
          <w:color w:val="000000" w:themeColor="text1"/>
        </w:rPr>
        <w:t>说明</w:t>
      </w:r>
      <w:r w:rsidRPr="008F2AA8">
        <w:rPr>
          <w:rFonts w:ascii="CenturyOldst BT" w:eastAsia="方正宋三简体" w:hAnsi="CenturyOldst BT"/>
          <w:color w:val="000000" w:themeColor="text1"/>
        </w:rPr>
        <w:t xml:space="preserve">: </w:t>
      </w:r>
      <w:r w:rsidRPr="002B0C2F">
        <w:rPr>
          <w:rFonts w:ascii="CenturyOldst BT" w:eastAsia="楷体_GB2312" w:hAnsi="CenturyOldst BT" w:hint="eastAsia"/>
          <w:color w:val="000000" w:themeColor="text1"/>
        </w:rPr>
        <w:t>1</w:t>
      </w:r>
      <w:r w:rsidRPr="008F2AA8" w:rsidR="005C01C1">
        <w:rPr>
          <w:rFonts w:ascii="CenturyOldst BT" w:eastAsia="方正宋三简体" w:hAnsi="CenturyOldst BT"/>
          <w:color w:val="000000" w:themeColor="text1"/>
        </w:rPr>
        <w:t xml:space="preserve">. </w:t>
      </w:r>
      <w:r w:rsidRPr="002B0C2F">
        <w:rPr>
          <w:rFonts w:ascii="CenturyOldst BT" w:eastAsia="楷体_GB2312" w:hAnsi="CenturyOldst BT" w:hint="eastAsia"/>
          <w:color w:val="000000" w:themeColor="text1"/>
        </w:rPr>
        <w:t>全卷共</w:t>
      </w:r>
      <w:r w:rsidR="002B0C2F">
        <w:rPr>
          <w:rFonts w:ascii="CenturyOldst BT" w:eastAsia="楷体_GB2312" w:hAnsi="CenturyOldst BT"/>
          <w:color w:val="000000" w:themeColor="text1"/>
        </w:rPr>
        <w:t>8</w:t>
      </w:r>
      <w:r w:rsidRPr="002B0C2F">
        <w:rPr>
          <w:rFonts w:ascii="CenturyOldst BT" w:eastAsia="楷体_GB2312" w:hAnsi="CenturyOldst BT" w:hint="eastAsia"/>
          <w:color w:val="000000" w:themeColor="text1"/>
        </w:rPr>
        <w:t>页，满分为</w:t>
      </w:r>
      <w:r w:rsidRPr="002B0C2F">
        <w:rPr>
          <w:rFonts w:ascii="CenturyOldst BT" w:eastAsia="楷体_GB2312" w:hAnsi="CenturyOldst BT" w:hint="eastAsia"/>
          <w:color w:val="000000" w:themeColor="text1"/>
        </w:rPr>
        <w:t>120</w:t>
      </w:r>
      <w:r w:rsidR="001D6569">
        <w:rPr>
          <w:rFonts w:ascii="CenturyOldst BT" w:eastAsia="楷体_GB2312" w:hAnsi="CenturyOldst BT" w:hint="eastAsia"/>
          <w:color w:val="000000" w:themeColor="text1"/>
        </w:rPr>
        <w:t>分，考试用时</w:t>
      </w:r>
      <w:r w:rsidRPr="002B0C2F">
        <w:rPr>
          <w:rFonts w:ascii="CenturyOldst BT" w:eastAsia="楷体_GB2312" w:hAnsi="CenturyOldst BT" w:hint="eastAsia"/>
          <w:color w:val="000000" w:themeColor="text1"/>
        </w:rPr>
        <w:t>120</w:t>
      </w:r>
      <w:r w:rsidRPr="002B0C2F">
        <w:rPr>
          <w:rFonts w:ascii="CenturyOldst BT" w:eastAsia="楷体_GB2312" w:hAnsi="CenturyOldst BT" w:hint="eastAsia"/>
          <w:color w:val="000000" w:themeColor="text1"/>
        </w:rPr>
        <w:t>分钟。</w:t>
      </w:r>
    </w:p>
    <w:p w:rsidR="0018429E" w:rsidRPr="002B0C2F" w:rsidP="002B0C2F">
      <w:pPr>
        <w:tabs>
          <w:tab w:val="left" w:pos="420"/>
        </w:tabs>
        <w:autoSpaceDE w:val="0"/>
        <w:autoSpaceDN w:val="0"/>
        <w:spacing w:line="400" w:lineRule="exact"/>
        <w:ind w:firstLine="1050" w:firstLineChars="500"/>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2</w:t>
      </w:r>
      <w:r w:rsidRPr="008F2AA8" w:rsidR="005C01C1">
        <w:rPr>
          <w:rFonts w:ascii="CenturyOldst BT" w:eastAsia="方正宋三简体" w:hAnsi="CenturyOldst BT"/>
          <w:color w:val="000000" w:themeColor="text1"/>
        </w:rPr>
        <w:t xml:space="preserve">. </w:t>
      </w:r>
      <w:r w:rsidRPr="002B0C2F">
        <w:rPr>
          <w:rFonts w:ascii="CenturyOldst BT" w:eastAsia="楷体_GB2312" w:hAnsi="CenturyOldst BT" w:hint="eastAsia"/>
          <w:color w:val="000000" w:themeColor="text1"/>
        </w:rPr>
        <w:t>答卷前，考生务必用黑色字迹的钢笔或签字笔在答题卡上填写自己的准考证号、</w:t>
      </w:r>
    </w:p>
    <w:p w:rsidR="0018429E" w:rsidRPr="002B0C2F" w:rsidP="007E0E23">
      <w:pPr>
        <w:tabs>
          <w:tab w:val="left" w:pos="420"/>
        </w:tabs>
        <w:autoSpaceDE w:val="0"/>
        <w:autoSpaceDN w:val="0"/>
        <w:spacing w:line="400" w:lineRule="exact"/>
        <w:ind w:firstLine="1329" w:firstLineChars="633"/>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姓名、考场号、座位号。用</w:t>
      </w:r>
      <w:r w:rsidRPr="002B0C2F">
        <w:rPr>
          <w:rFonts w:ascii="CenturyOldst BT" w:eastAsia="楷体_GB2312" w:hAnsi="CenturyOldst BT" w:hint="eastAsia"/>
          <w:color w:val="000000" w:themeColor="text1"/>
        </w:rPr>
        <w:t>2B</w:t>
      </w:r>
      <w:r w:rsidRPr="002B0C2F">
        <w:rPr>
          <w:rFonts w:ascii="CenturyOldst BT" w:eastAsia="楷体_GB2312" w:hAnsi="CenturyOldst BT" w:hint="eastAsia"/>
          <w:color w:val="000000" w:themeColor="text1"/>
        </w:rPr>
        <w:t>铅笔把对应该号码的标号涂黑。</w:t>
      </w:r>
    </w:p>
    <w:p w:rsidR="0018429E" w:rsidRPr="002B0C2F" w:rsidP="002B0C2F">
      <w:pPr>
        <w:tabs>
          <w:tab w:val="left" w:pos="420"/>
        </w:tabs>
        <w:autoSpaceDE w:val="0"/>
        <w:autoSpaceDN w:val="0"/>
        <w:spacing w:line="400" w:lineRule="exact"/>
        <w:ind w:firstLine="1050" w:firstLineChars="500"/>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3</w:t>
      </w:r>
      <w:r w:rsidRPr="008F2AA8" w:rsidR="005C01C1">
        <w:rPr>
          <w:rFonts w:ascii="CenturyOldst BT" w:eastAsia="方正宋三简体" w:hAnsi="CenturyOldst BT"/>
          <w:color w:val="000000" w:themeColor="text1"/>
        </w:rPr>
        <w:t xml:space="preserve">. </w:t>
      </w:r>
      <w:r w:rsidRPr="002B0C2F">
        <w:rPr>
          <w:rFonts w:ascii="CenturyOldst BT" w:eastAsia="楷体_GB2312" w:hAnsi="CenturyOldst BT" w:hint="eastAsia"/>
          <w:color w:val="000000" w:themeColor="text1"/>
        </w:rPr>
        <w:t>选择题每小题选出</w:t>
      </w:r>
      <w:r w:rsidR="007E0E23">
        <w:rPr>
          <w:rFonts w:ascii="CenturyOldst BT" w:eastAsia="楷体_GB2312" w:hAnsi="CenturyOldst BT" w:hint="eastAsia"/>
          <w:color w:val="000000" w:themeColor="text1"/>
        </w:rPr>
        <w:t>答</w:t>
      </w:r>
      <w:r w:rsidRPr="002B0C2F">
        <w:rPr>
          <w:rFonts w:ascii="CenturyOldst BT" w:eastAsia="楷体_GB2312" w:hAnsi="CenturyOldst BT" w:hint="eastAsia"/>
          <w:color w:val="000000" w:themeColor="text1"/>
        </w:rPr>
        <w:t>案后，用</w:t>
      </w:r>
      <w:r w:rsidRPr="002B0C2F">
        <w:rPr>
          <w:rFonts w:ascii="CenturyOldst BT" w:eastAsia="楷体_GB2312" w:hAnsi="CenturyOldst BT" w:hint="eastAsia"/>
          <w:color w:val="000000" w:themeColor="text1"/>
        </w:rPr>
        <w:t>2B</w:t>
      </w:r>
      <w:r w:rsidRPr="002B0C2F">
        <w:rPr>
          <w:rFonts w:ascii="CenturyOldst BT" w:eastAsia="楷体_GB2312" w:hAnsi="CenturyOldst BT" w:hint="eastAsia"/>
          <w:color w:val="000000" w:themeColor="text1"/>
        </w:rPr>
        <w:t>铅笔把答题卡上对应题目选项的答案信息点涂</w:t>
      </w:r>
    </w:p>
    <w:p w:rsidR="0018429E" w:rsidRPr="002B0C2F" w:rsidP="007E0E23">
      <w:pPr>
        <w:tabs>
          <w:tab w:val="left" w:pos="420"/>
        </w:tabs>
        <w:autoSpaceDE w:val="0"/>
        <w:autoSpaceDN w:val="0"/>
        <w:spacing w:line="400" w:lineRule="exact"/>
        <w:ind w:firstLine="1329" w:firstLineChars="633"/>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黑，如需改动，用橡皮擦干净后，再选涂其他答案，答案不能答在试题上。</w:t>
      </w:r>
    </w:p>
    <w:p w:rsidR="0018429E" w:rsidRPr="002B0C2F" w:rsidP="002B0C2F">
      <w:pPr>
        <w:tabs>
          <w:tab w:val="left" w:pos="420"/>
        </w:tabs>
        <w:autoSpaceDE w:val="0"/>
        <w:autoSpaceDN w:val="0"/>
        <w:spacing w:line="400" w:lineRule="exact"/>
        <w:ind w:firstLine="1050" w:firstLineChars="500"/>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4</w:t>
      </w:r>
      <w:r w:rsidRPr="008F2AA8" w:rsidR="005C01C1">
        <w:rPr>
          <w:rFonts w:ascii="CenturyOldst BT" w:eastAsia="方正宋三简体" w:hAnsi="CenturyOldst BT"/>
          <w:color w:val="000000" w:themeColor="text1"/>
        </w:rPr>
        <w:t xml:space="preserve">. </w:t>
      </w:r>
      <w:r w:rsidRPr="002B0C2F">
        <w:rPr>
          <w:rFonts w:ascii="CenturyOldst BT" w:eastAsia="楷体_GB2312" w:hAnsi="CenturyOldst BT" w:hint="eastAsia"/>
          <w:color w:val="000000" w:themeColor="text1"/>
        </w:rPr>
        <w:t>本试卷设有附加题，共</w:t>
      </w:r>
      <w:r w:rsidRPr="002B0C2F">
        <w:rPr>
          <w:rFonts w:ascii="CenturyOldst BT" w:eastAsia="楷体_GB2312" w:hAnsi="CenturyOldst BT" w:hint="eastAsia"/>
          <w:color w:val="000000" w:themeColor="text1"/>
        </w:rPr>
        <w:t>10</w:t>
      </w:r>
      <w:r w:rsidRPr="002B0C2F">
        <w:rPr>
          <w:rFonts w:ascii="CenturyOldst BT" w:eastAsia="楷体_GB2312" w:hAnsi="CenturyOldst BT" w:hint="eastAsia"/>
          <w:color w:val="000000" w:themeColor="text1"/>
        </w:rPr>
        <w:t>分，考生可答可不答；该题得分作为补偿分计入总分，</w:t>
      </w:r>
    </w:p>
    <w:p w:rsidR="0018429E" w:rsidRPr="002B0C2F" w:rsidP="007E0E23">
      <w:pPr>
        <w:tabs>
          <w:tab w:val="left" w:pos="420"/>
        </w:tabs>
        <w:autoSpaceDE w:val="0"/>
        <w:autoSpaceDN w:val="0"/>
        <w:spacing w:line="400" w:lineRule="exact"/>
        <w:ind w:firstLine="1329" w:firstLineChars="633"/>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但全卷最后得分不得超过</w:t>
      </w:r>
      <w:r w:rsidRPr="002B0C2F">
        <w:rPr>
          <w:rFonts w:ascii="CenturyOldst BT" w:eastAsia="楷体_GB2312" w:hAnsi="CenturyOldst BT" w:hint="eastAsia"/>
          <w:color w:val="000000" w:themeColor="text1"/>
        </w:rPr>
        <w:t>120</w:t>
      </w:r>
      <w:r w:rsidRPr="002B0C2F">
        <w:rPr>
          <w:rFonts w:ascii="CenturyOldst BT" w:eastAsia="楷体_GB2312" w:hAnsi="CenturyOldst BT" w:hint="eastAsia"/>
          <w:color w:val="000000" w:themeColor="text1"/>
        </w:rPr>
        <w:t>分。</w:t>
      </w:r>
    </w:p>
    <w:p w:rsidR="0018429E" w:rsidRPr="002B0C2F" w:rsidP="002B0C2F">
      <w:pPr>
        <w:tabs>
          <w:tab w:val="left" w:pos="420"/>
        </w:tabs>
        <w:autoSpaceDE w:val="0"/>
        <w:autoSpaceDN w:val="0"/>
        <w:spacing w:line="400" w:lineRule="exact"/>
        <w:ind w:firstLine="1050" w:firstLineChars="500"/>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5</w:t>
      </w:r>
      <w:r w:rsidRPr="008F2AA8" w:rsidR="005C01C1">
        <w:rPr>
          <w:rFonts w:ascii="CenturyOldst BT" w:eastAsia="方正宋三简体" w:hAnsi="CenturyOldst BT"/>
          <w:color w:val="000000" w:themeColor="text1"/>
        </w:rPr>
        <w:t xml:space="preserve">. </w:t>
      </w:r>
      <w:r w:rsidRPr="002B0C2F">
        <w:rPr>
          <w:rFonts w:ascii="CenturyOldst BT" w:eastAsia="楷体_GB2312" w:hAnsi="CenturyOldst BT" w:hint="eastAsia"/>
          <w:color w:val="000000" w:themeColor="text1"/>
        </w:rPr>
        <w:t>考生务必保持答题卡的整洁。考试结束时，将试卷和答题卡一并交回。</w:t>
      </w:r>
    </w:p>
    <w:p w:rsidR="0018429E" w:rsidRPr="008F2AA8" w:rsidP="002B0C2F">
      <w:pPr>
        <w:tabs>
          <w:tab w:val="left" w:pos="420"/>
        </w:tabs>
        <w:autoSpaceDE w:val="0"/>
        <w:autoSpaceDN w:val="0"/>
        <w:adjustRightInd w:val="0"/>
        <w:snapToGrid w:val="0"/>
        <w:ind w:firstLine="735" w:firstLineChars="350"/>
        <w:rPr>
          <w:rFonts w:ascii="CenturyOldst BT" w:eastAsia="方正宋三简体" w:hAnsi="CenturyOldst BT"/>
          <w:color w:val="000000" w:themeColor="text1"/>
          <w:shd w:val="clear" w:color="auto" w:fill="FFFFFF"/>
        </w:rPr>
      </w:pPr>
    </w:p>
    <w:p w:rsidR="0018429E" w:rsidRPr="007E0E23" w:rsidP="002B0C2F">
      <w:pPr>
        <w:tabs>
          <w:tab w:val="left" w:pos="420"/>
        </w:tabs>
        <w:autoSpaceDE w:val="0"/>
        <w:autoSpaceDN w:val="0"/>
        <w:adjustRightInd w:val="0"/>
        <w:snapToGrid w:val="0"/>
        <w:spacing w:line="420" w:lineRule="exact"/>
        <w:rPr>
          <w:rFonts w:ascii="CenturyOldst BT" w:eastAsia="方正黑体简体" w:hAnsi="CenturyOldst BT" w:cs="黑体"/>
          <w:bCs/>
          <w:color w:val="000000" w:themeColor="text1"/>
          <w:sz w:val="23"/>
        </w:rPr>
      </w:pPr>
      <w:r w:rsidRPr="007E0E23">
        <w:rPr>
          <w:rFonts w:ascii="CenturyOldst BT" w:eastAsia="方正黑体简体" w:hAnsi="CenturyOldst BT" w:cs="黑体" w:hint="eastAsia"/>
          <w:bCs/>
          <w:color w:val="000000" w:themeColor="text1"/>
          <w:sz w:val="23"/>
        </w:rPr>
        <w:t>一、基础</w:t>
      </w:r>
      <w:r w:rsidRPr="007E0E23">
        <w:rPr>
          <w:rFonts w:ascii="CenturyOldst BT" w:eastAsia="方正黑体简体" w:hAnsi="CenturyOldst BT" w:cs="黑体"/>
          <w:bCs/>
          <w:color w:val="000000" w:themeColor="text1"/>
          <w:sz w:val="23"/>
        </w:rPr>
        <w:t>(</w:t>
      </w:r>
      <w:r w:rsidRPr="007E0E23">
        <w:rPr>
          <w:rFonts w:ascii="CenturyOldst BT" w:eastAsia="方正黑体简体" w:hAnsi="CenturyOldst BT" w:cs="黑体"/>
          <w:b/>
          <w:bCs/>
          <w:color w:val="000000" w:themeColor="text1"/>
          <w:sz w:val="23"/>
        </w:rPr>
        <w:t>24</w:t>
      </w:r>
      <w:r w:rsidRPr="007E0E23">
        <w:rPr>
          <w:rFonts w:ascii="CenturyOldst BT" w:eastAsia="方正黑体简体" w:hAnsi="CenturyOldst BT" w:cs="黑体"/>
          <w:bCs/>
          <w:color w:val="000000" w:themeColor="text1"/>
          <w:sz w:val="23"/>
        </w:rPr>
        <w:t>分</w:t>
      </w:r>
      <w:r w:rsidRPr="007E0E23">
        <w:rPr>
          <w:rFonts w:ascii="CenturyOldst BT" w:eastAsia="方正黑体简体" w:hAnsi="CenturyOldst BT" w:cs="黑体"/>
          <w:bCs/>
          <w:color w:val="000000" w:themeColor="text1"/>
          <w:sz w:val="23"/>
        </w:rPr>
        <w:t>)</w:t>
      </w:r>
    </w:p>
    <w:p w:rsidR="0018429E" w:rsidRPr="008F2AA8" w:rsidP="002B0C2F">
      <w:pPr>
        <w:tabs>
          <w:tab w:val="left" w:pos="420"/>
        </w:tabs>
        <w:autoSpaceDE w:val="0"/>
        <w:autoSpaceDN w:val="0"/>
        <w:adjustRightInd w:val="0"/>
        <w:snapToGrid w:val="0"/>
        <w:spacing w:line="420" w:lineRule="exact"/>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1</w:t>
      </w:r>
      <w:r w:rsidRPr="008F2AA8">
        <w:rPr>
          <w:rFonts w:ascii="CenturyOldst BT" w:eastAsia="方正宋三简体" w:hAnsi="CenturyOldst BT" w:cs="宋体"/>
          <w:color w:val="000000" w:themeColor="text1"/>
        </w:rPr>
        <w:t>．根据课文默写古诗文。</w:t>
      </w:r>
      <w:r w:rsidRPr="008F2AA8">
        <w:rPr>
          <w:rFonts w:ascii="CenturyOldst BT" w:eastAsia="方正宋三简体" w:hAnsi="CenturyOldst BT" w:cs="宋体"/>
          <w:color w:val="000000" w:themeColor="text1"/>
        </w:rPr>
        <w:t>(10</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2B0C2F" w:rsidP="002B0C2F">
      <w:pPr>
        <w:tabs>
          <w:tab w:val="left" w:pos="420"/>
        </w:tabs>
        <w:autoSpaceDE w:val="0"/>
        <w:autoSpaceDN w:val="0"/>
        <w:adjustRightInd w:val="0"/>
        <w:snapToGrid w:val="0"/>
        <w:spacing w:line="420" w:lineRule="exact"/>
        <w:ind w:firstLine="349" w:firstLineChars="166"/>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(1)</w:t>
      </w:r>
      <w:r w:rsidRPr="008F2AA8">
        <w:rPr>
          <w:rFonts w:ascii="CenturyOldst BT" w:eastAsia="方正宋三简体" w:hAnsi="CenturyOldst BT" w:cs="宋体"/>
          <w:color w:val="000000" w:themeColor="text1"/>
        </w:rPr>
        <w:t>金樽清酒斗十千，</w:t>
      </w:r>
      <w:r>
        <w:rPr>
          <w:rFonts w:ascii="宋体" w:hAnsi="宋体" w:cs="宋体" w:hint="eastAsia"/>
        </w:rPr>
        <w:t>□□□□□□□</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李白《行路难》</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其一</w:t>
      </w:r>
      <w:r w:rsidRPr="008F2AA8">
        <w:rPr>
          <w:rFonts w:ascii="CenturyOldst BT" w:eastAsia="方正宋三简体" w:hAnsi="CenturyOldst BT" w:cs="宋体"/>
          <w:color w:val="000000" w:themeColor="text1"/>
        </w:rPr>
        <w:t>))(1</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2B0C2F" w:rsidP="006A6560">
      <w:pPr>
        <w:tabs>
          <w:tab w:val="left" w:pos="420"/>
        </w:tabs>
        <w:autoSpaceDE w:val="0"/>
        <w:autoSpaceDN w:val="0"/>
        <w:adjustRightInd w:val="0"/>
        <w:snapToGrid w:val="0"/>
        <w:spacing w:line="420" w:lineRule="exact"/>
        <w:ind w:left="601" w:hanging="252" w:leftChars="166" w:hangingChars="120"/>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(2)</w:t>
      </w:r>
      <w:r w:rsidRPr="008F2AA8">
        <w:rPr>
          <w:rFonts w:ascii="CenturyOldst BT" w:eastAsia="方正宋三简体" w:hAnsi="CenturyOldst BT" w:cs="宋体"/>
          <w:color w:val="000000" w:themeColor="text1"/>
        </w:rPr>
        <w:t>怀旧空吟闻笛赋，</w:t>
      </w:r>
      <w:r>
        <w:rPr>
          <w:rFonts w:ascii="宋体" w:hAnsi="宋体" w:cs="宋体" w:hint="eastAsia"/>
        </w:rPr>
        <w:t>□□□□□□□</w:t>
      </w:r>
      <w:r w:rsidRPr="008F2AA8">
        <w:rPr>
          <w:rFonts w:ascii="CenturyOldst BT" w:eastAsia="方正宋三简体" w:hAnsi="CenturyOldst BT" w:cs="宋体"/>
          <w:color w:val="000000" w:themeColor="text1"/>
        </w:rPr>
        <w:t>。</w:t>
      </w:r>
      <w:r>
        <w:rPr>
          <w:rFonts w:ascii="宋体" w:hAnsi="宋体" w:cs="宋体" w:hint="eastAsia"/>
        </w:rPr>
        <w:t>□□□□□□□</w:t>
      </w:r>
      <w:r w:rsidRPr="008F2AA8">
        <w:rPr>
          <w:rFonts w:ascii="CenturyOldst BT" w:eastAsia="方正宋三简体" w:hAnsi="CenturyOldst BT" w:cs="宋体"/>
          <w:color w:val="000000" w:themeColor="text1"/>
        </w:rPr>
        <w:t>，病树前头万木春。</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刘禹锡《酬乐天扬州初逢席上见赠》</w:t>
      </w:r>
      <w:r w:rsidRPr="008F2AA8">
        <w:rPr>
          <w:rFonts w:ascii="CenturyOldst BT" w:eastAsia="方正宋三简体" w:hAnsi="CenturyOldst BT" w:cs="宋体"/>
          <w:color w:val="000000" w:themeColor="text1"/>
        </w:rPr>
        <w:t>)(2</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2B0C2F" w:rsidP="002B0C2F">
      <w:pPr>
        <w:tabs>
          <w:tab w:val="left" w:pos="420"/>
        </w:tabs>
        <w:autoSpaceDE w:val="0"/>
        <w:autoSpaceDN w:val="0"/>
        <w:adjustRightInd w:val="0"/>
        <w:snapToGrid w:val="0"/>
        <w:spacing w:line="420" w:lineRule="exact"/>
        <w:ind w:firstLine="349" w:firstLineChars="166"/>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(3)</w:t>
      </w:r>
      <w:r>
        <w:rPr>
          <w:rFonts w:ascii="宋体" w:hAnsi="宋体" w:cs="宋体" w:hint="eastAsia"/>
        </w:rPr>
        <w:t>□□□□</w:t>
      </w:r>
      <w:r w:rsidRPr="008F2AA8">
        <w:rPr>
          <w:rFonts w:ascii="CenturyOldst BT" w:eastAsia="方正宋三简体" w:hAnsi="CenturyOldst BT" w:cs="宋体"/>
          <w:color w:val="000000" w:themeColor="text1"/>
        </w:rPr>
        <w:t>，天与云与山与水，上下一白。</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张岱《湖心亭看雪》</w:t>
      </w:r>
      <w:r w:rsidRPr="008F2AA8">
        <w:rPr>
          <w:rFonts w:ascii="CenturyOldst BT" w:eastAsia="方正宋三简体" w:hAnsi="CenturyOldst BT" w:cs="宋体"/>
          <w:color w:val="000000" w:themeColor="text1"/>
        </w:rPr>
        <w:t>)(1</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2B0C2F" w:rsidP="006A6560">
      <w:pPr>
        <w:tabs>
          <w:tab w:val="left" w:pos="420"/>
        </w:tabs>
        <w:autoSpaceDE w:val="0"/>
        <w:autoSpaceDN w:val="0"/>
        <w:adjustRightInd w:val="0"/>
        <w:snapToGrid w:val="0"/>
        <w:spacing w:line="420" w:lineRule="exact"/>
        <w:ind w:left="601" w:hanging="252" w:leftChars="166" w:hangingChars="120"/>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(4)</w:t>
      </w:r>
      <w:r w:rsidRPr="008F2AA8">
        <w:rPr>
          <w:rFonts w:ascii="CenturyOldst BT" w:eastAsia="方正宋三简体" w:hAnsi="CenturyOldst BT" w:cs="宋体"/>
          <w:color w:val="000000" w:themeColor="text1"/>
        </w:rPr>
        <w:t>苏轼《水调歌头</w:t>
      </w:r>
      <w:r w:rsidRPr="006D53B9">
        <w:rPr>
          <w:rFonts w:ascii="CenturyOldst BT" w:eastAsia="方正宋三简体" w:hAnsi="CenturyOldst BT" w:cs="宋体"/>
          <w:b/>
          <w:color w:val="000000" w:themeColor="text1"/>
        </w:rPr>
        <w:t>·</w:t>
      </w:r>
      <w:r w:rsidRPr="008F2AA8">
        <w:rPr>
          <w:rFonts w:ascii="CenturyOldst BT" w:eastAsia="方正宋三简体" w:hAnsi="CenturyOldst BT" w:cs="宋体"/>
          <w:color w:val="000000" w:themeColor="text1"/>
        </w:rPr>
        <w:t>明月几时有》一词中通过写明月来表达对天下人美好祝愿</w:t>
      </w:r>
      <w:r w:rsidR="001D6569">
        <w:rPr>
          <w:rFonts w:ascii="CenturyOldst BT" w:eastAsia="方正宋三简体" w:hAnsi="CenturyOldst BT" w:cs="宋体" w:hint="eastAsia"/>
          <w:color w:val="000000" w:themeColor="text1"/>
        </w:rPr>
        <w:t>、</w:t>
      </w:r>
      <w:r w:rsidRPr="008F2AA8">
        <w:rPr>
          <w:rFonts w:ascii="CenturyOldst BT" w:eastAsia="方正宋三简体" w:hAnsi="CenturyOldst BT" w:cs="宋体"/>
          <w:color w:val="000000" w:themeColor="text1"/>
        </w:rPr>
        <w:t>抒发离人心愿的句子是：</w:t>
      </w:r>
      <w:r w:rsidRPr="00831B45">
        <w:rPr>
          <w:rFonts w:ascii="CenturyOldst BT" w:eastAsia="楷体_GB2312" w:hAnsi="CenturyOldst BT" w:cs="宋体" w:hint="eastAsia"/>
          <w:color w:val="000000" w:themeColor="text1"/>
        </w:rPr>
        <w:t>“</w:t>
      </w:r>
      <w:r>
        <w:rPr>
          <w:rFonts w:ascii="宋体" w:hAnsi="宋体" w:cs="宋体" w:hint="eastAsia"/>
        </w:rPr>
        <w:t>□□□□□</w:t>
      </w:r>
      <w:r w:rsidRPr="008F2AA8">
        <w:rPr>
          <w:rFonts w:ascii="CenturyOldst BT" w:eastAsia="方正宋三简体" w:hAnsi="CenturyOldst BT" w:cs="宋体"/>
          <w:color w:val="000000" w:themeColor="text1"/>
        </w:rPr>
        <w:t>，</w:t>
      </w:r>
      <w:r>
        <w:rPr>
          <w:rFonts w:ascii="宋体" w:hAnsi="宋体" w:cs="宋体" w:hint="eastAsia"/>
        </w:rPr>
        <w:t>□□□□□</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(2</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8F2AA8" w:rsidP="002B0C2F">
      <w:pPr>
        <w:tabs>
          <w:tab w:val="left" w:pos="420"/>
        </w:tabs>
        <w:autoSpaceDE w:val="0"/>
        <w:autoSpaceDN w:val="0"/>
        <w:adjustRightInd w:val="0"/>
        <w:snapToGrid w:val="0"/>
        <w:spacing w:line="420" w:lineRule="exact"/>
        <w:ind w:firstLine="349" w:firstLineChars="166"/>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(5)</w:t>
      </w:r>
      <w:r w:rsidRPr="008F2AA8">
        <w:rPr>
          <w:rFonts w:ascii="CenturyOldst BT" w:eastAsia="方正宋三简体" w:hAnsi="CenturyOldst BT" w:cs="宋体"/>
          <w:color w:val="000000" w:themeColor="text1"/>
        </w:rPr>
        <w:t>把李商隐的《无题》一诗默写完整。</w:t>
      </w:r>
      <w:r w:rsidRPr="008F2AA8">
        <w:rPr>
          <w:rFonts w:ascii="CenturyOldst BT" w:eastAsia="方正宋三简体" w:hAnsi="CenturyOldst BT" w:cs="宋体"/>
          <w:color w:val="000000" w:themeColor="text1"/>
        </w:rPr>
        <w:t>(4</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8F2AA8" w:rsidP="002B0C2F">
      <w:pPr>
        <w:tabs>
          <w:tab w:val="left" w:pos="420"/>
        </w:tabs>
        <w:autoSpaceDE w:val="0"/>
        <w:autoSpaceDN w:val="0"/>
        <w:adjustRightInd w:val="0"/>
        <w:snapToGrid w:val="0"/>
        <w:spacing w:line="420" w:lineRule="exact"/>
        <w:ind w:firstLine="630" w:firstLineChars="300"/>
        <w:rPr>
          <w:rFonts w:ascii="CenturyOldst BT" w:eastAsia="方正宋三简体" w:hAnsi="CenturyOldst BT" w:cs="宋体"/>
          <w:color w:val="000000" w:themeColor="text1"/>
        </w:rPr>
      </w:pPr>
      <w:r>
        <w:rPr>
          <w:rFonts w:ascii="CenturyOldst BT" w:eastAsia="方正宋三简体" w:hAnsi="CenturyOldst BT" w:cs="宋体"/>
          <w:color w:val="000000" w:themeColor="text1"/>
        </w:rPr>
        <w:t>相见时难别亦难，东风无力百花残。</w:t>
      </w:r>
      <w:r>
        <w:rPr>
          <w:rFonts w:ascii="宋体" w:hAnsi="宋体" w:cs="宋体" w:hint="eastAsia"/>
        </w:rPr>
        <w:t>□□□□□□□</w:t>
      </w:r>
      <w:r w:rsidRPr="008F2AA8">
        <w:rPr>
          <w:rFonts w:ascii="CenturyOldst BT" w:eastAsia="方正宋三简体" w:hAnsi="CenturyOldst BT" w:cs="宋体"/>
          <w:color w:val="000000" w:themeColor="text1"/>
        </w:rPr>
        <w:t>，</w:t>
      </w:r>
      <w:r>
        <w:rPr>
          <w:rFonts w:ascii="宋体" w:hAnsi="宋体" w:cs="宋体" w:hint="eastAsia"/>
        </w:rPr>
        <w:t>□□□□□□□</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 xml:space="preserve"> </w:t>
      </w:r>
    </w:p>
    <w:p w:rsidR="0018429E" w:rsidRPr="008F2AA8" w:rsidP="002B0C2F">
      <w:pPr>
        <w:tabs>
          <w:tab w:val="left" w:pos="420"/>
        </w:tabs>
        <w:autoSpaceDE w:val="0"/>
        <w:autoSpaceDN w:val="0"/>
        <w:adjustRightInd w:val="0"/>
        <w:snapToGrid w:val="0"/>
        <w:spacing w:line="420" w:lineRule="exact"/>
        <w:ind w:firstLine="630" w:firstLineChars="300"/>
        <w:rPr>
          <w:rFonts w:ascii="CenturyOldst BT" w:eastAsia="方正宋三简体" w:hAnsi="CenturyOldst BT" w:cs="宋体"/>
          <w:color w:val="000000" w:themeColor="text1"/>
        </w:rPr>
      </w:pPr>
      <w:r>
        <w:rPr>
          <w:rFonts w:ascii="宋体" w:hAnsi="宋体" w:cs="宋体" w:hint="eastAsia"/>
        </w:rPr>
        <w:t>□□□□□□□</w:t>
      </w:r>
      <w:r>
        <w:rPr>
          <w:rFonts w:ascii="CenturyOldst BT" w:eastAsia="方正宋三简体" w:hAnsi="CenturyOldst BT" w:cs="宋体"/>
          <w:color w:val="000000" w:themeColor="text1"/>
        </w:rPr>
        <w:t>，</w:t>
      </w:r>
      <w:r>
        <w:rPr>
          <w:rFonts w:ascii="宋体" w:hAnsi="宋体" w:cs="宋体" w:hint="eastAsia"/>
        </w:rPr>
        <w:t>□□□□□□□</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 xml:space="preserve"> </w:t>
      </w:r>
      <w:r w:rsidRPr="008F2AA8">
        <w:rPr>
          <w:rFonts w:ascii="CenturyOldst BT" w:eastAsia="方正宋三简体" w:hAnsi="CenturyOldst BT" w:cs="宋体"/>
          <w:color w:val="000000" w:themeColor="text1"/>
        </w:rPr>
        <w:t>蓬山此去无多路，青鸟殷勤为探看。</w:t>
      </w:r>
    </w:p>
    <w:p w:rsidR="0018429E" w:rsidRPr="008F2AA8" w:rsidP="002B0C2F">
      <w:pPr>
        <w:tabs>
          <w:tab w:val="left" w:pos="420"/>
        </w:tabs>
        <w:autoSpaceDE w:val="0"/>
        <w:autoSpaceDN w:val="0"/>
        <w:adjustRightInd w:val="0"/>
        <w:snapToGrid w:val="0"/>
        <w:spacing w:line="420" w:lineRule="exact"/>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kern w:val="0"/>
        </w:rPr>
        <w:t xml:space="preserve">2. </w:t>
      </w:r>
      <w:r w:rsidRPr="008F2AA8">
        <w:rPr>
          <w:rFonts w:ascii="CenturyOldst BT" w:eastAsia="方正宋三简体" w:hAnsi="CenturyOldst BT" w:cs="宋体"/>
          <w:color w:val="000000" w:themeColor="text1"/>
          <w:kern w:val="0"/>
        </w:rPr>
        <w:t>根据拼音写出相应的词语。</w:t>
      </w:r>
      <w:r w:rsidRPr="008F2AA8">
        <w:rPr>
          <w:rFonts w:ascii="CenturyOldst BT" w:eastAsia="方正宋三简体" w:hAnsi="CenturyOldst BT" w:cs="宋体"/>
          <w:color w:val="000000" w:themeColor="text1"/>
          <w:kern w:val="0"/>
        </w:rPr>
        <w:t>(4</w:t>
      </w:r>
      <w:r w:rsidRPr="008F2AA8">
        <w:rPr>
          <w:rFonts w:ascii="CenturyOldst BT" w:eastAsia="方正宋三简体" w:hAnsi="CenturyOldst BT" w:cs="宋体"/>
          <w:color w:val="000000" w:themeColor="text1"/>
          <w:kern w:val="0"/>
        </w:rPr>
        <w:t>分</w:t>
      </w:r>
      <w:r w:rsidRPr="008F2AA8">
        <w:rPr>
          <w:rFonts w:ascii="CenturyOldst BT" w:eastAsia="方正宋三简体" w:hAnsi="CenturyOldst BT" w:cs="宋体"/>
          <w:color w:val="000000" w:themeColor="text1"/>
          <w:kern w:val="0"/>
        </w:rPr>
        <w:t>)</w:t>
      </w:r>
    </w:p>
    <w:p w:rsidR="0018429E" w:rsidRPr="008F2AA8" w:rsidP="005C01C1">
      <w:pPr>
        <w:tabs>
          <w:tab w:val="left" w:pos="420"/>
        </w:tabs>
        <w:autoSpaceDE w:val="0"/>
        <w:autoSpaceDN w:val="0"/>
        <w:adjustRightInd w:val="0"/>
        <w:snapToGrid w:val="0"/>
        <w:spacing w:line="420" w:lineRule="exact"/>
        <w:ind w:left="600" w:hanging="319" w:leftChars="134" w:hangingChars="152"/>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(1)</w:t>
      </w:r>
      <w:r w:rsidRPr="008F2AA8">
        <w:rPr>
          <w:rFonts w:ascii="CenturyOldst BT" w:eastAsia="方正宋三简体" w:hAnsi="CenturyOldst BT" w:cs="宋体"/>
          <w:color w:val="000000" w:themeColor="text1"/>
        </w:rPr>
        <w:t>唯一的</w:t>
      </w:r>
      <w:r w:rsidRPr="002B0C2F">
        <w:rPr>
          <w:rFonts w:ascii="汉语拼音" w:eastAsia="方正宋三简体" w:hAnsi="汉语拼音" w:cs="汉语拼音"/>
          <w:color w:val="000000" w:themeColor="text1"/>
        </w:rPr>
        <w:t>mì ju</w:t>
      </w:r>
      <w:r w:rsidRPr="008F2AA8">
        <w:rPr>
          <w:rFonts w:ascii="CenturyOldst BT" w:eastAsia="方正宋三简体" w:hAnsi="CenturyOldst BT" w:cs="宋体"/>
          <w:color w:val="000000" w:themeColor="text1"/>
        </w:rPr>
        <w:t>é</w:t>
      </w:r>
      <w:r w:rsidRPr="008F2AA8">
        <w:rPr>
          <w:rFonts w:ascii="CenturyOldst BT" w:eastAsia="方正宋三简体" w:hAnsi="CenturyOldst BT" w:cs="宋体"/>
          <w:color w:val="000000" w:themeColor="text1"/>
        </w:rPr>
        <w:t>就是忠实，忠实从心理上发出来的便是敬。</w:t>
      </w:r>
      <w:r w:rsidRPr="008F2AA8">
        <w:rPr>
          <w:rFonts w:ascii="CenturyOldst BT" w:eastAsia="方正宋三简体" w:hAnsi="CenturyOldst BT" w:cs="宋体"/>
          <w:color w:val="000000" w:themeColor="text1"/>
        </w:rPr>
        <w:t xml:space="preserve"> </w:t>
      </w:r>
    </w:p>
    <w:p w:rsidR="0018429E" w:rsidRPr="008F2AA8" w:rsidP="005C01C1">
      <w:pPr>
        <w:tabs>
          <w:tab w:val="left" w:pos="420"/>
        </w:tabs>
        <w:autoSpaceDE w:val="0"/>
        <w:autoSpaceDN w:val="0"/>
        <w:adjustRightInd w:val="0"/>
        <w:snapToGrid w:val="0"/>
        <w:spacing w:line="420" w:lineRule="exact"/>
        <w:ind w:left="600" w:hanging="319" w:leftChars="134" w:hangingChars="152"/>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(2)</w:t>
      </w:r>
      <w:r w:rsidRPr="008F2AA8">
        <w:rPr>
          <w:rFonts w:ascii="CenturyOldst BT" w:eastAsia="方正宋三简体" w:hAnsi="CenturyOldst BT" w:cs="宋体"/>
          <w:color w:val="000000" w:themeColor="text1"/>
        </w:rPr>
        <w:t>遗憾的是，人们却很少从这些书中</w:t>
      </w:r>
      <w:r w:rsidRPr="002B0C2F">
        <w:rPr>
          <w:rFonts w:ascii="汉语拼音" w:eastAsia="方正宋三简体" w:hAnsi="汉语拼音" w:cs="汉语拼音"/>
          <w:color w:val="000000" w:themeColor="text1"/>
        </w:rPr>
        <w:t>jí qǔ</w:t>
      </w:r>
      <w:r w:rsidRPr="008F2AA8">
        <w:rPr>
          <w:rFonts w:ascii="CenturyOldst BT" w:eastAsia="方正宋三简体" w:hAnsi="CenturyOldst BT" w:cs="宋体"/>
          <w:color w:val="000000" w:themeColor="text1"/>
        </w:rPr>
        <w:t>有益的见解。</w:t>
      </w:r>
    </w:p>
    <w:p w:rsidR="0018429E" w:rsidRPr="008F2AA8" w:rsidP="005C01C1">
      <w:pPr>
        <w:tabs>
          <w:tab w:val="left" w:pos="420"/>
        </w:tabs>
        <w:autoSpaceDE w:val="0"/>
        <w:autoSpaceDN w:val="0"/>
        <w:adjustRightInd w:val="0"/>
        <w:snapToGrid w:val="0"/>
        <w:spacing w:line="420" w:lineRule="exact"/>
        <w:ind w:left="600" w:hanging="319" w:leftChars="134" w:hangingChars="152"/>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(3)</w:t>
      </w:r>
      <w:r w:rsidRPr="008F2AA8">
        <w:rPr>
          <w:rFonts w:ascii="CenturyOldst BT" w:eastAsia="方正宋三简体" w:hAnsi="CenturyOldst BT" w:cs="宋体"/>
          <w:color w:val="000000" w:themeColor="text1"/>
        </w:rPr>
        <w:t>由于情况的变化，原来</w:t>
      </w:r>
      <w:r w:rsidRPr="002B0C2F">
        <w:rPr>
          <w:rFonts w:ascii="汉语拼音" w:eastAsia="方正宋三简体" w:hAnsi="汉语拼音" w:cs="汉语拼音"/>
          <w:color w:val="000000" w:themeColor="text1"/>
        </w:rPr>
        <w:t>xíng zhī yǒu xiào</w:t>
      </w:r>
      <w:r w:rsidRPr="008F2AA8">
        <w:rPr>
          <w:rFonts w:ascii="CenturyOldst BT" w:eastAsia="方正宋三简体" w:hAnsi="CenturyOldst BT" w:cs="宋体"/>
          <w:color w:val="000000" w:themeColor="text1"/>
        </w:rPr>
        <w:t>的方法，到了现在往往不灵了。</w:t>
      </w:r>
    </w:p>
    <w:p w:rsidR="0018429E" w:rsidRPr="008F2AA8" w:rsidP="005C01C1">
      <w:pPr>
        <w:tabs>
          <w:tab w:val="left" w:pos="420"/>
        </w:tabs>
        <w:autoSpaceDE w:val="0"/>
        <w:autoSpaceDN w:val="0"/>
        <w:adjustRightInd w:val="0"/>
        <w:snapToGrid w:val="0"/>
        <w:spacing w:line="420" w:lineRule="exact"/>
        <w:ind w:left="600" w:hanging="319" w:leftChars="134" w:hangingChars="152"/>
        <w:rPr>
          <w:rFonts w:ascii="CenturyOldst BT" w:eastAsia="方正宋三简体" w:hAnsi="CenturyOldst BT" w:cs="宋体"/>
          <w:color w:val="000000" w:themeColor="text1"/>
        </w:rPr>
      </w:pPr>
      <w:r w:rsidRPr="008F2AA8">
        <w:rPr>
          <w:rFonts w:ascii="CenturyOldst BT" w:eastAsia="方正宋三简体" w:hAnsi="CenturyOldst BT" w:cs="宋体"/>
          <w:bCs/>
          <w:color w:val="000000" w:themeColor="text1"/>
        </w:rPr>
        <w:t>(4)</w:t>
      </w:r>
      <w:r w:rsidRPr="008F2AA8">
        <w:rPr>
          <w:rFonts w:ascii="CenturyOldst BT" w:eastAsia="方正宋三简体" w:hAnsi="CenturyOldst BT" w:cs="宋体"/>
          <w:color w:val="000000" w:themeColor="text1"/>
          <w:shd w:val="clear" w:color="auto" w:fill="FFFFFF"/>
        </w:rPr>
        <w:t>汉室末胄，涿郡愚夫，久闻先生大名，</w:t>
      </w:r>
      <w:r w:rsidRPr="002B0C2F">
        <w:rPr>
          <w:rFonts w:ascii="汉语拼音" w:eastAsia="方正宋三简体" w:hAnsi="汉语拼音" w:cs="汉语拼音"/>
          <w:color w:val="000000" w:themeColor="text1"/>
          <w:shd w:val="clear" w:color="auto" w:fill="FFFFFF"/>
        </w:rPr>
        <w:t>rú léi guàn ěr</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rPr>
        <w:t xml:space="preserve">                                                                                                                                                                                                                                                                                                                                                                                                                                         </w:t>
      </w:r>
    </w:p>
    <w:p w:rsidR="0018429E" w:rsidRPr="008F2AA8" w:rsidP="002B0C2F">
      <w:pPr>
        <w:tabs>
          <w:tab w:val="left" w:pos="420"/>
        </w:tabs>
        <w:autoSpaceDE w:val="0"/>
        <w:autoSpaceDN w:val="0"/>
        <w:adjustRightInd w:val="0"/>
        <w:snapToGrid w:val="0"/>
        <w:spacing w:line="420" w:lineRule="exact"/>
        <w:rPr>
          <w:rFonts w:ascii="CenturyOldst BT" w:eastAsia="方正宋三简体" w:hAnsi="CenturyOldst BT" w:cs="宋体"/>
          <w:color w:val="000000" w:themeColor="text1"/>
          <w:kern w:val="0"/>
        </w:rPr>
      </w:pPr>
      <w:r w:rsidRPr="008F2AA8">
        <w:rPr>
          <w:rFonts w:ascii="CenturyOldst BT" w:eastAsia="方正宋三简体" w:hAnsi="CenturyOldst BT" w:cs="宋体"/>
          <w:color w:val="000000" w:themeColor="text1"/>
          <w:kern w:val="0"/>
        </w:rPr>
        <w:t xml:space="preserve">3. </w:t>
      </w:r>
      <w:r w:rsidRPr="008F2AA8">
        <w:rPr>
          <w:rFonts w:ascii="CenturyOldst BT" w:eastAsia="方正宋三简体" w:hAnsi="CenturyOldst BT" w:cs="宋体"/>
          <w:color w:val="000000" w:themeColor="text1"/>
          <w:kern w:val="0"/>
        </w:rPr>
        <w:t>下列</w:t>
      </w:r>
      <w:r w:rsidR="001D6569">
        <w:rPr>
          <w:rFonts w:ascii="CenturyOldst BT" w:eastAsia="方正宋三简体" w:hAnsi="CenturyOldst BT" w:cs="宋体" w:hint="eastAsia"/>
          <w:color w:val="000000" w:themeColor="text1"/>
          <w:kern w:val="0"/>
        </w:rPr>
        <w:t>填入</w:t>
      </w:r>
      <w:r w:rsidR="001D6569">
        <w:rPr>
          <w:rFonts w:ascii="CenturyOldst BT" w:eastAsia="方正宋三简体" w:hAnsi="CenturyOldst BT" w:cs="宋体"/>
          <w:color w:val="000000" w:themeColor="text1"/>
          <w:kern w:val="0"/>
        </w:rPr>
        <w:t>横线上</w:t>
      </w:r>
      <w:r w:rsidRPr="008F2AA8">
        <w:rPr>
          <w:rFonts w:ascii="CenturyOldst BT" w:eastAsia="方正宋三简体" w:hAnsi="CenturyOldst BT" w:cs="宋体"/>
          <w:color w:val="000000" w:themeColor="text1"/>
          <w:kern w:val="0"/>
        </w:rPr>
        <w:t>的词语</w:t>
      </w:r>
      <w:r w:rsidRPr="001D6569">
        <w:rPr>
          <w:rFonts w:ascii="CenturyOldst BT" w:eastAsia="方正宋三简体" w:hAnsi="CenturyOldst BT" w:cs="宋体"/>
          <w:color w:val="000000" w:themeColor="text1"/>
          <w:kern w:val="0"/>
          <w:em w:val="dot"/>
        </w:rPr>
        <w:t>使用恰当</w:t>
      </w:r>
      <w:r w:rsidRPr="008F2AA8">
        <w:rPr>
          <w:rFonts w:ascii="CenturyOldst BT" w:eastAsia="方正宋三简体" w:hAnsi="CenturyOldst BT" w:cs="宋体"/>
          <w:color w:val="000000" w:themeColor="text1"/>
          <w:kern w:val="0"/>
        </w:rPr>
        <w:t>的一项是</w:t>
      </w:r>
      <w:r w:rsidRPr="008F2AA8">
        <w:rPr>
          <w:rFonts w:ascii="CenturyOldst BT" w:eastAsia="方正宋三简体" w:hAnsi="CenturyOldst BT" w:cs="宋体"/>
          <w:bCs/>
          <w:color w:val="000000" w:themeColor="text1"/>
          <w:kern w:val="0"/>
        </w:rPr>
        <w:t>(     )</w:t>
      </w:r>
      <w:r w:rsidRPr="008F2AA8">
        <w:rPr>
          <w:rFonts w:ascii="CenturyOldst BT" w:eastAsia="方正宋三简体" w:hAnsi="CenturyOldst BT" w:cs="宋体"/>
          <w:color w:val="000000" w:themeColor="text1"/>
          <w:kern w:val="0"/>
        </w:rPr>
        <w:t>(3</w:t>
      </w:r>
      <w:r w:rsidRPr="008F2AA8">
        <w:rPr>
          <w:rFonts w:ascii="CenturyOldst BT" w:eastAsia="方正宋三简体" w:hAnsi="CenturyOldst BT" w:cs="宋体"/>
          <w:color w:val="000000" w:themeColor="text1"/>
          <w:kern w:val="0"/>
        </w:rPr>
        <w:t>分</w:t>
      </w:r>
      <w:r w:rsidRPr="008F2AA8">
        <w:rPr>
          <w:rFonts w:ascii="CenturyOldst BT" w:eastAsia="方正宋三简体" w:hAnsi="CenturyOldst BT" w:cs="宋体"/>
          <w:color w:val="000000" w:themeColor="text1"/>
          <w:kern w:val="0"/>
        </w:rPr>
        <w:t>)</w:t>
      </w:r>
    </w:p>
    <w:p w:rsidR="0018429E" w:rsidRPr="008F2AA8" w:rsidP="002B0C2F">
      <w:pPr>
        <w:tabs>
          <w:tab w:val="left" w:pos="420"/>
        </w:tabs>
        <w:autoSpaceDE w:val="0"/>
        <w:autoSpaceDN w:val="0"/>
        <w:spacing w:line="420" w:lineRule="exact"/>
        <w:ind w:firstLine="420"/>
        <w:rPr>
          <w:rFonts w:ascii="CenturyOldst BT" w:eastAsia="方正宋三简体" w:hAnsi="CenturyOldst BT" w:cs="华文楷体"/>
          <w:color w:val="000000" w:themeColor="text1"/>
        </w:rPr>
      </w:pPr>
      <w:r w:rsidRPr="008F2AA8">
        <w:rPr>
          <w:rFonts w:ascii="CenturyOldst BT" w:eastAsia="方正宋三简体" w:hAnsi="CenturyOldst BT" w:cs="华文楷体"/>
          <w:color w:val="000000" w:themeColor="text1"/>
        </w:rPr>
        <w:t>将一门技术掌握到</w:t>
      </w:r>
      <w:r w:rsidRPr="008F2AA8">
        <w:rPr>
          <w:rFonts w:ascii="CenturyOldst BT" w:eastAsia="方正宋三简体" w:hAnsi="CenturyOldst BT" w:cs="华文楷体"/>
          <w:color w:val="000000" w:themeColor="text1"/>
          <w:u w:val="single"/>
        </w:rPr>
        <w:t xml:space="preserve">       </w:t>
      </w:r>
      <w:r w:rsidRPr="008F2AA8">
        <w:rPr>
          <w:rFonts w:ascii="CenturyOldst BT" w:eastAsia="方正宋三简体" w:hAnsi="CenturyOldst BT" w:cs="华文楷体"/>
          <w:color w:val="000000" w:themeColor="text1"/>
        </w:rPr>
        <w:t>绝非易事，但工匠精神的</w:t>
      </w:r>
      <w:r w:rsidRPr="008F2AA8">
        <w:rPr>
          <w:rFonts w:ascii="CenturyOldst BT" w:eastAsia="方正宋三简体" w:hAnsi="CenturyOldst BT" w:cs="华文楷体"/>
          <w:color w:val="000000" w:themeColor="text1"/>
          <w:u w:val="single"/>
        </w:rPr>
        <w:t xml:space="preserve">       </w:t>
      </w:r>
      <w:r w:rsidRPr="008F2AA8">
        <w:rPr>
          <w:rFonts w:ascii="CenturyOldst BT" w:eastAsia="方正宋三简体" w:hAnsi="CenturyOldst BT" w:cs="华文楷体"/>
          <w:color w:val="000000" w:themeColor="text1"/>
        </w:rPr>
        <w:t>远不限于此。倘若没有发自肺腑的热爱，怎有废寝忘食的付出？没有超今冠古的追求，怎有</w:t>
      </w:r>
      <w:r w:rsidRPr="008F2AA8">
        <w:rPr>
          <w:rFonts w:ascii="CenturyOldst BT" w:eastAsia="方正宋三简体" w:hAnsi="CenturyOldst BT" w:cs="华文楷体"/>
          <w:color w:val="000000" w:themeColor="text1"/>
          <w:u w:val="single"/>
        </w:rPr>
        <w:t xml:space="preserve">        </w:t>
      </w:r>
      <w:r w:rsidRPr="008F2AA8">
        <w:rPr>
          <w:rFonts w:ascii="CenturyOldst BT" w:eastAsia="方正宋三简体" w:hAnsi="CenturyOldst BT" w:cs="华文楷体"/>
          <w:color w:val="000000" w:themeColor="text1"/>
        </w:rPr>
        <w:t>的卓越？没有物我两忘的</w:t>
      </w:r>
      <w:r w:rsidRPr="008F2AA8">
        <w:rPr>
          <w:rFonts w:ascii="CenturyOldst BT" w:eastAsia="方正宋三简体" w:hAnsi="CenturyOldst BT" w:cs="华文楷体"/>
          <w:color w:val="000000" w:themeColor="text1"/>
          <w:u w:val="single"/>
        </w:rPr>
        <w:t xml:space="preserve">      </w:t>
      </w:r>
      <w:r w:rsidRPr="008F2AA8">
        <w:rPr>
          <w:rFonts w:ascii="CenturyOldst BT" w:eastAsia="方正宋三简体" w:hAnsi="CenturyOldst BT" w:cs="华文楷体"/>
          <w:color w:val="000000" w:themeColor="text1"/>
        </w:rPr>
        <w:t>，怎有脚踏实地的淡定？工匠精神所深藏的，有格物致知的生命哲学，也有超然达观的人生信念。</w:t>
      </w:r>
    </w:p>
    <w:p w:rsidR="0018429E" w:rsidRPr="008F2AA8" w:rsidP="002B0C2F">
      <w:pPr>
        <w:tabs>
          <w:tab w:val="left" w:pos="420"/>
        </w:tabs>
        <w:autoSpaceDE w:val="0"/>
        <w:autoSpaceDN w:val="0"/>
        <w:spacing w:line="420" w:lineRule="exact"/>
        <w:ind w:firstLine="420"/>
        <w:rPr>
          <w:rFonts w:ascii="CenturyOldst BT" w:eastAsia="方正宋三简体" w:hAnsi="CenturyOldst BT"/>
          <w:color w:val="000000" w:themeColor="text1"/>
        </w:rPr>
      </w:pPr>
      <w:r w:rsidRPr="008F2AA8">
        <w:rPr>
          <w:rFonts w:ascii="CenturyOldst BT" w:eastAsia="方正宋三简体" w:hAnsi="CenturyOldst BT"/>
          <w:color w:val="000000" w:themeColor="text1"/>
        </w:rPr>
        <w:t>A</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尽善尽美</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内容</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脱颖而出</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境界</w:t>
      </w:r>
      <w:r w:rsidRPr="008F2AA8">
        <w:rPr>
          <w:rFonts w:ascii="CenturyOldst BT" w:eastAsia="方正宋三简体" w:hAnsi="CenturyOldst BT"/>
          <w:color w:val="000000" w:themeColor="text1"/>
        </w:rPr>
        <w:tab/>
      </w:r>
      <w:r w:rsidR="005C01C1">
        <w:rPr>
          <w:rFonts w:ascii="CenturyOldst BT" w:eastAsia="方正宋三简体" w:hAnsi="CenturyOldst BT"/>
          <w:color w:val="000000" w:themeColor="text1"/>
        </w:rPr>
        <w:tab/>
      </w:r>
      <w:r w:rsidRPr="008F2AA8">
        <w:rPr>
          <w:rFonts w:ascii="CenturyOldst BT" w:eastAsia="方正宋三简体" w:hAnsi="CenturyOldst BT"/>
          <w:color w:val="000000" w:themeColor="text1"/>
        </w:rPr>
        <w:t>B</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融会贯通</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内涵</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更胜一筹</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情境</w:t>
      </w:r>
    </w:p>
    <w:p w:rsidR="0018429E" w:rsidRPr="008F2AA8" w:rsidP="002B0C2F">
      <w:pPr>
        <w:tabs>
          <w:tab w:val="left" w:pos="420"/>
        </w:tabs>
        <w:autoSpaceDE w:val="0"/>
        <w:autoSpaceDN w:val="0"/>
        <w:spacing w:line="400" w:lineRule="exact"/>
        <w:ind w:firstLine="420"/>
        <w:rPr>
          <w:rFonts w:ascii="CenturyOldst BT" w:eastAsia="方正宋三简体" w:hAnsi="CenturyOldst BT"/>
          <w:color w:val="000000" w:themeColor="text1"/>
        </w:rPr>
      </w:pPr>
      <w:r w:rsidRPr="008F2AA8">
        <w:rPr>
          <w:rFonts w:ascii="CenturyOldst BT" w:eastAsia="方正宋三简体" w:hAnsi="CenturyOldst BT"/>
          <w:color w:val="000000" w:themeColor="text1"/>
        </w:rPr>
        <w:t>C</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炉火纯青</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内涵</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出类拔萃</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境界</w:t>
      </w:r>
      <w:r w:rsidRPr="008F2AA8">
        <w:rPr>
          <w:rFonts w:ascii="CenturyOldst BT" w:eastAsia="方正宋三简体" w:hAnsi="CenturyOldst BT"/>
          <w:color w:val="000000" w:themeColor="text1"/>
        </w:rPr>
        <w:tab/>
      </w:r>
      <w:r w:rsidR="005C01C1">
        <w:rPr>
          <w:rFonts w:ascii="CenturyOldst BT" w:eastAsia="方正宋三简体" w:hAnsi="CenturyOldst BT"/>
          <w:color w:val="000000" w:themeColor="text1"/>
        </w:rPr>
        <w:tab/>
      </w:r>
      <w:r w:rsidRPr="008F2AA8">
        <w:rPr>
          <w:rFonts w:ascii="CenturyOldst BT" w:eastAsia="方正宋三简体" w:hAnsi="CenturyOldst BT"/>
          <w:color w:val="000000" w:themeColor="text1"/>
        </w:rPr>
        <w:t>D</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出神入化</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内容</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遥遥领先</w:t>
      </w: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情境</w:t>
      </w:r>
    </w:p>
    <w:p w:rsidR="0018429E" w:rsidRPr="008F2AA8" w:rsidP="002B0C2F">
      <w:pPr>
        <w:tabs>
          <w:tab w:val="left" w:pos="420"/>
        </w:tabs>
        <w:autoSpaceDE w:val="0"/>
        <w:autoSpaceDN w:val="0"/>
        <w:adjustRightInd w:val="0"/>
        <w:snapToGrid w:val="0"/>
        <w:spacing w:line="400" w:lineRule="exact"/>
        <w:rPr>
          <w:rFonts w:ascii="CenturyOldst BT" w:eastAsia="方正宋三简体" w:hAnsi="CenturyOldst BT"/>
          <w:color w:val="000000" w:themeColor="text1"/>
        </w:rPr>
      </w:pPr>
      <w:r w:rsidRPr="008F2AA8">
        <w:rPr>
          <w:rFonts w:ascii="CenturyOldst BT" w:eastAsia="方正宋三简体" w:hAnsi="CenturyOldst BT"/>
          <w:color w:val="000000" w:themeColor="text1"/>
        </w:rPr>
        <w:t xml:space="preserve">4. </w:t>
      </w:r>
      <w:r w:rsidRPr="008F2AA8">
        <w:rPr>
          <w:rFonts w:ascii="CenturyOldst BT" w:eastAsia="方正宋三简体" w:hAnsi="CenturyOldst BT"/>
          <w:color w:val="000000" w:themeColor="text1"/>
        </w:rPr>
        <w:t>下列对病句的修改</w:t>
      </w:r>
      <w:r w:rsidRPr="008F2AA8">
        <w:rPr>
          <w:rFonts w:ascii="CenturyOldst BT" w:eastAsia="方正宋三简体" w:hAnsi="CenturyOldst BT"/>
          <w:color w:val="000000" w:themeColor="text1"/>
          <w:em w:val="dot"/>
        </w:rPr>
        <w:t>不正确</w:t>
      </w:r>
      <w:r w:rsidRPr="008F2AA8">
        <w:rPr>
          <w:rFonts w:ascii="CenturyOldst BT" w:eastAsia="方正宋三简体" w:hAnsi="CenturyOldst BT"/>
          <w:color w:val="000000" w:themeColor="text1"/>
        </w:rPr>
        <w:t>的一项是</w:t>
      </w:r>
      <w:r w:rsidRPr="008F2AA8" w:rsidR="007E0E23">
        <w:rPr>
          <w:rFonts w:ascii="CenturyOldst BT" w:eastAsia="方正宋三简体" w:hAnsi="CenturyOldst BT" w:cs="宋体"/>
          <w:bCs/>
          <w:color w:val="000000" w:themeColor="text1"/>
          <w:kern w:val="0"/>
        </w:rPr>
        <w:t>(     )</w:t>
      </w:r>
      <w:r w:rsidRPr="008F2AA8">
        <w:rPr>
          <w:rFonts w:ascii="CenturyOldst BT" w:eastAsia="方正宋三简体" w:hAnsi="CenturyOldst BT"/>
          <w:color w:val="000000" w:themeColor="text1"/>
        </w:rPr>
        <w:t>(3</w:t>
      </w:r>
      <w:r w:rsidRPr="008F2AA8">
        <w:rPr>
          <w:rFonts w:ascii="CenturyOldst BT" w:eastAsia="方正宋三简体" w:hAnsi="CenturyOldst BT"/>
          <w:color w:val="000000" w:themeColor="text1"/>
        </w:rPr>
        <w:t>分</w:t>
      </w:r>
      <w:r w:rsidRPr="008F2AA8">
        <w:rPr>
          <w:rFonts w:ascii="CenturyOldst BT" w:eastAsia="方正宋三简体" w:hAnsi="CenturyOldst BT"/>
          <w:color w:val="000000" w:themeColor="text1"/>
        </w:rPr>
        <w:t>)</w:t>
      </w:r>
    </w:p>
    <w:p w:rsidR="0018429E" w:rsidRPr="002B0C2F" w:rsidP="002B0C2F">
      <w:pPr>
        <w:tabs>
          <w:tab w:val="left" w:pos="420"/>
        </w:tabs>
        <w:autoSpaceDE w:val="0"/>
        <w:autoSpaceDN w:val="0"/>
        <w:adjustRightInd w:val="0"/>
        <w:snapToGrid w:val="0"/>
        <w:spacing w:line="420" w:lineRule="exact"/>
        <w:ind w:firstLine="420" w:firstLineChars="200"/>
        <w:rPr>
          <w:rFonts w:ascii="CenturyOldst BT" w:eastAsia="楷体_GB2312" w:hAnsi="CenturyOldst BT"/>
          <w:color w:val="000000" w:themeColor="text1"/>
        </w:rPr>
      </w:pPr>
      <w:r w:rsidRPr="005C01C1">
        <w:rPr>
          <w:rFonts w:ascii="宋体" w:eastAsia="方正宋三简体" w:hAnsi="宋体" w:cs="宋体" w:hint="eastAsia"/>
          <w:color w:val="000000" w:themeColor="text1"/>
        </w:rPr>
        <w:t>①</w:t>
      </w:r>
      <w:r w:rsidRPr="002B0C2F">
        <w:rPr>
          <w:rFonts w:ascii="CenturyOldst BT" w:eastAsia="楷体_GB2312" w:hAnsi="CenturyOldst BT" w:hint="eastAsia"/>
          <w:color w:val="000000" w:themeColor="text1"/>
          <w:u w:val="single"/>
        </w:rPr>
        <w:t>近年来，青少年近视问题日益严重，各年龄段青少年的近视呈现出发病年龄早、进展快、程度深</w:t>
      </w:r>
      <w:r w:rsidRPr="002B0C2F">
        <w:rPr>
          <w:rFonts w:ascii="CenturyOldst BT" w:eastAsia="楷体_GB2312" w:hAnsi="CenturyOldst BT" w:hint="eastAsia"/>
          <w:color w:val="000000" w:themeColor="text1"/>
        </w:rPr>
        <w:t>。</w:t>
      </w:r>
      <w:r w:rsidRPr="005C01C1">
        <w:rPr>
          <w:rFonts w:ascii="宋体" w:eastAsia="方正宋三简体" w:hAnsi="宋体" w:cs="宋体" w:hint="eastAsia"/>
          <w:color w:val="000000" w:themeColor="text1"/>
        </w:rPr>
        <w:t>②</w:t>
      </w:r>
      <w:r w:rsidRPr="002B0C2F">
        <w:rPr>
          <w:rFonts w:ascii="CenturyOldst BT" w:eastAsia="楷体_GB2312" w:hAnsi="CenturyOldst BT" w:hint="eastAsia"/>
          <w:color w:val="000000" w:themeColor="text1"/>
          <w:u w:val="single"/>
        </w:rPr>
        <w:t>调查显示，课业负担重、户外活动少及电子产品是</w:t>
      </w:r>
      <w:r w:rsidR="006D53B9">
        <w:rPr>
          <w:rFonts w:ascii="CenturyOldst BT" w:eastAsia="楷体_GB2312" w:hAnsi="CenturyOldst BT" w:hint="eastAsia"/>
          <w:color w:val="000000" w:themeColor="text1"/>
          <w:u w:val="single"/>
        </w:rPr>
        <w:t>多</w:t>
      </w:r>
      <w:r w:rsidRPr="002B0C2F">
        <w:rPr>
          <w:rFonts w:ascii="CenturyOldst BT" w:eastAsia="楷体_GB2312" w:hAnsi="CenturyOldst BT" w:hint="eastAsia"/>
          <w:color w:val="000000" w:themeColor="text1"/>
          <w:u w:val="single"/>
        </w:rPr>
        <w:t>数青少年近视的重要原因</w:t>
      </w:r>
      <w:r w:rsidRPr="002B0C2F">
        <w:rPr>
          <w:rFonts w:ascii="CenturyOldst BT" w:eastAsia="楷体_GB2312" w:hAnsi="CenturyOldst BT" w:hint="eastAsia"/>
          <w:color w:val="000000" w:themeColor="text1"/>
        </w:rPr>
        <w:t>。面对这一问题，我们需要以科学的态度对待。</w:t>
      </w:r>
      <w:r w:rsidRPr="005C01C1">
        <w:rPr>
          <w:rFonts w:ascii="宋体" w:eastAsia="方正宋三简体" w:hAnsi="宋体" w:cs="宋体" w:hint="eastAsia"/>
          <w:color w:val="000000" w:themeColor="text1"/>
        </w:rPr>
        <w:t>③</w:t>
      </w:r>
      <w:r w:rsidR="006D53B9">
        <w:rPr>
          <w:rFonts w:ascii="CenturyOldst BT" w:eastAsia="楷体_GB2312" w:hAnsi="CenturyOldst BT" w:hint="eastAsia"/>
          <w:color w:val="000000" w:themeColor="text1"/>
          <w:u w:val="single"/>
        </w:rPr>
        <w:t>一方面要努力预防</w:t>
      </w:r>
      <w:r w:rsidRPr="002B0C2F">
        <w:rPr>
          <w:rFonts w:ascii="CenturyOldst BT" w:eastAsia="楷体_GB2312" w:hAnsi="CenturyOldst BT" w:hint="eastAsia"/>
          <w:color w:val="000000" w:themeColor="text1"/>
          <w:u w:val="single"/>
        </w:rPr>
        <w:t>青少年近视的发生，另一方面也要对其进行合理治疗、正确诊断</w:t>
      </w:r>
      <w:r w:rsidRPr="002B0C2F">
        <w:rPr>
          <w:rFonts w:ascii="CenturyOldst BT" w:eastAsia="楷体_GB2312" w:hAnsi="CenturyOldst BT" w:hint="eastAsia"/>
          <w:color w:val="000000" w:themeColor="text1"/>
        </w:rPr>
        <w:t>。我们要从多方面关注青少年近视防控问题，营造“政府主导、专家指导，学校教育、家庭重视”的良好氛围。</w:t>
      </w:r>
      <w:r w:rsidRPr="005C01C1">
        <w:rPr>
          <w:rFonts w:ascii="宋体" w:eastAsia="方正宋三简体" w:hAnsi="宋体" w:cs="宋体" w:hint="eastAsia"/>
          <w:color w:val="000000" w:themeColor="text1"/>
        </w:rPr>
        <w:t>④</w:t>
      </w:r>
      <w:r w:rsidRPr="002B0C2F">
        <w:rPr>
          <w:rFonts w:ascii="CenturyOldst BT" w:eastAsia="楷体_GB2312" w:hAnsi="CenturyOldst BT" w:hint="eastAsia"/>
          <w:color w:val="000000" w:themeColor="text1"/>
          <w:u w:val="single"/>
        </w:rPr>
        <w:t>社会要通过广泛健康的用眼知识，组织医疗机构定期为青少年做视力监测等方式，建立起一套完整的近视防控体系</w:t>
      </w:r>
      <w:r w:rsidR="001D6569">
        <w:rPr>
          <w:rFonts w:ascii="CenturyOldst BT" w:eastAsia="楷体_GB2312" w:hAnsi="CenturyOldst BT" w:hint="eastAsia"/>
          <w:color w:val="000000" w:themeColor="text1"/>
        </w:rPr>
        <w:t>；</w:t>
      </w:r>
      <w:r w:rsidRPr="002B0C2F">
        <w:rPr>
          <w:rFonts w:ascii="CenturyOldst BT" w:eastAsia="楷体_GB2312" w:hAnsi="CenturyOldst BT" w:hint="eastAsia"/>
          <w:color w:val="000000" w:themeColor="text1"/>
        </w:rPr>
        <w:t>学校要切实减轻青少年的课业负担</w:t>
      </w:r>
      <w:r w:rsidR="001D6569">
        <w:rPr>
          <w:rFonts w:ascii="CenturyOldst BT" w:eastAsia="楷体_GB2312" w:hAnsi="CenturyOldst BT" w:hint="eastAsia"/>
          <w:color w:val="000000" w:themeColor="text1"/>
        </w:rPr>
        <w:t>；</w:t>
      </w:r>
      <w:r w:rsidRPr="002B0C2F">
        <w:rPr>
          <w:rFonts w:ascii="CenturyOldst BT" w:eastAsia="楷体_GB2312" w:hAnsi="CenturyOldst BT" w:hint="eastAsia"/>
          <w:color w:val="000000" w:themeColor="text1"/>
        </w:rPr>
        <w:t>家长要引导孩子少看电视、少用手机，培养孩子科学用眼的好习惯。全社会要行动起来，共同呵护孩子的眼睛，让他们拥有一个光明的未来。</w:t>
      </w:r>
    </w:p>
    <w:p w:rsidR="0018429E" w:rsidRPr="008F2AA8" w:rsidP="002B0C2F">
      <w:pPr>
        <w:tabs>
          <w:tab w:val="left" w:pos="420"/>
        </w:tabs>
        <w:autoSpaceDE w:val="0"/>
        <w:autoSpaceDN w:val="0"/>
        <w:spacing w:line="420" w:lineRule="exact"/>
        <w:ind w:firstLine="420" w:firstLineChars="200"/>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A</w:t>
      </w:r>
      <w:r w:rsidRPr="008F2AA8">
        <w:rPr>
          <w:rFonts w:ascii="CenturyOldst BT" w:eastAsia="方正宋三简体" w:hAnsi="CenturyOldst BT" w:cs="宋体"/>
          <w:color w:val="000000" w:themeColor="text1"/>
        </w:rPr>
        <w:t>．第</w:t>
      </w:r>
      <w:r w:rsidRPr="008F2AA8">
        <w:rPr>
          <w:rFonts w:ascii="宋体" w:eastAsia="方正宋三简体" w:hAnsi="宋体" w:cs="宋体" w:hint="eastAsia"/>
          <w:color w:val="000000" w:themeColor="text1"/>
        </w:rPr>
        <w:t>①</w:t>
      </w:r>
      <w:r w:rsidRPr="008F2AA8">
        <w:rPr>
          <w:rFonts w:ascii="CenturyOldst BT" w:eastAsia="方正宋三简体" w:hAnsi="CenturyOldst BT" w:cs="宋体"/>
          <w:color w:val="000000" w:themeColor="text1"/>
        </w:rPr>
        <w:t>句：在</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程度深</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后面加上</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的趋势</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w:t>
      </w:r>
    </w:p>
    <w:p w:rsidR="0018429E" w:rsidRPr="008F2AA8" w:rsidP="002B0C2F">
      <w:pPr>
        <w:tabs>
          <w:tab w:val="left" w:pos="420"/>
        </w:tabs>
        <w:autoSpaceDE w:val="0"/>
        <w:autoSpaceDN w:val="0"/>
        <w:adjustRightInd w:val="0"/>
        <w:snapToGrid w:val="0"/>
        <w:spacing w:line="420" w:lineRule="exact"/>
        <w:ind w:firstLine="420" w:firstLineChars="200"/>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B</w:t>
      </w:r>
      <w:r w:rsidRPr="008F2AA8">
        <w:rPr>
          <w:rFonts w:ascii="CenturyOldst BT" w:eastAsia="方正宋三简体" w:hAnsi="CenturyOldst BT" w:cs="宋体"/>
          <w:color w:val="000000" w:themeColor="text1"/>
        </w:rPr>
        <w:t>．第</w:t>
      </w:r>
      <w:r w:rsidRPr="008F2AA8">
        <w:rPr>
          <w:rFonts w:ascii="宋体" w:eastAsia="方正宋三简体" w:hAnsi="宋体" w:cs="宋体" w:hint="eastAsia"/>
          <w:color w:val="000000" w:themeColor="text1"/>
        </w:rPr>
        <w:t>②</w:t>
      </w:r>
      <w:r w:rsidRPr="008F2AA8">
        <w:rPr>
          <w:rFonts w:ascii="CenturyOldst BT" w:eastAsia="方正宋三简体" w:hAnsi="CenturyOldst BT" w:cs="宋体"/>
          <w:color w:val="000000" w:themeColor="text1"/>
        </w:rPr>
        <w:t>句：在</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电子产品</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前面加</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过度使用</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w:t>
      </w:r>
    </w:p>
    <w:p w:rsidR="0018429E" w:rsidRPr="008F2AA8" w:rsidP="002B0C2F">
      <w:pPr>
        <w:tabs>
          <w:tab w:val="left" w:pos="420"/>
        </w:tabs>
        <w:autoSpaceDE w:val="0"/>
        <w:autoSpaceDN w:val="0"/>
        <w:adjustRightInd w:val="0"/>
        <w:snapToGrid w:val="0"/>
        <w:spacing w:line="420" w:lineRule="exact"/>
        <w:ind w:firstLine="420" w:firstLineChars="200"/>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C</w:t>
      </w:r>
      <w:r w:rsidRPr="008F2AA8">
        <w:rPr>
          <w:rFonts w:ascii="CenturyOldst BT" w:eastAsia="方正宋三简体" w:hAnsi="CenturyOldst BT" w:cs="宋体"/>
          <w:color w:val="000000" w:themeColor="text1"/>
        </w:rPr>
        <w:t>．第</w:t>
      </w:r>
      <w:r w:rsidRPr="008F2AA8">
        <w:rPr>
          <w:rFonts w:ascii="宋体" w:eastAsia="方正宋三简体" w:hAnsi="宋体" w:cs="宋体" w:hint="eastAsia"/>
          <w:color w:val="000000" w:themeColor="text1"/>
        </w:rPr>
        <w:t>③</w:t>
      </w:r>
      <w:r w:rsidRPr="008F2AA8">
        <w:rPr>
          <w:rFonts w:ascii="CenturyOldst BT" w:eastAsia="方正宋三简体" w:hAnsi="CenturyOldst BT" w:cs="宋体"/>
          <w:color w:val="000000" w:themeColor="text1"/>
        </w:rPr>
        <w:t>句</w:t>
      </w:r>
      <w:r w:rsidR="00833FD5">
        <w:rPr>
          <w:rFonts w:ascii="CenturyOldst BT" w:eastAsia="方正宋三简体" w:hAnsi="CenturyOldst BT" w:cs="宋体"/>
          <w:color w:val="000000" w:themeColor="text1"/>
        </w:rPr>
        <w:t xml:space="preserve">: </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合理治疗</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与</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正确诊断</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位置互换。</w:t>
      </w:r>
    </w:p>
    <w:p w:rsidR="0018429E" w:rsidRPr="008F2AA8" w:rsidP="002B0C2F">
      <w:pPr>
        <w:tabs>
          <w:tab w:val="left" w:pos="420"/>
        </w:tabs>
        <w:autoSpaceDE w:val="0"/>
        <w:autoSpaceDN w:val="0"/>
        <w:adjustRightInd w:val="0"/>
        <w:snapToGrid w:val="0"/>
        <w:spacing w:line="420" w:lineRule="exact"/>
        <w:ind w:firstLine="420" w:firstLineChars="200"/>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D</w:t>
      </w:r>
      <w:r w:rsidRPr="008F2AA8">
        <w:rPr>
          <w:rFonts w:ascii="CenturyOldst BT" w:eastAsia="方正宋三简体" w:hAnsi="CenturyOldst BT" w:cs="宋体"/>
          <w:color w:val="000000" w:themeColor="text1"/>
        </w:rPr>
        <w:t>．第</w:t>
      </w:r>
      <w:r w:rsidRPr="008F2AA8">
        <w:rPr>
          <w:rFonts w:ascii="宋体" w:eastAsia="方正宋三简体" w:hAnsi="宋体" w:cs="宋体" w:hint="eastAsia"/>
          <w:color w:val="000000" w:themeColor="text1"/>
        </w:rPr>
        <w:t>④</w:t>
      </w:r>
      <w:r w:rsidRPr="008F2AA8">
        <w:rPr>
          <w:rFonts w:ascii="CenturyOldst BT" w:eastAsia="方正宋三简体" w:hAnsi="CenturyOldst BT" w:cs="宋体"/>
          <w:color w:val="000000" w:themeColor="text1"/>
        </w:rPr>
        <w:t>句：去掉</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通过</w:t>
      </w:r>
      <w:r w:rsidRPr="007E0E23">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w:t>
      </w:r>
    </w:p>
    <w:p w:rsidR="0018429E" w:rsidRPr="008F2AA8" w:rsidP="002B0C2F">
      <w:pPr>
        <w:tabs>
          <w:tab w:val="left" w:pos="420"/>
        </w:tabs>
        <w:autoSpaceDE w:val="0"/>
        <w:autoSpaceDN w:val="0"/>
        <w:adjustRightInd w:val="0"/>
        <w:snapToGrid w:val="0"/>
        <w:spacing w:line="420" w:lineRule="exact"/>
        <w:rPr>
          <w:rFonts w:ascii="CenturyOldst BT" w:eastAsia="方正宋三简体" w:hAnsi="CenturyOldst BT"/>
          <w:color w:val="000000" w:themeColor="text1"/>
        </w:rPr>
      </w:pPr>
      <w:r w:rsidRPr="008F2AA8">
        <w:rPr>
          <w:rFonts w:ascii="CenturyOldst BT" w:eastAsia="方正宋三简体" w:hAnsi="CenturyOldst BT" w:cs="宋体"/>
          <w:color w:val="000000" w:themeColor="text1"/>
          <w:kern w:val="0"/>
        </w:rPr>
        <w:t>5</w:t>
      </w:r>
      <w:r w:rsidRPr="008F2AA8">
        <w:rPr>
          <w:rFonts w:ascii="CenturyOldst BT" w:eastAsia="方正宋三简体" w:hAnsi="CenturyOldst BT" w:cs="宋体"/>
          <w:color w:val="000000" w:themeColor="text1"/>
          <w:kern w:val="0"/>
        </w:rPr>
        <w:t>．阅读下面的文字，完成题目。</w:t>
      </w:r>
      <w:r w:rsidRPr="008F2AA8">
        <w:rPr>
          <w:rFonts w:ascii="CenturyOldst BT" w:eastAsia="方正宋三简体" w:hAnsi="CenturyOldst BT"/>
          <w:color w:val="000000" w:themeColor="text1"/>
        </w:rPr>
        <w:t>(4</w:t>
      </w:r>
      <w:r w:rsidRPr="008F2AA8">
        <w:rPr>
          <w:rFonts w:ascii="CenturyOldst BT" w:eastAsia="方正宋三简体" w:hAnsi="CenturyOldst BT"/>
          <w:color w:val="000000" w:themeColor="text1"/>
        </w:rPr>
        <w:t>分</w:t>
      </w:r>
      <w:r w:rsidRPr="008F2AA8">
        <w:rPr>
          <w:rFonts w:ascii="CenturyOldst BT" w:eastAsia="方正宋三简体" w:hAnsi="CenturyOldst BT"/>
          <w:color w:val="000000" w:themeColor="text1"/>
        </w:rPr>
        <w:t>)</w:t>
      </w:r>
    </w:p>
    <w:p w:rsidR="0018429E" w:rsidRPr="002B0C2F" w:rsidP="002B0C2F">
      <w:pPr>
        <w:tabs>
          <w:tab w:val="left" w:pos="420"/>
        </w:tabs>
        <w:autoSpaceDE w:val="0"/>
        <w:autoSpaceDN w:val="0"/>
        <w:adjustRightInd w:val="0"/>
        <w:snapToGrid w:val="0"/>
        <w:spacing w:line="420" w:lineRule="exact"/>
        <w:ind w:firstLine="420" w:firstLineChars="200"/>
        <w:rPr>
          <w:rFonts w:ascii="CenturyOldst BT" w:eastAsia="楷体_GB2312" w:hAnsi="CenturyOldst BT" w:cs="楷体"/>
          <w:bCs/>
          <w:color w:val="000000" w:themeColor="text1"/>
        </w:rPr>
      </w:pPr>
      <w:r w:rsidRPr="002B0C2F">
        <w:rPr>
          <w:rFonts w:ascii="CenturyOldst BT" w:eastAsia="楷体_GB2312" w:hAnsi="CenturyOldst BT" w:cs="楷体" w:hint="eastAsia"/>
          <w:bCs/>
          <w:color w:val="000000" w:themeColor="text1"/>
        </w:rPr>
        <w:t>潮绣始于唐代，风格形成于明、清，流传于国内及东南亚一带。自明清以来甚为鼎盛，与苏绣、湘绣、蜀绣并称</w:t>
      </w:r>
      <w:r w:rsidRPr="002B0C2F">
        <w:rPr>
          <w:rFonts w:ascii="CenturyOldst BT" w:eastAsia="楷体_GB2312" w:hAnsi="CenturyOldst BT" w:cs="楷体" w:hint="eastAsia"/>
          <w:color w:val="000000" w:themeColor="text1"/>
        </w:rPr>
        <w:t>“</w:t>
      </w:r>
      <w:r w:rsidRPr="002B0C2F">
        <w:rPr>
          <w:rFonts w:ascii="CenturyOldst BT" w:eastAsia="楷体_GB2312" w:hAnsi="CenturyOldst BT" w:cs="楷体" w:hint="eastAsia"/>
          <w:bCs/>
          <w:color w:val="000000" w:themeColor="text1"/>
        </w:rPr>
        <w:t>中国四大名绣</w:t>
      </w:r>
      <w:r w:rsidRPr="002B0C2F">
        <w:rPr>
          <w:rFonts w:ascii="CenturyOldst BT" w:eastAsia="楷体_GB2312" w:hAnsi="CenturyOldst BT" w:cs="楷体" w:hint="eastAsia"/>
          <w:color w:val="000000" w:themeColor="text1"/>
        </w:rPr>
        <w:t>”</w:t>
      </w:r>
      <w:r w:rsidRPr="002B0C2F">
        <w:rPr>
          <w:rFonts w:ascii="CenturyOldst BT" w:eastAsia="楷体_GB2312" w:hAnsi="CenturyOldst BT" w:cs="楷体" w:hint="eastAsia"/>
          <w:bCs/>
          <w:color w:val="000000" w:themeColor="text1"/>
        </w:rPr>
        <w:t>。潮绣讲究构图均称，其品种大致可分为日用品、欣赏品和剧服三种</w:t>
      </w:r>
      <w:r w:rsidR="001D6569">
        <w:rPr>
          <w:rFonts w:ascii="CenturyOldst BT" w:eastAsia="楷体_GB2312" w:hAnsi="CenturyOldst BT" w:cs="楷体" w:hint="eastAsia"/>
          <w:bCs/>
          <w:color w:val="000000" w:themeColor="text1"/>
        </w:rPr>
        <w:t>。</w:t>
      </w:r>
      <w:r w:rsidRPr="002B0C2F">
        <w:rPr>
          <w:rFonts w:ascii="CenturyOldst BT" w:eastAsia="楷体_GB2312" w:hAnsi="CenturyOldst BT" w:cs="楷体" w:hint="eastAsia"/>
          <w:bCs/>
          <w:color w:val="000000" w:themeColor="text1"/>
        </w:rPr>
        <w:t>形式有绒绣、纱绣、金银线绣、珠绣四大类。</w:t>
      </w:r>
      <w:r w:rsidRPr="002B0C2F" w:rsidR="007E0E23">
        <w:rPr>
          <w:rFonts w:ascii="CenturyOldst BT" w:eastAsia="楷体_GB2312" w:hAnsi="CenturyOldst BT" w:cs="楷体" w:hint="eastAsia"/>
          <w:bCs/>
          <w:color w:val="000000" w:themeColor="text1"/>
        </w:rPr>
        <w:t>潮绣</w:t>
      </w:r>
      <w:r w:rsidRPr="002B0C2F">
        <w:rPr>
          <w:rFonts w:ascii="CenturyOldst BT" w:eastAsia="楷体_GB2312" w:hAnsi="CenturyOldst BT" w:cs="楷体" w:hint="eastAsia"/>
          <w:bCs/>
          <w:color w:val="000000" w:themeColor="text1"/>
        </w:rPr>
        <w:t>主要有“</w:t>
      </w:r>
      <w:r w:rsidR="001D6569">
        <w:rPr>
          <w:rFonts w:ascii="CenturyOldst BT" w:eastAsia="楷体_GB2312" w:hAnsi="CenturyOldst BT" w:cs="楷体" w:hint="eastAsia"/>
          <w:bCs/>
          <w:color w:val="000000" w:themeColor="text1"/>
        </w:rPr>
        <w:t>过桥”、“銮乾”、“历艮”、“二针锁”、“三针锁”、“三山起”</w:t>
      </w:r>
      <w:r w:rsidRPr="002B0C2F">
        <w:rPr>
          <w:rFonts w:ascii="CenturyOldst BT" w:eastAsia="楷体_GB2312" w:hAnsi="CenturyOldst BT" w:cs="楷体" w:hint="eastAsia"/>
          <w:bCs/>
          <w:color w:val="000000" w:themeColor="text1"/>
        </w:rPr>
        <w:t>以及“打只”、“化针”、“乱针”、“点绣”等六十多种针法。如今，潮绣已成为国家级非物质文化遗产。</w:t>
      </w:r>
    </w:p>
    <w:p w:rsidR="0018429E" w:rsidRPr="002B0C2F" w:rsidP="002B0C2F">
      <w:pPr>
        <w:tabs>
          <w:tab w:val="left" w:pos="420"/>
        </w:tabs>
        <w:autoSpaceDE w:val="0"/>
        <w:autoSpaceDN w:val="0"/>
        <w:adjustRightInd w:val="0"/>
        <w:snapToGrid w:val="0"/>
        <w:spacing w:line="420" w:lineRule="exact"/>
        <w:ind w:firstLine="420" w:firstLineChars="200"/>
        <w:rPr>
          <w:rFonts w:ascii="CenturyOldst BT" w:eastAsia="楷体_GB2312" w:hAnsi="CenturyOldst BT" w:cs="楷体"/>
          <w:bCs/>
          <w:color w:val="000000" w:themeColor="text1"/>
        </w:rPr>
      </w:pPr>
      <w:r w:rsidRPr="002B0C2F">
        <w:rPr>
          <w:rFonts w:ascii="CenturyOldst BT" w:eastAsia="楷体_GB2312" w:hAnsi="CenturyOldst BT" w:cs="楷体" w:hint="eastAsia"/>
          <w:bCs/>
          <w:color w:val="000000" w:themeColor="text1"/>
        </w:rPr>
        <w:t>2020</w:t>
      </w:r>
      <w:r w:rsidRPr="002B0C2F">
        <w:rPr>
          <w:rFonts w:ascii="CenturyOldst BT" w:eastAsia="楷体_GB2312" w:hAnsi="CenturyOldst BT" w:cs="楷体" w:hint="eastAsia"/>
          <w:bCs/>
          <w:color w:val="000000" w:themeColor="text1"/>
        </w:rPr>
        <w:t>年</w:t>
      </w:r>
      <w:r w:rsidRPr="002B0C2F">
        <w:rPr>
          <w:rFonts w:ascii="CenturyOldst BT" w:eastAsia="楷体_GB2312" w:hAnsi="CenturyOldst BT" w:cs="楷体" w:hint="eastAsia"/>
          <w:bCs/>
          <w:color w:val="000000" w:themeColor="text1"/>
        </w:rPr>
        <w:t>10</w:t>
      </w:r>
      <w:r w:rsidRPr="002B0C2F">
        <w:rPr>
          <w:rFonts w:ascii="CenturyOldst BT" w:eastAsia="楷体_GB2312" w:hAnsi="CenturyOldst BT" w:cs="楷体" w:hint="eastAsia"/>
          <w:bCs/>
          <w:color w:val="000000" w:themeColor="text1"/>
        </w:rPr>
        <w:t>月</w:t>
      </w:r>
      <w:r w:rsidRPr="002B0C2F">
        <w:rPr>
          <w:rFonts w:ascii="CenturyOldst BT" w:eastAsia="楷体_GB2312" w:hAnsi="CenturyOldst BT" w:cs="楷体" w:hint="eastAsia"/>
          <w:bCs/>
          <w:color w:val="000000" w:themeColor="text1"/>
        </w:rPr>
        <w:t>12</w:t>
      </w:r>
      <w:r w:rsidRPr="002B0C2F">
        <w:rPr>
          <w:rFonts w:ascii="CenturyOldst BT" w:eastAsia="楷体_GB2312" w:hAnsi="CenturyOldst BT" w:cs="楷体" w:hint="eastAsia"/>
          <w:bCs/>
          <w:color w:val="000000" w:themeColor="text1"/>
        </w:rPr>
        <w:t>日下午，习近平总书记赴广东潮州考察调研</w:t>
      </w:r>
      <w:r w:rsidR="007E0E23">
        <w:rPr>
          <w:rFonts w:ascii="CenturyOldst BT" w:eastAsia="楷体_GB2312" w:hAnsi="CenturyOldst BT" w:cs="楷体" w:hint="eastAsia"/>
          <w:bCs/>
          <w:color w:val="000000" w:themeColor="text1"/>
        </w:rPr>
        <w:t>，</w:t>
      </w:r>
      <w:r w:rsidRPr="002B0C2F">
        <w:rPr>
          <w:rFonts w:ascii="CenturyOldst BT" w:eastAsia="楷体_GB2312" w:hAnsi="CenturyOldst BT" w:cs="楷体" w:hint="eastAsia"/>
          <w:bCs/>
          <w:color w:val="000000" w:themeColor="text1"/>
        </w:rPr>
        <w:t>他考察了以潮绣等为代表的非物质文化遗产，观看非遗项目传承人代表的现场制作演示，指出</w:t>
      </w:r>
      <w:r w:rsidR="001D6569">
        <w:rPr>
          <w:rFonts w:ascii="CenturyOldst BT" w:eastAsia="楷体_GB2312" w:hAnsi="CenturyOldst BT" w:cs="楷体" w:hint="eastAsia"/>
          <w:bCs/>
          <w:color w:val="000000" w:themeColor="text1"/>
        </w:rPr>
        <w:t>：</w:t>
      </w:r>
      <w:r w:rsidRPr="002B0C2F">
        <w:rPr>
          <w:rFonts w:ascii="CenturyOldst BT" w:eastAsia="楷体_GB2312" w:hAnsi="CenturyOldst BT" w:cs="楷体" w:hint="eastAsia"/>
          <w:bCs/>
          <w:color w:val="000000" w:themeColor="text1"/>
        </w:rPr>
        <w:t>要加强非物质文化遗产保护和传承，积极培养传承人，让非物质文化遗产绽放出更加迷人的光彩。</w:t>
      </w:r>
    </w:p>
    <w:p w:rsidR="0018429E" w:rsidRPr="008F2AA8" w:rsidP="002B0C2F">
      <w:pPr>
        <w:tabs>
          <w:tab w:val="left" w:pos="420"/>
        </w:tabs>
        <w:autoSpaceDE w:val="0"/>
        <w:autoSpaceDN w:val="0"/>
        <w:adjustRightInd w:val="0"/>
        <w:snapToGrid w:val="0"/>
        <w:spacing w:line="420" w:lineRule="exact"/>
        <w:ind w:firstLine="420" w:firstLineChars="200"/>
        <w:rPr>
          <w:rFonts w:ascii="CenturyOldst BT" w:eastAsia="方正宋三简体" w:hAnsi="CenturyOldst BT" w:cs="宋体"/>
          <w:bCs/>
          <w:color w:val="000000" w:themeColor="text1"/>
        </w:rPr>
      </w:pPr>
      <w:r w:rsidRPr="008F2AA8">
        <w:rPr>
          <w:rFonts w:ascii="CenturyOldst BT" w:eastAsia="方正宋三简体" w:hAnsi="CenturyOldst BT" w:cs="宋体"/>
          <w:bCs/>
          <w:color w:val="000000" w:themeColor="text1"/>
        </w:rPr>
        <w:t>(1)</w:t>
      </w:r>
      <w:r w:rsidRPr="008F2AA8">
        <w:rPr>
          <w:rFonts w:ascii="CenturyOldst BT" w:eastAsia="方正宋三简体" w:hAnsi="CenturyOldst BT" w:cs="宋体"/>
          <w:bCs/>
          <w:color w:val="000000" w:themeColor="text1"/>
        </w:rPr>
        <w:t>上述材料中介绍了哪些与潮绣有关的知识？</w:t>
      </w:r>
      <w:r w:rsidRPr="008F2AA8">
        <w:rPr>
          <w:rFonts w:ascii="CenturyOldst BT" w:eastAsia="方正宋三简体" w:hAnsi="CenturyOldst BT" w:cs="宋体"/>
          <w:bCs/>
          <w:color w:val="000000" w:themeColor="text1"/>
        </w:rPr>
        <w:t>(2</w:t>
      </w:r>
      <w:r w:rsidRPr="008F2AA8">
        <w:rPr>
          <w:rFonts w:ascii="CenturyOldst BT" w:eastAsia="方正宋三简体" w:hAnsi="CenturyOldst BT" w:cs="宋体"/>
          <w:bCs/>
          <w:color w:val="000000" w:themeColor="text1"/>
        </w:rPr>
        <w:t>分</w:t>
      </w:r>
      <w:r w:rsidRPr="008F2AA8">
        <w:rPr>
          <w:rFonts w:ascii="CenturyOldst BT" w:eastAsia="方正宋三简体" w:hAnsi="CenturyOldst BT" w:cs="宋体"/>
          <w:bCs/>
          <w:color w:val="000000" w:themeColor="text1"/>
        </w:rPr>
        <w:t>)</w:t>
      </w:r>
    </w:p>
    <w:p w:rsidR="0018429E" w:rsidRPr="008F2AA8" w:rsidP="002B0C2F">
      <w:pPr>
        <w:tabs>
          <w:tab w:val="left" w:pos="420"/>
        </w:tabs>
        <w:autoSpaceDE w:val="0"/>
        <w:autoSpaceDN w:val="0"/>
        <w:adjustRightInd w:val="0"/>
        <w:snapToGrid w:val="0"/>
        <w:spacing w:line="420" w:lineRule="exact"/>
        <w:ind w:firstLine="420" w:firstLineChars="200"/>
        <w:rPr>
          <w:rFonts w:ascii="CenturyOldst BT" w:eastAsia="方正宋三简体" w:hAnsi="CenturyOldst BT" w:cs="宋体"/>
          <w:color w:val="000000" w:themeColor="text1"/>
        </w:rPr>
      </w:pPr>
      <w:r w:rsidRPr="008F2AA8">
        <w:rPr>
          <w:rFonts w:ascii="CenturyOldst BT" w:eastAsia="方正宋三简体" w:hAnsi="CenturyOldst BT" w:cs="宋体"/>
          <w:bCs/>
          <w:color w:val="000000" w:themeColor="text1"/>
        </w:rPr>
        <w:t>(2)</w:t>
      </w:r>
      <w:r w:rsidRPr="008F2AA8">
        <w:rPr>
          <w:rFonts w:ascii="CenturyOldst BT" w:eastAsia="方正宋三简体" w:hAnsi="CenturyOldst BT" w:cs="宋体"/>
          <w:bCs/>
          <w:color w:val="000000" w:themeColor="text1"/>
        </w:rPr>
        <w:t>为了深入了解当地的非遗文化，请你补充两个采访问题，完成采访提纲。</w:t>
      </w:r>
      <w:r w:rsidRPr="008F2AA8">
        <w:rPr>
          <w:rFonts w:ascii="CenturyOldst BT" w:eastAsia="方正宋三简体" w:hAnsi="CenturyOldst BT" w:cs="宋体"/>
          <w:bCs/>
          <w:color w:val="000000" w:themeColor="text1"/>
        </w:rPr>
        <w:t>(2</w:t>
      </w:r>
      <w:r w:rsidRPr="008F2AA8">
        <w:rPr>
          <w:rFonts w:ascii="CenturyOldst BT" w:eastAsia="方正宋三简体" w:hAnsi="CenturyOldst BT" w:cs="宋体"/>
          <w:bCs/>
          <w:color w:val="000000" w:themeColor="text1"/>
        </w:rPr>
        <w:t>分</w:t>
      </w:r>
      <w:r w:rsidRPr="008F2AA8">
        <w:rPr>
          <w:rFonts w:ascii="CenturyOldst BT" w:eastAsia="方正宋三简体" w:hAnsi="CenturyOldst BT" w:cs="宋体"/>
          <w:bCs/>
          <w:color w:val="000000" w:themeColor="text1"/>
        </w:rPr>
        <w:t>)</w:t>
      </w:r>
    </w:p>
    <w:p w:rsidR="0018429E" w:rsidRPr="001D6569" w:rsidP="005C01C1">
      <w:pPr>
        <w:pBdr>
          <w:top w:val="single" w:sz="4" w:space="0" w:color="auto"/>
          <w:left w:val="single" w:sz="4" w:space="0" w:color="auto"/>
          <w:bottom w:val="single" w:sz="4" w:space="5" w:color="auto"/>
          <w:right w:val="single" w:sz="4" w:space="0" w:color="auto"/>
        </w:pBdr>
        <w:tabs>
          <w:tab w:val="left" w:pos="420"/>
        </w:tabs>
        <w:autoSpaceDE w:val="0"/>
        <w:autoSpaceDN w:val="0"/>
        <w:adjustRightInd w:val="0"/>
        <w:snapToGrid w:val="0"/>
        <w:spacing w:line="400" w:lineRule="exact"/>
        <w:ind w:firstLine="3360" w:firstLineChars="1600"/>
        <w:rPr>
          <w:rFonts w:ascii="CenturyOldst BT" w:eastAsia="方正宋三简体" w:hAnsi="CenturyOldst BT" w:cs="宋体"/>
          <w:b/>
          <w:bCs/>
          <w:color w:val="000000" w:themeColor="text1"/>
        </w:rPr>
      </w:pPr>
      <w:r w:rsidRPr="001D6569">
        <w:rPr>
          <w:rFonts w:ascii="CenturyOldst BT" w:eastAsia="方正宋三简体" w:hAnsi="CenturyOldst BT" w:cs="宋体"/>
          <w:b/>
          <w:bCs/>
          <w:color w:val="000000" w:themeColor="text1"/>
        </w:rPr>
        <w:t>采</w:t>
      </w:r>
      <w:r w:rsidRPr="001D6569" w:rsidR="005C01C1">
        <w:rPr>
          <w:rFonts w:ascii="CenturyOldst BT" w:eastAsia="方正宋三简体" w:hAnsi="CenturyOldst BT" w:cs="宋体" w:hint="eastAsia"/>
          <w:b/>
          <w:bCs/>
          <w:color w:val="000000" w:themeColor="text1"/>
        </w:rPr>
        <w:t xml:space="preserve"> </w:t>
      </w:r>
      <w:r w:rsidRPr="001D6569">
        <w:rPr>
          <w:rFonts w:ascii="CenturyOldst BT" w:eastAsia="方正宋三简体" w:hAnsi="CenturyOldst BT" w:cs="宋体"/>
          <w:b/>
          <w:bCs/>
          <w:color w:val="000000" w:themeColor="text1"/>
        </w:rPr>
        <w:t>访</w:t>
      </w:r>
      <w:r w:rsidRPr="001D6569" w:rsidR="005C01C1">
        <w:rPr>
          <w:rFonts w:ascii="CenturyOldst BT" w:eastAsia="方正宋三简体" w:hAnsi="CenturyOldst BT" w:cs="宋体" w:hint="eastAsia"/>
          <w:b/>
          <w:bCs/>
          <w:color w:val="000000" w:themeColor="text1"/>
        </w:rPr>
        <w:t xml:space="preserve"> </w:t>
      </w:r>
      <w:r w:rsidRPr="001D6569">
        <w:rPr>
          <w:rFonts w:ascii="CenturyOldst BT" w:eastAsia="方正宋三简体" w:hAnsi="CenturyOldst BT" w:cs="宋体"/>
          <w:b/>
          <w:bCs/>
          <w:color w:val="000000" w:themeColor="text1"/>
        </w:rPr>
        <w:t>提</w:t>
      </w:r>
      <w:r w:rsidRPr="001D6569" w:rsidR="005C01C1">
        <w:rPr>
          <w:rFonts w:ascii="CenturyOldst BT" w:eastAsia="方正宋三简体" w:hAnsi="CenturyOldst BT" w:cs="宋体" w:hint="eastAsia"/>
          <w:b/>
          <w:bCs/>
          <w:color w:val="000000" w:themeColor="text1"/>
        </w:rPr>
        <w:t xml:space="preserve"> </w:t>
      </w:r>
      <w:r w:rsidRPr="001D6569">
        <w:rPr>
          <w:rFonts w:ascii="CenturyOldst BT" w:eastAsia="方正宋三简体" w:hAnsi="CenturyOldst BT" w:cs="宋体"/>
          <w:b/>
          <w:bCs/>
          <w:color w:val="000000" w:themeColor="text1"/>
        </w:rPr>
        <w:t>纲</w:t>
      </w:r>
    </w:p>
    <w:p w:rsidR="0018429E" w:rsidRPr="002B0C2F" w:rsidP="005C01C1">
      <w:pPr>
        <w:pBdr>
          <w:top w:val="single" w:sz="4" w:space="0" w:color="auto"/>
          <w:left w:val="single" w:sz="4" w:space="0" w:color="auto"/>
          <w:bottom w:val="single" w:sz="4" w:space="5" w:color="auto"/>
          <w:right w:val="single" w:sz="4" w:space="0" w:color="auto"/>
        </w:pBdr>
        <w:tabs>
          <w:tab w:val="left" w:pos="420"/>
        </w:tabs>
        <w:autoSpaceDE w:val="0"/>
        <w:autoSpaceDN w:val="0"/>
        <w:adjustRightInd w:val="0"/>
        <w:snapToGrid w:val="0"/>
        <w:spacing w:line="400" w:lineRule="exact"/>
        <w:rPr>
          <w:rFonts w:ascii="CenturyOldst BT" w:eastAsia="楷体_GB2312" w:hAnsi="CenturyOldst BT" w:cs="宋体"/>
          <w:bCs/>
          <w:color w:val="000000" w:themeColor="text1"/>
        </w:rPr>
      </w:pPr>
      <w:r w:rsidRPr="002B0C2F">
        <w:rPr>
          <w:rFonts w:ascii="CenturyOldst BT" w:eastAsia="楷体_GB2312" w:hAnsi="CenturyOldst BT" w:cs="宋体" w:hint="eastAsia"/>
          <w:bCs/>
          <w:color w:val="000000" w:themeColor="text1"/>
        </w:rPr>
        <w:t>采访主题</w:t>
      </w:r>
      <w:r w:rsidR="007E0E23">
        <w:rPr>
          <w:rFonts w:ascii="CenturyOldst BT" w:eastAsia="楷体_GB2312" w:hAnsi="CenturyOldst BT" w:cs="宋体" w:hint="eastAsia"/>
          <w:bCs/>
          <w:color w:val="000000" w:themeColor="text1"/>
        </w:rPr>
        <w:t>：</w:t>
      </w:r>
      <w:r w:rsidRPr="002B0C2F">
        <w:rPr>
          <w:rFonts w:ascii="CenturyOldst BT" w:eastAsia="楷体_GB2312" w:hAnsi="CenturyOldst BT" w:cs="宋体" w:hint="eastAsia"/>
          <w:bCs/>
          <w:color w:val="000000" w:themeColor="text1"/>
        </w:rPr>
        <w:t>新时代非遗文化</w:t>
      </w:r>
      <w:r w:rsidR="001D6569">
        <w:rPr>
          <w:rFonts w:ascii="CenturyOldst BT" w:eastAsia="楷体_GB2312" w:hAnsi="CenturyOldst BT" w:cs="宋体" w:hint="eastAsia"/>
          <w:bCs/>
          <w:color w:val="000000" w:themeColor="text1"/>
        </w:rPr>
        <w:t>的</w:t>
      </w:r>
      <w:r w:rsidRPr="002B0C2F">
        <w:rPr>
          <w:rFonts w:ascii="CenturyOldst BT" w:eastAsia="楷体_GB2312" w:hAnsi="CenturyOldst BT" w:cs="宋体" w:hint="eastAsia"/>
          <w:bCs/>
          <w:color w:val="000000" w:themeColor="text1"/>
        </w:rPr>
        <w:t>传承</w:t>
      </w:r>
    </w:p>
    <w:p w:rsidR="0018429E" w:rsidRPr="002B0C2F" w:rsidP="005C01C1">
      <w:pPr>
        <w:pBdr>
          <w:top w:val="single" w:sz="4" w:space="0" w:color="auto"/>
          <w:left w:val="single" w:sz="4" w:space="0" w:color="auto"/>
          <w:bottom w:val="single" w:sz="4" w:space="5" w:color="auto"/>
          <w:right w:val="single" w:sz="4" w:space="0" w:color="auto"/>
        </w:pBdr>
        <w:tabs>
          <w:tab w:val="left" w:pos="420"/>
        </w:tabs>
        <w:autoSpaceDE w:val="0"/>
        <w:autoSpaceDN w:val="0"/>
        <w:adjustRightInd w:val="0"/>
        <w:snapToGrid w:val="0"/>
        <w:spacing w:line="400" w:lineRule="exact"/>
        <w:rPr>
          <w:rFonts w:ascii="CenturyOldst BT" w:eastAsia="楷体_GB2312" w:hAnsi="CenturyOldst BT" w:cs="宋体"/>
          <w:bCs/>
          <w:color w:val="000000" w:themeColor="text1"/>
        </w:rPr>
      </w:pPr>
      <w:r w:rsidRPr="002B0C2F">
        <w:rPr>
          <w:rFonts w:ascii="CenturyOldst BT" w:eastAsia="楷体_GB2312" w:hAnsi="CenturyOldst BT" w:cs="宋体" w:hint="eastAsia"/>
          <w:bCs/>
          <w:color w:val="000000" w:themeColor="text1"/>
        </w:rPr>
        <w:t>采访对象</w:t>
      </w:r>
      <w:r w:rsidR="007E0E23">
        <w:rPr>
          <w:rFonts w:ascii="CenturyOldst BT" w:eastAsia="楷体_GB2312" w:hAnsi="CenturyOldst BT" w:cs="宋体" w:hint="eastAsia"/>
          <w:bCs/>
          <w:color w:val="000000" w:themeColor="text1"/>
        </w:rPr>
        <w:t>：</w:t>
      </w:r>
      <w:r w:rsidRPr="002B0C2F">
        <w:rPr>
          <w:rFonts w:ascii="CenturyOldst BT" w:eastAsia="楷体_GB2312" w:hAnsi="CenturyOldst BT" w:cs="宋体" w:hint="eastAsia"/>
          <w:bCs/>
          <w:color w:val="000000" w:themeColor="text1"/>
        </w:rPr>
        <w:t>潮绣传承人</w:t>
      </w:r>
      <w:r w:rsidRPr="006D53B9">
        <w:rPr>
          <w:rFonts w:ascii="CenturyOldst BT" w:eastAsia="华文中宋" w:hAnsi="CenturyOldst BT" w:cs="宋体" w:hint="eastAsia"/>
          <w:bCs/>
          <w:color w:val="000000" w:themeColor="text1"/>
        </w:rPr>
        <w:t>——</w:t>
      </w:r>
      <w:r w:rsidRPr="002B0C2F">
        <w:rPr>
          <w:rFonts w:ascii="CenturyOldst BT" w:eastAsia="楷体_GB2312" w:hAnsi="CenturyOldst BT" w:cs="宋体" w:hint="eastAsia"/>
          <w:bCs/>
          <w:color w:val="000000" w:themeColor="text1"/>
        </w:rPr>
        <w:t>康惠芳</w:t>
      </w:r>
    </w:p>
    <w:p w:rsidR="0018429E" w:rsidRPr="002B0C2F" w:rsidP="005C01C1">
      <w:pPr>
        <w:pBdr>
          <w:top w:val="single" w:sz="4" w:space="0" w:color="auto"/>
          <w:left w:val="single" w:sz="4" w:space="0" w:color="auto"/>
          <w:bottom w:val="single" w:sz="4" w:space="5" w:color="auto"/>
          <w:right w:val="single" w:sz="4" w:space="0" w:color="auto"/>
        </w:pBdr>
        <w:tabs>
          <w:tab w:val="left" w:pos="420"/>
        </w:tabs>
        <w:autoSpaceDE w:val="0"/>
        <w:autoSpaceDN w:val="0"/>
        <w:adjustRightInd w:val="0"/>
        <w:snapToGrid w:val="0"/>
        <w:spacing w:line="400" w:lineRule="exact"/>
        <w:ind w:firstLine="420" w:firstLineChars="200"/>
        <w:rPr>
          <w:rFonts w:ascii="CenturyOldst BT" w:eastAsia="楷体_GB2312" w:hAnsi="CenturyOldst BT" w:cs="宋体"/>
          <w:bCs/>
          <w:color w:val="000000" w:themeColor="text1"/>
        </w:rPr>
      </w:pPr>
      <w:r w:rsidRPr="002B0C2F">
        <w:rPr>
          <w:rFonts w:ascii="CenturyOldst BT" w:eastAsia="楷体_GB2312" w:hAnsi="CenturyOldst BT" w:cs="宋体" w:hint="eastAsia"/>
          <w:bCs/>
          <w:color w:val="000000" w:themeColor="text1"/>
        </w:rPr>
        <w:t>康惠芳，</w:t>
      </w:r>
      <w:r w:rsidRPr="002B0C2F">
        <w:rPr>
          <w:rFonts w:ascii="CenturyOldst BT" w:eastAsia="楷体_GB2312" w:hAnsi="CenturyOldst BT" w:cs="宋体" w:hint="eastAsia"/>
          <w:bCs/>
          <w:color w:val="000000" w:themeColor="text1"/>
        </w:rPr>
        <w:t>1948</w:t>
      </w:r>
      <w:r w:rsidRPr="002B0C2F">
        <w:rPr>
          <w:rFonts w:ascii="CenturyOldst BT" w:eastAsia="楷体_GB2312" w:hAnsi="CenturyOldst BT" w:cs="宋体" w:hint="eastAsia"/>
          <w:bCs/>
          <w:color w:val="000000" w:themeColor="text1"/>
        </w:rPr>
        <w:t>年出生于潮州市，是中国潮绣非物质文化遗产传承人。她把生命里最丰盈的五十年献给了潮绣。她在潮绣传统工艺上大胆</w:t>
      </w:r>
      <w:r w:rsidR="007E0E23">
        <w:rPr>
          <w:rFonts w:ascii="CenturyOldst BT" w:eastAsia="楷体_GB2312" w:hAnsi="CenturyOldst BT" w:cs="宋体" w:hint="eastAsia"/>
          <w:bCs/>
          <w:color w:val="000000" w:themeColor="text1"/>
        </w:rPr>
        <w:t>探</w:t>
      </w:r>
      <w:r w:rsidRPr="002B0C2F">
        <w:rPr>
          <w:rFonts w:ascii="CenturyOldst BT" w:eastAsia="楷体_GB2312" w:hAnsi="CenturyOldst BT" w:cs="宋体" w:hint="eastAsia"/>
          <w:bCs/>
          <w:color w:val="000000" w:themeColor="text1"/>
        </w:rPr>
        <w:t>索，专研针法，首创潮绣双面绣法。十多年来，她培养了</w:t>
      </w:r>
      <w:r w:rsidRPr="002B0C2F">
        <w:rPr>
          <w:rFonts w:ascii="CenturyOldst BT" w:eastAsia="楷体_GB2312" w:hAnsi="CenturyOldst BT" w:cs="宋体" w:hint="eastAsia"/>
          <w:bCs/>
          <w:color w:val="000000" w:themeColor="text1"/>
        </w:rPr>
        <w:t>300</w:t>
      </w:r>
      <w:r w:rsidRPr="002B0C2F">
        <w:rPr>
          <w:rFonts w:ascii="CenturyOldst BT" w:eastAsia="楷体_GB2312" w:hAnsi="CenturyOldst BT" w:cs="宋体" w:hint="eastAsia"/>
          <w:bCs/>
          <w:color w:val="000000" w:themeColor="text1"/>
        </w:rPr>
        <w:t>多名学生，还在大专院校开设课程，专门培养从事潮绣的人。</w:t>
      </w:r>
    </w:p>
    <w:p w:rsidR="0018429E" w:rsidRPr="002B0C2F" w:rsidP="005C01C1">
      <w:pPr>
        <w:pBdr>
          <w:top w:val="single" w:sz="4" w:space="0" w:color="auto"/>
          <w:left w:val="single" w:sz="4" w:space="0" w:color="auto"/>
          <w:bottom w:val="single" w:sz="4" w:space="5" w:color="auto"/>
          <w:right w:val="single" w:sz="4" w:space="0" w:color="auto"/>
        </w:pBdr>
        <w:tabs>
          <w:tab w:val="left" w:pos="420"/>
        </w:tabs>
        <w:autoSpaceDE w:val="0"/>
        <w:autoSpaceDN w:val="0"/>
        <w:adjustRightInd w:val="0"/>
        <w:snapToGrid w:val="0"/>
        <w:spacing w:line="400" w:lineRule="exact"/>
        <w:rPr>
          <w:rFonts w:ascii="CenturyOldst BT" w:eastAsia="楷体_GB2312" w:hAnsi="CenturyOldst BT" w:cs="宋体"/>
          <w:bCs/>
          <w:color w:val="000000" w:themeColor="text1"/>
        </w:rPr>
      </w:pPr>
      <w:r w:rsidRPr="002B0C2F">
        <w:rPr>
          <w:rFonts w:ascii="CenturyOldst BT" w:eastAsia="楷体_GB2312" w:hAnsi="CenturyOldst BT" w:cs="宋体" w:hint="eastAsia"/>
          <w:bCs/>
          <w:color w:val="000000" w:themeColor="text1"/>
        </w:rPr>
        <w:t>采访问题：</w:t>
      </w:r>
    </w:p>
    <w:p w:rsidR="0018429E" w:rsidRPr="005C01C1" w:rsidP="001D6569">
      <w:pPr>
        <w:pBdr>
          <w:top w:val="single" w:sz="4" w:space="0" w:color="auto"/>
          <w:left w:val="single" w:sz="4" w:space="0" w:color="auto"/>
          <w:bottom w:val="single" w:sz="4" w:space="5" w:color="auto"/>
          <w:right w:val="single" w:sz="4" w:space="0" w:color="auto"/>
        </w:pBdr>
        <w:tabs>
          <w:tab w:val="left" w:pos="420"/>
        </w:tabs>
        <w:autoSpaceDE w:val="0"/>
        <w:autoSpaceDN w:val="0"/>
        <w:adjustRightInd w:val="0"/>
        <w:snapToGrid w:val="0"/>
        <w:spacing w:line="400" w:lineRule="exact"/>
        <w:ind w:firstLine="420" w:firstLineChars="200"/>
        <w:rPr>
          <w:rFonts w:ascii="CenturyOldst BT" w:eastAsia="方正宋三简体" w:hAnsi="CenturyOldst BT" w:cs="宋体"/>
          <w:bCs/>
          <w:color w:val="000000" w:themeColor="text1"/>
          <w:u w:val="single"/>
        </w:rPr>
      </w:pPr>
      <w:r w:rsidRPr="005C01C1">
        <w:rPr>
          <w:rFonts w:ascii="宋体" w:eastAsia="方正宋三简体" w:hAnsi="宋体" w:cs="宋体" w:hint="eastAsia"/>
          <w:bCs/>
          <w:color w:val="000000" w:themeColor="text1"/>
        </w:rPr>
        <w:t>①</w:t>
      </w:r>
      <w:r w:rsidRPr="005C01C1">
        <w:rPr>
          <w:rFonts w:ascii="CenturyOldst BT" w:eastAsia="方正宋三简体" w:hAnsi="CenturyOldst BT" w:cs="宋体" w:hint="eastAsia"/>
          <w:bCs/>
          <w:color w:val="000000" w:themeColor="text1"/>
          <w:u w:val="single"/>
        </w:rPr>
        <w:t xml:space="preserve">                </w:t>
      </w:r>
      <w:r w:rsidR="001D6569">
        <w:rPr>
          <w:rFonts w:ascii="CenturyOldst BT" w:eastAsia="方正宋三简体" w:hAnsi="CenturyOldst BT" w:cs="宋体" w:hint="eastAsia"/>
          <w:bCs/>
          <w:color w:val="000000" w:themeColor="text1"/>
          <w:u w:val="single"/>
        </w:rPr>
        <w:t xml:space="preserve">                             </w:t>
      </w:r>
      <w:r w:rsidRPr="005C01C1">
        <w:rPr>
          <w:rFonts w:ascii="CenturyOldst BT" w:eastAsia="方正宋三简体" w:hAnsi="CenturyOldst BT" w:cs="宋体" w:hint="eastAsia"/>
          <w:bCs/>
          <w:color w:val="000000" w:themeColor="text1"/>
          <w:u w:val="single"/>
        </w:rPr>
        <w:t xml:space="preserve">                           </w:t>
      </w:r>
    </w:p>
    <w:p w:rsidR="0018429E" w:rsidRPr="005C01C1" w:rsidP="001D6569">
      <w:pPr>
        <w:pBdr>
          <w:top w:val="single" w:sz="4" w:space="0" w:color="auto"/>
          <w:left w:val="single" w:sz="4" w:space="0" w:color="auto"/>
          <w:bottom w:val="single" w:sz="4" w:space="5" w:color="auto"/>
          <w:right w:val="single" w:sz="4" w:space="0" w:color="auto"/>
        </w:pBdr>
        <w:tabs>
          <w:tab w:val="left" w:pos="420"/>
        </w:tabs>
        <w:autoSpaceDE w:val="0"/>
        <w:autoSpaceDN w:val="0"/>
        <w:adjustRightInd w:val="0"/>
        <w:snapToGrid w:val="0"/>
        <w:spacing w:line="400" w:lineRule="exact"/>
        <w:ind w:firstLine="420" w:firstLineChars="200"/>
        <w:rPr>
          <w:rFonts w:ascii="CenturyOldst BT" w:eastAsia="方正宋三简体" w:hAnsi="CenturyOldst BT" w:cs="宋体"/>
          <w:bCs/>
          <w:color w:val="000000" w:themeColor="text1"/>
          <w:u w:val="single"/>
        </w:rPr>
      </w:pPr>
      <w:r w:rsidRPr="005C01C1">
        <w:rPr>
          <w:rFonts w:ascii="宋体" w:eastAsia="方正宋三简体" w:hAnsi="宋体" w:cs="宋体" w:hint="eastAsia"/>
          <w:bCs/>
          <w:color w:val="000000" w:themeColor="text1"/>
        </w:rPr>
        <w:t>②</w:t>
      </w:r>
      <w:r w:rsidRPr="005C01C1">
        <w:rPr>
          <w:rFonts w:ascii="CenturyOldst BT" w:eastAsia="方正宋三简体" w:hAnsi="CenturyOldst BT" w:cs="宋体" w:hint="eastAsia"/>
          <w:bCs/>
          <w:color w:val="000000" w:themeColor="text1"/>
          <w:u w:val="single"/>
        </w:rPr>
        <w:t xml:space="preserve">             </w:t>
      </w:r>
      <w:r w:rsidR="001D6569">
        <w:rPr>
          <w:rFonts w:ascii="CenturyOldst BT" w:eastAsia="方正宋三简体" w:hAnsi="CenturyOldst BT" w:cs="宋体" w:hint="eastAsia"/>
          <w:bCs/>
          <w:color w:val="000000" w:themeColor="text1"/>
          <w:u w:val="single"/>
        </w:rPr>
        <w:t xml:space="preserve">                             </w:t>
      </w:r>
      <w:r w:rsidRPr="005C01C1">
        <w:rPr>
          <w:rFonts w:ascii="CenturyOldst BT" w:eastAsia="方正宋三简体" w:hAnsi="CenturyOldst BT" w:cs="宋体" w:hint="eastAsia"/>
          <w:bCs/>
          <w:color w:val="000000" w:themeColor="text1"/>
          <w:u w:val="single"/>
        </w:rPr>
        <w:t xml:space="preserve">                          </w:t>
      </w:r>
      <w:r w:rsidR="006D53B9">
        <w:rPr>
          <w:rFonts w:ascii="CenturyOldst BT" w:eastAsia="方正宋三简体" w:hAnsi="CenturyOldst BT" w:cs="宋体"/>
          <w:bCs/>
          <w:color w:val="000000" w:themeColor="text1"/>
          <w:u w:val="single"/>
        </w:rPr>
        <w:t xml:space="preserve">    </w:t>
      </w:r>
    </w:p>
    <w:p w:rsidR="0018429E" w:rsidRPr="002B0C2F" w:rsidP="001D6569">
      <w:pPr>
        <w:pBdr>
          <w:top w:val="single" w:sz="4" w:space="0" w:color="auto"/>
          <w:left w:val="single" w:sz="4" w:space="0" w:color="auto"/>
          <w:bottom w:val="single" w:sz="4" w:space="5" w:color="auto"/>
          <w:right w:val="single" w:sz="4" w:space="0" w:color="auto"/>
        </w:pBdr>
        <w:tabs>
          <w:tab w:val="left" w:pos="420"/>
        </w:tabs>
        <w:autoSpaceDE w:val="0"/>
        <w:autoSpaceDN w:val="0"/>
        <w:adjustRightInd w:val="0"/>
        <w:snapToGrid w:val="0"/>
        <w:spacing w:line="400" w:lineRule="exact"/>
        <w:ind w:firstLine="420" w:firstLineChars="200"/>
        <w:rPr>
          <w:rFonts w:ascii="CenturyOldst BT" w:eastAsia="楷体_GB2312" w:hAnsi="CenturyOldst BT" w:cs="宋体"/>
          <w:color w:val="000000" w:themeColor="text1"/>
        </w:rPr>
      </w:pPr>
      <w:r w:rsidRPr="005C01C1">
        <w:rPr>
          <w:rFonts w:ascii="宋体" w:eastAsia="方正宋三简体" w:hAnsi="宋体" w:cs="宋体" w:hint="eastAsia"/>
          <w:bCs/>
          <w:color w:val="000000" w:themeColor="text1"/>
        </w:rPr>
        <w:t>③</w:t>
      </w:r>
      <w:r w:rsidR="001D6569">
        <w:rPr>
          <w:rFonts w:ascii="CenturyOldst BT" w:eastAsia="楷体_GB2312" w:hAnsi="CenturyOldst BT" w:cs="宋体" w:hint="eastAsia"/>
          <w:bCs/>
          <w:color w:val="000000" w:themeColor="text1"/>
        </w:rPr>
        <w:t>习总书记察看潮绣传承情况之后，您对“潮绣传承”有</w:t>
      </w:r>
      <w:r w:rsidRPr="002B0C2F">
        <w:rPr>
          <w:rFonts w:ascii="CenturyOldst BT" w:eastAsia="楷体_GB2312" w:hAnsi="CenturyOldst BT" w:cs="宋体" w:hint="eastAsia"/>
          <w:bCs/>
          <w:color w:val="000000" w:themeColor="text1"/>
        </w:rPr>
        <w:t>哪些新的想法？</w:t>
      </w:r>
    </w:p>
    <w:p w:rsidR="0018429E" w:rsidRPr="008F2AA8" w:rsidP="005C01C1">
      <w:pPr>
        <w:tabs>
          <w:tab w:val="left" w:pos="420"/>
        </w:tabs>
        <w:autoSpaceDE w:val="0"/>
        <w:autoSpaceDN w:val="0"/>
        <w:adjustRightInd w:val="0"/>
        <w:snapToGrid w:val="0"/>
        <w:rPr>
          <w:rFonts w:ascii="CenturyOldst BT" w:eastAsia="方正宋三简体" w:hAnsi="CenturyOldst BT" w:cs="黑体"/>
          <w:color w:val="000000" w:themeColor="text1"/>
        </w:rPr>
      </w:pPr>
    </w:p>
    <w:p w:rsidR="0018429E" w:rsidRPr="007E0E23" w:rsidP="007E0E23">
      <w:pPr>
        <w:tabs>
          <w:tab w:val="left" w:pos="420"/>
        </w:tabs>
        <w:autoSpaceDE w:val="0"/>
        <w:autoSpaceDN w:val="0"/>
        <w:adjustRightInd w:val="0"/>
        <w:snapToGrid w:val="0"/>
        <w:spacing w:line="420" w:lineRule="exact"/>
        <w:rPr>
          <w:rFonts w:ascii="CenturyOldst BT" w:eastAsia="方正黑体简体" w:hAnsi="CenturyOldst BT" w:cs="黑体"/>
          <w:bCs/>
          <w:color w:val="000000" w:themeColor="text1"/>
          <w:sz w:val="23"/>
        </w:rPr>
      </w:pPr>
      <w:r>
        <w:rPr>
          <w:rFonts w:ascii="CenturyOldst BT" w:eastAsia="方正黑体简体" w:hAnsi="CenturyOldst BT" w:cs="黑体" w:hint="eastAsia"/>
          <w:bCs/>
          <w:color w:val="000000" w:themeColor="text1"/>
          <w:sz w:val="23"/>
        </w:rPr>
        <w:t>二</w:t>
      </w:r>
      <w:r w:rsidRPr="007E0E23">
        <w:rPr>
          <w:rFonts w:ascii="CenturyOldst BT" w:eastAsia="方正黑体简体" w:hAnsi="CenturyOldst BT" w:cs="黑体" w:hint="eastAsia"/>
          <w:bCs/>
          <w:color w:val="000000" w:themeColor="text1"/>
          <w:sz w:val="23"/>
        </w:rPr>
        <w:t>、</w:t>
      </w:r>
      <w:r>
        <w:rPr>
          <w:rFonts w:ascii="CenturyOldst BT" w:eastAsia="方正黑体简体" w:hAnsi="CenturyOldst BT" w:cs="黑体" w:hint="eastAsia"/>
          <w:bCs/>
          <w:color w:val="000000" w:themeColor="text1"/>
          <w:sz w:val="23"/>
        </w:rPr>
        <w:t>阅读</w:t>
      </w:r>
      <w:r w:rsidRPr="007E0E23">
        <w:rPr>
          <w:rFonts w:ascii="CenturyOldst BT" w:eastAsia="方正黑体简体" w:hAnsi="CenturyOldst BT" w:cs="黑体"/>
          <w:bCs/>
          <w:color w:val="000000" w:themeColor="text1"/>
          <w:sz w:val="23"/>
        </w:rPr>
        <w:t>(</w:t>
      </w:r>
      <w:r>
        <w:rPr>
          <w:rFonts w:ascii="CenturyOldst BT" w:eastAsia="方正黑体简体" w:hAnsi="CenturyOldst BT" w:cs="黑体"/>
          <w:b/>
          <w:bCs/>
          <w:color w:val="000000" w:themeColor="text1"/>
          <w:sz w:val="23"/>
        </w:rPr>
        <w:t>46</w:t>
      </w:r>
      <w:r w:rsidRPr="007E0E23">
        <w:rPr>
          <w:rFonts w:ascii="CenturyOldst BT" w:eastAsia="方正黑体简体" w:hAnsi="CenturyOldst BT" w:cs="黑体"/>
          <w:bCs/>
          <w:color w:val="000000" w:themeColor="text1"/>
          <w:sz w:val="23"/>
        </w:rPr>
        <w:t>分</w:t>
      </w:r>
      <w:r w:rsidRPr="007E0E23">
        <w:rPr>
          <w:rFonts w:ascii="CenturyOldst BT" w:eastAsia="方正黑体简体" w:hAnsi="CenturyOldst BT" w:cs="黑体"/>
          <w:bCs/>
          <w:color w:val="000000" w:themeColor="text1"/>
          <w:sz w:val="23"/>
        </w:rPr>
        <w:t>)</w:t>
      </w:r>
    </w:p>
    <w:p w:rsidR="0018429E" w:rsidRPr="008F2AA8" w:rsidP="002B0C2F">
      <w:pPr>
        <w:tabs>
          <w:tab w:val="left" w:pos="420"/>
        </w:tabs>
        <w:autoSpaceDE w:val="0"/>
        <w:autoSpaceDN w:val="0"/>
        <w:adjustRightInd w:val="0"/>
        <w:snapToGrid w:val="0"/>
        <w:spacing w:line="400" w:lineRule="exact"/>
        <w:ind w:firstLine="420" w:firstLineChars="200"/>
        <w:rPr>
          <w:rFonts w:ascii="CenturyOldst BT" w:eastAsia="方正宋三简体" w:hAnsi="CenturyOldst BT"/>
          <w:color w:val="000000" w:themeColor="text1"/>
        </w:rPr>
      </w:pPr>
      <w:r w:rsidRPr="008F2AA8">
        <w:rPr>
          <w:rFonts w:ascii="CenturyOldst BT" w:eastAsia="方正宋三简体" w:hAnsi="CenturyOldst BT"/>
          <w:color w:val="000000" w:themeColor="text1"/>
        </w:rPr>
        <w:t xml:space="preserve">                          (</w:t>
      </w:r>
      <w:r w:rsidRPr="008F2AA8">
        <w:rPr>
          <w:rFonts w:ascii="CenturyOldst BT" w:eastAsia="方正宋三简体" w:hAnsi="CenturyOldst BT"/>
          <w:color w:val="000000" w:themeColor="text1"/>
        </w:rPr>
        <w:t>一</w:t>
      </w:r>
      <w:r w:rsidRPr="008F2AA8">
        <w:rPr>
          <w:rFonts w:ascii="CenturyOldst BT" w:eastAsia="方正宋三简体" w:hAnsi="CenturyOldst BT"/>
          <w:color w:val="000000" w:themeColor="text1"/>
        </w:rPr>
        <w:t>)(10</w:t>
      </w:r>
      <w:r w:rsidRPr="008F2AA8">
        <w:rPr>
          <w:rFonts w:ascii="CenturyOldst BT" w:eastAsia="方正宋三简体" w:hAnsi="CenturyOldst BT"/>
          <w:color w:val="000000" w:themeColor="text1"/>
        </w:rPr>
        <w:t>分</w:t>
      </w:r>
      <w:r w:rsidRPr="008F2AA8">
        <w:rPr>
          <w:rFonts w:ascii="CenturyOldst BT" w:eastAsia="方正宋三简体" w:hAnsi="CenturyOldst BT"/>
          <w:color w:val="000000" w:themeColor="text1"/>
        </w:rPr>
        <w:t>)</w:t>
      </w:r>
    </w:p>
    <w:p w:rsidR="0018429E" w:rsidRPr="008F2AA8" w:rsidP="002B0C2F">
      <w:pPr>
        <w:tabs>
          <w:tab w:val="left" w:pos="420"/>
        </w:tabs>
        <w:autoSpaceDE w:val="0"/>
        <w:autoSpaceDN w:val="0"/>
        <w:spacing w:line="400" w:lineRule="exact"/>
        <w:rPr>
          <w:rFonts w:ascii="CenturyOldst BT" w:eastAsia="方正宋三简体" w:hAnsi="CenturyOldst BT"/>
          <w:color w:val="000000" w:themeColor="text1"/>
        </w:rPr>
      </w:pPr>
      <w:r>
        <w:rPr>
          <w:rFonts w:ascii="CenturyOldst BT" w:eastAsia="方正宋三简体" w:hAnsi="CenturyOldst BT"/>
          <w:color w:val="000000" w:themeColor="text1"/>
        </w:rPr>
        <w:tab/>
      </w:r>
      <w:r w:rsidRPr="008F2AA8">
        <w:rPr>
          <w:rFonts w:ascii="CenturyOldst BT" w:eastAsia="方正宋三简体" w:hAnsi="CenturyOldst BT"/>
          <w:color w:val="000000" w:themeColor="text1"/>
        </w:rPr>
        <w:t>阅读《醉翁亭记》和《岳阳楼记》选段，按要求答题。</w:t>
      </w:r>
    </w:p>
    <w:p w:rsidR="0018429E" w:rsidRPr="002B0C2F" w:rsidP="002B0C2F">
      <w:pPr>
        <w:tabs>
          <w:tab w:val="left" w:pos="420"/>
        </w:tabs>
        <w:autoSpaceDE w:val="0"/>
        <w:autoSpaceDN w:val="0"/>
        <w:spacing w:line="400" w:lineRule="exact"/>
        <w:ind w:firstLine="420" w:firstLineChars="200"/>
        <w:rPr>
          <w:rFonts w:ascii="CenturyOldst BT" w:eastAsia="楷体_GB2312" w:hAnsi="CenturyOldst BT" w:cs="华文楷体"/>
          <w:color w:val="000000" w:themeColor="text1"/>
        </w:rPr>
      </w:pPr>
      <w:r w:rsidRPr="006A6560">
        <w:rPr>
          <w:rFonts w:ascii="CenturyOldst BT" w:hAnsi="CenturyOldst BT" w:cs="华文楷体"/>
          <w:color w:val="000000" w:themeColor="text1"/>
        </w:rPr>
        <w:t>【</w:t>
      </w:r>
      <w:r w:rsidRPr="008F2AA8">
        <w:rPr>
          <w:rFonts w:ascii="CenturyOldst BT" w:eastAsia="方正宋三简体" w:hAnsi="CenturyOldst BT" w:cs="华文楷体"/>
          <w:color w:val="000000" w:themeColor="text1"/>
        </w:rPr>
        <w:t>甲</w:t>
      </w:r>
      <w:r w:rsidRPr="006A6560">
        <w:rPr>
          <w:rFonts w:ascii="CenturyOldst BT" w:hAnsi="CenturyOldst BT" w:cs="华文楷体"/>
          <w:color w:val="000000" w:themeColor="text1"/>
        </w:rPr>
        <w:t>】</w:t>
      </w:r>
      <w:r w:rsidRPr="002B0C2F">
        <w:rPr>
          <w:rFonts w:ascii="CenturyOldst BT" w:eastAsia="楷体_GB2312" w:hAnsi="CenturyOldst BT" w:cs="华文楷体" w:hint="eastAsia"/>
          <w:color w:val="000000" w:themeColor="text1"/>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rsidR="0018429E" w:rsidRPr="007E0E23" w:rsidP="002B0C2F">
      <w:pPr>
        <w:tabs>
          <w:tab w:val="left" w:pos="420"/>
        </w:tabs>
        <w:autoSpaceDE w:val="0"/>
        <w:autoSpaceDN w:val="0"/>
        <w:spacing w:line="400" w:lineRule="exact"/>
        <w:ind w:firstLine="420" w:firstLineChars="200"/>
        <w:rPr>
          <w:rFonts w:ascii="CenturyOldst BT" w:eastAsia="楷体_GB2312" w:hAnsi="CenturyOldst BT" w:cs="华文楷体"/>
          <w:color w:val="000000" w:themeColor="text1"/>
        </w:rPr>
      </w:pPr>
      <w:r w:rsidRPr="002B0C2F">
        <w:rPr>
          <w:rFonts w:ascii="CenturyOldst BT" w:eastAsia="楷体_GB2312" w:hAnsi="CenturyOldst BT" w:cs="华文楷体" w:hint="eastAsia"/>
          <w:color w:val="000000" w:themeColor="text1"/>
        </w:rPr>
        <w:t>已而夕阳在山，人影散乱，</w:t>
      </w:r>
      <w:r w:rsidR="00384396">
        <w:rPr>
          <w:rFonts w:ascii="CenturyOldst BT" w:eastAsia="楷体_GB2312" w:hAnsi="CenturyOldst BT" w:cs="华文楷体" w:hint="eastAsia"/>
          <w:color w:val="000000" w:themeColor="text1"/>
        </w:rPr>
        <w:t>太守</w:t>
      </w:r>
      <w:r w:rsidRPr="002B0C2F">
        <w:rPr>
          <w:rFonts w:ascii="CenturyOldst BT" w:eastAsia="楷体_GB2312" w:hAnsi="CenturyOldst BT" w:cs="华文楷体" w:hint="eastAsia"/>
          <w:color w:val="000000" w:themeColor="text1"/>
        </w:rPr>
        <w:t>归而宾客从也。树林阴翳，鸣声上下，游人去而禽鸟乐也。然而禽鸟知山林之乐，而不知人之乐；人知从太守游而乐，而不知太守之乐</w:t>
      </w:r>
      <w:r w:rsidRPr="006D53B9">
        <w:rPr>
          <w:rFonts w:ascii="CenturyOldst BT" w:eastAsia="楷体_GB2312" w:hAnsi="CenturyOldst BT" w:cs="华文楷体" w:hint="eastAsia"/>
          <w:color w:val="000000" w:themeColor="text1"/>
        </w:rPr>
        <w:t>其乐</w:t>
      </w:r>
      <w:r w:rsidRPr="007E0E23">
        <w:rPr>
          <w:rFonts w:ascii="CenturyOldst BT" w:eastAsia="楷体_GB2312" w:hAnsi="CenturyOldst BT" w:cs="华文楷体" w:hint="eastAsia"/>
          <w:color w:val="000000" w:themeColor="text1"/>
        </w:rPr>
        <w:t>也。</w:t>
      </w:r>
      <w:r w:rsidRPr="007E0E23">
        <w:rPr>
          <w:rFonts w:ascii="CenturyOldst BT" w:eastAsia="楷体_GB2312" w:hAnsi="CenturyOldst BT" w:cs="华文楷体" w:hint="eastAsia"/>
          <w:color w:val="000000" w:themeColor="text1"/>
          <w:u w:val="single"/>
        </w:rPr>
        <w:t>醉能同其乐，醒能述以文者，</w:t>
      </w:r>
      <w:r w:rsidR="00384396">
        <w:rPr>
          <w:rFonts w:ascii="CenturyOldst BT" w:eastAsia="楷体_GB2312" w:hAnsi="CenturyOldst BT" w:cs="华文楷体" w:hint="eastAsia"/>
          <w:color w:val="000000" w:themeColor="text1"/>
          <w:u w:val="single"/>
        </w:rPr>
        <w:t>太守</w:t>
      </w:r>
      <w:r w:rsidRPr="007E0E23">
        <w:rPr>
          <w:rFonts w:ascii="CenturyOldst BT" w:eastAsia="楷体_GB2312" w:hAnsi="CenturyOldst BT" w:cs="华文楷体" w:hint="eastAsia"/>
          <w:color w:val="000000" w:themeColor="text1"/>
          <w:u w:val="single"/>
        </w:rPr>
        <w:t>也</w:t>
      </w:r>
      <w:r w:rsidRPr="007E0E23">
        <w:rPr>
          <w:rFonts w:ascii="CenturyOldst BT" w:eastAsia="楷体_GB2312" w:hAnsi="CenturyOldst BT" w:cs="华文楷体" w:hint="eastAsia"/>
          <w:color w:val="000000" w:themeColor="text1"/>
        </w:rPr>
        <w:t>。太守谓谁？庐陵欧阳修也。</w:t>
      </w:r>
    </w:p>
    <w:p w:rsidR="0018429E" w:rsidRPr="002B0C2F" w:rsidP="002B0C2F">
      <w:pPr>
        <w:tabs>
          <w:tab w:val="left" w:pos="420"/>
        </w:tabs>
        <w:autoSpaceDE w:val="0"/>
        <w:autoSpaceDN w:val="0"/>
        <w:spacing w:line="400" w:lineRule="exact"/>
        <w:ind w:firstLine="420" w:firstLineChars="200"/>
        <w:rPr>
          <w:rFonts w:ascii="CenturyOldst BT" w:eastAsia="楷体_GB2312" w:hAnsi="CenturyOldst BT" w:cs="华文楷体"/>
          <w:color w:val="000000" w:themeColor="text1"/>
        </w:rPr>
      </w:pPr>
      <w:r w:rsidRPr="006A6560">
        <w:rPr>
          <w:rFonts w:ascii="CenturyOldst BT" w:hAnsi="CenturyOldst BT" w:cs="华文楷体"/>
          <w:color w:val="000000" w:themeColor="text1"/>
        </w:rPr>
        <w:t>【</w:t>
      </w:r>
      <w:r w:rsidRPr="008F2AA8">
        <w:rPr>
          <w:rFonts w:ascii="CenturyOldst BT" w:eastAsia="方正宋三简体" w:hAnsi="CenturyOldst BT" w:cs="华文楷体"/>
          <w:color w:val="000000" w:themeColor="text1"/>
        </w:rPr>
        <w:t>乙</w:t>
      </w:r>
      <w:r w:rsidRPr="006A6560">
        <w:rPr>
          <w:rFonts w:ascii="CenturyOldst BT" w:hAnsi="CenturyOldst BT" w:cs="华文楷体"/>
          <w:color w:val="000000" w:themeColor="text1"/>
        </w:rPr>
        <w:t>】</w:t>
      </w:r>
      <w:r w:rsidRPr="007E0E23">
        <w:rPr>
          <w:rFonts w:ascii="CenturyOldst BT" w:eastAsia="楷体_GB2312" w:hAnsi="CenturyOldst BT" w:cs="华文楷体" w:hint="eastAsia"/>
          <w:color w:val="000000" w:themeColor="text1"/>
        </w:rPr>
        <w:t>至</w:t>
      </w:r>
      <w:r w:rsidRPr="002B0C2F">
        <w:rPr>
          <w:rFonts w:ascii="CenturyOldst BT" w:eastAsia="楷体_GB2312" w:hAnsi="CenturyOldst BT" w:cs="华文楷体" w:hint="eastAsia"/>
          <w:color w:val="000000" w:themeColor="text1"/>
        </w:rPr>
        <w:t>若春和景明，波澜不惊，上下天光，一碧万顷，沙鸥翔集，锦鳞游泳，岸芷汀兰，郁郁青青。而或长烟一空，皓月千里，</w:t>
      </w:r>
      <w:r w:rsidRPr="002B0C2F">
        <w:rPr>
          <w:rFonts w:ascii="CenturyOldst BT" w:eastAsia="楷体_GB2312" w:hAnsi="CenturyOldst BT" w:cs="华文楷体" w:hint="eastAsia"/>
          <w:color w:val="000000" w:themeColor="text1"/>
          <w:u w:val="single"/>
        </w:rPr>
        <w:t>浮光跃金，静影沉璧</w:t>
      </w:r>
      <w:r w:rsidRPr="002B0C2F">
        <w:rPr>
          <w:rFonts w:ascii="CenturyOldst BT" w:eastAsia="楷体_GB2312" w:hAnsi="CenturyOldst BT" w:cs="华文楷体" w:hint="eastAsia"/>
          <w:color w:val="000000" w:themeColor="text1"/>
        </w:rPr>
        <w:t>，渔歌互答，此乐何极！登斯楼也，则有心旷神怡，宠辱偕忘，把酒临风，其喜洋洋者矣。</w:t>
      </w:r>
    </w:p>
    <w:p w:rsidR="0018429E" w:rsidRPr="002B0C2F" w:rsidP="002B0C2F">
      <w:pPr>
        <w:tabs>
          <w:tab w:val="left" w:pos="420"/>
        </w:tabs>
        <w:autoSpaceDE w:val="0"/>
        <w:autoSpaceDN w:val="0"/>
        <w:spacing w:line="400" w:lineRule="exact"/>
        <w:ind w:firstLine="420" w:firstLineChars="200"/>
        <w:rPr>
          <w:rFonts w:ascii="CenturyOldst BT" w:eastAsia="楷体_GB2312" w:hAnsi="CenturyOldst BT" w:cs="华文楷体"/>
          <w:color w:val="000000" w:themeColor="text1"/>
        </w:rPr>
      </w:pPr>
      <w:r w:rsidRPr="002B0C2F">
        <w:rPr>
          <w:rFonts w:ascii="CenturyOldst BT" w:eastAsia="楷体_GB2312" w:hAnsi="CenturyOldst BT" w:cs="华文楷体" w:hint="eastAsia"/>
          <w:color w:val="000000" w:themeColor="text1"/>
        </w:rPr>
        <w:t>嗟夫！予尝求古仁人之心，或异二者之为，何哉？不以物喜，不以己悲，居庙堂之高则忧其民，处江湖之远则忧其君。是进亦忧，退亦忧。然则何时而乐耶？其必曰“先天下之忧而忧，后天下之乐而乐”乎！噫！微斯人，吾谁与归？时六年九月十五日。</w:t>
      </w:r>
    </w:p>
    <w:p w:rsidR="0018429E" w:rsidRPr="008F2AA8" w:rsidP="002B0C2F">
      <w:pPr>
        <w:tabs>
          <w:tab w:val="left" w:pos="420"/>
        </w:tabs>
        <w:autoSpaceDE w:val="0"/>
        <w:autoSpaceDN w:val="0"/>
        <w:spacing w:line="400" w:lineRule="exact"/>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6</w:t>
      </w:r>
      <w:r w:rsidRPr="008F2AA8">
        <w:rPr>
          <w:rFonts w:ascii="CenturyOldst BT" w:eastAsia="方正宋三简体" w:hAnsi="CenturyOldst BT" w:cs="宋体"/>
          <w:color w:val="000000" w:themeColor="text1"/>
        </w:rPr>
        <w:t>．下面句子中加点词语解释</w:t>
      </w:r>
      <w:r w:rsidRPr="008F2AA8">
        <w:rPr>
          <w:rFonts w:ascii="CenturyOldst BT" w:eastAsia="方正宋三简体" w:hAnsi="CenturyOldst BT" w:cs="宋体"/>
          <w:color w:val="000000" w:themeColor="text1"/>
          <w:em w:val="dot"/>
        </w:rPr>
        <w:t>不正确</w:t>
      </w:r>
      <w:r w:rsidRPr="008F2AA8">
        <w:rPr>
          <w:rFonts w:ascii="CenturyOldst BT" w:eastAsia="方正宋三简体" w:hAnsi="CenturyOldst BT" w:cs="宋体"/>
          <w:color w:val="000000" w:themeColor="text1"/>
        </w:rPr>
        <w:t>的一项是。</w:t>
      </w:r>
      <w:r w:rsidRPr="008F2AA8" w:rsidR="007E0E23">
        <w:rPr>
          <w:rFonts w:ascii="CenturyOldst BT" w:eastAsia="方正宋三简体" w:hAnsi="CenturyOldst BT" w:cs="宋体"/>
          <w:bCs/>
          <w:color w:val="000000" w:themeColor="text1"/>
          <w:kern w:val="0"/>
        </w:rPr>
        <w:t>(     )</w:t>
      </w:r>
      <w:r w:rsidRPr="008F2AA8">
        <w:rPr>
          <w:rFonts w:ascii="CenturyOldst BT" w:eastAsia="方正宋三简体" w:hAnsi="CenturyOldst BT" w:cs="宋体"/>
          <w:color w:val="000000" w:themeColor="text1"/>
        </w:rPr>
        <w:t>(3</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8F2AA8" w:rsidP="002B0C2F">
      <w:pPr>
        <w:tabs>
          <w:tab w:val="left" w:pos="420"/>
        </w:tabs>
        <w:autoSpaceDE w:val="0"/>
        <w:autoSpaceDN w:val="0"/>
        <w:spacing w:line="400" w:lineRule="exact"/>
        <w:ind w:firstLine="420" w:firstLineChars="200"/>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A</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s="宋体"/>
          <w:color w:val="000000" w:themeColor="text1"/>
          <w:em w:val="dot"/>
        </w:rPr>
        <w:t>负</w:t>
      </w:r>
      <w:r w:rsidRPr="008F2AA8">
        <w:rPr>
          <w:rFonts w:ascii="CenturyOldst BT" w:eastAsia="方正宋三简体" w:hAnsi="CenturyOldst BT" w:cs="宋体"/>
          <w:color w:val="000000" w:themeColor="text1"/>
        </w:rPr>
        <w:t>者歌于途</w:t>
      </w:r>
      <w:r w:rsidRPr="008F2AA8">
        <w:rPr>
          <w:rFonts w:ascii="CenturyOldst BT" w:eastAsia="方正宋三简体" w:hAnsi="CenturyOldst BT" w:cs="宋体"/>
          <w:color w:val="000000" w:themeColor="text1"/>
        </w:rPr>
        <w:t>(</w:t>
      </w:r>
      <w:r w:rsidR="00F5363B">
        <w:rPr>
          <w:rFonts w:ascii="CenturyOldst BT" w:eastAsia="方正宋三简体" w:hAnsi="CenturyOldst BT" w:cs="宋体"/>
          <w:color w:val="000000" w:themeColor="text1"/>
        </w:rPr>
        <w:t>背</w:t>
      </w:r>
      <w:r w:rsidRPr="008F2AA8">
        <w:rPr>
          <w:rFonts w:ascii="CenturyOldst BT" w:eastAsia="方正宋三简体" w:hAnsi="CenturyOldst BT" w:cs="宋体"/>
          <w:color w:val="000000" w:themeColor="text1"/>
        </w:rPr>
        <w:t xml:space="preserve">)      </w:t>
      </w:r>
      <w:r w:rsidR="002B0C2F">
        <w:rPr>
          <w:rFonts w:ascii="CenturyOldst BT" w:eastAsia="方正宋三简体" w:hAnsi="CenturyOldst BT" w:cs="宋体"/>
          <w:color w:val="000000" w:themeColor="text1"/>
        </w:rPr>
        <w:tab/>
      </w:r>
      <w:r w:rsidR="002B0C2F">
        <w:rPr>
          <w:rFonts w:ascii="CenturyOldst BT" w:eastAsia="方正宋三简体" w:hAnsi="CenturyOldst BT" w:cs="宋体"/>
          <w:color w:val="000000" w:themeColor="text1"/>
        </w:rPr>
        <w:tab/>
      </w:r>
      <w:r w:rsidR="002B0C2F">
        <w:rPr>
          <w:rFonts w:ascii="CenturyOldst BT" w:eastAsia="方正宋三简体" w:hAnsi="CenturyOldst BT" w:cs="宋体"/>
          <w:color w:val="000000" w:themeColor="text1"/>
        </w:rPr>
        <w:tab/>
      </w:r>
      <w:r w:rsidR="006A6560">
        <w:rPr>
          <w:rFonts w:ascii="CenturyOldst BT" w:eastAsia="方正宋三简体" w:hAnsi="CenturyOldst BT" w:cs="宋体"/>
          <w:color w:val="000000" w:themeColor="text1"/>
        </w:rPr>
        <w:tab/>
      </w:r>
      <w:r w:rsidRPr="008F2AA8">
        <w:rPr>
          <w:rFonts w:ascii="CenturyOldst BT" w:eastAsia="方正宋三简体" w:hAnsi="CenturyOldst BT" w:cs="宋体"/>
          <w:color w:val="000000" w:themeColor="text1"/>
        </w:rPr>
        <w:t>B</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s="宋体"/>
          <w:color w:val="000000" w:themeColor="text1"/>
        </w:rPr>
        <w:t>杂然而前</w:t>
      </w:r>
      <w:r w:rsidRPr="008F2AA8">
        <w:rPr>
          <w:rFonts w:ascii="CenturyOldst BT" w:eastAsia="方正宋三简体" w:hAnsi="CenturyOldst BT" w:cs="宋体"/>
          <w:color w:val="000000" w:themeColor="text1"/>
          <w:em w:val="dot"/>
        </w:rPr>
        <w:t>陈</w:t>
      </w:r>
      <w:r w:rsidRPr="008F2AA8">
        <w:rPr>
          <w:rFonts w:ascii="CenturyOldst BT" w:eastAsia="方正宋三简体" w:hAnsi="CenturyOldst BT" w:cs="宋体"/>
          <w:color w:val="000000" w:themeColor="text1"/>
        </w:rPr>
        <w:t>者</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陈列</w:t>
      </w:r>
      <w:r w:rsidRPr="008F2AA8">
        <w:rPr>
          <w:rFonts w:ascii="CenturyOldst BT" w:eastAsia="方正宋三简体" w:hAnsi="CenturyOldst BT" w:cs="宋体"/>
          <w:color w:val="000000" w:themeColor="text1"/>
        </w:rPr>
        <w:t xml:space="preserve">)    </w:t>
      </w:r>
    </w:p>
    <w:p w:rsidR="0018429E" w:rsidRPr="008F2AA8" w:rsidP="002B0C2F">
      <w:pPr>
        <w:tabs>
          <w:tab w:val="left" w:pos="420"/>
        </w:tabs>
        <w:autoSpaceDE w:val="0"/>
        <w:autoSpaceDN w:val="0"/>
        <w:spacing w:line="400" w:lineRule="exact"/>
        <w:ind w:firstLine="420" w:firstLineChars="200"/>
        <w:rPr>
          <w:rFonts w:ascii="CenturyOldst BT" w:eastAsia="方正宋三简体" w:hAnsi="CenturyOldst BT" w:cs="宋体"/>
          <w:color w:val="000000" w:themeColor="text1"/>
          <w:em w:val="dot"/>
        </w:rPr>
      </w:pPr>
      <w:r w:rsidRPr="008F2AA8">
        <w:rPr>
          <w:rFonts w:ascii="CenturyOldst BT" w:eastAsia="方正宋三简体" w:hAnsi="CenturyOldst BT" w:cs="宋体"/>
          <w:color w:val="000000" w:themeColor="text1"/>
        </w:rPr>
        <w:t>C</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s="宋体"/>
          <w:color w:val="000000" w:themeColor="text1"/>
        </w:rPr>
        <w:t>至若春和</w:t>
      </w:r>
      <w:r w:rsidRPr="008F2AA8">
        <w:rPr>
          <w:rFonts w:ascii="CenturyOldst BT" w:eastAsia="方正宋三简体" w:hAnsi="CenturyOldst BT" w:cs="宋体"/>
          <w:color w:val="000000" w:themeColor="text1"/>
          <w:em w:val="dot"/>
        </w:rPr>
        <w:t>景</w:t>
      </w:r>
      <w:r w:rsidRPr="008F2AA8">
        <w:rPr>
          <w:rFonts w:ascii="CenturyOldst BT" w:eastAsia="方正宋三简体" w:hAnsi="CenturyOldst BT" w:cs="宋体"/>
          <w:color w:val="000000" w:themeColor="text1"/>
        </w:rPr>
        <w:t>明</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景色</w:t>
      </w:r>
      <w:r w:rsidRPr="008F2AA8">
        <w:rPr>
          <w:rFonts w:ascii="CenturyOldst BT" w:eastAsia="方正宋三简体" w:hAnsi="CenturyOldst BT" w:cs="宋体"/>
          <w:color w:val="000000" w:themeColor="text1"/>
        </w:rPr>
        <w:t xml:space="preserve">)    </w:t>
      </w:r>
      <w:r w:rsidR="002B0C2F">
        <w:rPr>
          <w:rFonts w:ascii="CenturyOldst BT" w:eastAsia="方正宋三简体" w:hAnsi="CenturyOldst BT" w:cs="宋体"/>
          <w:color w:val="000000" w:themeColor="text1"/>
        </w:rPr>
        <w:tab/>
      </w:r>
      <w:r w:rsidR="002B0C2F">
        <w:rPr>
          <w:rFonts w:ascii="CenturyOldst BT" w:eastAsia="方正宋三简体" w:hAnsi="CenturyOldst BT" w:cs="宋体"/>
          <w:color w:val="000000" w:themeColor="text1"/>
        </w:rPr>
        <w:tab/>
      </w:r>
      <w:r w:rsidR="002B0C2F">
        <w:rPr>
          <w:rFonts w:ascii="CenturyOldst BT" w:eastAsia="方正宋三简体" w:hAnsi="CenturyOldst BT" w:cs="宋体"/>
          <w:color w:val="000000" w:themeColor="text1"/>
        </w:rPr>
        <w:tab/>
      </w:r>
      <w:r w:rsidRPr="008F2AA8">
        <w:rPr>
          <w:rFonts w:ascii="CenturyOldst BT" w:eastAsia="方正宋三简体" w:hAnsi="CenturyOldst BT" w:cs="宋体"/>
          <w:color w:val="000000" w:themeColor="text1"/>
        </w:rPr>
        <w:t>D</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s="宋体"/>
          <w:color w:val="000000" w:themeColor="text1"/>
        </w:rPr>
        <w:t>沙鸥翔</w:t>
      </w:r>
      <w:r w:rsidRPr="008F2AA8">
        <w:rPr>
          <w:rFonts w:ascii="CenturyOldst BT" w:eastAsia="方正宋三简体" w:hAnsi="CenturyOldst BT" w:cs="宋体"/>
          <w:color w:val="000000" w:themeColor="text1"/>
          <w:em w:val="dot"/>
        </w:rPr>
        <w:t>集</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停息</w:t>
      </w:r>
      <w:r w:rsidRPr="008F2AA8">
        <w:rPr>
          <w:rFonts w:ascii="CenturyOldst BT" w:eastAsia="方正宋三简体" w:hAnsi="CenturyOldst BT" w:cs="宋体"/>
          <w:color w:val="000000" w:themeColor="text1"/>
        </w:rPr>
        <w:t>)</w:t>
      </w:r>
    </w:p>
    <w:p w:rsidR="0018429E" w:rsidRPr="008F2AA8" w:rsidP="002B0C2F">
      <w:pPr>
        <w:tabs>
          <w:tab w:val="left" w:pos="420"/>
        </w:tabs>
        <w:autoSpaceDE w:val="0"/>
        <w:autoSpaceDN w:val="0"/>
        <w:spacing w:line="400" w:lineRule="exact"/>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7</w:t>
      </w:r>
      <w:r w:rsidRPr="008F2AA8">
        <w:rPr>
          <w:rFonts w:ascii="CenturyOldst BT" w:eastAsia="方正宋三简体" w:hAnsi="CenturyOldst BT" w:cs="宋体"/>
          <w:color w:val="000000" w:themeColor="text1"/>
        </w:rPr>
        <w:t>．把文中画线句子翻译成现代汉语。</w:t>
      </w:r>
      <w:r w:rsidRPr="008F2AA8">
        <w:rPr>
          <w:rFonts w:ascii="CenturyOldst BT" w:eastAsia="方正宋三简体" w:hAnsi="CenturyOldst BT" w:cs="宋体"/>
          <w:color w:val="000000" w:themeColor="text1"/>
        </w:rPr>
        <w:t>(4</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8F2AA8" w:rsidP="006A6560">
      <w:pPr>
        <w:tabs>
          <w:tab w:val="left" w:pos="420"/>
        </w:tabs>
        <w:autoSpaceDE w:val="0"/>
        <w:autoSpaceDN w:val="0"/>
        <w:spacing w:line="400" w:lineRule="exact"/>
        <w:ind w:firstLine="284" w:firstLineChars="135"/>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(1)</w:t>
      </w:r>
      <w:r w:rsidRPr="008F2AA8">
        <w:rPr>
          <w:rFonts w:ascii="CenturyOldst BT" w:eastAsia="方正宋三简体" w:hAnsi="CenturyOldst BT" w:cs="宋体"/>
          <w:color w:val="000000" w:themeColor="text1"/>
        </w:rPr>
        <w:t>醉能同其乐，醒能述以文者，</w:t>
      </w:r>
      <w:r w:rsidR="00384396">
        <w:rPr>
          <w:rFonts w:ascii="CenturyOldst BT" w:eastAsia="方正宋三简体" w:hAnsi="CenturyOldst BT" w:cs="宋体"/>
          <w:color w:val="000000" w:themeColor="text1"/>
        </w:rPr>
        <w:t>太守</w:t>
      </w:r>
      <w:r w:rsidRPr="008F2AA8">
        <w:rPr>
          <w:rFonts w:ascii="CenturyOldst BT" w:eastAsia="方正宋三简体" w:hAnsi="CenturyOldst BT" w:cs="宋体"/>
          <w:color w:val="000000" w:themeColor="text1"/>
        </w:rPr>
        <w:t>也。</w:t>
      </w:r>
    </w:p>
    <w:p w:rsidR="0018429E" w:rsidRPr="008F2AA8" w:rsidP="006A6560">
      <w:pPr>
        <w:tabs>
          <w:tab w:val="left" w:pos="420"/>
        </w:tabs>
        <w:autoSpaceDE w:val="0"/>
        <w:autoSpaceDN w:val="0"/>
        <w:spacing w:line="400" w:lineRule="exact"/>
        <w:ind w:firstLine="284" w:firstLineChars="135"/>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(2)</w:t>
      </w:r>
      <w:r w:rsidRPr="008F2AA8">
        <w:rPr>
          <w:rFonts w:ascii="CenturyOldst BT" w:eastAsia="方正宋三简体" w:hAnsi="CenturyOldst BT" w:cs="宋体"/>
          <w:color w:val="000000" w:themeColor="text1"/>
        </w:rPr>
        <w:t>浮光跃金，静影沉</w:t>
      </w:r>
      <w:r w:rsidR="007E0E23">
        <w:rPr>
          <w:rFonts w:ascii="CenturyOldst BT" w:eastAsia="方正宋三简体" w:hAnsi="CenturyOldst BT" w:cs="宋体" w:hint="eastAsia"/>
          <w:color w:val="000000" w:themeColor="text1"/>
        </w:rPr>
        <w:t>璧</w:t>
      </w:r>
      <w:r w:rsidRPr="008F2AA8">
        <w:rPr>
          <w:rFonts w:ascii="CenturyOldst BT" w:eastAsia="方正宋三简体" w:hAnsi="CenturyOldst BT" w:cs="宋体"/>
          <w:color w:val="000000" w:themeColor="text1"/>
        </w:rPr>
        <w:t>。</w:t>
      </w:r>
    </w:p>
    <w:p w:rsidR="0018429E" w:rsidRPr="008F2AA8" w:rsidP="002B0C2F">
      <w:pPr>
        <w:pStyle w:val="HTMLPreformatted"/>
        <w:widowControl w:val="0"/>
        <w:tabs>
          <w:tab w:val="left" w:pos="4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400" w:lineRule="exact"/>
        <w:jc w:val="both"/>
        <w:rPr>
          <w:rFonts w:ascii="CenturyOldst BT" w:eastAsia="方正宋三简体" w:hAnsi="CenturyOldst BT"/>
          <w:color w:val="000000" w:themeColor="text1"/>
          <w:sz w:val="21"/>
          <w:szCs w:val="21"/>
        </w:rPr>
      </w:pPr>
      <w:r w:rsidRPr="008F2AA8">
        <w:rPr>
          <w:rFonts w:ascii="CenturyOldst BT" w:eastAsia="方正宋三简体" w:hAnsi="CenturyOldst BT" w:cs="宋体"/>
          <w:color w:val="000000" w:themeColor="text1"/>
          <w:sz w:val="21"/>
          <w:szCs w:val="21"/>
        </w:rPr>
        <w:t>8</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s="宋体"/>
          <w:color w:val="000000" w:themeColor="text1"/>
          <w:sz w:val="21"/>
          <w:szCs w:val="21"/>
        </w:rPr>
        <w:t>欧阳修和范仲淹都在文章中提到了</w:t>
      </w:r>
      <w:r w:rsidRPr="00831B45">
        <w:rPr>
          <w:rFonts w:ascii="CenturyOldst BT" w:eastAsia="楷体_GB2312" w:hAnsi="CenturyOldst BT" w:cs="宋体" w:hint="eastAsia"/>
          <w:color w:val="000000" w:themeColor="text1"/>
          <w:sz w:val="21"/>
          <w:szCs w:val="21"/>
        </w:rPr>
        <w:t>“</w:t>
      </w:r>
      <w:r w:rsidRPr="008F2AA8">
        <w:rPr>
          <w:rFonts w:ascii="CenturyOldst BT" w:eastAsia="方正宋三简体" w:hAnsi="CenturyOldst BT" w:cs="宋体"/>
          <w:color w:val="000000" w:themeColor="text1"/>
          <w:sz w:val="21"/>
          <w:szCs w:val="21"/>
        </w:rPr>
        <w:t>乐</w:t>
      </w:r>
      <w:r w:rsidRPr="00831B45">
        <w:rPr>
          <w:rFonts w:ascii="CenturyOldst BT" w:eastAsia="楷体_GB2312" w:hAnsi="CenturyOldst BT" w:cs="宋体" w:hint="eastAsia"/>
          <w:color w:val="000000" w:themeColor="text1"/>
          <w:sz w:val="21"/>
          <w:szCs w:val="21"/>
        </w:rPr>
        <w:t>”</w:t>
      </w:r>
      <w:r w:rsidRPr="008F2AA8">
        <w:rPr>
          <w:rFonts w:ascii="CenturyOldst BT" w:eastAsia="方正宋三简体" w:hAnsi="CenturyOldst BT"/>
          <w:color w:val="000000" w:themeColor="text1"/>
          <w:sz w:val="21"/>
          <w:szCs w:val="21"/>
        </w:rPr>
        <w:t>，请你简要分析</w:t>
      </w:r>
      <w:r w:rsidR="00F5363B">
        <w:rPr>
          <w:rFonts w:ascii="CenturyOldst BT" w:eastAsia="方正宋三简体" w:hAnsi="CenturyOldst BT" w:hint="eastAsia"/>
          <w:color w:val="000000" w:themeColor="text1"/>
          <w:sz w:val="21"/>
          <w:szCs w:val="21"/>
        </w:rPr>
        <w:t>这</w:t>
      </w:r>
      <w:r w:rsidR="00F5363B">
        <w:rPr>
          <w:rFonts w:ascii="CenturyOldst BT" w:eastAsia="方正宋三简体" w:hAnsi="CenturyOldst BT"/>
          <w:color w:val="000000" w:themeColor="text1"/>
          <w:sz w:val="21"/>
          <w:szCs w:val="21"/>
        </w:rPr>
        <w:t>两种</w:t>
      </w:r>
      <w:r w:rsidRPr="00831B45">
        <w:rPr>
          <w:rFonts w:ascii="CenturyOldst BT" w:eastAsia="楷体_GB2312" w:hAnsi="CenturyOldst BT" w:hint="eastAsia"/>
          <w:color w:val="000000" w:themeColor="text1"/>
          <w:sz w:val="21"/>
          <w:szCs w:val="21"/>
        </w:rPr>
        <w:t>“</w:t>
      </w:r>
      <w:r w:rsidRPr="008F2AA8">
        <w:rPr>
          <w:rFonts w:ascii="CenturyOldst BT" w:eastAsia="方正宋三简体" w:hAnsi="CenturyOldst BT"/>
          <w:color w:val="000000" w:themeColor="text1"/>
          <w:sz w:val="21"/>
          <w:szCs w:val="21"/>
        </w:rPr>
        <w:t>乐</w:t>
      </w:r>
      <w:r w:rsidRPr="00831B45">
        <w:rPr>
          <w:rFonts w:ascii="CenturyOldst BT" w:eastAsia="楷体_GB2312" w:hAnsi="CenturyOldst BT" w:hint="eastAsia"/>
          <w:color w:val="000000" w:themeColor="text1"/>
          <w:sz w:val="21"/>
          <w:szCs w:val="21"/>
        </w:rPr>
        <w:t>”</w:t>
      </w:r>
      <w:r w:rsidRPr="008F2AA8">
        <w:rPr>
          <w:rFonts w:ascii="CenturyOldst BT" w:eastAsia="方正宋三简体" w:hAnsi="CenturyOldst BT"/>
          <w:color w:val="000000" w:themeColor="text1"/>
          <w:sz w:val="21"/>
          <w:szCs w:val="21"/>
        </w:rPr>
        <w:t>所蕴含的深意。</w:t>
      </w:r>
      <w:r w:rsidRPr="001D6569" w:rsidR="001D6569">
        <w:rPr>
          <w:rFonts w:ascii="CenturyOldst BT" w:eastAsia="方正宋三简体" w:hAnsi="CenturyOldst BT" w:cs="宋体"/>
          <w:color w:val="000000" w:themeColor="text1"/>
          <w:sz w:val="21"/>
          <w:szCs w:val="21"/>
        </w:rPr>
        <w:t>(3</w:t>
      </w:r>
      <w:r w:rsidRPr="001D6569" w:rsidR="001D6569">
        <w:rPr>
          <w:rFonts w:ascii="CenturyOldst BT" w:eastAsia="方正宋三简体" w:hAnsi="CenturyOldst BT" w:cs="宋体"/>
          <w:color w:val="000000" w:themeColor="text1"/>
          <w:sz w:val="21"/>
          <w:szCs w:val="21"/>
        </w:rPr>
        <w:t>分</w:t>
      </w:r>
      <w:r w:rsidRPr="001D6569" w:rsidR="001D6569">
        <w:rPr>
          <w:rFonts w:ascii="CenturyOldst BT" w:eastAsia="方正宋三简体" w:hAnsi="CenturyOldst BT" w:cs="宋体"/>
          <w:color w:val="000000" w:themeColor="text1"/>
          <w:sz w:val="21"/>
          <w:szCs w:val="21"/>
        </w:rPr>
        <w:t>)</w:t>
      </w:r>
    </w:p>
    <w:p w:rsidR="0018429E" w:rsidRPr="008F2AA8" w:rsidP="002B0C2F">
      <w:pPr>
        <w:pStyle w:val="HTMLPreformatted"/>
        <w:widowControl w:val="0"/>
        <w:tabs>
          <w:tab w:val="left" w:pos="420"/>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400" w:lineRule="exact"/>
        <w:jc w:val="both"/>
        <w:rPr>
          <w:rFonts w:ascii="CenturyOldst BT" w:eastAsia="方正宋三简体" w:hAnsi="CenturyOldst BT"/>
          <w:color w:val="000000" w:themeColor="text1"/>
          <w:sz w:val="21"/>
          <w:szCs w:val="21"/>
        </w:rPr>
      </w:pPr>
    </w:p>
    <w:p w:rsidR="0018429E" w:rsidRPr="002B0C2F" w:rsidP="002B0C2F">
      <w:pPr>
        <w:tabs>
          <w:tab w:val="left" w:pos="420"/>
        </w:tabs>
        <w:autoSpaceDE w:val="0"/>
        <w:autoSpaceDN w:val="0"/>
        <w:adjustRightInd w:val="0"/>
        <w:snapToGrid w:val="0"/>
        <w:spacing w:line="400" w:lineRule="exact"/>
        <w:jc w:val="center"/>
        <w:rPr>
          <w:rFonts w:ascii="CenturyOldst BT" w:eastAsia="方正黑体简体" w:hAnsi="CenturyOldst BT"/>
          <w:color w:val="000000" w:themeColor="text1"/>
        </w:rPr>
      </w:pPr>
      <w:r w:rsidRPr="002B0C2F">
        <w:rPr>
          <w:rFonts w:ascii="CenturyOldst BT" w:eastAsia="方正黑体简体" w:hAnsi="CenturyOldst BT" w:hint="eastAsia"/>
          <w:color w:val="000000" w:themeColor="text1"/>
        </w:rPr>
        <w:t>(</w:t>
      </w:r>
      <w:r w:rsidRPr="002B0C2F">
        <w:rPr>
          <w:rFonts w:ascii="CenturyOldst BT" w:eastAsia="方正黑体简体" w:hAnsi="CenturyOldst BT" w:hint="eastAsia"/>
          <w:color w:val="000000" w:themeColor="text1"/>
        </w:rPr>
        <w:t>二</w:t>
      </w:r>
      <w:r w:rsidRPr="002B0C2F">
        <w:rPr>
          <w:rFonts w:ascii="CenturyOldst BT" w:eastAsia="方正黑体简体" w:hAnsi="CenturyOldst BT" w:hint="eastAsia"/>
          <w:color w:val="000000" w:themeColor="text1"/>
        </w:rPr>
        <w:t>)(9</w:t>
      </w:r>
      <w:r w:rsidRPr="002B0C2F">
        <w:rPr>
          <w:rFonts w:ascii="CenturyOldst BT" w:eastAsia="方正黑体简体" w:hAnsi="CenturyOldst BT" w:hint="eastAsia"/>
          <w:color w:val="000000" w:themeColor="text1"/>
        </w:rPr>
        <w:t>分</w:t>
      </w:r>
      <w:r w:rsidRPr="002B0C2F">
        <w:rPr>
          <w:rFonts w:ascii="CenturyOldst BT" w:eastAsia="方正黑体简体" w:hAnsi="CenturyOldst BT" w:hint="eastAsia"/>
          <w:color w:val="000000" w:themeColor="text1"/>
        </w:rPr>
        <w:t>)</w:t>
      </w:r>
    </w:p>
    <w:p w:rsidR="0018429E" w:rsidRPr="002B0C2F" w:rsidP="002B0C2F">
      <w:pPr>
        <w:tabs>
          <w:tab w:val="left" w:pos="420"/>
        </w:tabs>
        <w:autoSpaceDE w:val="0"/>
        <w:autoSpaceDN w:val="0"/>
        <w:spacing w:line="400" w:lineRule="exact"/>
        <w:ind w:firstLine="420" w:firstLineChars="200"/>
        <w:rPr>
          <w:rFonts w:ascii="CenturyOldst BT" w:eastAsia="楷体_GB2312" w:hAnsi="CenturyOldst BT" w:cs="华文楷体"/>
          <w:color w:val="000000" w:themeColor="text1"/>
          <w:shd w:val="clear" w:color="auto" w:fill="FFFFFF"/>
        </w:rPr>
      </w:pPr>
      <w:r w:rsidRPr="002B0C2F">
        <w:rPr>
          <w:rFonts w:ascii="CenturyOldst BT" w:eastAsia="楷体_GB2312" w:hAnsi="CenturyOldst BT" w:cs="华文楷体" w:hint="eastAsia"/>
          <w:color w:val="000000" w:themeColor="text1"/>
          <w:shd w:val="clear" w:color="auto" w:fill="FFFFFF"/>
        </w:rPr>
        <w:t>蜀之鄙有二僧：其一贫，其一富。贫者语于富者曰</w:t>
      </w:r>
      <w:r w:rsidRPr="002B0C2F">
        <w:rPr>
          <w:rFonts w:ascii="CenturyOldst BT" w:eastAsia="楷体_GB2312" w:hAnsi="CenturyOldst BT" w:cs="华文楷体" w:hint="eastAsia"/>
          <w:color w:val="000000" w:themeColor="text1"/>
          <w:shd w:val="clear" w:color="auto" w:fill="FFFFFF"/>
        </w:rPr>
        <w:t>:</w:t>
      </w:r>
      <w:r w:rsidRPr="002B0C2F">
        <w:rPr>
          <w:rFonts w:ascii="CenturyOldst BT" w:eastAsia="楷体_GB2312" w:hAnsi="CenturyOldst BT" w:cs="华文楷体" w:hint="eastAsia"/>
          <w:color w:val="000000" w:themeColor="text1"/>
          <w:shd w:val="clear" w:color="auto" w:fill="FFFFFF"/>
        </w:rPr>
        <w:t>“吾欲之南海，何如？”富者曰</w:t>
      </w:r>
      <w:r w:rsidRPr="002B0C2F">
        <w:rPr>
          <w:rFonts w:ascii="CenturyOldst BT" w:eastAsia="楷体_GB2312" w:hAnsi="CenturyOldst BT" w:cs="华文楷体" w:hint="eastAsia"/>
          <w:color w:val="000000" w:themeColor="text1"/>
          <w:shd w:val="clear" w:color="auto" w:fill="FFFFFF"/>
        </w:rPr>
        <w:t>:</w:t>
      </w:r>
      <w:r w:rsidRPr="002B0C2F">
        <w:rPr>
          <w:rFonts w:ascii="CenturyOldst BT" w:eastAsia="楷体_GB2312" w:hAnsi="CenturyOldst BT" w:cs="华文楷体" w:hint="eastAsia"/>
          <w:color w:val="000000" w:themeColor="text1"/>
          <w:shd w:val="clear" w:color="auto" w:fill="FFFFFF"/>
        </w:rPr>
        <w:t>“子何恃而往？”曰</w:t>
      </w:r>
      <w:r w:rsidRPr="002B0C2F">
        <w:rPr>
          <w:rFonts w:ascii="CenturyOldst BT" w:eastAsia="楷体_GB2312" w:hAnsi="CenturyOldst BT" w:cs="华文楷体" w:hint="eastAsia"/>
          <w:color w:val="000000" w:themeColor="text1"/>
          <w:shd w:val="clear" w:color="auto" w:fill="FFFFFF"/>
        </w:rPr>
        <w:t>:</w:t>
      </w:r>
      <w:r w:rsidRPr="002B0C2F">
        <w:rPr>
          <w:rFonts w:ascii="CenturyOldst BT" w:eastAsia="楷体_GB2312" w:hAnsi="CenturyOldst BT" w:cs="华文楷体" w:hint="eastAsia"/>
          <w:color w:val="000000" w:themeColor="text1"/>
          <w:shd w:val="clear" w:color="auto" w:fill="FFFFFF"/>
        </w:rPr>
        <w:t>“吾一瓶一钵足矣。”富者曰</w:t>
      </w:r>
      <w:r w:rsidRPr="002B0C2F">
        <w:rPr>
          <w:rFonts w:ascii="CenturyOldst BT" w:eastAsia="楷体_GB2312" w:hAnsi="CenturyOldst BT" w:cs="华文楷体" w:hint="eastAsia"/>
          <w:color w:val="000000" w:themeColor="text1"/>
          <w:shd w:val="clear" w:color="auto" w:fill="FFFFFF"/>
        </w:rPr>
        <w:t>:</w:t>
      </w:r>
      <w:r w:rsidRPr="002B0C2F">
        <w:rPr>
          <w:rFonts w:ascii="CenturyOldst BT" w:eastAsia="楷体_GB2312" w:hAnsi="CenturyOldst BT" w:cs="华文楷体" w:hint="eastAsia"/>
          <w:color w:val="000000" w:themeColor="text1"/>
          <w:shd w:val="clear" w:color="auto" w:fill="FFFFFF"/>
        </w:rPr>
        <w:t>“吾数年来欲买舟而下，犹未能也，子何恃而往？”</w:t>
      </w:r>
      <w:r w:rsidRPr="002B0C2F">
        <w:rPr>
          <w:rFonts w:ascii="CenturyOldst BT" w:eastAsia="楷体_GB2312" w:hAnsi="CenturyOldst BT" w:cs="华文楷体" w:hint="eastAsia"/>
          <w:color w:val="000000" w:themeColor="text1"/>
          <w:u w:val="single"/>
          <w:shd w:val="clear" w:color="auto" w:fill="FFFFFF"/>
        </w:rPr>
        <w:t>越明年贫者自南海还以告富者富者有惭色</w:t>
      </w:r>
      <w:r w:rsidRPr="002B0C2F">
        <w:rPr>
          <w:rFonts w:ascii="CenturyOldst BT" w:eastAsia="楷体_GB2312" w:hAnsi="CenturyOldst BT" w:cs="华文楷体" w:hint="eastAsia"/>
          <w:color w:val="000000" w:themeColor="text1"/>
          <w:shd w:val="clear" w:color="auto" w:fill="FFFFFF"/>
        </w:rPr>
        <w:t>。西蜀之去南海，不知几千里也。僧富者不能至而贫者至焉。人之立志，顾不如蜀鄙之僧哉？是故聪与敏，可恃而不可恃也；自恃其聪与敏而不学者，自败者也。昏与庸，可限而不可限也；不自限其昏与庸，而力学不倦者，自力者也。</w:t>
      </w:r>
    </w:p>
    <w:p w:rsidR="0018429E" w:rsidRPr="001D6569" w:rsidP="006D53B9">
      <w:pPr>
        <w:tabs>
          <w:tab w:val="left" w:pos="420"/>
        </w:tabs>
        <w:autoSpaceDE w:val="0"/>
        <w:autoSpaceDN w:val="0"/>
        <w:spacing w:line="400" w:lineRule="exact"/>
        <w:ind w:firstLine="420" w:firstLineChars="200"/>
        <w:jc w:val="right"/>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华文楷体"/>
          <w:color w:val="000000" w:themeColor="text1"/>
          <w:shd w:val="clear" w:color="auto" w:fill="FFFFFF"/>
        </w:rPr>
        <w:t xml:space="preserve">                                           </w:t>
      </w:r>
      <w:r w:rsidRPr="001D6569">
        <w:rPr>
          <w:rFonts w:ascii="CenturyOldst BT" w:eastAsia="方正宋三简体" w:hAnsi="CenturyOldst BT" w:cs="华文楷体" w:hint="eastAsia"/>
          <w:color w:val="000000" w:themeColor="text1"/>
          <w:shd w:val="clear" w:color="auto" w:fill="FFFFFF"/>
        </w:rPr>
        <w:t xml:space="preserve"> </w:t>
      </w:r>
      <w:r w:rsidRPr="001D6569">
        <w:rPr>
          <w:rFonts w:ascii="CenturyOldst BT" w:eastAsia="方正宋三简体" w:hAnsi="CenturyOldst BT" w:cs="宋体" w:hint="eastAsia"/>
          <w:color w:val="000000" w:themeColor="text1"/>
          <w:shd w:val="clear" w:color="auto" w:fill="FFFFFF"/>
        </w:rPr>
        <w:t xml:space="preserve"> (</w:t>
      </w:r>
      <w:r w:rsidRPr="001D6569">
        <w:rPr>
          <w:rFonts w:ascii="CenturyOldst BT" w:eastAsia="方正宋三简体" w:hAnsi="CenturyOldst BT" w:cs="宋体" w:hint="eastAsia"/>
          <w:color w:val="000000" w:themeColor="text1"/>
          <w:shd w:val="clear" w:color="auto" w:fill="FFFFFF"/>
        </w:rPr>
        <w:t>选自彭端淑《为学一首示子侄》</w:t>
      </w:r>
      <w:r w:rsidRPr="001D6569">
        <w:rPr>
          <w:rFonts w:ascii="CenturyOldst BT" w:eastAsia="方正宋三简体" w:hAnsi="CenturyOldst BT" w:cs="宋体" w:hint="eastAsia"/>
          <w:color w:val="000000" w:themeColor="text1"/>
          <w:shd w:val="clear" w:color="auto" w:fill="FFFFFF"/>
        </w:rPr>
        <w:t>)</w:t>
      </w:r>
    </w:p>
    <w:p w:rsidR="0018429E" w:rsidRPr="008F2AA8" w:rsidP="002B0C2F">
      <w:pPr>
        <w:tabs>
          <w:tab w:val="left" w:pos="420"/>
        </w:tabs>
        <w:autoSpaceDE w:val="0"/>
        <w:autoSpaceDN w:val="0"/>
        <w:spacing w:line="400" w:lineRule="exact"/>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9</w:t>
      </w:r>
      <w:r w:rsidRPr="008F2AA8">
        <w:rPr>
          <w:rFonts w:ascii="CenturyOldst BT" w:eastAsia="方正宋三简体" w:hAnsi="CenturyOldst BT" w:cs="宋体"/>
          <w:color w:val="000000" w:themeColor="text1"/>
          <w:shd w:val="clear" w:color="auto" w:fill="FFFFFF"/>
        </w:rPr>
        <w:t>．下列各组句子中，加点词语</w:t>
      </w:r>
      <w:r w:rsidRPr="007E0E23">
        <w:rPr>
          <w:rFonts w:ascii="CenturyOldst BT" w:eastAsia="方正宋三简体" w:hAnsi="CenturyOldst BT" w:cs="宋体"/>
          <w:color w:val="000000" w:themeColor="text1"/>
          <w:shd w:val="clear" w:color="auto" w:fill="FFFFFF"/>
          <w:em w:val="dot"/>
        </w:rPr>
        <w:t>意思相同</w:t>
      </w:r>
      <w:r w:rsidRPr="008F2AA8">
        <w:rPr>
          <w:rFonts w:ascii="CenturyOldst BT" w:eastAsia="方正宋三简体" w:hAnsi="CenturyOldst BT" w:cs="宋体"/>
          <w:color w:val="000000" w:themeColor="text1"/>
          <w:shd w:val="clear" w:color="auto" w:fill="FFFFFF"/>
        </w:rPr>
        <w:t>的一项是</w:t>
      </w:r>
      <w:r w:rsidRPr="008F2AA8" w:rsidR="007E0E23">
        <w:rPr>
          <w:rFonts w:ascii="CenturyOldst BT" w:eastAsia="方正宋三简体" w:hAnsi="CenturyOldst BT" w:cs="宋体"/>
          <w:bCs/>
          <w:color w:val="000000" w:themeColor="text1"/>
          <w:kern w:val="0"/>
        </w:rPr>
        <w:t>(     )</w:t>
      </w:r>
      <w:r w:rsidRPr="008F2AA8">
        <w:rPr>
          <w:rFonts w:ascii="CenturyOldst BT" w:eastAsia="方正宋三简体" w:hAnsi="CenturyOldst BT" w:cs="宋体"/>
          <w:color w:val="000000" w:themeColor="text1"/>
          <w:shd w:val="clear" w:color="auto" w:fill="FFFFFF"/>
        </w:rPr>
        <w:t>(3</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drawing>
          <wp:inline>
            <wp:extent cx="254000" cy="254000"/>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67213"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sidRPr="008F2AA8">
        <w:rPr>
          <w:rFonts w:ascii="CenturyOldst BT" w:eastAsia="方正宋三简体" w:hAnsi="CenturyOldst BT" w:cs="宋体"/>
          <w:color w:val="000000" w:themeColor="text1"/>
          <w:shd w:val="clear" w:color="auto" w:fill="FFFFFF"/>
        </w:rPr>
        <w:t>　</w:t>
      </w:r>
    </w:p>
    <w:p w:rsidR="0018429E" w:rsidRPr="008F2AA8" w:rsidP="002B0C2F">
      <w:pPr>
        <w:tabs>
          <w:tab w:val="left" w:pos="420"/>
        </w:tabs>
        <w:autoSpaceDE w:val="0"/>
        <w:autoSpaceDN w:val="0"/>
        <w:spacing w:line="400" w:lineRule="exact"/>
        <w:ind w:firstLine="210" w:firstLineChars="100"/>
        <w:rPr>
          <w:rFonts w:ascii="CenturyOldst BT" w:eastAsia="方正宋三简体" w:hAnsi="CenturyOldst BT" w:cs="宋体"/>
          <w:color w:val="000000" w:themeColor="text1"/>
          <w:shd w:val="clear" w:color="auto" w:fill="FFFFFF"/>
        </w:rPr>
      </w:pPr>
      <w:r>
        <w:rPr>
          <w:rFonts w:ascii="CenturyOldst BT" w:eastAsia="方正宋三简体" w:hAnsi="CenturyOldst BT" w:cs="宋体"/>
          <w:color w:val="000000" w:themeColor="text1"/>
          <w:shd w:val="clear" w:color="auto" w:fill="FFFFFF"/>
        </w:rPr>
        <w:tab/>
      </w:r>
      <w:r w:rsidRPr="008F2AA8">
        <w:rPr>
          <w:rFonts w:ascii="CenturyOldst BT" w:eastAsia="方正宋三简体" w:hAnsi="CenturyOldst BT" w:cs="宋体"/>
          <w:color w:val="000000" w:themeColor="text1"/>
          <w:shd w:val="clear" w:color="auto" w:fill="FFFFFF"/>
        </w:rPr>
        <w:t>A</w:t>
      </w:r>
      <w:r w:rsidRPr="008F2AA8">
        <w:rPr>
          <w:rFonts w:ascii="CenturyOldst BT" w:eastAsia="方正宋三简体" w:hAnsi="CenturyOldst BT" w:cs="宋体"/>
          <w:color w:val="000000" w:themeColor="text1"/>
          <w:shd w:val="clear" w:color="auto" w:fill="FFFFFF"/>
        </w:rPr>
        <w:t>．西蜀之</w:t>
      </w:r>
      <w:r w:rsidRPr="008F2AA8">
        <w:rPr>
          <w:rFonts w:ascii="CenturyOldst BT" w:eastAsia="方正宋三简体" w:hAnsi="CenturyOldst BT" w:cs="宋体"/>
          <w:color w:val="000000" w:themeColor="text1"/>
          <w:shd w:val="clear" w:color="auto" w:fill="FFFFFF"/>
          <w:em w:val="dot"/>
        </w:rPr>
        <w:t>去</w:t>
      </w:r>
      <w:r w:rsidRPr="008F2AA8">
        <w:rPr>
          <w:rFonts w:ascii="CenturyOldst BT" w:eastAsia="方正宋三简体" w:hAnsi="CenturyOldst BT" w:cs="宋体"/>
          <w:color w:val="000000" w:themeColor="text1"/>
          <w:shd w:val="clear" w:color="auto" w:fill="FFFFFF"/>
        </w:rPr>
        <w:t>南海</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em w:val="dot"/>
        </w:rPr>
        <w:t>去</w:t>
      </w:r>
      <w:r w:rsidRPr="008F2AA8">
        <w:rPr>
          <w:rFonts w:ascii="CenturyOldst BT" w:eastAsia="方正宋三简体" w:hAnsi="CenturyOldst BT" w:cs="宋体"/>
          <w:color w:val="000000" w:themeColor="text1"/>
          <w:shd w:val="clear" w:color="auto" w:fill="FFFFFF"/>
        </w:rPr>
        <w:t>后乃至　</w:t>
      </w:r>
      <w:r w:rsidRPr="008F2AA8">
        <w:rPr>
          <w:rFonts w:ascii="CenturyOldst BT" w:eastAsia="方正宋三简体" w:hAnsi="CenturyOldst BT" w:cs="宋体"/>
          <w:color w:val="000000" w:themeColor="text1"/>
          <w:shd w:val="clear" w:color="auto" w:fill="FFFFFF"/>
        </w:rPr>
        <w:t xml:space="preserve">          B</w:t>
      </w:r>
      <w:r w:rsidRPr="008F2AA8">
        <w:rPr>
          <w:rFonts w:ascii="CenturyOldst BT" w:eastAsia="方正宋三简体" w:hAnsi="CenturyOldst BT" w:cs="宋体"/>
          <w:color w:val="000000" w:themeColor="text1"/>
          <w:shd w:val="clear" w:color="auto" w:fill="FFFFFF"/>
        </w:rPr>
        <w:t>．贫者</w:t>
      </w:r>
      <w:r w:rsidRPr="008F2AA8">
        <w:rPr>
          <w:rFonts w:ascii="CenturyOldst BT" w:eastAsia="方正宋三简体" w:hAnsi="CenturyOldst BT" w:cs="宋体"/>
          <w:color w:val="000000" w:themeColor="text1"/>
          <w:shd w:val="clear" w:color="auto" w:fill="FFFFFF"/>
          <w:em w:val="dot"/>
        </w:rPr>
        <w:t>语</w:t>
      </w:r>
      <w:r w:rsidRPr="008F2AA8">
        <w:rPr>
          <w:rFonts w:ascii="CenturyOldst BT" w:eastAsia="方正宋三简体" w:hAnsi="CenturyOldst BT" w:cs="宋体"/>
          <w:color w:val="000000" w:themeColor="text1"/>
          <w:shd w:val="clear" w:color="auto" w:fill="FFFFFF"/>
        </w:rPr>
        <w:t>于富者曰</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此中人</w:t>
      </w:r>
      <w:r w:rsidRPr="008F2AA8">
        <w:rPr>
          <w:rFonts w:ascii="CenturyOldst BT" w:eastAsia="方正宋三简体" w:hAnsi="CenturyOldst BT" w:cs="宋体"/>
          <w:color w:val="000000" w:themeColor="text1"/>
          <w:shd w:val="clear" w:color="auto" w:fill="FFFFFF"/>
          <w:em w:val="dot"/>
        </w:rPr>
        <w:t>语</w:t>
      </w:r>
      <w:r w:rsidRPr="008F2AA8">
        <w:rPr>
          <w:rFonts w:ascii="CenturyOldst BT" w:eastAsia="方正宋三简体" w:hAnsi="CenturyOldst BT" w:cs="宋体"/>
          <w:color w:val="000000" w:themeColor="text1"/>
          <w:shd w:val="clear" w:color="auto" w:fill="FFFFFF"/>
        </w:rPr>
        <w:t>云</w:t>
      </w:r>
    </w:p>
    <w:p w:rsidR="0018429E" w:rsidRPr="008F2AA8" w:rsidP="002B0C2F">
      <w:pPr>
        <w:tabs>
          <w:tab w:val="left" w:pos="420"/>
        </w:tabs>
        <w:autoSpaceDE w:val="0"/>
        <w:autoSpaceDN w:val="0"/>
        <w:spacing w:line="400" w:lineRule="exact"/>
        <w:ind w:firstLine="210" w:firstLineChars="100"/>
        <w:rPr>
          <w:rFonts w:ascii="CenturyOldst BT" w:eastAsia="方正宋三简体" w:hAnsi="CenturyOldst BT" w:cs="宋体"/>
          <w:color w:val="000000" w:themeColor="text1"/>
          <w:shd w:val="clear" w:color="auto" w:fill="FFFFFF"/>
        </w:rPr>
      </w:pPr>
      <w:r>
        <w:rPr>
          <w:rFonts w:ascii="CenturyOldst BT" w:eastAsia="方正宋三简体" w:hAnsi="CenturyOldst BT" w:cs="宋体"/>
          <w:color w:val="000000" w:themeColor="text1"/>
          <w:shd w:val="clear" w:color="auto" w:fill="FFFFFF"/>
        </w:rPr>
        <w:tab/>
      </w:r>
      <w:r w:rsidRPr="008F2AA8">
        <w:rPr>
          <w:rFonts w:ascii="CenturyOldst BT" w:eastAsia="方正宋三简体" w:hAnsi="CenturyOldst BT" w:cs="宋体"/>
          <w:color w:val="000000" w:themeColor="text1"/>
          <w:shd w:val="clear" w:color="auto" w:fill="FFFFFF"/>
        </w:rPr>
        <w:t>C</w:t>
      </w:r>
      <w:r w:rsidRPr="008F2AA8">
        <w:rPr>
          <w:rFonts w:ascii="CenturyOldst BT" w:eastAsia="方正宋三简体" w:hAnsi="CenturyOldst BT" w:cs="宋体"/>
          <w:color w:val="000000" w:themeColor="text1"/>
          <w:shd w:val="clear" w:color="auto" w:fill="FFFFFF"/>
        </w:rPr>
        <w:t>．僧富者不能</w:t>
      </w:r>
      <w:r w:rsidRPr="008F2AA8">
        <w:rPr>
          <w:rFonts w:ascii="CenturyOldst BT" w:eastAsia="方正宋三简体" w:hAnsi="CenturyOldst BT" w:cs="宋体"/>
          <w:color w:val="000000" w:themeColor="text1"/>
          <w:shd w:val="clear" w:color="auto" w:fill="FFFFFF"/>
          <w:em w:val="dot"/>
        </w:rPr>
        <w:t>至</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色愈恭，礼愈</w:t>
      </w:r>
      <w:r w:rsidRPr="008F2AA8">
        <w:rPr>
          <w:rFonts w:ascii="CenturyOldst BT" w:eastAsia="方正宋三简体" w:hAnsi="CenturyOldst BT" w:cs="宋体"/>
          <w:color w:val="000000" w:themeColor="text1"/>
          <w:shd w:val="clear" w:color="auto" w:fill="FFFFFF"/>
          <w:em w:val="dot"/>
        </w:rPr>
        <w:t>至</w:t>
      </w:r>
      <w:r w:rsidRPr="008F2AA8">
        <w:rPr>
          <w:rFonts w:ascii="CenturyOldst BT" w:eastAsia="方正宋三简体" w:hAnsi="CenturyOldst BT" w:cs="宋体"/>
          <w:color w:val="000000" w:themeColor="text1"/>
          <w:shd w:val="clear" w:color="auto" w:fill="FFFFFF"/>
        </w:rPr>
        <w:t xml:space="preserve">      D</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em w:val="dot"/>
        </w:rPr>
        <w:t>顾</w:t>
      </w:r>
      <w:r w:rsidRPr="008F2AA8">
        <w:rPr>
          <w:rFonts w:ascii="CenturyOldst BT" w:eastAsia="方正宋三简体" w:hAnsi="CenturyOldst BT" w:cs="宋体"/>
          <w:color w:val="000000" w:themeColor="text1"/>
          <w:shd w:val="clear" w:color="auto" w:fill="FFFFFF"/>
        </w:rPr>
        <w:t>不如蜀鄙之僧哉</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em w:val="dot"/>
        </w:rPr>
        <w:t>顾</w:t>
      </w:r>
      <w:r w:rsidRPr="008F2AA8">
        <w:rPr>
          <w:rFonts w:ascii="CenturyOldst BT" w:eastAsia="方正宋三简体" w:hAnsi="CenturyOldst BT" w:cs="宋体"/>
          <w:color w:val="000000" w:themeColor="text1"/>
          <w:shd w:val="clear" w:color="auto" w:fill="FFFFFF"/>
        </w:rPr>
        <w:t>野有麦场</w:t>
      </w:r>
    </w:p>
    <w:p w:rsidR="0018429E" w:rsidRPr="008F2AA8" w:rsidP="002B0C2F">
      <w:pPr>
        <w:tabs>
          <w:tab w:val="left" w:pos="420"/>
        </w:tabs>
        <w:autoSpaceDE w:val="0"/>
        <w:autoSpaceDN w:val="0"/>
        <w:spacing w:line="400" w:lineRule="exact"/>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10</w:t>
      </w:r>
      <w:r w:rsidRPr="008F2AA8">
        <w:rPr>
          <w:rFonts w:ascii="CenturyOldst BT" w:eastAsia="方正宋三简体" w:hAnsi="CenturyOldst BT" w:cs="宋体"/>
          <w:color w:val="000000" w:themeColor="text1"/>
          <w:shd w:val="clear" w:color="auto" w:fill="FFFFFF"/>
        </w:rPr>
        <w:t>．请用三条</w:t>
      </w:r>
      <w:r w:rsidRPr="00831B45">
        <w:rPr>
          <w:rFonts w:ascii="CenturyOldst BT" w:eastAsia="楷体_GB2312" w:hAnsi="CenturyOldst BT" w:cs="宋体" w:hint="eastAsia"/>
          <w:color w:val="000000" w:themeColor="text1"/>
          <w:shd w:val="clear" w:color="auto" w:fill="FFFFFF"/>
        </w:rPr>
        <w:t>“</w:t>
      </w:r>
      <w:r w:rsidRPr="00831B45">
        <w:rPr>
          <w:rFonts w:ascii="CenturyOldst BT" w:eastAsia="楷体_GB2312" w:hAnsi="CenturyOldst BT" w:cs="宋体" w:hint="eastAsia"/>
          <w:color w:val="000000" w:themeColor="text1"/>
          <w:shd w:val="clear" w:color="auto" w:fill="FFFFFF"/>
        </w:rPr>
        <w:t>/</w:t>
      </w:r>
      <w:r w:rsidRPr="00831B45">
        <w:rPr>
          <w:rFonts w:ascii="CenturyOldst BT" w:eastAsia="楷体_GB2312"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给文中画线的句子断句。</w:t>
      </w:r>
    </w:p>
    <w:p w:rsidR="0018429E" w:rsidRPr="006A6560" w:rsidP="002B0C2F">
      <w:pPr>
        <w:tabs>
          <w:tab w:val="left" w:pos="420"/>
        </w:tabs>
        <w:autoSpaceDE w:val="0"/>
        <w:autoSpaceDN w:val="0"/>
        <w:spacing w:line="400" w:lineRule="exact"/>
        <w:ind w:firstLine="420" w:firstLineChars="200"/>
        <w:rPr>
          <w:rFonts w:ascii="CenturyOldst BT" w:eastAsia="方正宋三简体" w:hAnsi="CenturyOldst BT" w:cs="宋体"/>
          <w:color w:val="000000" w:themeColor="text1"/>
          <w:spacing w:val="20"/>
          <w:shd w:val="clear" w:color="auto" w:fill="FFFFFF"/>
        </w:rPr>
      </w:pPr>
      <w:r w:rsidRPr="006A6560">
        <w:rPr>
          <w:rFonts w:ascii="CenturyOldst BT" w:eastAsia="方正宋三简体" w:hAnsi="CenturyOldst BT" w:cs="宋体"/>
          <w:color w:val="000000" w:themeColor="text1"/>
          <w:spacing w:val="20"/>
          <w:shd w:val="clear" w:color="auto" w:fill="FFFFFF"/>
        </w:rPr>
        <w:t>越明年贫者自南海还以告富者富者有惭色</w:t>
      </w:r>
    </w:p>
    <w:p w:rsidR="0018429E" w:rsidRPr="008F2AA8" w:rsidP="002B0C2F">
      <w:pPr>
        <w:tabs>
          <w:tab w:val="left" w:pos="420"/>
        </w:tabs>
        <w:autoSpaceDE w:val="0"/>
        <w:autoSpaceDN w:val="0"/>
        <w:spacing w:line="400" w:lineRule="exact"/>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11</w:t>
      </w:r>
      <w:r w:rsidRPr="008F2AA8">
        <w:rPr>
          <w:rFonts w:ascii="CenturyOldst BT" w:eastAsia="方正宋三简体" w:hAnsi="CenturyOldst BT" w:cs="宋体"/>
          <w:color w:val="000000" w:themeColor="text1"/>
          <w:shd w:val="clear" w:color="auto" w:fill="FFFFFF"/>
        </w:rPr>
        <w:t>．简要分析选文在叙事上使用了什么手法，并谈谈你从中明白了什么道理。</w:t>
      </w:r>
    </w:p>
    <w:p w:rsidR="0018429E" w:rsidRPr="008F2AA8" w:rsidP="002B0C2F">
      <w:pPr>
        <w:pStyle w:val="Bodytext1"/>
        <w:tabs>
          <w:tab w:val="left" w:pos="420"/>
        </w:tabs>
        <w:autoSpaceDE w:val="0"/>
        <w:autoSpaceDN w:val="0"/>
        <w:spacing w:line="400" w:lineRule="exact"/>
        <w:ind w:firstLine="0"/>
        <w:rPr>
          <w:rFonts w:ascii="CenturyOldst BT" w:eastAsia="方正宋三简体" w:hAnsi="CenturyOldst BT"/>
          <w:color w:val="000000" w:themeColor="text1"/>
          <w:sz w:val="21"/>
          <w:szCs w:val="21"/>
        </w:rPr>
      </w:pPr>
    </w:p>
    <w:p w:rsidR="0018429E" w:rsidRPr="002B0C2F" w:rsidP="002B0C2F">
      <w:pPr>
        <w:tabs>
          <w:tab w:val="left" w:pos="420"/>
        </w:tabs>
        <w:autoSpaceDE w:val="0"/>
        <w:autoSpaceDN w:val="0"/>
        <w:adjustRightInd w:val="0"/>
        <w:snapToGrid w:val="0"/>
        <w:spacing w:line="400" w:lineRule="exact"/>
        <w:jc w:val="center"/>
        <w:rPr>
          <w:rFonts w:ascii="CenturyOldst BT" w:eastAsia="方正黑体简体" w:hAnsi="CenturyOldst BT"/>
          <w:color w:val="000000" w:themeColor="text1"/>
        </w:rPr>
      </w:pPr>
      <w:r w:rsidRPr="002B0C2F">
        <w:rPr>
          <w:rFonts w:ascii="CenturyOldst BT" w:eastAsia="方正黑体简体" w:hAnsi="CenturyOldst BT"/>
          <w:color w:val="000000" w:themeColor="text1"/>
        </w:rPr>
        <w:t>(</w:t>
      </w:r>
      <w:r w:rsidRPr="002B0C2F">
        <w:rPr>
          <w:rFonts w:ascii="CenturyOldst BT" w:eastAsia="方正黑体简体" w:hAnsi="CenturyOldst BT"/>
          <w:color w:val="000000" w:themeColor="text1"/>
        </w:rPr>
        <w:t>三</w:t>
      </w:r>
      <w:r w:rsidRPr="002B0C2F">
        <w:rPr>
          <w:rFonts w:ascii="CenturyOldst BT" w:eastAsia="方正黑体简体" w:hAnsi="CenturyOldst BT"/>
          <w:color w:val="000000" w:themeColor="text1"/>
        </w:rPr>
        <w:t>)(10</w:t>
      </w:r>
      <w:r w:rsidRPr="002B0C2F">
        <w:rPr>
          <w:rFonts w:ascii="CenturyOldst BT" w:eastAsia="方正黑体简体" w:hAnsi="CenturyOldst BT"/>
          <w:color w:val="000000" w:themeColor="text1"/>
        </w:rPr>
        <w:t>分</w:t>
      </w:r>
      <w:r w:rsidRPr="002B0C2F">
        <w:rPr>
          <w:rFonts w:ascii="CenturyOldst BT" w:eastAsia="方正黑体简体" w:hAnsi="CenturyOldst BT"/>
          <w:color w:val="000000" w:themeColor="text1"/>
        </w:rPr>
        <w:t>)</w:t>
      </w:r>
    </w:p>
    <w:p w:rsidR="0018429E" w:rsidRPr="002B0C2F" w:rsidP="002B0C2F">
      <w:pPr>
        <w:pStyle w:val="PlainText"/>
        <w:tabs>
          <w:tab w:val="left" w:pos="420"/>
        </w:tabs>
        <w:autoSpaceDE w:val="0"/>
        <w:autoSpaceDN w:val="0"/>
        <w:snapToGrid w:val="0"/>
        <w:spacing w:after="0" w:line="400" w:lineRule="exact"/>
        <w:ind w:firstLine="420" w:firstLineChars="200"/>
        <w:rPr>
          <w:rFonts w:ascii="CenturyOldst BT" w:eastAsia="楷体_GB2312" w:hAnsi="CenturyOldst BT" w:cs="华文楷体"/>
          <w:color w:val="000000" w:themeColor="text1"/>
        </w:rPr>
      </w:pPr>
      <w:r w:rsidRPr="001D6569">
        <w:rPr>
          <w:rFonts w:ascii="CenturyOldst BT" w:eastAsia="方正宋三简体" w:hAnsi="CenturyOldst BT" w:cs="华文楷体"/>
          <w:b/>
          <w:bCs/>
          <w:color w:val="000000" w:themeColor="text1"/>
        </w:rPr>
        <w:t>材料一</w:t>
      </w:r>
      <w:r w:rsidRPr="008F2AA8">
        <w:rPr>
          <w:rFonts w:ascii="CenturyOldst BT" w:eastAsia="方正宋三简体" w:hAnsi="CenturyOldst BT" w:cs="华文楷体"/>
          <w:color w:val="000000" w:themeColor="text1"/>
        </w:rPr>
        <w:t>　</w:t>
      </w:r>
      <w:r w:rsidRPr="002B0C2F">
        <w:rPr>
          <w:rFonts w:ascii="CenturyOldst BT" w:eastAsia="楷体_GB2312" w:hAnsi="CenturyOldst BT" w:cs="华文楷体" w:hint="eastAsia"/>
          <w:color w:val="000000" w:themeColor="text1"/>
        </w:rPr>
        <w:t>儿童在教育过程中的成长，一定意义上就是在重演人类的发展史。我们的祖先通过劳动实现了人类文明的提升，由此</w:t>
      </w:r>
      <w:r w:rsidR="007E0E23">
        <w:rPr>
          <w:rFonts w:ascii="CenturyOldst BT" w:eastAsia="楷体_GB2312" w:hAnsi="CenturyOldst BT" w:cs="华文楷体" w:hint="eastAsia"/>
          <w:color w:val="000000" w:themeColor="text1"/>
        </w:rPr>
        <w:t>，</w:t>
      </w:r>
      <w:r w:rsidRPr="002B0C2F">
        <w:rPr>
          <w:rFonts w:ascii="CenturyOldst BT" w:eastAsia="楷体_GB2312" w:hAnsi="CenturyOldst BT" w:cs="华文楷体" w:hint="eastAsia"/>
          <w:color w:val="000000" w:themeColor="text1"/>
        </w:rPr>
        <w:t>我们每个人，特别是我们在儿童阶段的成长，都离不开劳动环节的淬炼。</w:t>
      </w:r>
    </w:p>
    <w:p w:rsidR="0018429E" w:rsidRPr="002B0C2F" w:rsidP="002B0C2F">
      <w:pPr>
        <w:pStyle w:val="PlainText"/>
        <w:tabs>
          <w:tab w:val="left" w:pos="420"/>
        </w:tabs>
        <w:autoSpaceDE w:val="0"/>
        <w:autoSpaceDN w:val="0"/>
        <w:snapToGrid w:val="0"/>
        <w:spacing w:after="0" w:line="400" w:lineRule="exact"/>
        <w:ind w:firstLine="420" w:firstLineChars="200"/>
        <w:rPr>
          <w:rFonts w:ascii="CenturyOldst BT" w:eastAsia="楷体_GB2312" w:hAnsi="CenturyOldst BT" w:cs="华文楷体"/>
          <w:color w:val="000000" w:themeColor="text1"/>
        </w:rPr>
      </w:pPr>
      <w:r w:rsidRPr="002B0C2F">
        <w:rPr>
          <w:rFonts w:ascii="CenturyOldst BT" w:eastAsia="楷体_GB2312" w:hAnsi="CenturyOldst BT" w:cs="华文楷体" w:hint="eastAsia"/>
          <w:color w:val="000000" w:themeColor="text1"/>
        </w:rPr>
        <w:t>《朱子家训》中说</w:t>
      </w:r>
      <w:r w:rsidR="001D6569">
        <w:rPr>
          <w:rFonts w:ascii="CenturyOldst BT" w:eastAsia="楷体_GB2312" w:hAnsi="CenturyOldst BT" w:cs="华文楷体" w:hint="eastAsia"/>
          <w:color w:val="000000" w:themeColor="text1"/>
        </w:rPr>
        <w:t>:</w:t>
      </w:r>
      <w:r w:rsidRPr="002B0C2F">
        <w:rPr>
          <w:rFonts w:ascii="CenturyOldst BT" w:eastAsia="楷体_GB2312" w:hAnsi="CenturyOldst BT" w:cs="华文楷体" w:hint="eastAsia"/>
          <w:color w:val="000000" w:themeColor="text1"/>
        </w:rPr>
        <w:t>“黎明即起，洒扫庭除，要内外整洁。”可见，古人讲究从细节培养生活自理的劳动习惯，从而保持身体和精神的基本健康。现在有的家长却不让孩子做家务或参加其他劳动，习惯大包大揽，目的是让孩子多点时间读书学习。其本意是爱孩子，然而，这却剥夺了孩子一个非常重要的全面“学以成人”的机会，家长这样的做法，并不一定能帮助孩子提升学业成绩，反而可能会让孩子在人格发展上出现不足，难以形成良好的意志品质和责任意识。我们必须谨记：尽管我们人类文明有了长足的发展，但劳动仍然是我们“学以成人”的基础性活动。</w:t>
      </w:r>
    </w:p>
    <w:p w:rsidR="0018429E" w:rsidRPr="002B0C2F" w:rsidP="002B0C2F">
      <w:pPr>
        <w:pStyle w:val="PlainText"/>
        <w:tabs>
          <w:tab w:val="left" w:pos="420"/>
        </w:tabs>
        <w:autoSpaceDE w:val="0"/>
        <w:autoSpaceDN w:val="0"/>
        <w:snapToGrid w:val="0"/>
        <w:spacing w:after="0" w:line="400" w:lineRule="exact"/>
        <w:ind w:firstLine="420" w:firstLineChars="200"/>
        <w:rPr>
          <w:rFonts w:ascii="CenturyOldst BT" w:eastAsia="楷体_GB2312" w:hAnsi="CenturyOldst BT" w:cs="华文楷体"/>
          <w:color w:val="000000" w:themeColor="text1"/>
        </w:rPr>
      </w:pPr>
      <w:r w:rsidRPr="002B0C2F">
        <w:rPr>
          <w:rFonts w:ascii="CenturyOldst BT" w:eastAsia="楷体_GB2312" w:hAnsi="CenturyOldst BT" w:cs="华文楷体" w:hint="eastAsia"/>
          <w:color w:val="000000" w:themeColor="text1"/>
        </w:rPr>
        <w:t>现代社会，劳动教育并不只是要锻炼体质，还要让儿童在劳动中学会生存、学会合作、学会创造，提高动手能力，这对于德育、智育、体育、美育都有重要的影响。比如说，</w:t>
      </w:r>
      <w:r w:rsidRPr="002B0C2F">
        <w:rPr>
          <w:rFonts w:ascii="CenturyOldst BT" w:eastAsia="楷体_GB2312" w:hAnsi="CenturyOldst BT" w:cs="华文楷体" w:hint="eastAsia"/>
          <w:color w:val="000000" w:themeColor="text1"/>
          <w:u w:val="single"/>
        </w:rPr>
        <w:t>人类往往</w:t>
      </w:r>
      <w:r w:rsidRPr="002B0C2F">
        <w:rPr>
          <w:rFonts w:ascii="CenturyOldst BT" w:eastAsia="楷体_GB2312" w:hAnsi="CenturyOldst BT" w:cs="华文楷体" w:hint="eastAsia"/>
          <w:color w:val="000000" w:themeColor="text1"/>
          <w:u w:val="single"/>
        </w:rPr>
        <w:t>在劳动中创造美的世界</w:t>
      </w:r>
      <w:r w:rsidRPr="002B0C2F">
        <w:rPr>
          <w:rFonts w:ascii="CenturyOldst BT" w:eastAsia="楷体_GB2312" w:hAnsi="CenturyOldst BT" w:cs="华文楷体" w:hint="eastAsia"/>
          <w:color w:val="000000" w:themeColor="text1"/>
        </w:rPr>
        <w:t>，让儿童学习通过劳动创造美的世界，可以提升儿童的审美情趣。由于劳动教育关涉诸多方面的教育，因此必须系统、合理地加以推进。</w:t>
      </w:r>
    </w:p>
    <w:p w:rsidR="0018429E" w:rsidRPr="001D6569" w:rsidP="002B0C2F">
      <w:pPr>
        <w:pStyle w:val="PlainText"/>
        <w:tabs>
          <w:tab w:val="left" w:pos="420"/>
        </w:tabs>
        <w:autoSpaceDE w:val="0"/>
        <w:autoSpaceDN w:val="0"/>
        <w:snapToGrid w:val="0"/>
        <w:spacing w:after="0" w:line="400" w:lineRule="exact"/>
        <w:ind w:firstLine="4410" w:firstLineChars="2100"/>
        <w:rPr>
          <w:rFonts w:ascii="CenturyOldst BT" w:eastAsia="方正宋三简体" w:hAnsi="CenturyOldst BT" w:cs="华文楷体"/>
          <w:color w:val="000000" w:themeColor="text1"/>
        </w:rPr>
      </w:pPr>
      <w:r w:rsidRPr="001D6569">
        <w:rPr>
          <w:rFonts w:ascii="CenturyOldst BT" w:eastAsia="方正宋三简体" w:hAnsi="CenturyOldst BT" w:cs="华文楷体" w:hint="eastAsia"/>
          <w:color w:val="000000" w:themeColor="text1"/>
        </w:rPr>
        <w:t>(</w:t>
      </w:r>
      <w:r w:rsidRPr="001D6569">
        <w:rPr>
          <w:rFonts w:ascii="CenturyOldst BT" w:eastAsia="方正宋三简体" w:hAnsi="CenturyOldst BT" w:cs="华文楷体" w:hint="eastAsia"/>
          <w:color w:val="000000" w:themeColor="text1"/>
        </w:rPr>
        <w:t>选自韩震《劳动是学以成人的基础》有删改</w:t>
      </w:r>
      <w:r w:rsidRPr="001D6569">
        <w:rPr>
          <w:rFonts w:ascii="CenturyOldst BT" w:eastAsia="方正宋三简体" w:hAnsi="CenturyOldst BT" w:cs="华文楷体" w:hint="eastAsia"/>
          <w:color w:val="000000" w:themeColor="text1"/>
        </w:rPr>
        <w:t>)</w:t>
      </w:r>
    </w:p>
    <w:p w:rsidR="0018429E" w:rsidRPr="002B0C2F" w:rsidP="002B0C2F">
      <w:pPr>
        <w:pStyle w:val="PlainText"/>
        <w:tabs>
          <w:tab w:val="left" w:pos="420"/>
        </w:tabs>
        <w:autoSpaceDE w:val="0"/>
        <w:autoSpaceDN w:val="0"/>
        <w:snapToGrid w:val="0"/>
        <w:spacing w:after="0" w:line="420" w:lineRule="exact"/>
        <w:ind w:firstLine="420" w:firstLineChars="200"/>
        <w:rPr>
          <w:rFonts w:ascii="CenturyOldst BT" w:eastAsia="楷体_GB2312" w:hAnsi="CenturyOldst BT" w:cs="华文楷体"/>
          <w:color w:val="000000" w:themeColor="text1"/>
        </w:rPr>
      </w:pPr>
      <w:r w:rsidRPr="001D6569">
        <w:rPr>
          <w:rFonts w:ascii="CenturyOldst BT" w:eastAsia="方正宋三简体" w:hAnsi="CenturyOldst BT" w:cs="华文楷体"/>
          <w:b/>
          <w:bCs/>
          <w:color w:val="000000" w:themeColor="text1"/>
        </w:rPr>
        <w:t>材料二</w:t>
      </w:r>
      <w:r w:rsidRPr="008F2AA8">
        <w:rPr>
          <w:rFonts w:ascii="CenturyOldst BT" w:eastAsia="方正宋三简体" w:hAnsi="CenturyOldst BT" w:cs="华文楷体"/>
          <w:color w:val="000000" w:themeColor="text1"/>
        </w:rPr>
        <w:t>　</w:t>
      </w:r>
      <w:r w:rsidRPr="002B0C2F">
        <w:rPr>
          <w:rFonts w:ascii="CenturyOldst BT" w:eastAsia="楷体_GB2312" w:hAnsi="CenturyOldst BT" w:cs="华文楷体" w:hint="eastAsia"/>
          <w:color w:val="000000" w:themeColor="text1"/>
        </w:rPr>
        <w:t>2019</w:t>
      </w:r>
      <w:r w:rsidRPr="002B0C2F">
        <w:rPr>
          <w:rFonts w:ascii="CenturyOldst BT" w:eastAsia="楷体_GB2312" w:hAnsi="CenturyOldst BT" w:cs="华文楷体" w:hint="eastAsia"/>
          <w:color w:val="000000" w:themeColor="text1"/>
        </w:rPr>
        <w:t>年长沙市普通中学教育质量综合评价数据显示：</w:t>
      </w:r>
      <w:r w:rsidR="001D6569">
        <w:rPr>
          <w:rFonts w:ascii="CenturyOldst BT" w:eastAsia="楷体_GB2312" w:hAnsi="CenturyOldst BT" w:cs="华文楷体" w:hint="eastAsia"/>
          <w:color w:val="000000" w:themeColor="text1"/>
        </w:rPr>
        <w:t>全</w:t>
      </w:r>
      <w:r w:rsidRPr="002B0C2F">
        <w:rPr>
          <w:rFonts w:ascii="CenturyOldst BT" w:eastAsia="楷体_GB2312" w:hAnsi="CenturyOldst BT" w:cs="华文楷体" w:hint="eastAsia"/>
          <w:color w:val="000000" w:themeColor="text1"/>
        </w:rPr>
        <w:t>市普通中学学生普遍具有正确的劳动价值观。</w:t>
      </w:r>
      <w:r w:rsidRPr="002B0C2F">
        <w:rPr>
          <w:rFonts w:ascii="CenturyOldst BT" w:eastAsia="楷体_GB2312" w:hAnsi="CenturyOldst BT" w:cs="华文楷体" w:hint="eastAsia"/>
          <w:color w:val="000000" w:themeColor="text1"/>
        </w:rPr>
        <w:t>86.79%</w:t>
      </w:r>
      <w:r w:rsidRPr="002B0C2F">
        <w:rPr>
          <w:rFonts w:ascii="CenturyOldst BT" w:eastAsia="楷体_GB2312" w:hAnsi="CenturyOldst BT" w:cs="华文楷体" w:hint="eastAsia"/>
          <w:color w:val="000000" w:themeColor="text1"/>
        </w:rPr>
        <w:t>的初中生和</w:t>
      </w:r>
      <w:r w:rsidRPr="002B0C2F">
        <w:rPr>
          <w:rFonts w:ascii="CenturyOldst BT" w:eastAsia="楷体_GB2312" w:hAnsi="CenturyOldst BT" w:cs="华文楷体" w:hint="eastAsia"/>
          <w:color w:val="000000" w:themeColor="text1"/>
        </w:rPr>
        <w:t>84.14%</w:t>
      </w:r>
      <w:r w:rsidRPr="002B0C2F">
        <w:rPr>
          <w:rFonts w:ascii="CenturyOldst BT" w:eastAsia="楷体_GB2312" w:hAnsi="CenturyOldst BT" w:cs="华文楷体" w:hint="eastAsia"/>
          <w:color w:val="000000" w:themeColor="text1"/>
        </w:rPr>
        <w:t>的高中生能正确认识劳动价值</w:t>
      </w:r>
      <w:r w:rsidR="001D6569">
        <w:rPr>
          <w:rFonts w:ascii="CenturyOldst BT" w:eastAsia="楷体_GB2312" w:hAnsi="CenturyOldst BT" w:cs="华文楷体" w:hint="eastAsia"/>
          <w:color w:val="000000" w:themeColor="text1"/>
        </w:rPr>
        <w:t>，</w:t>
      </w:r>
      <w:r w:rsidRPr="002B0C2F">
        <w:rPr>
          <w:rFonts w:ascii="CenturyOldst BT" w:eastAsia="楷体_GB2312" w:hAnsi="CenturyOldst BT" w:cs="华文楷体" w:hint="eastAsia"/>
          <w:color w:val="000000" w:themeColor="text1"/>
        </w:rPr>
        <w:t>尊重劳动</w:t>
      </w:r>
      <w:r w:rsidR="001D6569">
        <w:rPr>
          <w:rFonts w:ascii="CenturyOldst BT" w:eastAsia="楷体_GB2312" w:hAnsi="CenturyOldst BT" w:cs="华文楷体" w:hint="eastAsia"/>
          <w:color w:val="000000" w:themeColor="text1"/>
        </w:rPr>
        <w:t>，</w:t>
      </w:r>
      <w:r w:rsidRPr="002B0C2F">
        <w:rPr>
          <w:rFonts w:ascii="CenturyOldst BT" w:eastAsia="楷体_GB2312" w:hAnsi="CenturyOldst BT" w:cs="华文楷体" w:hint="eastAsia"/>
          <w:color w:val="000000" w:themeColor="text1"/>
        </w:rPr>
        <w:t>崇尚劳动；</w:t>
      </w:r>
      <w:r w:rsidRPr="002B0C2F">
        <w:rPr>
          <w:rFonts w:ascii="CenturyOldst BT" w:eastAsia="楷体_GB2312" w:hAnsi="CenturyOldst BT" w:cs="华文楷体" w:hint="eastAsia"/>
          <w:color w:val="000000" w:themeColor="text1"/>
        </w:rPr>
        <w:t>70.61%</w:t>
      </w:r>
      <w:r w:rsidRPr="002B0C2F">
        <w:rPr>
          <w:rFonts w:ascii="CenturyOldst BT" w:eastAsia="楷体_GB2312" w:hAnsi="CenturyOldst BT" w:cs="华文楷体" w:hint="eastAsia"/>
          <w:color w:val="000000" w:themeColor="text1"/>
        </w:rPr>
        <w:t>的初中生和</w:t>
      </w:r>
      <w:r w:rsidRPr="002B0C2F">
        <w:rPr>
          <w:rFonts w:ascii="CenturyOldst BT" w:eastAsia="楷体_GB2312" w:hAnsi="CenturyOldst BT" w:cs="华文楷体" w:hint="eastAsia"/>
          <w:color w:val="000000" w:themeColor="text1"/>
        </w:rPr>
        <w:t>72.38%</w:t>
      </w:r>
      <w:r w:rsidRPr="002B0C2F">
        <w:rPr>
          <w:rFonts w:ascii="CenturyOldst BT" w:eastAsia="楷体_GB2312" w:hAnsi="CenturyOldst BT" w:cs="华文楷体" w:hint="eastAsia"/>
          <w:color w:val="000000" w:themeColor="text1"/>
        </w:rPr>
        <w:t>的高中生热爱劳动；</w:t>
      </w:r>
      <w:r w:rsidRPr="002B0C2F">
        <w:rPr>
          <w:rFonts w:ascii="CenturyOldst BT" w:eastAsia="楷体_GB2312" w:hAnsi="CenturyOldst BT" w:cs="华文楷体" w:hint="eastAsia"/>
          <w:color w:val="000000" w:themeColor="text1"/>
        </w:rPr>
        <w:t>68.75%</w:t>
      </w:r>
      <w:r w:rsidRPr="002B0C2F">
        <w:rPr>
          <w:rFonts w:ascii="CenturyOldst BT" w:eastAsia="楷体_GB2312" w:hAnsi="CenturyOldst BT" w:cs="华文楷体" w:hint="eastAsia"/>
          <w:color w:val="000000" w:themeColor="text1"/>
        </w:rPr>
        <w:t>的初中生、</w:t>
      </w:r>
      <w:r w:rsidRPr="002B0C2F">
        <w:rPr>
          <w:rFonts w:ascii="CenturyOldst BT" w:eastAsia="楷体_GB2312" w:hAnsi="CenturyOldst BT" w:cs="华文楷体" w:hint="eastAsia"/>
          <w:color w:val="000000" w:themeColor="text1"/>
        </w:rPr>
        <w:t>76.97%</w:t>
      </w:r>
      <w:r w:rsidRPr="002B0C2F">
        <w:rPr>
          <w:rFonts w:ascii="CenturyOldst BT" w:eastAsia="楷体_GB2312" w:hAnsi="CenturyOldst BT" w:cs="华文楷体" w:hint="eastAsia"/>
          <w:color w:val="000000" w:themeColor="text1"/>
        </w:rPr>
        <w:t>的高中生将“科学家、教师、医生、工程师、警察、军人”等吃苦耐劳、敬业奋斗的劳动者作为自己的未来的理想职业。</w:t>
      </w:r>
    </w:p>
    <w:p w:rsidR="0018429E" w:rsidRPr="002B0C2F" w:rsidP="002B0C2F">
      <w:pPr>
        <w:pStyle w:val="PlainText"/>
        <w:tabs>
          <w:tab w:val="left" w:pos="420"/>
        </w:tabs>
        <w:autoSpaceDE w:val="0"/>
        <w:autoSpaceDN w:val="0"/>
        <w:snapToGrid w:val="0"/>
        <w:spacing w:after="0" w:line="420" w:lineRule="exact"/>
        <w:ind w:firstLine="420" w:firstLineChars="200"/>
        <w:rPr>
          <w:rFonts w:ascii="CenturyOldst BT" w:eastAsia="楷体_GB2312" w:hAnsi="CenturyOldst BT" w:cs="华文楷体"/>
          <w:color w:val="000000" w:themeColor="text1"/>
        </w:rPr>
      </w:pPr>
      <w:r w:rsidRPr="002B0C2F">
        <w:rPr>
          <w:rFonts w:ascii="CenturyOldst BT" w:eastAsia="楷体_GB2312" w:hAnsi="CenturyOldst BT" w:cs="华文楷体" w:hint="eastAsia"/>
          <w:color w:val="000000" w:themeColor="text1"/>
        </w:rPr>
        <w:t>调研也发现，学生劳动习惯有待加强。</w:t>
      </w:r>
      <w:r w:rsidRPr="002B0C2F">
        <w:rPr>
          <w:rFonts w:ascii="CenturyOldst BT" w:eastAsia="楷体_GB2312" w:hAnsi="CenturyOldst BT" w:cs="华文楷体" w:hint="eastAsia"/>
          <w:color w:val="000000" w:themeColor="text1"/>
        </w:rPr>
        <w:t>1.65%</w:t>
      </w:r>
      <w:r w:rsidRPr="002B0C2F">
        <w:rPr>
          <w:rFonts w:ascii="CenturyOldst BT" w:eastAsia="楷体_GB2312" w:hAnsi="CenturyOldst BT" w:cs="华文楷体" w:hint="eastAsia"/>
          <w:color w:val="000000" w:themeColor="text1"/>
        </w:rPr>
        <w:t>的初中生和</w:t>
      </w:r>
      <w:r w:rsidRPr="002B0C2F">
        <w:rPr>
          <w:rFonts w:ascii="CenturyOldst BT" w:eastAsia="楷体_GB2312" w:hAnsi="CenturyOldst BT" w:cs="华文楷体" w:hint="eastAsia"/>
          <w:color w:val="000000" w:themeColor="text1"/>
        </w:rPr>
        <w:t>1.69%</w:t>
      </w:r>
      <w:r w:rsidRPr="002B0C2F">
        <w:rPr>
          <w:rFonts w:ascii="CenturyOldst BT" w:eastAsia="楷体_GB2312" w:hAnsi="CenturyOldst BT" w:cs="华文楷体" w:hint="eastAsia"/>
          <w:color w:val="000000" w:themeColor="text1"/>
        </w:rPr>
        <w:t>的高中生表示在家中“从不”主动做力所能及的家务</w:t>
      </w:r>
      <w:r w:rsidR="001D6569">
        <w:rPr>
          <w:rFonts w:ascii="CenturyOldst BT" w:eastAsia="楷体_GB2312" w:hAnsi="CenturyOldst BT" w:cs="华文楷体" w:hint="eastAsia"/>
          <w:color w:val="000000" w:themeColor="text1"/>
        </w:rPr>
        <w:t>；</w:t>
      </w:r>
      <w:r w:rsidRPr="002B0C2F">
        <w:rPr>
          <w:rFonts w:ascii="CenturyOldst BT" w:eastAsia="楷体_GB2312" w:hAnsi="CenturyOldst BT" w:cs="华文楷体" w:hint="eastAsia"/>
          <w:color w:val="000000" w:themeColor="text1"/>
        </w:rPr>
        <w:t>26.66%</w:t>
      </w:r>
      <w:r w:rsidRPr="002B0C2F">
        <w:rPr>
          <w:rFonts w:ascii="CenturyOldst BT" w:eastAsia="楷体_GB2312" w:hAnsi="CenturyOldst BT" w:cs="华文楷体" w:hint="eastAsia"/>
          <w:color w:val="000000" w:themeColor="text1"/>
        </w:rPr>
        <w:t>的初中生和</w:t>
      </w:r>
      <w:r w:rsidRPr="002B0C2F">
        <w:rPr>
          <w:rFonts w:ascii="CenturyOldst BT" w:eastAsia="楷体_GB2312" w:hAnsi="CenturyOldst BT" w:cs="华文楷体" w:hint="eastAsia"/>
          <w:color w:val="000000" w:themeColor="text1"/>
        </w:rPr>
        <w:t>26.9%</w:t>
      </w:r>
      <w:r w:rsidRPr="002B0C2F">
        <w:rPr>
          <w:rFonts w:ascii="CenturyOldst BT" w:eastAsia="楷体_GB2312" w:hAnsi="CenturyOldst BT" w:cs="华文楷体" w:hint="eastAsia"/>
          <w:color w:val="000000" w:themeColor="text1"/>
        </w:rPr>
        <w:t>的高中生表示在家中“偶尔”主动做力所能及的家务。</w:t>
      </w:r>
    </w:p>
    <w:p w:rsidR="0018429E" w:rsidRPr="001D6569" w:rsidP="006A6560">
      <w:pPr>
        <w:pStyle w:val="PlainText"/>
        <w:tabs>
          <w:tab w:val="left" w:pos="420"/>
        </w:tabs>
        <w:autoSpaceDE w:val="0"/>
        <w:autoSpaceDN w:val="0"/>
        <w:snapToGrid w:val="0"/>
        <w:spacing w:after="0" w:line="240" w:lineRule="auto"/>
        <w:ind w:firstLine="3990" w:firstLineChars="1900"/>
        <w:rPr>
          <w:rFonts w:ascii="CenturyOldst BT" w:eastAsia="方正宋三简体" w:hAnsi="CenturyOldst BT" w:cs="华文楷体"/>
          <w:color w:val="000000" w:themeColor="text1"/>
        </w:rPr>
      </w:pPr>
      <w:r w:rsidRPr="001D6569">
        <w:rPr>
          <w:rFonts w:ascii="CenturyOldst BT" w:eastAsia="方正宋三简体" w:hAnsi="CenturyOldst BT" w:cs="华文楷体" w:hint="eastAsia"/>
          <w:color w:val="000000" w:themeColor="text1"/>
        </w:rPr>
        <w:t>(</w:t>
      </w:r>
      <w:r w:rsidRPr="001D6569">
        <w:rPr>
          <w:rFonts w:ascii="CenturyOldst BT" w:eastAsia="方正宋三简体" w:hAnsi="CenturyOldst BT" w:cs="华文楷体" w:hint="eastAsia"/>
          <w:color w:val="000000" w:themeColor="text1"/>
        </w:rPr>
        <w:t>摘自《长沙发布“中小学校劳动教育评价指标”》</w:t>
      </w:r>
      <w:r w:rsidRPr="001D6569">
        <w:rPr>
          <w:rFonts w:ascii="CenturyOldst BT" w:eastAsia="方正宋三简体" w:hAnsi="CenturyOldst BT" w:cs="华文楷体"/>
          <w:color w:val="000000" w:themeColor="text1"/>
        </w:rPr>
        <w:t>)</w:t>
      </w:r>
    </w:p>
    <w:p w:rsidR="0018429E" w:rsidRPr="002B0C2F" w:rsidP="002B0C2F">
      <w:pPr>
        <w:pStyle w:val="PlainText"/>
        <w:tabs>
          <w:tab w:val="left" w:pos="420"/>
        </w:tabs>
        <w:autoSpaceDE w:val="0"/>
        <w:autoSpaceDN w:val="0"/>
        <w:snapToGrid w:val="0"/>
        <w:spacing w:after="0" w:line="420" w:lineRule="exact"/>
        <w:ind w:firstLine="420" w:firstLineChars="200"/>
        <w:rPr>
          <w:rFonts w:ascii="CenturyOldst BT" w:eastAsia="楷体_GB2312" w:hAnsi="CenturyOldst BT" w:cs="华文楷体"/>
          <w:color w:val="000000" w:themeColor="text1"/>
        </w:rPr>
      </w:pPr>
      <w:r w:rsidRPr="001D6569">
        <w:rPr>
          <w:rFonts w:ascii="CenturyOldst BT" w:eastAsia="方正宋三简体" w:hAnsi="CenturyOldst BT" w:cs="华文楷体"/>
          <w:b/>
          <w:bCs/>
          <w:color w:val="000000" w:themeColor="text1"/>
        </w:rPr>
        <w:t>材料三</w:t>
      </w:r>
      <w:r w:rsidRPr="008F2AA8">
        <w:rPr>
          <w:rFonts w:ascii="CenturyOldst BT" w:eastAsia="方正宋三简体" w:hAnsi="CenturyOldst BT" w:cs="华文楷体"/>
          <w:color w:val="000000" w:themeColor="text1"/>
        </w:rPr>
        <w:t>　</w:t>
      </w:r>
      <w:r w:rsidRPr="002B0C2F">
        <w:rPr>
          <w:rFonts w:ascii="CenturyOldst BT" w:eastAsia="楷体_GB2312" w:hAnsi="CenturyOldst BT" w:cs="华文楷体" w:hint="eastAsia"/>
          <w:color w:val="000000" w:themeColor="text1"/>
        </w:rPr>
        <w:t>中华民族是一个勤于劳动、善于创造的民族。从《尚书》中的“克勤于</w:t>
      </w:r>
      <w:r w:rsidR="001D6569">
        <w:rPr>
          <w:rFonts w:ascii="CenturyOldst BT" w:eastAsia="楷体_GB2312" w:hAnsi="CenturyOldst BT" w:cs="华文楷体" w:hint="eastAsia"/>
          <w:color w:val="000000" w:themeColor="text1"/>
        </w:rPr>
        <w:t>邦、克俭于家”，到《国语》中的“劳则思，思则善心生”</w:t>
      </w:r>
      <w:r w:rsidRPr="002B0C2F">
        <w:rPr>
          <w:rFonts w:ascii="CenturyOldst BT" w:eastAsia="楷体_GB2312" w:hAnsi="CenturyOldst BT" w:cs="华文楷体" w:hint="eastAsia"/>
          <w:color w:val="000000" w:themeColor="text1"/>
        </w:rPr>
        <w:t>，诸多古训格言都彰显了勤俭自持、耕读传家的中华传统美德。当今时代，随着经济社会发展，劳动形态发生巨大变化</w:t>
      </w:r>
      <w:r w:rsidR="001D6569">
        <w:rPr>
          <w:rFonts w:ascii="CenturyOldst BT" w:eastAsia="楷体_GB2312" w:hAnsi="CenturyOldst BT" w:cs="华文楷体" w:hint="eastAsia"/>
          <w:color w:val="000000" w:themeColor="text1"/>
        </w:rPr>
        <w:t>，</w:t>
      </w:r>
      <w:r w:rsidRPr="002B0C2F">
        <w:rPr>
          <w:rFonts w:ascii="CenturyOldst BT" w:eastAsia="楷体_GB2312" w:hAnsi="CenturyOldst BT" w:cs="华文楷体" w:hint="eastAsia"/>
          <w:color w:val="000000" w:themeColor="text1"/>
        </w:rPr>
        <w:t>这就要求劳动教育</w:t>
      </w:r>
      <w:r w:rsidR="001D6569">
        <w:rPr>
          <w:rFonts w:ascii="CenturyOldst BT" w:eastAsia="楷体_GB2312" w:hAnsi="CenturyOldst BT" w:cs="华文楷体" w:hint="eastAsia"/>
          <w:color w:val="000000" w:themeColor="text1"/>
        </w:rPr>
        <w:t>要</w:t>
      </w:r>
      <w:r w:rsidRPr="002B0C2F">
        <w:rPr>
          <w:rFonts w:ascii="CenturyOldst BT" w:eastAsia="楷体_GB2312" w:hAnsi="CenturyOldst BT" w:cs="华文楷体" w:hint="eastAsia"/>
          <w:color w:val="000000" w:themeColor="text1"/>
        </w:rPr>
        <w:t>与新技术、新产业、新业态相呼应，挖掘劳动教育新内涵，创新劳动教育形式，鼓励学生运用多学科知识，开展创造性劳动，使新时代劳动教育适应科技发展和产业变革要求。劳动教育要与立德、增智、强体、育美相结合，实现道德的提升、智慧的增长、体质的强健、美感的涵养，进一步彰显劳动教育在新时代的综合育人价值。</w:t>
      </w:r>
    </w:p>
    <w:p w:rsidR="0018429E" w:rsidRPr="001D6569" w:rsidP="006D53B9">
      <w:pPr>
        <w:pStyle w:val="PlainText"/>
        <w:tabs>
          <w:tab w:val="left" w:pos="420"/>
        </w:tabs>
        <w:autoSpaceDE w:val="0"/>
        <w:autoSpaceDN w:val="0"/>
        <w:snapToGrid w:val="0"/>
        <w:spacing w:after="0" w:line="400" w:lineRule="exact"/>
        <w:ind w:firstLine="3570" w:firstLineChars="1700"/>
        <w:jc w:val="right"/>
        <w:rPr>
          <w:rFonts w:ascii="CenturyOldst BT" w:eastAsia="方正宋三简体" w:hAnsi="CenturyOldst BT" w:cs="华文楷体"/>
          <w:color w:val="000000" w:themeColor="text1"/>
        </w:rPr>
      </w:pPr>
      <w:r w:rsidRPr="001D6569">
        <w:rPr>
          <w:rFonts w:ascii="CenturyOldst BT" w:eastAsia="方正宋三简体" w:hAnsi="CenturyOldst BT" w:cs="华文楷体" w:hint="eastAsia"/>
          <w:color w:val="000000" w:themeColor="text1"/>
        </w:rPr>
        <w:t>(</w:t>
      </w:r>
      <w:r w:rsidRPr="001D6569">
        <w:rPr>
          <w:rFonts w:ascii="CenturyOldst BT" w:eastAsia="方正宋三简体" w:hAnsi="CenturyOldst BT" w:cs="华文楷体" w:hint="eastAsia"/>
          <w:color w:val="000000" w:themeColor="text1"/>
        </w:rPr>
        <w:t>选自刘余莉《积极开展新时代劳动教育》，有删改</w:t>
      </w:r>
      <w:r w:rsidRPr="001D6569">
        <w:rPr>
          <w:rFonts w:ascii="CenturyOldst BT" w:eastAsia="方正宋三简体" w:hAnsi="CenturyOldst BT" w:cs="华文楷体" w:hint="eastAsia"/>
          <w:color w:val="000000" w:themeColor="text1"/>
        </w:rPr>
        <w:t>)</w:t>
      </w:r>
    </w:p>
    <w:p w:rsidR="0018429E" w:rsidRPr="008F2AA8" w:rsidP="00A3647B">
      <w:pPr>
        <w:pStyle w:val="PlainText"/>
        <w:tabs>
          <w:tab w:val="left" w:pos="420"/>
        </w:tabs>
        <w:autoSpaceDE w:val="0"/>
        <w:autoSpaceDN w:val="0"/>
        <w:snapToGrid w:val="0"/>
        <w:spacing w:after="0" w:line="480" w:lineRule="exact"/>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12</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s="宋体"/>
          <w:color w:val="000000" w:themeColor="text1"/>
        </w:rPr>
        <w:t>根据以上材料，下列理解和判断</w:t>
      </w:r>
      <w:r w:rsidRPr="008F2AA8">
        <w:rPr>
          <w:rFonts w:ascii="CenturyOldst BT" w:eastAsia="方正宋三简体" w:hAnsi="CenturyOldst BT" w:cs="宋体"/>
          <w:color w:val="000000" w:themeColor="text1"/>
          <w:em w:val="dot"/>
        </w:rPr>
        <w:t>不正确</w:t>
      </w:r>
      <w:r w:rsidRPr="008F2AA8">
        <w:rPr>
          <w:rFonts w:ascii="CenturyOldst BT" w:eastAsia="方正宋三简体" w:hAnsi="CenturyOldst BT" w:cs="宋体"/>
          <w:color w:val="000000" w:themeColor="text1"/>
        </w:rPr>
        <w:t>的一项是</w:t>
      </w:r>
      <w:r w:rsidRPr="008F2AA8" w:rsidR="007E0E23">
        <w:rPr>
          <w:rFonts w:ascii="CenturyOldst BT" w:eastAsia="方正宋三简体" w:hAnsi="CenturyOldst BT" w:cs="宋体"/>
          <w:bCs/>
          <w:color w:val="000000" w:themeColor="text1"/>
          <w:kern w:val="0"/>
        </w:rPr>
        <w:t>(     )</w:t>
      </w:r>
      <w:r w:rsidRPr="008F2AA8">
        <w:rPr>
          <w:rFonts w:ascii="CenturyOldst BT" w:eastAsia="方正宋三简体" w:hAnsi="CenturyOldst BT" w:cs="宋体"/>
          <w:color w:val="000000" w:themeColor="text1"/>
        </w:rPr>
        <w:t>(3</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8F2AA8" w:rsidP="00A3647B">
      <w:pPr>
        <w:pStyle w:val="PlainText"/>
        <w:tabs>
          <w:tab w:val="left" w:pos="420"/>
        </w:tabs>
        <w:autoSpaceDE w:val="0"/>
        <w:autoSpaceDN w:val="0"/>
        <w:snapToGrid w:val="0"/>
        <w:spacing w:after="0" w:line="480" w:lineRule="exact"/>
        <w:ind w:left="741" w:hanging="378" w:leftChars="173" w:hangingChars="180"/>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A</w:t>
      </w:r>
      <w:r w:rsidRPr="008F2AA8">
        <w:rPr>
          <w:rFonts w:ascii="CenturyOldst BT" w:eastAsia="方正宋三简体" w:hAnsi="CenturyOldst BT" w:cs="宋体"/>
          <w:color w:val="000000" w:themeColor="text1"/>
        </w:rPr>
        <w:t>．儿童若缺少劳动，可能会在人格发展上出现不足，难以形成良好的意志品质和责任意识。</w:t>
      </w:r>
    </w:p>
    <w:p w:rsidR="0018429E" w:rsidRPr="008F2AA8" w:rsidP="00A3647B">
      <w:pPr>
        <w:pStyle w:val="PlainText"/>
        <w:tabs>
          <w:tab w:val="left" w:pos="420"/>
        </w:tabs>
        <w:autoSpaceDE w:val="0"/>
        <w:autoSpaceDN w:val="0"/>
        <w:snapToGrid w:val="0"/>
        <w:spacing w:after="0" w:line="480" w:lineRule="exact"/>
        <w:ind w:firstLine="363" w:firstLineChars="173"/>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B</w:t>
      </w:r>
      <w:r w:rsidRPr="008F2AA8">
        <w:rPr>
          <w:rFonts w:ascii="CenturyOldst BT" w:eastAsia="方正宋三简体" w:hAnsi="CenturyOldst BT" w:cs="宋体"/>
          <w:color w:val="000000" w:themeColor="text1"/>
        </w:rPr>
        <w:t>．对儿童而言，劳动教育必须系统、合理地加以推进，因为这会关涉到诸多方面的教育。</w:t>
      </w:r>
    </w:p>
    <w:p w:rsidR="0018429E" w:rsidRPr="008F2AA8" w:rsidP="00A3647B">
      <w:pPr>
        <w:pStyle w:val="PlainText"/>
        <w:tabs>
          <w:tab w:val="left" w:pos="420"/>
        </w:tabs>
        <w:autoSpaceDE w:val="0"/>
        <w:autoSpaceDN w:val="0"/>
        <w:snapToGrid w:val="0"/>
        <w:spacing w:after="0" w:line="480" w:lineRule="exact"/>
        <w:ind w:firstLine="363" w:firstLineChars="173"/>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C</w:t>
      </w:r>
      <w:r w:rsidRPr="008F2AA8">
        <w:rPr>
          <w:rFonts w:ascii="CenturyOldst BT" w:eastAsia="方正宋三简体" w:hAnsi="CenturyOldst BT" w:cs="宋体"/>
          <w:color w:val="000000" w:themeColor="text1"/>
        </w:rPr>
        <w:t>．长沙市普通中学学生中，把医生作为自己未来理想职业的，初中生比高中生的比例高。</w:t>
      </w:r>
    </w:p>
    <w:p w:rsidR="0018429E" w:rsidRPr="008F2AA8" w:rsidP="00A3647B">
      <w:pPr>
        <w:pStyle w:val="PlainText"/>
        <w:tabs>
          <w:tab w:val="left" w:pos="420"/>
        </w:tabs>
        <w:autoSpaceDE w:val="0"/>
        <w:autoSpaceDN w:val="0"/>
        <w:snapToGrid w:val="0"/>
        <w:spacing w:after="0" w:line="480" w:lineRule="exact"/>
        <w:ind w:firstLine="363" w:firstLineChars="173"/>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D</w:t>
      </w:r>
      <w:r w:rsidRPr="008F2AA8">
        <w:rPr>
          <w:rFonts w:ascii="CenturyOldst BT" w:eastAsia="方正宋三简体" w:hAnsi="CenturyOldst BT" w:cs="宋体"/>
          <w:color w:val="000000" w:themeColor="text1"/>
        </w:rPr>
        <w:t>．材料一阐述了劳动和劳动教育的重要性，材料三阐述了新时代如何积极开展劳动教育。</w:t>
      </w:r>
    </w:p>
    <w:p w:rsidR="0018429E" w:rsidRPr="008F2AA8" w:rsidP="00A3647B">
      <w:pPr>
        <w:pStyle w:val="PlainText"/>
        <w:tabs>
          <w:tab w:val="left" w:pos="420"/>
        </w:tabs>
        <w:autoSpaceDE w:val="0"/>
        <w:autoSpaceDN w:val="0"/>
        <w:snapToGrid w:val="0"/>
        <w:spacing w:after="0" w:line="480" w:lineRule="exact"/>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13</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s="宋体"/>
          <w:color w:val="000000" w:themeColor="text1"/>
        </w:rPr>
        <w:t>请根据上述三则材料，说说新时代中小学开展劳动教育应当注意哪些方面的问题。</w:t>
      </w:r>
      <w:r w:rsidRPr="008F2AA8">
        <w:rPr>
          <w:rFonts w:ascii="CenturyOldst BT" w:eastAsia="方正宋三简体" w:hAnsi="CenturyOldst BT" w:cs="宋体"/>
          <w:color w:val="000000" w:themeColor="text1"/>
        </w:rPr>
        <w:t>(3</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8F2AA8" w:rsidP="00A3647B">
      <w:pPr>
        <w:pStyle w:val="PlainText"/>
        <w:tabs>
          <w:tab w:val="left" w:pos="993"/>
        </w:tabs>
        <w:autoSpaceDE w:val="0"/>
        <w:autoSpaceDN w:val="0"/>
        <w:snapToGrid w:val="0"/>
        <w:spacing w:after="0" w:line="480" w:lineRule="exact"/>
        <w:ind w:left="391" w:hanging="391" w:hangingChars="186"/>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14</w:t>
      </w:r>
      <w:r w:rsidRPr="008F2AA8" w:rsidR="006A6560">
        <w:rPr>
          <w:rFonts w:ascii="CenturyOldst BT" w:eastAsia="方正宋三简体" w:hAnsi="CenturyOldst BT"/>
          <w:color w:val="000000" w:themeColor="text1"/>
        </w:rPr>
        <w:t xml:space="preserve">. </w:t>
      </w:r>
      <w:r w:rsidRPr="008F2AA8">
        <w:rPr>
          <w:rFonts w:ascii="CenturyOldst BT" w:eastAsia="方正宋三简体" w:hAnsi="CenturyOldst BT" w:cs="宋体"/>
          <w:color w:val="000000" w:themeColor="text1"/>
        </w:rPr>
        <w:t>材料一中说</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人类往往在劳动中创造美的世界</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，请联系你的生活经历，谈谈对这句话的</w:t>
      </w:r>
    </w:p>
    <w:p w:rsidR="0018429E" w:rsidRPr="008F2AA8" w:rsidP="006A6560">
      <w:pPr>
        <w:pStyle w:val="PlainText"/>
        <w:tabs>
          <w:tab w:val="left" w:pos="420"/>
        </w:tabs>
        <w:autoSpaceDE w:val="0"/>
        <w:autoSpaceDN w:val="0"/>
        <w:snapToGrid w:val="0"/>
        <w:spacing w:after="0" w:line="400" w:lineRule="exact"/>
        <w:ind w:firstLine="405" w:firstLineChars="193"/>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认识。</w:t>
      </w:r>
      <w:r w:rsidRPr="008F2AA8">
        <w:rPr>
          <w:rFonts w:ascii="CenturyOldst BT" w:eastAsia="方正宋三简体" w:hAnsi="CenturyOldst BT" w:cs="宋体"/>
          <w:color w:val="000000" w:themeColor="text1"/>
        </w:rPr>
        <w:t>(4</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2B0C2F" w:rsidP="002B0C2F">
      <w:pPr>
        <w:pStyle w:val="PlainText"/>
        <w:tabs>
          <w:tab w:val="left" w:pos="420"/>
        </w:tabs>
        <w:autoSpaceDE w:val="0"/>
        <w:autoSpaceDN w:val="0"/>
        <w:snapToGrid w:val="0"/>
        <w:spacing w:after="0" w:line="400" w:lineRule="exact"/>
        <w:jc w:val="center"/>
        <w:rPr>
          <w:rFonts w:ascii="CenturyOldst BT" w:eastAsia="方正黑体简体" w:hAnsi="CenturyOldst BT"/>
          <w:bCs/>
          <w:color w:val="000000" w:themeColor="text1"/>
        </w:rPr>
      </w:pPr>
      <w:r w:rsidRPr="002B0C2F">
        <w:rPr>
          <w:rFonts w:ascii="CenturyOldst BT" w:eastAsia="方正黑体简体" w:hAnsi="CenturyOldst BT"/>
          <w:bCs/>
          <w:color w:val="000000" w:themeColor="text1"/>
        </w:rPr>
        <w:t>(</w:t>
      </w:r>
      <w:r w:rsidRPr="002B0C2F">
        <w:rPr>
          <w:rFonts w:ascii="CenturyOldst BT" w:eastAsia="方正黑体简体" w:hAnsi="CenturyOldst BT"/>
          <w:bCs/>
          <w:color w:val="000000" w:themeColor="text1"/>
        </w:rPr>
        <w:t>四</w:t>
      </w:r>
      <w:r w:rsidRPr="002B0C2F">
        <w:rPr>
          <w:rFonts w:ascii="CenturyOldst BT" w:eastAsia="方正黑体简体" w:hAnsi="CenturyOldst BT"/>
          <w:bCs/>
          <w:color w:val="000000" w:themeColor="text1"/>
        </w:rPr>
        <w:t>)(17</w:t>
      </w:r>
      <w:r w:rsidRPr="002B0C2F">
        <w:rPr>
          <w:rFonts w:ascii="CenturyOldst BT" w:eastAsia="方正黑体简体" w:hAnsi="CenturyOldst BT"/>
          <w:bCs/>
          <w:color w:val="000000" w:themeColor="text1"/>
        </w:rPr>
        <w:t>分</w:t>
      </w:r>
      <w:r w:rsidRPr="002B0C2F">
        <w:rPr>
          <w:rFonts w:ascii="CenturyOldst BT" w:eastAsia="方正黑体简体" w:hAnsi="CenturyOldst BT"/>
          <w:bCs/>
          <w:color w:val="000000" w:themeColor="text1"/>
        </w:rPr>
        <w:t>)</w:t>
      </w:r>
    </w:p>
    <w:p w:rsidR="0018429E" w:rsidRPr="002B0C2F" w:rsidP="002B0C2F">
      <w:pPr>
        <w:pStyle w:val="NormalWeb"/>
        <w:widowControl w:val="0"/>
        <w:tabs>
          <w:tab w:val="left" w:pos="420"/>
        </w:tabs>
        <w:autoSpaceDE w:val="0"/>
        <w:autoSpaceDN w:val="0"/>
        <w:spacing w:before="0" w:beforeAutospacing="0" w:after="0" w:afterAutospacing="0" w:line="400" w:lineRule="exact"/>
        <w:jc w:val="center"/>
        <w:rPr>
          <w:rFonts w:ascii="CenturyOldst BT" w:eastAsia="方正黑体简体" w:hAnsi="CenturyOldst BT" w:cs="黑体"/>
          <w:bCs/>
          <w:color w:val="000000" w:themeColor="text1"/>
          <w:sz w:val="21"/>
          <w:szCs w:val="21"/>
          <w:shd w:val="clear" w:color="auto" w:fill="FFFFFF"/>
        </w:rPr>
      </w:pPr>
      <w:r w:rsidRPr="002B0C2F">
        <w:rPr>
          <w:rFonts w:ascii="CenturyOldst BT" w:eastAsia="方正黑体简体" w:hAnsi="CenturyOldst BT" w:cs="黑体"/>
          <w:bCs/>
          <w:color w:val="000000" w:themeColor="text1"/>
          <w:sz w:val="21"/>
          <w:szCs w:val="21"/>
          <w:shd w:val="clear" w:color="auto" w:fill="FFFFFF"/>
        </w:rPr>
        <w:t>父亲在我面前变得小心翼翼</w:t>
      </w:r>
    </w:p>
    <w:p w:rsidR="0018429E" w:rsidRPr="008F2AA8" w:rsidP="002B0C2F">
      <w:pPr>
        <w:pStyle w:val="NormalWeb"/>
        <w:widowControl w:val="0"/>
        <w:tabs>
          <w:tab w:val="left" w:pos="420"/>
        </w:tabs>
        <w:autoSpaceDE w:val="0"/>
        <w:autoSpaceDN w:val="0"/>
        <w:spacing w:before="0" w:beforeAutospacing="0" w:after="0" w:afterAutospacing="0" w:line="400" w:lineRule="exact"/>
        <w:ind w:firstLine="420" w:firstLineChars="200"/>
        <w:jc w:val="center"/>
        <w:rPr>
          <w:rFonts w:ascii="CenturyOldst BT" w:eastAsia="方正宋三简体" w:hAnsi="CenturyOldst BT" w:cs="微软雅黑"/>
          <w:bCs/>
          <w:color w:val="000000" w:themeColor="text1"/>
          <w:sz w:val="21"/>
          <w:szCs w:val="21"/>
        </w:rPr>
      </w:pPr>
      <w:r w:rsidRPr="008F2AA8">
        <w:rPr>
          <w:rFonts w:ascii="CenturyOldst BT" w:eastAsia="方正宋三简体" w:hAnsi="CenturyOldst BT" w:cs="微软雅黑"/>
          <w:bCs/>
          <w:color w:val="000000" w:themeColor="text1"/>
          <w:sz w:val="21"/>
          <w:szCs w:val="21"/>
          <w:shd w:val="clear" w:color="auto" w:fill="FFFFFF"/>
        </w:rPr>
        <w:t>闫</w:t>
      </w:r>
      <w:r w:rsidRPr="008F2AA8">
        <w:rPr>
          <w:rFonts w:ascii="CenturyOldst BT" w:eastAsia="方正宋三简体" w:hAnsi="CenturyOldst BT" w:cs="微软雅黑"/>
          <w:bCs/>
          <w:color w:val="000000" w:themeColor="text1"/>
          <w:sz w:val="21"/>
          <w:szCs w:val="21"/>
          <w:shd w:val="clear" w:color="auto" w:fill="FFFFFF"/>
        </w:rPr>
        <w:t xml:space="preserve"> </w:t>
      </w:r>
      <w:r w:rsidRPr="008F2AA8">
        <w:rPr>
          <w:rFonts w:ascii="CenturyOldst BT" w:eastAsia="方正宋三简体" w:hAnsi="CenturyOldst BT" w:cs="微软雅黑"/>
          <w:bCs/>
          <w:color w:val="000000" w:themeColor="text1"/>
          <w:sz w:val="21"/>
          <w:szCs w:val="21"/>
          <w:shd w:val="clear" w:color="auto" w:fill="FFFFFF"/>
        </w:rPr>
        <w:t>晗</w:t>
      </w:r>
    </w:p>
    <w:p w:rsidR="0018429E" w:rsidRPr="002B0C2F" w:rsidP="002B0C2F">
      <w:pPr>
        <w:pStyle w:val="NormalWeb"/>
        <w:widowControl w:val="0"/>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rPr>
      </w:pPr>
      <w:r w:rsidRPr="006A6560">
        <w:rPr>
          <w:rFonts w:eastAsia="方正宋三简体" w:hint="eastAsia"/>
          <w:color w:val="000000" w:themeColor="text1"/>
          <w:sz w:val="21"/>
          <w:szCs w:val="21"/>
          <w:shd w:val="clear" w:color="auto" w:fill="FFFFFF"/>
        </w:rPr>
        <w:t>①</w:t>
      </w:r>
      <w:r w:rsidRPr="002B0C2F">
        <w:rPr>
          <w:rFonts w:ascii="CenturyOldst BT" w:eastAsia="楷体_GB2312" w:hAnsi="CenturyOldst BT" w:cs="华文楷体" w:hint="eastAsia"/>
          <w:color w:val="000000" w:themeColor="text1"/>
          <w:sz w:val="21"/>
          <w:szCs w:val="21"/>
          <w:shd w:val="clear" w:color="auto" w:fill="FFFFFF"/>
        </w:rPr>
        <w:t>晚饭时，我顺口说起在微博上看到有朋友晒吃皮皮虾的照片，随口说了一句</w:t>
      </w:r>
      <w:r w:rsidRPr="006D53B9">
        <w:rPr>
          <w:rFonts w:ascii="CenturyOldst BT" w:eastAsia="华文中宋" w:hAnsi="CenturyOldst BT" w:cs="华文楷体" w:hint="eastAsia"/>
          <w:color w:val="000000" w:themeColor="text1"/>
          <w:sz w:val="21"/>
          <w:szCs w:val="21"/>
          <w:shd w:val="clear" w:color="auto" w:fill="FFFFFF"/>
        </w:rPr>
        <w:t>——</w:t>
      </w:r>
      <w:r w:rsidRPr="002B0C2F">
        <w:rPr>
          <w:rFonts w:ascii="CenturyOldst BT" w:eastAsia="楷体_GB2312" w:hAnsi="CenturyOldst BT" w:cs="华文楷体" w:hint="eastAsia"/>
          <w:color w:val="000000" w:themeColor="text1"/>
          <w:sz w:val="21"/>
          <w:szCs w:val="21"/>
          <w:shd w:val="clear" w:color="auto" w:fill="FFFFFF"/>
        </w:rPr>
        <w:t>皮皮虾现在很肥了吧？第二天早上醒来，就觉得家里弥漫着一股蒸煮海鲜的鲜腥之气。果然，我妈不到六点就起床去了海鲜市场，只是嫌皮皮虾太贵，最终买的是海蟹和蛤蜊。</w:t>
      </w:r>
    </w:p>
    <w:p w:rsidR="0018429E" w:rsidRPr="002B0C2F" w:rsidP="002B0C2F">
      <w:pPr>
        <w:pStyle w:val="NormalWeb"/>
        <w:widowControl w:val="0"/>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rPr>
      </w:pPr>
      <w:r w:rsidRPr="006A6560">
        <w:rPr>
          <w:rFonts w:eastAsia="方正宋三简体" w:hint="eastAsia"/>
          <w:color w:val="000000" w:themeColor="text1"/>
          <w:sz w:val="21"/>
          <w:szCs w:val="21"/>
          <w:shd w:val="clear" w:color="auto" w:fill="FFFFFF"/>
        </w:rPr>
        <w:t>②</w:t>
      </w:r>
      <w:r w:rsidRPr="002B0C2F">
        <w:rPr>
          <w:rFonts w:ascii="CenturyOldst BT" w:eastAsia="楷体_GB2312" w:hAnsi="CenturyOldst BT" w:cs="华文楷体" w:hint="eastAsia"/>
          <w:color w:val="000000" w:themeColor="text1"/>
          <w:sz w:val="21"/>
          <w:szCs w:val="21"/>
          <w:shd w:val="clear" w:color="auto" w:fill="FFFFFF"/>
        </w:rPr>
        <w:t>前段时间的一个晚上，我用面包机的预约功能烤面包，放好了配料，</w:t>
      </w:r>
      <w:r w:rsidRPr="002B0C2F">
        <w:rPr>
          <w:rFonts w:ascii="CenturyOldst BT" w:eastAsia="楷体_GB2312" w:hAnsi="CenturyOldst BT" w:cs="华文楷体" w:hint="eastAsia"/>
          <w:color w:val="000000" w:themeColor="text1"/>
          <w:sz w:val="21"/>
          <w:szCs w:val="21"/>
          <w:shd w:val="clear" w:color="auto" w:fill="FFFFFF"/>
        </w:rPr>
        <w:t>6</w:t>
      </w:r>
      <w:r w:rsidRPr="002B0C2F">
        <w:rPr>
          <w:rFonts w:ascii="CenturyOldst BT" w:eastAsia="楷体_GB2312" w:hAnsi="CenturyOldst BT" w:cs="华文楷体" w:hint="eastAsia"/>
          <w:color w:val="000000" w:themeColor="text1"/>
          <w:sz w:val="21"/>
          <w:szCs w:val="21"/>
          <w:shd w:val="clear" w:color="auto" w:fill="FFFFFF"/>
        </w:rPr>
        <w:t>个小时之后它将自动开始工作。然而吃早饭时，我爸端着烤好的面包说，怎么感觉不太熟呀？我凑上去一看，果然是浅浅的面色。一问才知道，爸早上起来就把电源拔了，认为“一宿了，早该好了”，其实还差半个小时才能熟。得知原因后，爸也没说什么，只是放回去重烤。</w:t>
      </w:r>
    </w:p>
    <w:p w:rsidR="0018429E" w:rsidRPr="002B0C2F" w:rsidP="002B0C2F">
      <w:pPr>
        <w:pStyle w:val="NormalWeb"/>
        <w:widowControl w:val="0"/>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rPr>
      </w:pPr>
      <w:r w:rsidRPr="006A6560">
        <w:rPr>
          <w:rFonts w:eastAsia="方正宋三简体" w:hint="eastAsia"/>
          <w:color w:val="000000" w:themeColor="text1"/>
          <w:sz w:val="21"/>
          <w:szCs w:val="21"/>
          <w:shd w:val="clear" w:color="auto" w:fill="FFFFFF"/>
        </w:rPr>
        <w:t>③</w:t>
      </w:r>
      <w:r w:rsidRPr="002B0C2F">
        <w:rPr>
          <w:rFonts w:ascii="CenturyOldst BT" w:eastAsia="楷体_GB2312" w:hAnsi="CenturyOldst BT" w:cs="华文楷体" w:hint="eastAsia"/>
          <w:color w:val="000000" w:themeColor="text1"/>
          <w:sz w:val="21"/>
          <w:szCs w:val="21"/>
          <w:shd w:val="clear" w:color="auto" w:fill="FFFFFF"/>
        </w:rPr>
        <w:t>中午听见爸妈在卧室里讨论面包机的使用方法，</w:t>
      </w:r>
      <w:r w:rsidRPr="002B0C2F">
        <w:rPr>
          <w:rFonts w:ascii="CenturyOldst BT" w:eastAsia="楷体_GB2312" w:hAnsi="CenturyOldst BT" w:cs="华文楷体" w:hint="eastAsia"/>
          <w:color w:val="000000" w:themeColor="text1"/>
          <w:sz w:val="21"/>
          <w:szCs w:val="21"/>
          <w:u w:val="single"/>
          <w:shd w:val="clear" w:color="auto" w:fill="FFFFFF"/>
        </w:rPr>
        <w:t>妈小声地斥责着我爸，又心有戚戚焉怕自己犯类似的错误</w:t>
      </w:r>
      <w:r w:rsidRPr="002B0C2F">
        <w:rPr>
          <w:rFonts w:ascii="CenturyOldst BT" w:eastAsia="楷体_GB2312" w:hAnsi="CenturyOldst BT" w:cs="华文楷体" w:hint="eastAsia"/>
          <w:color w:val="000000" w:themeColor="text1"/>
          <w:sz w:val="21"/>
          <w:szCs w:val="21"/>
          <w:shd w:val="clear" w:color="auto" w:fill="FFFFFF"/>
        </w:rPr>
        <w:t>，仿佛两个学生在谈论一次考试的失误之处。</w:t>
      </w:r>
    </w:p>
    <w:p w:rsidR="0018429E" w:rsidRPr="002B0C2F" w:rsidP="002B0C2F">
      <w:pPr>
        <w:pStyle w:val="NormalWeb"/>
        <w:widowControl w:val="0"/>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rPr>
      </w:pPr>
      <w:r w:rsidRPr="006A6560">
        <w:rPr>
          <w:rFonts w:eastAsia="方正宋三简体" w:hint="eastAsia"/>
          <w:color w:val="000000" w:themeColor="text1"/>
          <w:sz w:val="21"/>
          <w:szCs w:val="21"/>
          <w:shd w:val="clear" w:color="auto" w:fill="FFFFFF"/>
        </w:rPr>
        <w:t>④</w:t>
      </w:r>
      <w:r w:rsidRPr="002B0C2F">
        <w:rPr>
          <w:rFonts w:ascii="CenturyOldst BT" w:eastAsia="楷体_GB2312" w:hAnsi="CenturyOldst BT" w:cs="华文楷体" w:hint="eastAsia"/>
          <w:color w:val="000000" w:themeColor="text1"/>
          <w:sz w:val="21"/>
          <w:szCs w:val="21"/>
          <w:shd w:val="clear" w:color="auto" w:fill="FFFFFF"/>
        </w:rPr>
        <w:t>我顿时百感交集。我爸从前似乎不是这样柔和的，在我更小一点的青春期里，每当指出他做得不够好，或是试着提一点建议时，他通常会恼怒：“我活了这么多年还会不知道？怎么会咸，我只放了一点盐”。</w:t>
      </w:r>
    </w:p>
    <w:p w:rsidR="0018429E" w:rsidRPr="002B0C2F" w:rsidP="002B0C2F">
      <w:pPr>
        <w:pStyle w:val="NormalWeb"/>
        <w:widowControl w:val="0"/>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shd w:val="clear" w:color="auto" w:fill="FFFFFF"/>
        </w:rPr>
      </w:pPr>
      <w:bookmarkStart w:id="0" w:name="_Hlk51263481"/>
      <w:r w:rsidRPr="006A6560">
        <w:rPr>
          <w:rFonts w:eastAsia="方正宋三简体" w:hint="eastAsia"/>
          <w:color w:val="000000" w:themeColor="text1"/>
          <w:sz w:val="21"/>
          <w:szCs w:val="21"/>
          <w:shd w:val="clear" w:color="auto" w:fill="FFFFFF"/>
        </w:rPr>
        <w:t>⑤</w:t>
      </w:r>
      <w:bookmarkEnd w:id="0"/>
      <w:r w:rsidRPr="002B0C2F">
        <w:rPr>
          <w:rFonts w:ascii="CenturyOldst BT" w:eastAsia="楷体_GB2312" w:hAnsi="CenturyOldst BT" w:cs="华文楷体" w:hint="eastAsia"/>
          <w:color w:val="000000" w:themeColor="text1"/>
          <w:sz w:val="21"/>
          <w:szCs w:val="21"/>
          <w:shd w:val="clear" w:color="auto" w:fill="FFFFFF"/>
        </w:rPr>
        <w:t>现在他常笑呵呵地说：“这样啊，好。”他会小心翼翼地问：“今天的面条怎么样？”在得到肯定之后，就会表现出开心的样子。他身上散发出一种寄人篱下的谦恭感，这样的表现是这两年来他过来跟我们一起生活的调试结果。彼此客气，遵守界线。有了孩子之后，我们这五口之家要被迫学会更多的理解、包容和妥协。而随着他的衰老，我们经济自主权的提升，他的妥协要更多些，有时甚至让我心酸和自省。</w:t>
      </w:r>
    </w:p>
    <w:p w:rsidR="0018429E" w:rsidRPr="002B0C2F" w:rsidP="002B0C2F">
      <w:pPr>
        <w:pStyle w:val="NormalWeb"/>
        <w:widowControl w:val="0"/>
        <w:shd w:val="clear" w:color="auto" w:fill="FFFFFF"/>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rPr>
      </w:pPr>
      <w:r w:rsidRPr="006A6560">
        <w:rPr>
          <w:rFonts w:eastAsia="方正宋三简体" w:hint="eastAsia"/>
          <w:color w:val="000000" w:themeColor="text1"/>
          <w:sz w:val="21"/>
          <w:szCs w:val="21"/>
          <w:shd w:val="clear" w:color="auto" w:fill="FFFFFF"/>
        </w:rPr>
        <w:t>⑥</w:t>
      </w:r>
      <w:r w:rsidRPr="002B0C2F">
        <w:rPr>
          <w:rFonts w:ascii="CenturyOldst BT" w:eastAsia="楷体_GB2312" w:hAnsi="CenturyOldst BT" w:cs="华文楷体" w:hint="eastAsia"/>
          <w:color w:val="000000" w:themeColor="text1"/>
          <w:sz w:val="21"/>
          <w:szCs w:val="21"/>
          <w:shd w:val="clear" w:color="auto" w:fill="FFFFFF"/>
        </w:rPr>
        <w:t>我爸会装作不经意地提一句：“怎么电脑上的保皇游戏没有了？”跟他说前一阵重装系统后没再安装那个软件，</w:t>
      </w:r>
      <w:bookmarkStart w:id="1" w:name="_Hlk51246069"/>
      <w:r w:rsidRPr="002B0C2F">
        <w:rPr>
          <w:rFonts w:ascii="CenturyOldst BT" w:eastAsia="楷体_GB2312" w:hAnsi="CenturyOldst BT" w:cs="华文楷体" w:hint="eastAsia"/>
          <w:color w:val="000000" w:themeColor="text1"/>
          <w:sz w:val="21"/>
          <w:szCs w:val="21"/>
          <w:u w:val="single"/>
          <w:shd w:val="clear" w:color="auto" w:fill="FFFFFF"/>
        </w:rPr>
        <w:t>他只是“哦”一声</w:t>
      </w:r>
      <w:bookmarkEnd w:id="1"/>
      <w:r w:rsidRPr="002B0C2F">
        <w:rPr>
          <w:rFonts w:ascii="CenturyOldst BT" w:eastAsia="楷体_GB2312" w:hAnsi="CenturyOldst BT" w:cs="华文楷体" w:hint="eastAsia"/>
          <w:color w:val="000000" w:themeColor="text1"/>
          <w:sz w:val="21"/>
          <w:szCs w:val="21"/>
          <w:shd w:val="clear" w:color="auto" w:fill="FFFFFF"/>
        </w:rPr>
        <w:t>，并不会主动要求给他下载一个。闲暇时间他通常喜欢在网上玩牌，多年来已经成为一个顽固的乐趣，虽然庸俗却合理。</w:t>
      </w:r>
    </w:p>
    <w:p w:rsidR="0018429E" w:rsidRPr="002B0C2F" w:rsidP="002B0C2F">
      <w:pPr>
        <w:pStyle w:val="NormalWeb"/>
        <w:widowControl w:val="0"/>
        <w:shd w:val="clear" w:color="auto" w:fill="FFFFFF"/>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rPr>
      </w:pPr>
      <w:r w:rsidRPr="006A6560">
        <w:rPr>
          <w:rFonts w:eastAsia="方正宋三简体" w:hint="eastAsia"/>
          <w:color w:val="000000" w:themeColor="text1"/>
          <w:sz w:val="21"/>
          <w:szCs w:val="21"/>
          <w:shd w:val="clear" w:color="auto" w:fill="FFFFFF"/>
        </w:rPr>
        <w:t>⑦</w:t>
      </w:r>
      <w:r w:rsidRPr="002B0C2F">
        <w:rPr>
          <w:rFonts w:ascii="CenturyOldst BT" w:eastAsia="楷体_GB2312" w:hAnsi="CenturyOldst BT" w:cs="华文楷体" w:hint="eastAsia"/>
          <w:color w:val="000000" w:themeColor="text1"/>
          <w:sz w:val="21"/>
          <w:szCs w:val="21"/>
          <w:shd w:val="clear" w:color="auto" w:fill="FFFFFF"/>
        </w:rPr>
        <w:t>任何人打发时光的方式都是值得被尊重的，尤其对于退休之后拥有了大把时间的人来说，下象棋、跳广场舞、打麻将，都比无所事事要好。但若我不主动去尊重迎合他的这份需要，他竟也压抑和隐藏起来。我必须小心捕捉他看似无意提起的每一点需要，记在“待办事项”里，抽时间落实，帮他下载游戏、教他使用智能手机。</w:t>
      </w:r>
    </w:p>
    <w:p w:rsidR="0018429E" w:rsidRPr="002B0C2F" w:rsidP="002B0C2F">
      <w:pPr>
        <w:pStyle w:val="NormalWeb"/>
        <w:widowControl w:val="0"/>
        <w:shd w:val="clear" w:color="auto" w:fill="FFFFFF"/>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rPr>
      </w:pPr>
      <w:r w:rsidRPr="006A6560">
        <w:rPr>
          <w:rFonts w:eastAsia="方正宋三简体" w:hint="eastAsia"/>
          <w:color w:val="000000" w:themeColor="text1"/>
          <w:sz w:val="21"/>
          <w:szCs w:val="21"/>
          <w:shd w:val="clear" w:color="auto" w:fill="FFFFFF"/>
        </w:rPr>
        <w:t>⑧</w:t>
      </w:r>
      <w:r w:rsidRPr="002B0C2F">
        <w:rPr>
          <w:rFonts w:ascii="CenturyOldst BT" w:eastAsia="楷体_GB2312" w:hAnsi="CenturyOldst BT" w:cs="华文楷体" w:hint="eastAsia"/>
          <w:color w:val="000000" w:themeColor="text1"/>
          <w:sz w:val="21"/>
          <w:szCs w:val="21"/>
          <w:shd w:val="clear" w:color="auto" w:fill="FFFFFF"/>
        </w:rPr>
        <w:t>婆婆曾经给我讲了一件事，说村里有老两口，到城里的儿子儿媳家住了一星期，回来直喊饿，因为儿子家的饭做得太少了。我问，那他们不能自己出去买点吃的？婆婆说，他们儿媳妇说别买太多，吃不了就浪费了。但庄稼人饭量大，却又不好意思说。我不以为然：跟自己的儿子有什么不好意思的，明明是沟通不畅的问题，偏搞成不可调和的矛盾。</w:t>
      </w:r>
    </w:p>
    <w:p w:rsidR="0018429E" w:rsidRPr="002B0C2F" w:rsidP="002B0C2F">
      <w:pPr>
        <w:pStyle w:val="NormalWeb"/>
        <w:widowControl w:val="0"/>
        <w:shd w:val="clear" w:color="auto" w:fill="FFFFFF"/>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rPr>
      </w:pPr>
      <w:r w:rsidRPr="006A6560">
        <w:rPr>
          <w:rFonts w:eastAsia="方正宋三简体" w:hint="eastAsia"/>
          <w:color w:val="000000" w:themeColor="text1"/>
          <w:sz w:val="21"/>
          <w:szCs w:val="21"/>
          <w:shd w:val="clear" w:color="auto" w:fill="FFFFFF"/>
        </w:rPr>
        <w:t>⑨</w:t>
      </w:r>
      <w:r w:rsidRPr="002B0C2F">
        <w:rPr>
          <w:rFonts w:ascii="CenturyOldst BT" w:eastAsia="楷体_GB2312" w:hAnsi="CenturyOldst BT" w:cs="华文楷体" w:hint="eastAsia"/>
          <w:color w:val="000000" w:themeColor="text1"/>
          <w:sz w:val="21"/>
          <w:szCs w:val="21"/>
          <w:shd w:val="clear" w:color="auto" w:fill="FFFFFF"/>
        </w:rPr>
        <w:t>我回想起从前，姥姥去给小姨伺候月子，回来后跟我妈抱怨说，饭桌上那么多鸡蛋，小姨从来不问她吃不吃。那是个鸡蛋还算金贵的年代，姥姥不好意思主动拿。尽管如此，我也觉得姥姥太过玻璃心，跟自己的亲生女儿何必这么生分却又满腹委屈。如今看来，这样的事情并不少见。</w:t>
      </w:r>
    </w:p>
    <w:p w:rsidR="0018429E" w:rsidRPr="002B0C2F" w:rsidP="002B0C2F">
      <w:pPr>
        <w:pStyle w:val="NormalWeb"/>
        <w:widowControl w:val="0"/>
        <w:shd w:val="clear" w:color="auto" w:fill="FFFFFF"/>
        <w:tabs>
          <w:tab w:val="left" w:pos="420"/>
        </w:tabs>
        <w:autoSpaceDE w:val="0"/>
        <w:autoSpaceDN w:val="0"/>
        <w:spacing w:before="0" w:beforeAutospacing="0" w:after="0" w:afterAutospacing="0" w:line="400" w:lineRule="exact"/>
        <w:ind w:firstLine="420" w:firstLineChars="200"/>
        <w:jc w:val="both"/>
        <w:rPr>
          <w:rFonts w:ascii="CenturyOldst BT" w:eastAsia="楷体_GB2312" w:hAnsi="CenturyOldst BT" w:cs="华文楷体"/>
          <w:color w:val="000000" w:themeColor="text1"/>
          <w:sz w:val="21"/>
          <w:szCs w:val="21"/>
          <w:u w:val="wave"/>
          <w:shd w:val="clear" w:color="auto" w:fill="FFFFFF"/>
        </w:rPr>
      </w:pPr>
      <w:r w:rsidRPr="006A6560">
        <w:rPr>
          <w:rFonts w:eastAsia="方正宋三简体" w:hint="eastAsia"/>
          <w:color w:val="000000" w:themeColor="text1"/>
          <w:sz w:val="21"/>
          <w:szCs w:val="21"/>
          <w:shd w:val="clear" w:color="auto" w:fill="FFFFFF"/>
        </w:rPr>
        <w:t>⑩</w:t>
      </w:r>
      <w:r w:rsidRPr="002B0C2F">
        <w:rPr>
          <w:rFonts w:ascii="CenturyOldst BT" w:eastAsia="楷体_GB2312" w:hAnsi="CenturyOldst BT" w:cs="华文楷体" w:hint="eastAsia"/>
          <w:color w:val="000000" w:themeColor="text1"/>
          <w:sz w:val="21"/>
          <w:szCs w:val="21"/>
          <w:shd w:val="clear" w:color="auto" w:fill="FFFFFF"/>
        </w:rPr>
        <w:t>走着走着，原本最亲的人却变得生分，不过是因为他们曾经掌控一切，而今变得衰弱。而曾经年幼柔弱的我们，却变得强大。慢慢强大起来的人常常不自知，而由强转弱的人却更为敏感，他们表现得小心翼翼也好，满腹牢骚也好，都不过是为了掩饰内心深深的自卑感和无力感。</w:t>
      </w:r>
      <w:r w:rsidRPr="002B0C2F">
        <w:rPr>
          <w:rFonts w:ascii="CenturyOldst BT" w:eastAsia="楷体_GB2312" w:hAnsi="CenturyOldst BT" w:cs="华文楷体" w:hint="eastAsia"/>
          <w:color w:val="000000" w:themeColor="text1"/>
          <w:sz w:val="21"/>
          <w:szCs w:val="21"/>
          <w:u w:val="wave"/>
          <w:shd w:val="clear" w:color="auto" w:fill="FFFFFF"/>
        </w:rPr>
        <w:t>当我们向前走，只留下一个背影时，他们其实多么希望我们能偶尔回一下头，说一句：我很好，你们呢？</w:t>
      </w:r>
    </w:p>
    <w:p w:rsidR="0018429E" w:rsidRPr="001D6569" w:rsidP="006D53B9">
      <w:pPr>
        <w:pStyle w:val="NormalWeb"/>
        <w:widowControl w:val="0"/>
        <w:shd w:val="clear" w:color="auto" w:fill="FFFFFF"/>
        <w:tabs>
          <w:tab w:val="left" w:pos="420"/>
        </w:tabs>
        <w:autoSpaceDE w:val="0"/>
        <w:autoSpaceDN w:val="0"/>
        <w:spacing w:before="0" w:beforeAutospacing="0" w:after="0" w:afterAutospacing="0" w:line="400" w:lineRule="exact"/>
        <w:ind w:firstLine="5775" w:firstLineChars="2750"/>
        <w:jc w:val="right"/>
        <w:rPr>
          <w:rFonts w:ascii="CenturyOldst BT" w:eastAsia="方正宋三简体" w:hAnsi="CenturyOldst BT" w:cs="华文楷体"/>
          <w:color w:val="000000" w:themeColor="text1"/>
          <w:sz w:val="21"/>
          <w:szCs w:val="21"/>
        </w:rPr>
      </w:pPr>
      <w:r w:rsidRPr="001D6569">
        <w:rPr>
          <w:rFonts w:ascii="CenturyOldst BT" w:eastAsia="方正宋三简体" w:hAnsi="CenturyOldst BT" w:cs="华文楷体" w:hint="eastAsia"/>
          <w:color w:val="000000" w:themeColor="text1"/>
          <w:sz w:val="21"/>
          <w:szCs w:val="21"/>
        </w:rPr>
        <w:t>(</w:t>
      </w:r>
      <w:r w:rsidRPr="001D6569">
        <w:rPr>
          <w:rFonts w:ascii="CenturyOldst BT" w:eastAsia="方正宋三简体" w:hAnsi="CenturyOldst BT" w:cs="华文楷体" w:hint="eastAsia"/>
          <w:color w:val="000000" w:themeColor="text1"/>
          <w:sz w:val="21"/>
          <w:szCs w:val="21"/>
        </w:rPr>
        <w:t>选自《意林》</w:t>
      </w:r>
      <w:r w:rsidRPr="001D6569">
        <w:rPr>
          <w:rFonts w:ascii="CenturyOldst BT" w:eastAsia="方正宋三简体" w:hAnsi="CenturyOldst BT" w:cs="华文楷体" w:hint="eastAsia"/>
          <w:color w:val="000000" w:themeColor="text1"/>
          <w:sz w:val="21"/>
          <w:szCs w:val="21"/>
        </w:rPr>
        <w:t xml:space="preserve"> 2020</w:t>
      </w:r>
      <w:r w:rsidRPr="001D6569">
        <w:rPr>
          <w:rFonts w:ascii="CenturyOldst BT" w:eastAsia="方正宋三简体" w:hAnsi="CenturyOldst BT" w:cs="华文楷体" w:hint="eastAsia"/>
          <w:color w:val="000000" w:themeColor="text1"/>
          <w:sz w:val="21"/>
          <w:szCs w:val="21"/>
        </w:rPr>
        <w:t>年第</w:t>
      </w:r>
      <w:r w:rsidRPr="001D6569">
        <w:rPr>
          <w:rFonts w:ascii="CenturyOldst BT" w:eastAsia="方正宋三简体" w:hAnsi="CenturyOldst BT" w:cs="华文楷体" w:hint="eastAsia"/>
          <w:color w:val="000000" w:themeColor="text1"/>
          <w:sz w:val="21"/>
          <w:szCs w:val="21"/>
        </w:rPr>
        <w:t>5</w:t>
      </w:r>
      <w:r w:rsidRPr="001D6569">
        <w:rPr>
          <w:rFonts w:ascii="CenturyOldst BT" w:eastAsia="方正宋三简体" w:hAnsi="CenturyOldst BT" w:cs="华文楷体" w:hint="eastAsia"/>
          <w:color w:val="000000" w:themeColor="text1"/>
          <w:sz w:val="21"/>
          <w:szCs w:val="21"/>
        </w:rPr>
        <w:t>期</w:t>
      </w:r>
      <w:r w:rsidRPr="001D6569">
        <w:rPr>
          <w:rFonts w:ascii="CenturyOldst BT" w:eastAsia="方正宋三简体" w:hAnsi="CenturyOldst BT" w:cs="华文楷体" w:hint="eastAsia"/>
          <w:color w:val="000000" w:themeColor="text1"/>
          <w:sz w:val="21"/>
          <w:szCs w:val="21"/>
        </w:rPr>
        <w:t>)</w:t>
      </w:r>
    </w:p>
    <w:p w:rsidR="0018429E" w:rsidRPr="008F2AA8" w:rsidP="002B0C2F">
      <w:pPr>
        <w:pStyle w:val="NormalWeb"/>
        <w:widowControl w:val="0"/>
        <w:tabs>
          <w:tab w:val="left" w:pos="420"/>
        </w:tabs>
        <w:autoSpaceDE w:val="0"/>
        <w:autoSpaceDN w:val="0"/>
        <w:spacing w:before="0" w:beforeAutospacing="0" w:after="0" w:afterAutospacing="0" w:line="400" w:lineRule="exact"/>
        <w:jc w:val="both"/>
        <w:rPr>
          <w:rFonts w:ascii="CenturyOldst BT" w:eastAsia="方正宋三简体" w:hAnsi="CenturyOldst BT"/>
          <w:color w:val="000000" w:themeColor="text1"/>
          <w:sz w:val="21"/>
          <w:szCs w:val="21"/>
          <w:shd w:val="clear" w:color="auto" w:fill="FFFFFF"/>
        </w:rPr>
      </w:pPr>
      <w:r w:rsidRPr="008F2AA8">
        <w:rPr>
          <w:rFonts w:ascii="CenturyOldst BT" w:eastAsia="方正宋三简体" w:hAnsi="CenturyOldst BT"/>
          <w:color w:val="000000" w:themeColor="text1"/>
          <w:sz w:val="21"/>
          <w:szCs w:val="21"/>
          <w:shd w:val="clear" w:color="auto" w:fill="FFFFFF"/>
        </w:rPr>
        <w:t>15</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olor w:val="000000" w:themeColor="text1"/>
          <w:sz w:val="21"/>
          <w:szCs w:val="21"/>
          <w:shd w:val="clear" w:color="auto" w:fill="FFFFFF"/>
        </w:rPr>
        <w:t>选文中哪些事情体现了父母在</w:t>
      </w:r>
      <w:r w:rsidRPr="00831B45">
        <w:rPr>
          <w:rFonts w:ascii="CenturyOldst BT" w:eastAsia="楷体_GB2312" w:hAnsi="CenturyOldst BT" w:hint="eastAsia"/>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我</w:t>
      </w:r>
      <w:r w:rsidRPr="00831B45">
        <w:rPr>
          <w:rFonts w:ascii="CenturyOldst BT" w:eastAsia="楷体_GB2312" w:hAnsi="CenturyOldst BT" w:hint="eastAsia"/>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的面前</w:t>
      </w:r>
      <w:r w:rsidRPr="00831B45">
        <w:rPr>
          <w:rFonts w:ascii="CenturyOldst BT" w:eastAsia="楷体_GB2312" w:hAnsi="CenturyOldst BT" w:hint="eastAsia"/>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小心翼翼</w:t>
      </w:r>
      <w:r w:rsidRPr="00831B45">
        <w:rPr>
          <w:rFonts w:ascii="CenturyOldst BT" w:eastAsia="楷体_GB2312" w:hAnsi="CenturyOldst BT" w:hint="eastAsia"/>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(4</w:t>
      </w:r>
      <w:r w:rsidRPr="008F2AA8">
        <w:rPr>
          <w:rFonts w:ascii="CenturyOldst BT" w:eastAsia="方正宋三简体" w:hAnsi="CenturyOldst BT"/>
          <w:color w:val="000000" w:themeColor="text1"/>
          <w:sz w:val="21"/>
          <w:szCs w:val="21"/>
          <w:shd w:val="clear" w:color="auto" w:fill="FFFFFF"/>
        </w:rPr>
        <w:t>分</w:t>
      </w:r>
      <w:r w:rsidRPr="008F2AA8">
        <w:rPr>
          <w:rFonts w:ascii="CenturyOldst BT" w:eastAsia="方正宋三简体" w:hAnsi="CenturyOldst BT"/>
          <w:color w:val="000000" w:themeColor="text1"/>
          <w:sz w:val="21"/>
          <w:szCs w:val="21"/>
          <w:shd w:val="clear" w:color="auto" w:fill="FFFFFF"/>
        </w:rPr>
        <w:t>)</w:t>
      </w:r>
    </w:p>
    <w:p w:rsidR="0018429E" w:rsidRPr="008F2AA8" w:rsidP="002B0C2F">
      <w:pPr>
        <w:pStyle w:val="NormalWeb"/>
        <w:widowControl w:val="0"/>
        <w:tabs>
          <w:tab w:val="left" w:pos="420"/>
        </w:tabs>
        <w:autoSpaceDE w:val="0"/>
        <w:autoSpaceDN w:val="0"/>
        <w:spacing w:before="0" w:beforeAutospacing="0" w:after="0" w:afterAutospacing="0" w:line="400" w:lineRule="exact"/>
        <w:jc w:val="both"/>
        <w:rPr>
          <w:rFonts w:ascii="CenturyOldst BT" w:eastAsia="方正宋三简体" w:hAnsi="CenturyOldst BT"/>
          <w:color w:val="000000" w:themeColor="text1"/>
          <w:sz w:val="21"/>
          <w:szCs w:val="21"/>
          <w:shd w:val="clear" w:color="auto" w:fill="FFFFFF"/>
        </w:rPr>
      </w:pPr>
      <w:r w:rsidRPr="008F2AA8">
        <w:rPr>
          <w:rFonts w:ascii="CenturyOldst BT" w:eastAsia="方正宋三简体" w:hAnsi="CenturyOldst BT"/>
          <w:color w:val="000000" w:themeColor="text1"/>
          <w:sz w:val="21"/>
          <w:szCs w:val="21"/>
          <w:shd w:val="clear" w:color="auto" w:fill="FFFFFF"/>
        </w:rPr>
        <w:t>16</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olor w:val="000000" w:themeColor="text1"/>
          <w:sz w:val="21"/>
          <w:szCs w:val="21"/>
          <w:shd w:val="clear" w:color="auto" w:fill="FFFFFF"/>
        </w:rPr>
        <w:t>简要分析文章第</w:t>
      </w:r>
      <w:r w:rsidRPr="008F2AA8">
        <w:rPr>
          <w:rFonts w:eastAsia="方正宋三简体" w:hint="eastAsia"/>
          <w:color w:val="000000" w:themeColor="text1"/>
          <w:sz w:val="21"/>
          <w:szCs w:val="21"/>
          <w:shd w:val="clear" w:color="auto" w:fill="FFFFFF"/>
        </w:rPr>
        <w:t>⑨</w:t>
      </w:r>
      <w:r w:rsidRPr="008F2AA8">
        <w:rPr>
          <w:rFonts w:ascii="CenturyOldst BT" w:eastAsia="方正宋三简体" w:hAnsi="CenturyOldst BT"/>
          <w:color w:val="000000" w:themeColor="text1"/>
          <w:sz w:val="21"/>
          <w:szCs w:val="21"/>
          <w:shd w:val="clear" w:color="auto" w:fill="FFFFFF"/>
        </w:rPr>
        <w:t>段的作用。</w:t>
      </w:r>
      <w:r w:rsidRPr="008F2AA8">
        <w:rPr>
          <w:rFonts w:ascii="CenturyOldst BT" w:eastAsia="方正宋三简体" w:hAnsi="CenturyOldst BT"/>
          <w:color w:val="000000" w:themeColor="text1"/>
          <w:sz w:val="21"/>
          <w:szCs w:val="21"/>
          <w:shd w:val="clear" w:color="auto" w:fill="FFFFFF"/>
        </w:rPr>
        <w:t>(4</w:t>
      </w:r>
      <w:r w:rsidRPr="008F2AA8">
        <w:rPr>
          <w:rFonts w:ascii="CenturyOldst BT" w:eastAsia="方正宋三简体" w:hAnsi="CenturyOldst BT"/>
          <w:color w:val="000000" w:themeColor="text1"/>
          <w:sz w:val="21"/>
          <w:szCs w:val="21"/>
          <w:shd w:val="clear" w:color="auto" w:fill="FFFFFF"/>
        </w:rPr>
        <w:t>分</w:t>
      </w:r>
      <w:r w:rsidRPr="008F2AA8">
        <w:rPr>
          <w:rFonts w:ascii="CenturyOldst BT" w:eastAsia="方正宋三简体" w:hAnsi="CenturyOldst BT"/>
          <w:color w:val="000000" w:themeColor="text1"/>
          <w:sz w:val="21"/>
          <w:szCs w:val="21"/>
          <w:shd w:val="clear" w:color="auto" w:fill="FFFFFF"/>
        </w:rPr>
        <w:t>)</w:t>
      </w:r>
    </w:p>
    <w:p w:rsidR="0018429E" w:rsidRPr="008F2AA8" w:rsidP="002B0C2F">
      <w:pPr>
        <w:pStyle w:val="NormalWeb"/>
        <w:widowControl w:val="0"/>
        <w:tabs>
          <w:tab w:val="left" w:pos="420"/>
        </w:tabs>
        <w:autoSpaceDE w:val="0"/>
        <w:autoSpaceDN w:val="0"/>
        <w:spacing w:before="0" w:beforeAutospacing="0" w:after="0" w:afterAutospacing="0" w:line="400" w:lineRule="exact"/>
        <w:jc w:val="both"/>
        <w:rPr>
          <w:rFonts w:ascii="CenturyOldst BT" w:eastAsia="方正宋三简体" w:hAnsi="CenturyOldst BT"/>
          <w:color w:val="000000" w:themeColor="text1"/>
          <w:sz w:val="21"/>
          <w:szCs w:val="21"/>
          <w:shd w:val="clear" w:color="auto" w:fill="FFFFFF"/>
        </w:rPr>
      </w:pPr>
      <w:r w:rsidRPr="008F2AA8">
        <w:rPr>
          <w:rFonts w:ascii="CenturyOldst BT" w:eastAsia="方正宋三简体" w:hAnsi="CenturyOldst BT"/>
          <w:color w:val="000000" w:themeColor="text1"/>
          <w:sz w:val="21"/>
          <w:szCs w:val="21"/>
          <w:shd w:val="clear" w:color="auto" w:fill="FFFFFF"/>
        </w:rPr>
        <w:t>17</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olor w:val="000000" w:themeColor="text1"/>
          <w:sz w:val="21"/>
          <w:szCs w:val="21"/>
          <w:shd w:val="clear" w:color="auto" w:fill="FFFFFF"/>
        </w:rPr>
        <w:t>按要求完成下面的题目。</w:t>
      </w:r>
      <w:r w:rsidRPr="008F2AA8">
        <w:rPr>
          <w:rFonts w:ascii="CenturyOldst BT" w:eastAsia="方正宋三简体" w:hAnsi="CenturyOldst BT"/>
          <w:color w:val="000000" w:themeColor="text1"/>
          <w:sz w:val="21"/>
          <w:szCs w:val="21"/>
          <w:shd w:val="clear" w:color="auto" w:fill="FFFFFF"/>
        </w:rPr>
        <w:t>(4</w:t>
      </w:r>
      <w:r w:rsidRPr="008F2AA8">
        <w:rPr>
          <w:rFonts w:ascii="CenturyOldst BT" w:eastAsia="方正宋三简体" w:hAnsi="CenturyOldst BT"/>
          <w:color w:val="000000" w:themeColor="text1"/>
          <w:sz w:val="21"/>
          <w:szCs w:val="21"/>
          <w:shd w:val="clear" w:color="auto" w:fill="FFFFFF"/>
        </w:rPr>
        <w:t>分</w:t>
      </w:r>
      <w:r w:rsidRPr="008F2AA8">
        <w:rPr>
          <w:rFonts w:ascii="CenturyOldst BT" w:eastAsia="方正宋三简体" w:hAnsi="CenturyOldst BT"/>
          <w:color w:val="000000" w:themeColor="text1"/>
          <w:sz w:val="21"/>
          <w:szCs w:val="21"/>
          <w:shd w:val="clear" w:color="auto" w:fill="FFFFFF"/>
        </w:rPr>
        <w:t>)</w:t>
      </w:r>
    </w:p>
    <w:p w:rsidR="0018429E" w:rsidRPr="008F2AA8" w:rsidP="007E0E23">
      <w:pPr>
        <w:tabs>
          <w:tab w:val="left" w:pos="420"/>
        </w:tabs>
        <w:autoSpaceDE w:val="0"/>
        <w:autoSpaceDN w:val="0"/>
        <w:spacing w:line="400" w:lineRule="exact"/>
        <w:ind w:firstLine="447" w:firstLineChars="213"/>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(1)</w:t>
      </w:r>
      <w:r w:rsidRPr="008F2AA8">
        <w:rPr>
          <w:rFonts w:ascii="CenturyOldst BT" w:eastAsia="方正宋三简体" w:hAnsi="CenturyOldst BT" w:cs="宋体"/>
          <w:color w:val="000000" w:themeColor="text1"/>
        </w:rPr>
        <w:t>结合上下文，补写第</w:t>
      </w:r>
      <w:r w:rsidRPr="008F2AA8">
        <w:rPr>
          <w:rFonts w:ascii="宋体" w:eastAsia="方正宋三简体" w:hAnsi="宋体" w:cs="宋体" w:hint="eastAsia"/>
          <w:color w:val="000000" w:themeColor="text1"/>
        </w:rPr>
        <w:t>③</w:t>
      </w:r>
      <w:r w:rsidRPr="008F2AA8">
        <w:rPr>
          <w:rFonts w:ascii="CenturyOldst BT" w:eastAsia="方正宋三简体" w:hAnsi="CenturyOldst BT" w:cs="宋体"/>
          <w:color w:val="000000" w:themeColor="text1"/>
        </w:rPr>
        <w:t>段画线句妈妈小声说的话。</w:t>
      </w:r>
      <w:r w:rsidRPr="008F2AA8">
        <w:rPr>
          <w:rFonts w:ascii="CenturyOldst BT" w:eastAsia="方正宋三简体" w:hAnsi="CenturyOldst BT" w:cs="宋体"/>
          <w:color w:val="000000" w:themeColor="text1"/>
        </w:rPr>
        <w:t>(2</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8F2AA8" w:rsidP="007E0E23">
      <w:pPr>
        <w:tabs>
          <w:tab w:val="left" w:pos="420"/>
        </w:tabs>
        <w:autoSpaceDE w:val="0"/>
        <w:autoSpaceDN w:val="0"/>
        <w:spacing w:line="400" w:lineRule="exact"/>
        <w:ind w:firstLine="447" w:firstLineChars="213"/>
        <w:rPr>
          <w:rFonts w:ascii="CenturyOldst BT" w:eastAsia="方正宋三简体" w:hAnsi="CenturyOldst BT" w:cs="宋体"/>
          <w:color w:val="000000" w:themeColor="text1"/>
        </w:rPr>
      </w:pPr>
      <w:r w:rsidRPr="008F2AA8">
        <w:rPr>
          <w:rFonts w:ascii="CenturyOldst BT" w:eastAsia="方正宋三简体" w:hAnsi="CenturyOldst BT" w:cs="宋体"/>
          <w:color w:val="000000" w:themeColor="text1"/>
        </w:rPr>
        <w:t>(2)</w:t>
      </w:r>
      <w:r w:rsidRPr="008F2AA8">
        <w:rPr>
          <w:rFonts w:ascii="CenturyOldst BT" w:eastAsia="方正宋三简体" w:hAnsi="CenturyOldst BT" w:cs="宋体"/>
          <w:color w:val="000000" w:themeColor="text1"/>
        </w:rPr>
        <w:t>第</w:t>
      </w:r>
      <w:r w:rsidRPr="008F2AA8">
        <w:rPr>
          <w:rFonts w:ascii="宋体" w:eastAsia="方正宋三简体" w:hAnsi="宋体" w:cs="宋体" w:hint="eastAsia"/>
          <w:color w:val="000000" w:themeColor="text1"/>
          <w:shd w:val="clear" w:color="auto" w:fill="FFFFFF"/>
        </w:rPr>
        <w:t>⑥</w:t>
      </w:r>
      <w:r w:rsidRPr="008F2AA8">
        <w:rPr>
          <w:rFonts w:ascii="CenturyOldst BT" w:eastAsia="方正宋三简体" w:hAnsi="CenturyOldst BT" w:cs="华文楷体"/>
          <w:color w:val="000000" w:themeColor="text1"/>
          <w:shd w:val="clear" w:color="auto" w:fill="FFFFFF"/>
        </w:rPr>
        <w:t>段画线句</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他只是</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哦</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一声</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意蕴丰富，请揣摩并概括</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他</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此时的心理。</w:t>
      </w:r>
      <w:r w:rsidRPr="008F2AA8">
        <w:rPr>
          <w:rFonts w:ascii="CenturyOldst BT" w:eastAsia="方正宋三简体" w:hAnsi="CenturyOldst BT" w:cs="宋体"/>
          <w:color w:val="000000" w:themeColor="text1"/>
        </w:rPr>
        <w:t>(2</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p>
    <w:p w:rsidR="0018429E" w:rsidRPr="008F2AA8" w:rsidP="002B0C2F">
      <w:pPr>
        <w:pStyle w:val="NormalWeb"/>
        <w:widowControl w:val="0"/>
        <w:shd w:val="clear" w:color="auto" w:fill="FFFFFF"/>
        <w:tabs>
          <w:tab w:val="left" w:pos="420"/>
        </w:tabs>
        <w:autoSpaceDE w:val="0"/>
        <w:autoSpaceDN w:val="0"/>
        <w:spacing w:before="0" w:beforeAutospacing="0" w:after="0" w:afterAutospacing="0" w:line="400" w:lineRule="exact"/>
        <w:ind w:left="315" w:hanging="315" w:hangingChars="150"/>
        <w:jc w:val="both"/>
        <w:rPr>
          <w:rFonts w:ascii="CenturyOldst BT" w:eastAsia="方正宋三简体" w:hAnsi="CenturyOldst BT"/>
          <w:color w:val="000000" w:themeColor="text1"/>
          <w:sz w:val="21"/>
          <w:szCs w:val="21"/>
        </w:rPr>
      </w:pPr>
      <w:r w:rsidRPr="008F2AA8">
        <w:rPr>
          <w:rFonts w:ascii="CenturyOldst BT" w:eastAsia="方正宋三简体" w:hAnsi="CenturyOldst BT"/>
          <w:color w:val="000000" w:themeColor="text1"/>
          <w:sz w:val="21"/>
          <w:szCs w:val="21"/>
        </w:rPr>
        <w:t>18</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olor w:val="000000" w:themeColor="text1"/>
          <w:sz w:val="21"/>
          <w:szCs w:val="21"/>
        </w:rPr>
        <w:t>第</w:t>
      </w:r>
      <w:r w:rsidRPr="008F2AA8">
        <w:rPr>
          <w:rFonts w:eastAsia="方正宋三简体" w:hint="eastAsia"/>
          <w:color w:val="000000" w:themeColor="text1"/>
          <w:sz w:val="21"/>
          <w:szCs w:val="21"/>
          <w:shd w:val="clear" w:color="auto" w:fill="FFFFFF"/>
        </w:rPr>
        <w:t>⑩</w:t>
      </w:r>
      <w:r w:rsidRPr="008F2AA8">
        <w:rPr>
          <w:rFonts w:ascii="CenturyOldst BT" w:eastAsia="方正宋三简体" w:hAnsi="CenturyOldst BT" w:cs="华文楷体"/>
          <w:color w:val="000000" w:themeColor="text1"/>
          <w:sz w:val="21"/>
          <w:szCs w:val="21"/>
          <w:shd w:val="clear" w:color="auto" w:fill="FFFFFF"/>
        </w:rPr>
        <w:t>段</w:t>
      </w:r>
      <w:r w:rsidRPr="008F2AA8">
        <w:rPr>
          <w:rFonts w:ascii="CenturyOldst BT" w:eastAsia="方正宋三简体" w:hAnsi="CenturyOldst BT"/>
          <w:color w:val="000000" w:themeColor="text1"/>
          <w:sz w:val="21"/>
          <w:szCs w:val="21"/>
        </w:rPr>
        <w:t>画波浪线的句子耐人寻味，它的言外之意有哪些？</w:t>
      </w:r>
      <w:r w:rsidRPr="008F2AA8">
        <w:rPr>
          <w:rFonts w:ascii="CenturyOldst BT" w:eastAsia="方正宋三简体" w:hAnsi="CenturyOldst BT"/>
          <w:color w:val="000000" w:themeColor="text1"/>
          <w:sz w:val="21"/>
          <w:szCs w:val="21"/>
        </w:rPr>
        <w:t xml:space="preserve"> (5</w:t>
      </w:r>
      <w:r w:rsidRPr="008F2AA8">
        <w:rPr>
          <w:rFonts w:ascii="CenturyOldst BT" w:eastAsia="方正宋三简体" w:hAnsi="CenturyOldst BT"/>
          <w:color w:val="000000" w:themeColor="text1"/>
          <w:sz w:val="21"/>
          <w:szCs w:val="21"/>
        </w:rPr>
        <w:t>分</w:t>
      </w:r>
      <w:r w:rsidRPr="008F2AA8">
        <w:rPr>
          <w:rFonts w:ascii="CenturyOldst BT" w:eastAsia="方正宋三简体" w:hAnsi="CenturyOldst BT"/>
          <w:color w:val="000000" w:themeColor="text1"/>
          <w:sz w:val="21"/>
          <w:szCs w:val="21"/>
        </w:rPr>
        <w:t>)</w:t>
      </w:r>
    </w:p>
    <w:p w:rsidR="0018429E" w:rsidRPr="008F2AA8" w:rsidP="002B0C2F">
      <w:pPr>
        <w:tabs>
          <w:tab w:val="left" w:pos="420"/>
        </w:tabs>
        <w:autoSpaceDE w:val="0"/>
        <w:autoSpaceDN w:val="0"/>
        <w:adjustRightInd w:val="0"/>
        <w:snapToGrid w:val="0"/>
        <w:rPr>
          <w:rFonts w:ascii="CenturyOldst BT" w:eastAsia="方正宋三简体" w:hAnsi="CenturyOldst BT"/>
          <w:color w:val="000000" w:themeColor="text1"/>
        </w:rPr>
      </w:pPr>
    </w:p>
    <w:p w:rsidR="007E0E23" w:rsidRPr="007E0E23" w:rsidP="007E0E23">
      <w:pPr>
        <w:tabs>
          <w:tab w:val="left" w:pos="420"/>
        </w:tabs>
        <w:autoSpaceDE w:val="0"/>
        <w:autoSpaceDN w:val="0"/>
        <w:adjustRightInd w:val="0"/>
        <w:snapToGrid w:val="0"/>
        <w:spacing w:line="420" w:lineRule="exact"/>
        <w:rPr>
          <w:rFonts w:ascii="CenturyOldst BT" w:eastAsia="方正黑体简体" w:hAnsi="CenturyOldst BT" w:cs="黑体"/>
          <w:bCs/>
          <w:color w:val="000000" w:themeColor="text1"/>
          <w:sz w:val="23"/>
        </w:rPr>
      </w:pPr>
      <w:r>
        <w:rPr>
          <w:rFonts w:ascii="CenturyOldst BT" w:eastAsia="方正黑体简体" w:hAnsi="CenturyOldst BT" w:cs="黑体" w:hint="eastAsia"/>
          <w:bCs/>
          <w:color w:val="000000" w:themeColor="text1"/>
          <w:sz w:val="23"/>
        </w:rPr>
        <w:t>三</w:t>
      </w:r>
      <w:r w:rsidRPr="007E0E23">
        <w:rPr>
          <w:rFonts w:ascii="CenturyOldst BT" w:eastAsia="方正黑体简体" w:hAnsi="CenturyOldst BT" w:cs="黑体" w:hint="eastAsia"/>
          <w:bCs/>
          <w:color w:val="000000" w:themeColor="text1"/>
          <w:sz w:val="23"/>
        </w:rPr>
        <w:t>、</w:t>
      </w:r>
      <w:r>
        <w:rPr>
          <w:rFonts w:ascii="CenturyOldst BT" w:eastAsia="方正黑体简体" w:hAnsi="CenturyOldst BT" w:cs="黑体" w:hint="eastAsia"/>
          <w:bCs/>
          <w:color w:val="000000" w:themeColor="text1"/>
          <w:sz w:val="23"/>
        </w:rPr>
        <w:t>作文</w:t>
      </w:r>
      <w:r w:rsidRPr="007E0E23">
        <w:rPr>
          <w:rFonts w:ascii="CenturyOldst BT" w:eastAsia="方正黑体简体" w:hAnsi="CenturyOldst BT" w:cs="黑体"/>
          <w:bCs/>
          <w:color w:val="000000" w:themeColor="text1"/>
          <w:sz w:val="23"/>
        </w:rPr>
        <w:t>(</w:t>
      </w:r>
      <w:r>
        <w:rPr>
          <w:rFonts w:ascii="CenturyOldst BT" w:eastAsia="方正黑体简体" w:hAnsi="CenturyOldst BT" w:cs="黑体"/>
          <w:b/>
          <w:bCs/>
          <w:color w:val="000000" w:themeColor="text1"/>
          <w:sz w:val="23"/>
        </w:rPr>
        <w:t>50</w:t>
      </w:r>
      <w:r w:rsidRPr="007E0E23">
        <w:rPr>
          <w:rFonts w:ascii="CenturyOldst BT" w:eastAsia="方正黑体简体" w:hAnsi="CenturyOldst BT" w:cs="黑体"/>
          <w:bCs/>
          <w:color w:val="000000" w:themeColor="text1"/>
          <w:sz w:val="23"/>
        </w:rPr>
        <w:t>分</w:t>
      </w:r>
      <w:r w:rsidRPr="007E0E23">
        <w:rPr>
          <w:rFonts w:ascii="CenturyOldst BT" w:eastAsia="方正黑体简体" w:hAnsi="CenturyOldst BT" w:cs="黑体"/>
          <w:bCs/>
          <w:color w:val="000000" w:themeColor="text1"/>
          <w:sz w:val="23"/>
        </w:rPr>
        <w:t>)</w:t>
      </w:r>
    </w:p>
    <w:p w:rsidR="0018429E" w:rsidRPr="008F2AA8" w:rsidP="002B0C2F">
      <w:pPr>
        <w:tabs>
          <w:tab w:val="left" w:pos="420"/>
        </w:tabs>
        <w:autoSpaceDE w:val="0"/>
        <w:autoSpaceDN w:val="0"/>
        <w:adjustRightInd w:val="0"/>
        <w:snapToGrid w:val="0"/>
        <w:spacing w:line="400" w:lineRule="exact"/>
        <w:rPr>
          <w:rFonts w:ascii="CenturyOldst BT" w:eastAsia="方正宋三简体" w:hAnsi="CenturyOldst BT"/>
          <w:color w:val="000000" w:themeColor="text1"/>
        </w:rPr>
      </w:pPr>
      <w:r w:rsidRPr="008F2AA8">
        <w:rPr>
          <w:rFonts w:ascii="CenturyOldst BT" w:eastAsia="方正宋三简体" w:hAnsi="CenturyOldst BT"/>
          <w:color w:val="000000" w:themeColor="text1"/>
        </w:rPr>
        <w:t>19</w:t>
      </w:r>
      <w:r w:rsidRPr="008F2AA8">
        <w:rPr>
          <w:rFonts w:ascii="CenturyOldst BT" w:eastAsia="方正宋三简体" w:hAnsi="CenturyOldst BT"/>
          <w:color w:val="000000" w:themeColor="text1"/>
        </w:rPr>
        <w:t>．阅读下面的文字，按要求作文。</w:t>
      </w:r>
    </w:p>
    <w:p w:rsidR="0018429E" w:rsidRPr="002B0C2F" w:rsidP="002B0C2F">
      <w:pPr>
        <w:tabs>
          <w:tab w:val="left" w:pos="420"/>
        </w:tabs>
        <w:autoSpaceDE w:val="0"/>
        <w:autoSpaceDN w:val="0"/>
        <w:adjustRightInd w:val="0"/>
        <w:snapToGrid w:val="0"/>
        <w:spacing w:line="400" w:lineRule="exact"/>
        <w:ind w:firstLine="420" w:firstLineChars="200"/>
        <w:rPr>
          <w:rFonts w:ascii="CenturyOldst BT" w:eastAsia="楷体_GB2312" w:hAnsi="CenturyOldst BT" w:cs="华文楷体"/>
          <w:color w:val="000000" w:themeColor="text1"/>
        </w:rPr>
      </w:pPr>
      <w:r w:rsidRPr="002B0C2F">
        <w:rPr>
          <w:rFonts w:ascii="CenturyOldst BT" w:eastAsia="楷体_GB2312" w:hAnsi="CenturyOldst BT" w:cs="华文楷体" w:hint="eastAsia"/>
          <w:color w:val="000000" w:themeColor="text1"/>
        </w:rPr>
        <w:t>四十年沧海桑田，汕头经济特区以敢闯敢试的改革精神、兼容并蓄的开放精神、追求卓越的创新精神、不畏困难的拼搏精神，展示了中国改革开放的磅礴伟力。一路行走一路“变”，解放思想，与时俱进是“变”；先行先试，敢为人先是“变”；</w:t>
      </w:r>
      <w:r w:rsidRPr="002B0C2F">
        <w:rPr>
          <w:rFonts w:ascii="CenturyOldst BT" w:eastAsia="楷体_GB2312" w:hAnsi="CenturyOldst BT" w:cs="华文楷体" w:hint="eastAsia"/>
          <w:color w:val="000000" w:themeColor="text1"/>
        </w:rPr>
        <w:t xml:space="preserve"> </w:t>
      </w:r>
      <w:r w:rsidRPr="002B0C2F">
        <w:rPr>
          <w:rFonts w:ascii="CenturyOldst BT" w:eastAsia="楷体_GB2312" w:hAnsi="CenturyOldst BT" w:cs="华文楷体" w:hint="eastAsia"/>
          <w:color w:val="000000" w:themeColor="text1"/>
        </w:rPr>
        <w:t>科技创新，跨界融合是“变”</w:t>
      </w:r>
      <w:r w:rsidRPr="007944A4" w:rsidR="00355900">
        <w:rPr>
          <w:rFonts w:ascii="CenturyOldst BT" w:hAnsi="CenturyOldst BT" w:hint="eastAsia"/>
          <w:color w:val="000000" w:themeColor="text1"/>
        </w:rPr>
        <w:t>……</w:t>
      </w:r>
      <w:r w:rsidRPr="002B0C2F">
        <w:rPr>
          <w:rFonts w:ascii="CenturyOldst BT" w:eastAsia="楷体_GB2312" w:hAnsi="CenturyOldst BT" w:cs="华文楷体" w:hint="eastAsia"/>
          <w:color w:val="000000" w:themeColor="text1"/>
        </w:rPr>
        <w:t>社会因“变”不断进步；生活因“变”异彩纷呈；我们因“变”更加优秀；敢于求“变”才能拥抱美好的未来。</w:t>
      </w:r>
    </w:p>
    <w:p w:rsidR="0018429E" w:rsidRPr="001D6569" w:rsidP="002B0C2F">
      <w:pPr>
        <w:tabs>
          <w:tab w:val="left" w:pos="420"/>
        </w:tabs>
        <w:autoSpaceDE w:val="0"/>
        <w:autoSpaceDN w:val="0"/>
        <w:adjustRightInd w:val="0"/>
        <w:snapToGrid w:val="0"/>
        <w:spacing w:line="400" w:lineRule="exact"/>
        <w:ind w:firstLine="420" w:firstLineChars="200"/>
        <w:rPr>
          <w:rFonts w:ascii="CenturyOldst BT" w:eastAsia="方正宋三简体" w:hAnsi="CenturyOldst BT"/>
          <w:color w:val="000000" w:themeColor="text1"/>
        </w:rPr>
      </w:pPr>
      <w:r w:rsidRPr="001D6569">
        <w:rPr>
          <w:rFonts w:ascii="CenturyOldst BT" w:eastAsia="方正宋三简体" w:hAnsi="CenturyOldst BT" w:hint="eastAsia"/>
          <w:color w:val="000000" w:themeColor="text1"/>
        </w:rPr>
        <w:t>请同学们围绕“变”这一主题，在任务</w:t>
      </w:r>
      <w:r w:rsidRPr="001D6569">
        <w:rPr>
          <w:rFonts w:ascii="CenturyOldst BT" w:eastAsia="方正宋三简体" w:hAnsi="CenturyOldst BT" w:hint="eastAsia"/>
          <w:color w:val="000000" w:themeColor="text1"/>
        </w:rPr>
        <w:t>A</w:t>
      </w:r>
      <w:r w:rsidRPr="001D6569">
        <w:rPr>
          <w:rFonts w:ascii="CenturyOldst BT" w:eastAsia="方正宋三简体" w:hAnsi="CenturyOldst BT" w:hint="eastAsia"/>
          <w:color w:val="000000" w:themeColor="text1"/>
        </w:rPr>
        <w:t>、</w:t>
      </w:r>
      <w:r w:rsidRPr="001D6569">
        <w:rPr>
          <w:rFonts w:ascii="CenturyOldst BT" w:eastAsia="方正宋三简体" w:hAnsi="CenturyOldst BT" w:hint="eastAsia"/>
          <w:color w:val="000000" w:themeColor="text1"/>
        </w:rPr>
        <w:t>B</w:t>
      </w:r>
      <w:r w:rsidRPr="001D6569">
        <w:rPr>
          <w:rFonts w:ascii="CenturyOldst BT" w:eastAsia="方正宋三简体" w:hAnsi="CenturyOldst BT" w:hint="eastAsia"/>
          <w:color w:val="000000" w:themeColor="text1"/>
        </w:rPr>
        <w:t>、</w:t>
      </w:r>
      <w:r w:rsidRPr="001D6569">
        <w:rPr>
          <w:rFonts w:ascii="CenturyOldst BT" w:eastAsia="方正宋三简体" w:hAnsi="CenturyOldst BT" w:hint="eastAsia"/>
          <w:color w:val="000000" w:themeColor="text1"/>
        </w:rPr>
        <w:t>C</w:t>
      </w:r>
      <w:r w:rsidRPr="001D6569">
        <w:rPr>
          <w:rFonts w:ascii="CenturyOldst BT" w:eastAsia="方正宋三简体" w:hAnsi="CenturyOldst BT" w:hint="eastAsia"/>
          <w:color w:val="000000" w:themeColor="text1"/>
        </w:rPr>
        <w:t>中选一个任务，自拟题目，完成写作。</w:t>
      </w:r>
    </w:p>
    <w:p w:rsidR="0018429E" w:rsidRPr="002B0C2F" w:rsidP="002B0C2F">
      <w:pPr>
        <w:tabs>
          <w:tab w:val="left" w:pos="420"/>
        </w:tabs>
        <w:autoSpaceDE w:val="0"/>
        <w:autoSpaceDN w:val="0"/>
        <w:adjustRightInd w:val="0"/>
        <w:snapToGrid w:val="0"/>
        <w:spacing w:line="400" w:lineRule="exact"/>
        <w:ind w:firstLine="420" w:firstLineChars="200"/>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任务</w:t>
      </w:r>
      <w:r w:rsidRPr="002B0C2F">
        <w:rPr>
          <w:rFonts w:ascii="CenturyOldst BT" w:eastAsia="楷体_GB2312" w:hAnsi="CenturyOldst BT" w:hint="eastAsia"/>
          <w:color w:val="000000" w:themeColor="text1"/>
        </w:rPr>
        <w:t>A</w:t>
      </w:r>
      <w:r w:rsidRPr="002B0C2F">
        <w:rPr>
          <w:rFonts w:ascii="CenturyOldst BT" w:eastAsia="楷体_GB2312" w:hAnsi="CenturyOldst BT" w:hint="eastAsia"/>
          <w:color w:val="000000" w:themeColor="text1"/>
        </w:rPr>
        <w:t>：讲述“变”的经历，诉说“变”给你带来的感受，写一篇叙事类文章。</w:t>
      </w:r>
    </w:p>
    <w:p w:rsidR="0018429E" w:rsidRPr="002B0C2F" w:rsidP="002B0C2F">
      <w:pPr>
        <w:tabs>
          <w:tab w:val="left" w:pos="420"/>
        </w:tabs>
        <w:autoSpaceDE w:val="0"/>
        <w:autoSpaceDN w:val="0"/>
        <w:adjustRightInd w:val="0"/>
        <w:snapToGrid w:val="0"/>
        <w:spacing w:line="400" w:lineRule="exact"/>
        <w:ind w:firstLine="420" w:firstLineChars="200"/>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任务</w:t>
      </w:r>
      <w:r w:rsidRPr="002B0C2F">
        <w:rPr>
          <w:rFonts w:ascii="CenturyOldst BT" w:eastAsia="楷体_GB2312" w:hAnsi="CenturyOldst BT" w:hint="eastAsia"/>
          <w:color w:val="000000" w:themeColor="text1"/>
        </w:rPr>
        <w:t>B</w:t>
      </w:r>
      <w:r w:rsidRPr="002B0C2F">
        <w:rPr>
          <w:rFonts w:ascii="CenturyOldst BT" w:eastAsia="楷体_GB2312" w:hAnsi="CenturyOldst BT" w:hint="eastAsia"/>
          <w:color w:val="000000" w:themeColor="text1"/>
        </w:rPr>
        <w:t>：以“变”为主题，写一篇演讲稿，参加学校演讲比赛。</w:t>
      </w:r>
    </w:p>
    <w:p w:rsidR="0018429E" w:rsidRPr="002B0C2F" w:rsidP="002B0C2F">
      <w:pPr>
        <w:tabs>
          <w:tab w:val="left" w:pos="420"/>
        </w:tabs>
        <w:autoSpaceDE w:val="0"/>
        <w:autoSpaceDN w:val="0"/>
        <w:adjustRightInd w:val="0"/>
        <w:snapToGrid w:val="0"/>
        <w:spacing w:line="400" w:lineRule="exact"/>
        <w:ind w:firstLine="420" w:firstLineChars="200"/>
        <w:rPr>
          <w:rFonts w:ascii="CenturyOldst BT" w:eastAsia="楷体_GB2312" w:hAnsi="CenturyOldst BT"/>
          <w:color w:val="000000" w:themeColor="text1"/>
        </w:rPr>
      </w:pPr>
      <w:r w:rsidRPr="002B0C2F">
        <w:rPr>
          <w:rFonts w:ascii="CenturyOldst BT" w:eastAsia="楷体_GB2312" w:hAnsi="CenturyOldst BT" w:hint="eastAsia"/>
          <w:color w:val="000000" w:themeColor="text1"/>
        </w:rPr>
        <w:t>任务</w:t>
      </w:r>
      <w:r w:rsidRPr="002B0C2F">
        <w:rPr>
          <w:rFonts w:ascii="CenturyOldst BT" w:eastAsia="楷体_GB2312" w:hAnsi="CenturyOldst BT" w:hint="eastAsia"/>
          <w:color w:val="000000" w:themeColor="text1"/>
        </w:rPr>
        <w:t>C</w:t>
      </w:r>
      <w:r w:rsidRPr="002B0C2F">
        <w:rPr>
          <w:rFonts w:ascii="CenturyOldst BT" w:eastAsia="楷体_GB2312" w:hAnsi="CenturyOldst BT" w:hint="eastAsia"/>
          <w:color w:val="000000" w:themeColor="text1"/>
        </w:rPr>
        <w:t>：展望未来，想象四十年后的汕头或者你的变化，写一篇想象作文。</w:t>
      </w:r>
    </w:p>
    <w:p w:rsidR="0018429E" w:rsidRPr="008F2AA8" w:rsidP="002B0C2F">
      <w:pPr>
        <w:tabs>
          <w:tab w:val="left" w:pos="420"/>
        </w:tabs>
        <w:autoSpaceDE w:val="0"/>
        <w:autoSpaceDN w:val="0"/>
        <w:adjustRightInd w:val="0"/>
        <w:snapToGrid w:val="0"/>
        <w:spacing w:line="400" w:lineRule="exact"/>
        <w:ind w:firstLine="420" w:firstLineChars="200"/>
        <w:rPr>
          <w:rFonts w:ascii="CenturyOldst BT" w:eastAsia="方正宋三简体" w:hAnsi="CenturyOldst BT"/>
          <w:color w:val="000000" w:themeColor="text1"/>
        </w:rPr>
      </w:pPr>
      <w:r w:rsidRPr="008F2AA8">
        <w:rPr>
          <w:rFonts w:ascii="CenturyOldst BT" w:eastAsia="方正宋三简体" w:hAnsi="CenturyOldst BT"/>
          <w:color w:val="000000" w:themeColor="text1"/>
        </w:rPr>
        <w:t>要求：</w:t>
      </w:r>
      <w:r w:rsidRPr="008F2AA8">
        <w:rPr>
          <w:rFonts w:ascii="CenturyOldst BT" w:eastAsia="方正宋三简体" w:hAnsi="CenturyOldst BT"/>
          <w:color w:val="000000" w:themeColor="text1"/>
        </w:rPr>
        <w:t>1</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olor w:val="000000" w:themeColor="text1"/>
        </w:rPr>
        <w:t>题目自拟。</w:t>
      </w:r>
    </w:p>
    <w:p w:rsidR="0018429E" w:rsidRPr="008F2AA8" w:rsidP="002B0C2F">
      <w:pPr>
        <w:tabs>
          <w:tab w:val="left" w:pos="420"/>
        </w:tabs>
        <w:autoSpaceDE w:val="0"/>
        <w:autoSpaceDN w:val="0"/>
        <w:adjustRightInd w:val="0"/>
        <w:snapToGrid w:val="0"/>
        <w:spacing w:line="400" w:lineRule="exact"/>
        <w:ind w:firstLine="1050" w:firstLineChars="500"/>
        <w:rPr>
          <w:rFonts w:ascii="CenturyOldst BT" w:eastAsia="方正宋三简体" w:hAnsi="CenturyOldst BT"/>
          <w:color w:val="000000" w:themeColor="text1"/>
        </w:rPr>
      </w:pPr>
      <w:r w:rsidRPr="008F2AA8">
        <w:rPr>
          <w:rFonts w:ascii="CenturyOldst BT" w:eastAsia="方正宋三简体" w:hAnsi="CenturyOldst BT"/>
          <w:color w:val="000000" w:themeColor="text1"/>
        </w:rPr>
        <w:t>2</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olor w:val="000000" w:themeColor="text1"/>
        </w:rPr>
        <w:t>符合文体特征，不得套作。</w:t>
      </w:r>
    </w:p>
    <w:p w:rsidR="0018429E" w:rsidRPr="008F2AA8" w:rsidP="002B0C2F">
      <w:pPr>
        <w:tabs>
          <w:tab w:val="left" w:pos="420"/>
        </w:tabs>
        <w:autoSpaceDE w:val="0"/>
        <w:autoSpaceDN w:val="0"/>
        <w:adjustRightInd w:val="0"/>
        <w:snapToGrid w:val="0"/>
        <w:spacing w:line="400" w:lineRule="exact"/>
        <w:ind w:firstLine="1050" w:firstLineChars="500"/>
        <w:rPr>
          <w:rFonts w:ascii="CenturyOldst BT" w:eastAsia="方正宋三简体" w:hAnsi="CenturyOldst BT"/>
          <w:color w:val="000000" w:themeColor="text1"/>
        </w:rPr>
      </w:pPr>
      <w:r w:rsidRPr="008F2AA8">
        <w:rPr>
          <w:rFonts w:ascii="CenturyOldst BT" w:eastAsia="方正宋三简体" w:hAnsi="CenturyOldst BT"/>
          <w:color w:val="000000" w:themeColor="text1"/>
        </w:rPr>
        <w:t>3</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olor w:val="000000" w:themeColor="text1"/>
        </w:rPr>
        <w:t>不少于</w:t>
      </w:r>
      <w:r w:rsidRPr="008F2AA8">
        <w:rPr>
          <w:rFonts w:ascii="CenturyOldst BT" w:eastAsia="方正宋三简体" w:hAnsi="CenturyOldst BT"/>
          <w:color w:val="000000" w:themeColor="text1"/>
        </w:rPr>
        <w:t>500</w:t>
      </w:r>
      <w:r w:rsidRPr="008F2AA8">
        <w:rPr>
          <w:rFonts w:ascii="CenturyOldst BT" w:eastAsia="方正宋三简体" w:hAnsi="CenturyOldst BT"/>
          <w:color w:val="000000" w:themeColor="text1"/>
        </w:rPr>
        <w:t>字，文中不得出现真实的校名、人名及个人信息。</w:t>
      </w:r>
    </w:p>
    <w:p w:rsidR="001D6569" w:rsidRPr="00A3647B" w:rsidP="007E0E23">
      <w:pPr>
        <w:tabs>
          <w:tab w:val="left" w:pos="420"/>
        </w:tabs>
        <w:autoSpaceDE w:val="0"/>
        <w:autoSpaceDN w:val="0"/>
        <w:adjustRightInd w:val="0"/>
        <w:snapToGrid w:val="0"/>
        <w:spacing w:line="420" w:lineRule="exact"/>
        <w:rPr>
          <w:rFonts w:ascii="CenturyOldst BT" w:eastAsia="方正黑体简体" w:hAnsi="CenturyOldst BT" w:cs="黑体" w:hint="eastAsia"/>
          <w:bCs/>
          <w:color w:val="000000" w:themeColor="text1"/>
          <w:sz w:val="23"/>
        </w:rPr>
      </w:pPr>
      <w:bookmarkStart w:id="2" w:name="_GoBack"/>
      <w:bookmarkEnd w:id="2"/>
    </w:p>
    <w:p w:rsidR="007E0E23" w:rsidRPr="007E0E23" w:rsidP="007E0E23">
      <w:pPr>
        <w:tabs>
          <w:tab w:val="left" w:pos="420"/>
        </w:tabs>
        <w:autoSpaceDE w:val="0"/>
        <w:autoSpaceDN w:val="0"/>
        <w:adjustRightInd w:val="0"/>
        <w:snapToGrid w:val="0"/>
        <w:spacing w:line="420" w:lineRule="exact"/>
        <w:rPr>
          <w:rFonts w:ascii="CenturyOldst BT" w:eastAsia="方正黑体简体" w:hAnsi="CenturyOldst BT" w:cs="黑体"/>
          <w:bCs/>
          <w:color w:val="000000" w:themeColor="text1"/>
          <w:sz w:val="23"/>
        </w:rPr>
      </w:pPr>
      <w:r>
        <w:rPr>
          <w:rFonts w:ascii="CenturyOldst BT" w:eastAsia="方正黑体简体" w:hAnsi="CenturyOldst BT" w:cs="黑体" w:hint="eastAsia"/>
          <w:bCs/>
          <w:color w:val="000000" w:themeColor="text1"/>
          <w:sz w:val="23"/>
        </w:rPr>
        <w:t>附加</w:t>
      </w:r>
      <w:r>
        <w:rPr>
          <w:rFonts w:ascii="CenturyOldst BT" w:eastAsia="方正黑体简体" w:hAnsi="CenturyOldst BT" w:cs="黑体"/>
          <w:bCs/>
          <w:color w:val="000000" w:themeColor="text1"/>
          <w:sz w:val="23"/>
        </w:rPr>
        <w:t>题</w:t>
      </w:r>
      <w:r w:rsidRPr="007E0E23">
        <w:rPr>
          <w:rFonts w:ascii="CenturyOldst BT" w:eastAsia="方正黑体简体" w:hAnsi="CenturyOldst BT" w:cs="黑体"/>
          <w:bCs/>
          <w:color w:val="000000" w:themeColor="text1"/>
          <w:sz w:val="23"/>
        </w:rPr>
        <w:t>(</w:t>
      </w:r>
      <w:r>
        <w:rPr>
          <w:rFonts w:ascii="CenturyOldst BT" w:eastAsia="方正黑体简体" w:hAnsi="CenturyOldst BT" w:cs="黑体"/>
          <w:b/>
          <w:bCs/>
          <w:color w:val="000000" w:themeColor="text1"/>
          <w:sz w:val="23"/>
        </w:rPr>
        <w:t>10</w:t>
      </w:r>
      <w:r w:rsidRPr="007E0E23">
        <w:rPr>
          <w:rFonts w:ascii="CenturyOldst BT" w:eastAsia="方正黑体简体" w:hAnsi="CenturyOldst BT" w:cs="黑体"/>
          <w:bCs/>
          <w:color w:val="000000" w:themeColor="text1"/>
          <w:sz w:val="23"/>
        </w:rPr>
        <w:t>分</w:t>
      </w:r>
      <w:r w:rsidRPr="007E0E23">
        <w:rPr>
          <w:rFonts w:ascii="CenturyOldst BT" w:eastAsia="方正黑体简体" w:hAnsi="CenturyOldst BT" w:cs="黑体"/>
          <w:bCs/>
          <w:color w:val="000000" w:themeColor="text1"/>
          <w:sz w:val="23"/>
        </w:rPr>
        <w:t>)</w:t>
      </w:r>
    </w:p>
    <w:p w:rsidR="0018429E" w:rsidRPr="008F2AA8" w:rsidP="002B0C2F">
      <w:pPr>
        <w:tabs>
          <w:tab w:val="left" w:pos="420"/>
        </w:tabs>
        <w:autoSpaceDE w:val="0"/>
        <w:autoSpaceDN w:val="0"/>
        <w:adjustRightInd w:val="0"/>
        <w:snapToGrid w:val="0"/>
        <w:spacing w:line="400" w:lineRule="exact"/>
        <w:ind w:firstLine="420" w:firstLineChars="200"/>
        <w:rPr>
          <w:rFonts w:ascii="CenturyOldst BT" w:eastAsia="方正宋三简体" w:hAnsi="CenturyOldst BT"/>
          <w:snapToGrid w:val="0"/>
          <w:color w:val="000000" w:themeColor="text1"/>
          <w:kern w:val="0"/>
        </w:rPr>
      </w:pPr>
      <w:r w:rsidRPr="008F2AA8">
        <w:rPr>
          <w:rFonts w:ascii="CenturyOldst BT" w:eastAsia="方正宋三简体" w:hAnsi="CenturyOldst BT"/>
          <w:color w:val="000000" w:themeColor="text1"/>
        </w:rPr>
        <w:t>阅读下面的名著材料，完成</w:t>
      </w:r>
      <w:r w:rsidRPr="008F2AA8">
        <w:rPr>
          <w:rFonts w:ascii="CenturyOldst BT" w:eastAsia="方正宋三简体" w:hAnsi="CenturyOldst BT"/>
          <w:color w:val="000000" w:themeColor="text1"/>
        </w:rPr>
        <w:t>1~3</w:t>
      </w:r>
      <w:r w:rsidRPr="008F2AA8">
        <w:rPr>
          <w:rFonts w:ascii="CenturyOldst BT" w:eastAsia="方正宋三简体" w:hAnsi="CenturyOldst BT"/>
          <w:color w:val="000000" w:themeColor="text1"/>
        </w:rPr>
        <w:t>题。</w:t>
      </w:r>
    </w:p>
    <w:p w:rsidR="0018429E" w:rsidRPr="002B0C2F" w:rsidP="002B0C2F">
      <w:pPr>
        <w:tabs>
          <w:tab w:val="left" w:pos="420"/>
        </w:tabs>
        <w:autoSpaceDE w:val="0"/>
        <w:autoSpaceDN w:val="0"/>
        <w:adjustRightInd w:val="0"/>
        <w:snapToGrid w:val="0"/>
        <w:spacing w:line="400" w:lineRule="exact"/>
        <w:ind w:firstLine="420" w:firstLineChars="200"/>
        <w:rPr>
          <w:rFonts w:ascii="CenturyOldst BT" w:eastAsia="楷体_GB2312" w:hAnsi="CenturyOldst BT"/>
          <w:snapToGrid w:val="0"/>
          <w:color w:val="000000" w:themeColor="text1"/>
          <w:kern w:val="0"/>
        </w:rPr>
      </w:pPr>
      <w:r w:rsidRPr="0019173B">
        <w:rPr>
          <w:rFonts w:ascii="CenturyOldst BT" w:hAnsi="CenturyOldst BT"/>
          <w:color w:val="000000" w:themeColor="text1"/>
        </w:rPr>
        <w:t>【</w:t>
      </w:r>
      <w:r w:rsidRPr="008F2AA8">
        <w:rPr>
          <w:rFonts w:ascii="CenturyOldst BT" w:eastAsia="方正宋三简体" w:hAnsi="CenturyOldst BT"/>
          <w:color w:val="000000" w:themeColor="text1"/>
        </w:rPr>
        <w:t>A</w:t>
      </w:r>
      <w:r w:rsidRPr="0019173B">
        <w:rPr>
          <w:rFonts w:ascii="CenturyOldst BT" w:hAnsi="CenturyOldst BT"/>
          <w:color w:val="000000" w:themeColor="text1"/>
        </w:rPr>
        <w:t>】</w:t>
      </w:r>
      <w:r w:rsidRPr="008F2AA8">
        <w:rPr>
          <w:rFonts w:ascii="CenturyOldst BT" w:eastAsia="方正宋三简体" w:hAnsi="CenturyOldst BT"/>
          <w:color w:val="000000" w:themeColor="text1"/>
        </w:rPr>
        <w:t>《</w:t>
      </w:r>
      <w:r w:rsidRPr="002B0C2F">
        <w:rPr>
          <w:rFonts w:ascii="CenturyOldst BT" w:eastAsia="楷体_GB2312" w:hAnsi="CenturyOldst BT" w:hint="eastAsia"/>
          <w:color w:val="000000" w:themeColor="text1"/>
        </w:rPr>
        <w:t>水浒传》中的梁山好汉各有绰号，有研究者从不同角度把它们进行了分类，如下图</w:t>
      </w:r>
      <w:r w:rsidR="001D6569">
        <w:rPr>
          <w:rFonts w:ascii="CenturyOldst BT" w:eastAsia="楷体_GB2312" w:hAnsi="CenturyOldst BT" w:hint="eastAsia"/>
          <w:color w:val="000000" w:themeColor="text1"/>
        </w:rPr>
        <w:t>：</w:t>
      </w:r>
    </w:p>
    <w:p w:rsidR="0018429E" w:rsidRPr="008F2AA8" w:rsidP="006A6560">
      <w:pPr>
        <w:tabs>
          <w:tab w:val="left" w:pos="420"/>
        </w:tabs>
        <w:autoSpaceDE w:val="0"/>
        <w:autoSpaceDN w:val="0"/>
        <w:adjustRightInd w:val="0"/>
        <w:snapToGrid w:val="0"/>
        <w:ind w:firstLine="141" w:firstLineChars="67"/>
        <w:rPr>
          <w:rFonts w:ascii="CenturyOldst BT" w:eastAsia="方正宋三简体" w:hAnsi="CenturyOldst BT"/>
          <w:snapToGrid w:val="0"/>
          <w:color w:val="000000" w:themeColor="text1"/>
          <w:kern w:val="0"/>
        </w:rPr>
      </w:pPr>
      <w:r>
        <w:rPr>
          <w:rFonts w:ascii="CenturyOldst BT" w:eastAsia="方正宋三简体" w:hAnsi="CenturyOldst BT"/>
          <w:noProof/>
          <w:color w:val="000000" w:themeColor="text1"/>
          <w:kern w:val="0"/>
        </w:rPr>
        <w:drawing>
          <wp:inline distT="0" distB="0" distL="0" distR="0">
            <wp:extent cx="5298948" cy="15880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818645" name="图表换文档.tif"/>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98948" cy="1588008"/>
                    </a:xfrm>
                    <a:prstGeom prst="rect">
                      <a:avLst/>
                    </a:prstGeom>
                  </pic:spPr>
                </pic:pic>
              </a:graphicData>
            </a:graphic>
          </wp:inline>
        </w:drawing>
      </w:r>
    </w:p>
    <w:p w:rsidR="0018429E" w:rsidRPr="002B0C2F" w:rsidP="002B0C2F">
      <w:pPr>
        <w:tabs>
          <w:tab w:val="left" w:pos="420"/>
        </w:tabs>
        <w:autoSpaceDE w:val="0"/>
        <w:autoSpaceDN w:val="0"/>
        <w:snapToGrid w:val="0"/>
        <w:spacing w:line="400" w:lineRule="exact"/>
        <w:ind w:firstLine="420" w:firstLineChars="200"/>
        <w:rPr>
          <w:rFonts w:ascii="CenturyOldst BT" w:eastAsia="楷体_GB2312" w:hAnsi="CenturyOldst BT"/>
          <w:snapToGrid w:val="0"/>
          <w:color w:val="000000" w:themeColor="text1"/>
          <w:kern w:val="0"/>
        </w:rPr>
      </w:pPr>
      <w:r w:rsidRPr="0019173B">
        <w:rPr>
          <w:rFonts w:ascii="CenturyOldst BT" w:hAnsi="CenturyOldst BT"/>
          <w:snapToGrid w:val="0"/>
          <w:color w:val="000000" w:themeColor="text1"/>
          <w:kern w:val="0"/>
        </w:rPr>
        <w:t>【</w:t>
      </w:r>
      <w:r w:rsidRPr="008F2AA8">
        <w:rPr>
          <w:rFonts w:ascii="CenturyOldst BT" w:eastAsia="方正宋三简体" w:hAnsi="CenturyOldst BT"/>
          <w:snapToGrid w:val="0"/>
          <w:color w:val="000000" w:themeColor="text1"/>
          <w:kern w:val="0"/>
        </w:rPr>
        <w:t>B</w:t>
      </w:r>
      <w:r w:rsidRPr="0019173B">
        <w:rPr>
          <w:rFonts w:ascii="CenturyOldst BT" w:hAnsi="CenturyOldst BT"/>
          <w:snapToGrid w:val="0"/>
          <w:color w:val="000000" w:themeColor="text1"/>
          <w:kern w:val="0"/>
        </w:rPr>
        <w:t>】</w:t>
      </w:r>
      <w:r w:rsidRPr="002B0C2F">
        <w:rPr>
          <w:rFonts w:ascii="CenturyOldst BT" w:eastAsia="楷体_GB2312" w:hAnsi="CenturyOldst BT" w:hint="eastAsia"/>
          <w:snapToGrid w:val="0"/>
          <w:color w:val="000000" w:themeColor="text1"/>
          <w:kern w:val="0"/>
        </w:rPr>
        <w:t>郑屠当不过，讨饶</w:t>
      </w:r>
      <w:r w:rsidR="007E0E23">
        <w:rPr>
          <w:rFonts w:ascii="CenturyOldst BT" w:eastAsia="楷体_GB2312" w:hAnsi="CenturyOldst BT" w:hint="eastAsia"/>
          <w:snapToGrid w:val="0"/>
          <w:color w:val="000000" w:themeColor="text1"/>
          <w:kern w:val="0"/>
        </w:rPr>
        <w:t>，</w:t>
      </w:r>
      <w:r w:rsidRPr="002B0C2F">
        <w:rPr>
          <w:rFonts w:ascii="CenturyOldst BT" w:eastAsia="楷体_GB2312" w:hAnsi="CenturyOldst BT" w:hint="eastAsia"/>
          <w:snapToGrid w:val="0"/>
          <w:color w:val="000000" w:themeColor="text1"/>
          <w:kern w:val="0"/>
        </w:rPr>
        <w:t>鲁达喝道：“咄！你是个破落户！若只和俺硬到底，洒家倒饶了你！你如今对俺讨饶，洒家偏不饶你！”又只一拳，太阳上正着，却似做了一个全堂水陆的道场，磬儿、钹儿、铙儿一齐响。鲁达看时，只见郑屠挺在地上，口里只有出的气，没了入的气，动掸不得。</w:t>
      </w:r>
    </w:p>
    <w:p w:rsidR="0018429E" w:rsidRPr="008F2AA8" w:rsidP="002B0C2F">
      <w:pPr>
        <w:tabs>
          <w:tab w:val="left" w:pos="420"/>
        </w:tabs>
        <w:autoSpaceDE w:val="0"/>
        <w:autoSpaceDN w:val="0"/>
        <w:snapToGrid w:val="0"/>
        <w:spacing w:line="400" w:lineRule="exact"/>
        <w:ind w:firstLine="420" w:firstLineChars="200"/>
        <w:rPr>
          <w:rFonts w:ascii="CenturyOldst BT" w:eastAsia="方正宋三简体" w:hAnsi="CenturyOldst BT"/>
          <w:snapToGrid w:val="0"/>
          <w:color w:val="000000" w:themeColor="text1"/>
          <w:kern w:val="0"/>
        </w:rPr>
      </w:pPr>
      <w:r w:rsidRPr="002B0C2F">
        <w:rPr>
          <w:rFonts w:ascii="CenturyOldst BT" w:eastAsia="楷体_GB2312" w:hAnsi="CenturyOldst BT" w:hint="eastAsia"/>
          <w:snapToGrid w:val="0"/>
          <w:color w:val="000000" w:themeColor="text1"/>
          <w:kern w:val="0"/>
        </w:rPr>
        <w:t>鲁提辖假意道：“你这厮诈死，洒家再打！”只见面皮渐渐的变了。鲁达寻思道：“俺只指望痛打这厮一顿，不想三拳真个打死了他。洒家须吃官司，又没人送饭，不如及早撒开。”拔步便走，回头指着郑屠尸道：“你诈死，洒家和你慢慢理会！”一头骂，一头大踏步去了。</w:t>
      </w:r>
    </w:p>
    <w:p w:rsidR="0018429E" w:rsidRPr="001D6569" w:rsidP="006D53B9">
      <w:pPr>
        <w:tabs>
          <w:tab w:val="left" w:pos="420"/>
        </w:tabs>
        <w:autoSpaceDE w:val="0"/>
        <w:autoSpaceDN w:val="0"/>
        <w:adjustRightInd w:val="0"/>
        <w:snapToGrid w:val="0"/>
        <w:spacing w:line="400" w:lineRule="exact"/>
        <w:ind w:firstLine="6300" w:firstLineChars="3000"/>
        <w:jc w:val="right"/>
        <w:rPr>
          <w:rFonts w:ascii="CenturyOldst BT" w:eastAsia="方正宋三简体" w:hAnsi="CenturyOldst BT"/>
          <w:snapToGrid w:val="0"/>
          <w:color w:val="000000" w:themeColor="text1"/>
          <w:kern w:val="0"/>
        </w:rPr>
      </w:pPr>
      <w:r w:rsidRPr="001D6569">
        <w:rPr>
          <w:rFonts w:ascii="CenturyOldst BT" w:eastAsia="方正宋三简体" w:hAnsi="CenturyOldst BT" w:hint="eastAsia"/>
          <w:snapToGrid w:val="0"/>
          <w:color w:val="000000" w:themeColor="text1"/>
          <w:kern w:val="0"/>
        </w:rPr>
        <w:t>(</w:t>
      </w:r>
      <w:r w:rsidRPr="001D6569">
        <w:rPr>
          <w:rFonts w:ascii="CenturyOldst BT" w:eastAsia="方正宋三简体" w:hAnsi="CenturyOldst BT" w:hint="eastAsia"/>
          <w:snapToGrid w:val="0"/>
          <w:color w:val="000000" w:themeColor="text1"/>
          <w:kern w:val="0"/>
        </w:rPr>
        <w:t>选自《水浒传》</w:t>
      </w:r>
      <w:r w:rsidRPr="001D6569">
        <w:rPr>
          <w:rFonts w:ascii="CenturyOldst BT" w:eastAsia="方正宋三简体" w:hAnsi="CenturyOldst BT" w:hint="eastAsia"/>
          <w:snapToGrid w:val="0"/>
          <w:color w:val="000000" w:themeColor="text1"/>
          <w:kern w:val="0"/>
        </w:rPr>
        <w:t>)</w:t>
      </w:r>
    </w:p>
    <w:p w:rsidR="0018429E" w:rsidRPr="008F2AA8" w:rsidP="002B0C2F">
      <w:pPr>
        <w:tabs>
          <w:tab w:val="left" w:pos="420"/>
        </w:tabs>
        <w:autoSpaceDE w:val="0"/>
        <w:autoSpaceDN w:val="0"/>
        <w:snapToGrid w:val="0"/>
        <w:spacing w:line="400" w:lineRule="exact"/>
        <w:rPr>
          <w:rFonts w:ascii="CenturyOldst BT" w:eastAsia="方正宋三简体" w:hAnsi="CenturyOldst BT" w:cs="宋体"/>
          <w:snapToGrid w:val="0"/>
          <w:color w:val="000000" w:themeColor="text1"/>
          <w:kern w:val="0"/>
        </w:rPr>
      </w:pPr>
      <w:r w:rsidRPr="008F2AA8">
        <w:rPr>
          <w:rFonts w:ascii="CenturyOldst BT" w:eastAsia="方正宋三简体" w:hAnsi="CenturyOldst BT" w:cs="宋体"/>
          <w:snapToGrid w:val="0"/>
          <w:color w:val="000000" w:themeColor="text1"/>
          <w:kern w:val="0"/>
        </w:rPr>
        <w:t>1</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s="宋体"/>
          <w:snapToGrid w:val="0"/>
          <w:color w:val="000000" w:themeColor="text1"/>
          <w:kern w:val="0"/>
        </w:rPr>
        <w:t>请你将</w:t>
      </w:r>
      <w:r w:rsidRPr="0019173B">
        <w:rPr>
          <w:rFonts w:ascii="CenturyOldst BT" w:hAnsi="CenturyOldst BT" w:cs="宋体"/>
          <w:snapToGrid w:val="0"/>
          <w:color w:val="000000" w:themeColor="text1"/>
          <w:kern w:val="0"/>
        </w:rPr>
        <w:t>【</w:t>
      </w:r>
      <w:r w:rsidRPr="008F2AA8">
        <w:rPr>
          <w:rFonts w:ascii="CenturyOldst BT" w:eastAsia="方正宋三简体" w:hAnsi="CenturyOldst BT" w:cs="宋体"/>
          <w:snapToGrid w:val="0"/>
          <w:color w:val="000000" w:themeColor="text1"/>
          <w:kern w:val="0"/>
        </w:rPr>
        <w:t>A</w:t>
      </w:r>
      <w:r w:rsidRPr="0019173B">
        <w:rPr>
          <w:rFonts w:ascii="CenturyOldst BT" w:hAnsi="CenturyOldst BT" w:cs="宋体"/>
          <w:snapToGrid w:val="0"/>
          <w:color w:val="000000" w:themeColor="text1"/>
          <w:kern w:val="0"/>
        </w:rPr>
        <w:t>】</w:t>
      </w:r>
      <w:r w:rsidRPr="008F2AA8">
        <w:rPr>
          <w:rFonts w:ascii="CenturyOldst BT" w:eastAsia="方正宋三简体" w:hAnsi="CenturyOldst BT" w:cs="宋体"/>
          <w:snapToGrid w:val="0"/>
          <w:color w:val="000000" w:themeColor="text1"/>
          <w:kern w:val="0"/>
        </w:rPr>
        <w:t>中的图表信息补充完整：</w:t>
      </w:r>
      <w:r w:rsidRPr="008F2AA8">
        <w:rPr>
          <w:rFonts w:ascii="宋体" w:eastAsia="方正宋三简体" w:hAnsi="宋体" w:cs="宋体" w:hint="eastAsia"/>
          <w:snapToGrid w:val="0"/>
          <w:color w:val="000000" w:themeColor="text1"/>
          <w:kern w:val="0"/>
        </w:rPr>
        <w:t>①</w:t>
      </w:r>
      <w:r w:rsidRPr="008F2AA8">
        <w:rPr>
          <w:rFonts w:ascii="CenturyOldst BT" w:eastAsia="方正宋三简体" w:hAnsi="CenturyOldst BT" w:cs="宋体"/>
          <w:snapToGrid w:val="0"/>
          <w:color w:val="000000" w:themeColor="text1"/>
          <w:kern w:val="0"/>
          <w:u w:val="single"/>
        </w:rPr>
        <w:t xml:space="preserve">         </w:t>
      </w:r>
      <w:r w:rsidRPr="008F2AA8">
        <w:rPr>
          <w:rFonts w:ascii="CenturyOldst BT" w:eastAsia="方正宋三简体" w:hAnsi="CenturyOldst BT" w:cs="宋体"/>
          <w:snapToGrid w:val="0"/>
          <w:color w:val="000000" w:themeColor="text1"/>
          <w:kern w:val="0"/>
        </w:rPr>
        <w:t>；</w:t>
      </w:r>
      <w:r w:rsidRPr="008F2AA8">
        <w:rPr>
          <w:rFonts w:ascii="宋体" w:eastAsia="方正宋三简体" w:hAnsi="宋体" w:cs="宋体" w:hint="eastAsia"/>
          <w:snapToGrid w:val="0"/>
          <w:color w:val="000000" w:themeColor="text1"/>
          <w:kern w:val="0"/>
        </w:rPr>
        <w:t>②</w:t>
      </w:r>
      <w:r w:rsidRPr="008F2AA8">
        <w:rPr>
          <w:rFonts w:ascii="CenturyOldst BT" w:eastAsia="方正宋三简体" w:hAnsi="CenturyOldst BT" w:cs="宋体"/>
          <w:snapToGrid w:val="0"/>
          <w:color w:val="000000" w:themeColor="text1"/>
          <w:kern w:val="0"/>
          <w:u w:val="single"/>
        </w:rPr>
        <w:t xml:space="preserve">       </w:t>
      </w:r>
      <w:r w:rsidRPr="008F2AA8">
        <w:rPr>
          <w:rFonts w:ascii="CenturyOldst BT" w:eastAsia="方正宋三简体" w:hAnsi="CenturyOldst BT" w:cs="宋体"/>
          <w:snapToGrid w:val="0"/>
          <w:color w:val="000000" w:themeColor="text1"/>
          <w:kern w:val="0"/>
        </w:rPr>
        <w:t>；</w:t>
      </w:r>
      <w:r w:rsidRPr="008F2AA8">
        <w:rPr>
          <w:rFonts w:ascii="宋体" w:eastAsia="方正宋三简体" w:hAnsi="宋体" w:cs="宋体" w:hint="eastAsia"/>
          <w:snapToGrid w:val="0"/>
          <w:color w:val="000000" w:themeColor="text1"/>
          <w:kern w:val="0"/>
        </w:rPr>
        <w:t>③</w:t>
      </w:r>
      <w:r w:rsidRPr="008F2AA8">
        <w:rPr>
          <w:rFonts w:ascii="CenturyOldst BT" w:eastAsia="方正宋三简体" w:hAnsi="CenturyOldst BT" w:cs="宋体"/>
          <w:snapToGrid w:val="0"/>
          <w:color w:val="000000" w:themeColor="text1"/>
          <w:kern w:val="0"/>
          <w:u w:val="single"/>
        </w:rPr>
        <w:t xml:space="preserve">        </w:t>
      </w:r>
      <w:r w:rsidRPr="008F2AA8">
        <w:rPr>
          <w:rFonts w:ascii="CenturyOldst BT" w:eastAsia="方正宋三简体" w:hAnsi="CenturyOldst BT" w:cs="宋体"/>
          <w:snapToGrid w:val="0"/>
          <w:color w:val="000000" w:themeColor="text1"/>
          <w:kern w:val="0"/>
        </w:rPr>
        <w:t>。</w:t>
      </w:r>
      <w:r w:rsidRPr="008F2AA8">
        <w:rPr>
          <w:rFonts w:ascii="CenturyOldst BT" w:eastAsia="方正宋三简体" w:hAnsi="CenturyOldst BT" w:cs="宋体"/>
          <w:snapToGrid w:val="0"/>
          <w:color w:val="000000" w:themeColor="text1"/>
          <w:kern w:val="0"/>
        </w:rPr>
        <w:t>(3</w:t>
      </w:r>
      <w:r w:rsidRPr="008F2AA8">
        <w:rPr>
          <w:rFonts w:ascii="CenturyOldst BT" w:eastAsia="方正宋三简体" w:hAnsi="CenturyOldst BT" w:cs="宋体"/>
          <w:snapToGrid w:val="0"/>
          <w:color w:val="000000" w:themeColor="text1"/>
          <w:kern w:val="0"/>
        </w:rPr>
        <w:t>分</w:t>
      </w:r>
      <w:r w:rsidRPr="008F2AA8">
        <w:rPr>
          <w:rFonts w:ascii="CenturyOldst BT" w:eastAsia="方正宋三简体" w:hAnsi="CenturyOldst BT" w:cs="宋体"/>
          <w:snapToGrid w:val="0"/>
          <w:color w:val="000000" w:themeColor="text1"/>
          <w:kern w:val="0"/>
        </w:rPr>
        <w:t>)</w:t>
      </w:r>
    </w:p>
    <w:p w:rsidR="0018429E" w:rsidRPr="007E0E23" w:rsidP="007E0E23">
      <w:pPr>
        <w:tabs>
          <w:tab w:val="left" w:pos="420"/>
        </w:tabs>
        <w:autoSpaceDE w:val="0"/>
        <w:autoSpaceDN w:val="0"/>
        <w:snapToGrid w:val="0"/>
        <w:spacing w:line="400" w:lineRule="exact"/>
        <w:ind w:left="378" w:hanging="378" w:hangingChars="180"/>
        <w:rPr>
          <w:rFonts w:ascii="CenturyOldst BT" w:eastAsia="方正宋三简体" w:hAnsi="CenturyOldst BT" w:cs="宋体"/>
          <w:snapToGrid w:val="0"/>
          <w:color w:val="000000" w:themeColor="text1"/>
          <w:kern w:val="0"/>
          <w:u w:val="single"/>
        </w:rPr>
      </w:pPr>
      <w:r w:rsidRPr="008F2AA8">
        <w:rPr>
          <w:rFonts w:ascii="CenturyOldst BT" w:eastAsia="方正宋三简体" w:hAnsi="CenturyOldst BT" w:cs="宋体"/>
          <w:snapToGrid w:val="0"/>
          <w:color w:val="000000" w:themeColor="text1"/>
          <w:kern w:val="0"/>
        </w:rPr>
        <w:t>2</w:t>
      </w:r>
      <w:r w:rsidRPr="008F2AA8" w:rsidR="007E0E23">
        <w:rPr>
          <w:rFonts w:ascii="CenturyOldst BT" w:eastAsia="方正宋三简体" w:hAnsi="CenturyOldst BT"/>
          <w:color w:val="000000" w:themeColor="text1"/>
        </w:rPr>
        <w:t>．</w:t>
      </w:r>
      <w:r w:rsidRPr="0019173B">
        <w:rPr>
          <w:rFonts w:ascii="CenturyOldst BT" w:hAnsi="CenturyOldst BT" w:cs="宋体"/>
          <w:snapToGrid w:val="0"/>
          <w:color w:val="000000" w:themeColor="text1"/>
          <w:kern w:val="0"/>
        </w:rPr>
        <w:t>【</w:t>
      </w:r>
      <w:r w:rsidRPr="008F2AA8">
        <w:rPr>
          <w:rFonts w:ascii="CenturyOldst BT" w:eastAsia="方正宋三简体" w:hAnsi="CenturyOldst BT" w:cs="宋体"/>
          <w:snapToGrid w:val="0"/>
          <w:color w:val="000000" w:themeColor="text1"/>
          <w:kern w:val="0"/>
        </w:rPr>
        <w:t>B</w:t>
      </w:r>
      <w:r w:rsidRPr="0019173B">
        <w:rPr>
          <w:rFonts w:ascii="CenturyOldst BT" w:hAnsi="CenturyOldst BT" w:cs="宋体"/>
          <w:snapToGrid w:val="0"/>
          <w:color w:val="000000" w:themeColor="text1"/>
          <w:kern w:val="0"/>
        </w:rPr>
        <w:t>】</w:t>
      </w:r>
      <w:r w:rsidRPr="008F2AA8">
        <w:rPr>
          <w:rFonts w:ascii="CenturyOldst BT" w:eastAsia="方正宋三简体" w:hAnsi="CenturyOldst BT" w:cs="宋体"/>
          <w:snapToGrid w:val="0"/>
          <w:color w:val="000000" w:themeColor="text1"/>
          <w:kern w:val="0"/>
        </w:rPr>
        <w:t>是该部小说中很有名的故事情节，这个故事叫做</w:t>
      </w:r>
      <w:r w:rsidRPr="008F2AA8">
        <w:rPr>
          <w:rFonts w:ascii="CenturyOldst BT" w:eastAsia="方正宋三简体" w:hAnsi="CenturyOldst BT" w:cs="宋体"/>
          <w:snapToGrid w:val="0"/>
          <w:color w:val="000000" w:themeColor="text1"/>
          <w:kern w:val="0"/>
          <w:u w:val="single"/>
        </w:rPr>
        <w:t xml:space="preserve">                 </w:t>
      </w:r>
      <w:r w:rsidRPr="008F2AA8">
        <w:rPr>
          <w:rFonts w:ascii="CenturyOldst BT" w:eastAsia="方正宋三简体" w:hAnsi="CenturyOldst BT" w:cs="宋体"/>
          <w:snapToGrid w:val="0"/>
          <w:color w:val="000000" w:themeColor="text1"/>
          <w:kern w:val="0"/>
        </w:rPr>
        <w:t>；</w:t>
      </w:r>
      <w:r w:rsidRPr="008F2AA8">
        <w:rPr>
          <w:rFonts w:ascii="CenturyOldst BT" w:eastAsia="方正宋三简体" w:hAnsi="CenturyOldst BT" w:cs="宋体"/>
          <w:snapToGrid w:val="0"/>
          <w:color w:val="000000" w:themeColor="text1"/>
          <w:kern w:val="0"/>
        </w:rPr>
        <w:t xml:space="preserve"> </w:t>
      </w:r>
      <w:r w:rsidRPr="008F2AA8">
        <w:rPr>
          <w:rFonts w:ascii="CenturyOldst BT" w:eastAsia="方正宋三简体" w:hAnsi="CenturyOldst BT" w:cs="宋体"/>
          <w:snapToGrid w:val="0"/>
          <w:color w:val="000000" w:themeColor="text1"/>
          <w:kern w:val="0"/>
        </w:rPr>
        <w:t>请再写出</w:t>
      </w:r>
      <w:r w:rsidRPr="007E0E23" w:rsidR="007E0E23">
        <w:rPr>
          <w:rFonts w:ascii="CenturyOldst BT" w:eastAsia="方正宋三简体" w:hAnsi="CenturyOldst BT" w:cs="宋体" w:hint="eastAsia"/>
          <w:snapToGrid w:val="0"/>
          <w:color w:val="000000" w:themeColor="text1"/>
          <w:kern w:val="0"/>
        </w:rPr>
        <w:t>两</w:t>
      </w:r>
      <w:r w:rsidRPr="008F2AA8">
        <w:rPr>
          <w:rFonts w:ascii="CenturyOldst BT" w:eastAsia="方正宋三简体" w:hAnsi="CenturyOldst BT" w:cs="宋体"/>
          <w:snapToGrid w:val="0"/>
          <w:color w:val="000000" w:themeColor="text1"/>
          <w:kern w:val="0"/>
        </w:rPr>
        <w:t>个与鲁</w:t>
      </w:r>
      <w:r w:rsidR="007E0E23">
        <w:rPr>
          <w:rFonts w:ascii="CenturyOldst BT" w:eastAsia="方正宋三简体" w:hAnsi="CenturyOldst BT" w:cs="宋体" w:hint="eastAsia"/>
          <w:snapToGrid w:val="0"/>
          <w:color w:val="000000" w:themeColor="text1"/>
          <w:kern w:val="0"/>
        </w:rPr>
        <w:t>达</w:t>
      </w:r>
      <w:r w:rsidRPr="008F2AA8">
        <w:rPr>
          <w:rFonts w:ascii="CenturyOldst BT" w:eastAsia="方正宋三简体" w:hAnsi="CenturyOldst BT" w:cs="宋体"/>
          <w:snapToGrid w:val="0"/>
          <w:color w:val="000000" w:themeColor="text1"/>
          <w:kern w:val="0"/>
        </w:rPr>
        <w:t>有关的故事情节：</w:t>
      </w:r>
      <w:r w:rsidRPr="008F2AA8">
        <w:rPr>
          <w:rFonts w:ascii="CenturyOldst BT" w:eastAsia="方正宋三简体" w:hAnsi="CenturyOldst BT" w:cs="宋体"/>
          <w:snapToGrid w:val="0"/>
          <w:color w:val="000000" w:themeColor="text1"/>
          <w:kern w:val="0"/>
          <w:u w:val="single"/>
        </w:rPr>
        <w:t xml:space="preserve">        </w:t>
      </w:r>
      <w:r w:rsidR="007E0E23">
        <w:rPr>
          <w:rFonts w:ascii="CenturyOldst BT" w:eastAsia="方正宋三简体" w:hAnsi="CenturyOldst BT" w:cs="宋体"/>
          <w:snapToGrid w:val="0"/>
          <w:color w:val="000000" w:themeColor="text1"/>
          <w:kern w:val="0"/>
          <w:u w:val="single"/>
        </w:rPr>
        <w:t xml:space="preserve">  </w:t>
      </w:r>
      <w:r w:rsidRPr="008F2AA8">
        <w:rPr>
          <w:rFonts w:ascii="CenturyOldst BT" w:eastAsia="方正宋三简体" w:hAnsi="CenturyOldst BT" w:cs="宋体"/>
          <w:snapToGrid w:val="0"/>
          <w:color w:val="000000" w:themeColor="text1"/>
          <w:kern w:val="0"/>
          <w:u w:val="single"/>
        </w:rPr>
        <w:t xml:space="preserve">        </w:t>
      </w:r>
      <w:r w:rsidRPr="008F2AA8">
        <w:rPr>
          <w:rFonts w:ascii="CenturyOldst BT" w:eastAsia="方正宋三简体" w:hAnsi="CenturyOldst BT" w:cs="宋体"/>
          <w:snapToGrid w:val="0"/>
          <w:color w:val="000000" w:themeColor="text1"/>
          <w:kern w:val="0"/>
        </w:rPr>
        <w:t>、</w:t>
      </w:r>
      <w:r w:rsidRPr="008F2AA8">
        <w:rPr>
          <w:rFonts w:ascii="CenturyOldst BT" w:eastAsia="方正宋三简体" w:hAnsi="CenturyOldst BT" w:cs="宋体"/>
          <w:snapToGrid w:val="0"/>
          <w:color w:val="000000" w:themeColor="text1"/>
          <w:kern w:val="0"/>
          <w:u w:val="single"/>
        </w:rPr>
        <w:t xml:space="preserve">      </w:t>
      </w:r>
      <w:r w:rsidR="007E0E23">
        <w:rPr>
          <w:rFonts w:ascii="CenturyOldst BT" w:eastAsia="方正宋三简体" w:hAnsi="CenturyOldst BT" w:cs="宋体"/>
          <w:snapToGrid w:val="0"/>
          <w:color w:val="000000" w:themeColor="text1"/>
          <w:kern w:val="0"/>
          <w:u w:val="single"/>
        </w:rPr>
        <w:t xml:space="preserve">  </w:t>
      </w:r>
      <w:r w:rsidRPr="008F2AA8">
        <w:rPr>
          <w:rFonts w:ascii="CenturyOldst BT" w:eastAsia="方正宋三简体" w:hAnsi="CenturyOldst BT" w:cs="宋体"/>
          <w:snapToGrid w:val="0"/>
          <w:color w:val="000000" w:themeColor="text1"/>
          <w:kern w:val="0"/>
          <w:u w:val="single"/>
        </w:rPr>
        <w:t xml:space="preserve">          </w:t>
      </w:r>
      <w:r w:rsidRPr="008F2AA8">
        <w:rPr>
          <w:rFonts w:ascii="CenturyOldst BT" w:eastAsia="方正宋三简体" w:hAnsi="CenturyOldst BT" w:cs="宋体"/>
          <w:snapToGrid w:val="0"/>
          <w:color w:val="000000" w:themeColor="text1"/>
          <w:kern w:val="0"/>
        </w:rPr>
        <w:t>。</w:t>
      </w:r>
      <w:r w:rsidRPr="008F2AA8">
        <w:rPr>
          <w:rFonts w:ascii="CenturyOldst BT" w:eastAsia="方正宋三简体" w:hAnsi="CenturyOldst BT" w:cs="宋体"/>
          <w:snapToGrid w:val="0"/>
          <w:color w:val="000000" w:themeColor="text1"/>
          <w:kern w:val="0"/>
        </w:rPr>
        <w:t>(3</w:t>
      </w:r>
      <w:r w:rsidRPr="008F2AA8">
        <w:rPr>
          <w:rFonts w:ascii="CenturyOldst BT" w:eastAsia="方正宋三简体" w:hAnsi="CenturyOldst BT" w:cs="宋体"/>
          <w:snapToGrid w:val="0"/>
          <w:color w:val="000000" w:themeColor="text1"/>
          <w:kern w:val="0"/>
        </w:rPr>
        <w:t>分</w:t>
      </w:r>
      <w:r w:rsidRPr="008F2AA8">
        <w:rPr>
          <w:rFonts w:ascii="CenturyOldst BT" w:eastAsia="方正宋三简体" w:hAnsi="CenturyOldst BT" w:cs="宋体"/>
          <w:snapToGrid w:val="0"/>
          <w:color w:val="000000" w:themeColor="text1"/>
          <w:kern w:val="0"/>
        </w:rPr>
        <w:t>)</w:t>
      </w:r>
    </w:p>
    <w:p w:rsidR="0018429E" w:rsidRPr="008F2AA8" w:rsidP="007E0E23">
      <w:pPr>
        <w:tabs>
          <w:tab w:val="left" w:pos="294"/>
        </w:tabs>
        <w:autoSpaceDE w:val="0"/>
        <w:autoSpaceDN w:val="0"/>
        <w:snapToGrid w:val="0"/>
        <w:spacing w:line="400" w:lineRule="exact"/>
        <w:ind w:left="294" w:hanging="294" w:hangingChars="140"/>
        <w:rPr>
          <w:rFonts w:ascii="CenturyOldst BT" w:eastAsia="方正宋三简体" w:hAnsi="CenturyOldst BT" w:cs="宋体"/>
          <w:color w:val="000000" w:themeColor="text1"/>
        </w:rPr>
      </w:pPr>
      <w:r w:rsidRPr="008F2AA8">
        <w:rPr>
          <w:rFonts w:ascii="CenturyOldst BT" w:eastAsia="方正宋三简体" w:hAnsi="CenturyOldst BT" w:cs="宋体"/>
          <w:snapToGrid w:val="0"/>
          <w:color w:val="000000" w:themeColor="text1"/>
          <w:kern w:val="0"/>
        </w:rPr>
        <w:t>3</w:t>
      </w:r>
      <w:r w:rsidRPr="008F2AA8" w:rsidR="007E0E23">
        <w:rPr>
          <w:rFonts w:ascii="CenturyOldst BT" w:eastAsia="方正宋三简体" w:hAnsi="CenturyOldst BT"/>
          <w:color w:val="000000" w:themeColor="text1"/>
        </w:rPr>
        <w:t>．</w:t>
      </w:r>
      <w:r w:rsidRPr="008F2AA8">
        <w:rPr>
          <w:rFonts w:ascii="CenturyOldst BT" w:eastAsia="方正宋三简体" w:hAnsi="CenturyOldst BT" w:cs="宋体"/>
          <w:color w:val="000000" w:themeColor="text1"/>
        </w:rPr>
        <w:t>梁实秋曾在《影响我的几本书》一文中说</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直到我读《水浒传》才眼前一亮，觉得这是一部伟大的作品，不愧金圣叹称之为第五才子书，</w:t>
      </w:r>
      <w:r w:rsidRPr="007944A4" w:rsidR="00355900">
        <w:rPr>
          <w:rFonts w:ascii="CenturyOldst BT" w:hAnsi="CenturyOldst BT" w:hint="eastAsia"/>
          <w:color w:val="000000" w:themeColor="text1"/>
        </w:rPr>
        <w:t>……</w:t>
      </w:r>
      <w:r w:rsidRPr="008F2AA8">
        <w:rPr>
          <w:rFonts w:ascii="CenturyOldst BT" w:eastAsia="方正宋三简体" w:hAnsi="CenturyOldst BT" w:cs="宋体"/>
          <w:color w:val="000000" w:themeColor="text1"/>
        </w:rPr>
        <w:t>我一读，再读，三读，不忍释手。</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然而，对于这部文学经典，从古至今还流传着</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少不读《水浒》</w:t>
      </w:r>
      <w:r w:rsidRPr="00831B45">
        <w:rPr>
          <w:rFonts w:ascii="CenturyOldst BT" w:eastAsia="楷体_GB2312" w:hAnsi="CenturyOldst BT" w:cs="宋体" w:hint="eastAsia"/>
          <w:color w:val="000000" w:themeColor="text1"/>
        </w:rPr>
        <w:t>”</w:t>
      </w:r>
      <w:r w:rsidRPr="008F2AA8">
        <w:rPr>
          <w:rFonts w:ascii="CenturyOldst BT" w:eastAsia="方正宋三简体" w:hAnsi="CenturyOldst BT" w:cs="宋体"/>
          <w:color w:val="000000" w:themeColor="text1"/>
        </w:rPr>
        <w:t>的俗语。请结合原著及你的阅读体验，谈谈你对青少年读《水浒传》的看法。</w:t>
      </w:r>
      <w:r w:rsidRPr="008F2AA8">
        <w:rPr>
          <w:rFonts w:ascii="CenturyOldst BT" w:eastAsia="方正宋三简体" w:hAnsi="CenturyOldst BT" w:cs="宋体"/>
          <w:color w:val="000000" w:themeColor="text1"/>
        </w:rPr>
        <w:t>(4</w:t>
      </w:r>
      <w:r w:rsidRPr="008F2AA8">
        <w:rPr>
          <w:rFonts w:ascii="CenturyOldst BT" w:eastAsia="方正宋三简体" w:hAnsi="CenturyOldst BT" w:cs="宋体"/>
          <w:color w:val="000000" w:themeColor="text1"/>
        </w:rPr>
        <w:t>分</w:t>
      </w:r>
      <w:r w:rsidRPr="008F2AA8">
        <w:rPr>
          <w:rFonts w:ascii="CenturyOldst BT" w:eastAsia="方正宋三简体" w:hAnsi="CenturyOldst BT" w:cs="宋体"/>
          <w:color w:val="000000" w:themeColor="text1"/>
        </w:rPr>
        <w:t>)</w:t>
      </w:r>
      <w:r w:rsidRPr="008F2AA8">
        <w:rPr>
          <w:rFonts w:ascii="CenturyOldst BT" w:eastAsia="方正宋三简体" w:hAnsi="CenturyOldst BT" w:cs="宋体"/>
          <w:color w:val="000000" w:themeColor="text1"/>
        </w:rPr>
        <w:t>。</w:t>
      </w:r>
    </w:p>
    <w:p w:rsidR="0018429E" w:rsidRPr="008F2AA8" w:rsidP="002B0C2F">
      <w:pPr>
        <w:pStyle w:val="BodyText"/>
        <w:tabs>
          <w:tab w:val="left" w:pos="420"/>
        </w:tabs>
        <w:autoSpaceDE w:val="0"/>
        <w:autoSpaceDN w:val="0"/>
        <w:spacing w:after="0" w:line="360" w:lineRule="auto"/>
        <w:ind w:firstLine="420" w:firstLineChars="200"/>
        <w:rPr>
          <w:rFonts w:ascii="CenturyOldst BT" w:eastAsia="方正宋三简体" w:hAnsi="CenturyOldst BT"/>
          <w:color w:val="000000" w:themeColor="text1"/>
          <w:szCs w:val="21"/>
        </w:rPr>
      </w:pPr>
    </w:p>
    <w:p w:rsidR="002B0C2F" w:rsidP="002B0C2F">
      <w:pPr>
        <w:tabs>
          <w:tab w:val="left" w:pos="420"/>
        </w:tabs>
        <w:autoSpaceDE w:val="0"/>
        <w:autoSpaceDN w:val="0"/>
        <w:adjustRightInd w:val="0"/>
        <w:snapToGrid w:val="0"/>
        <w:spacing w:line="360" w:lineRule="auto"/>
        <w:rPr>
          <w:rFonts w:ascii="CenturyOldst BT" w:eastAsia="方正宋三简体" w:hAnsi="CenturyOldst BT" w:cs="黑体"/>
          <w:color w:val="000000" w:themeColor="text1"/>
        </w:rPr>
        <w:sectPr w:rsidSect="002B0C2F">
          <w:footerReference w:type="default" r:id="rId8"/>
          <w:pgSz w:w="11057" w:h="15139" w:code="93"/>
          <w:pgMar w:top="1134" w:right="1247" w:bottom="1134" w:left="1247" w:header="851" w:footer="992" w:gutter="0"/>
          <w:paperSrc w:first="3" w:other="3"/>
          <w:pgNumType w:start="1"/>
          <w:cols w:space="720"/>
          <w:docGrid w:linePitch="312"/>
        </w:sectPr>
      </w:pPr>
    </w:p>
    <w:p w:rsidR="002B0C2F" w:rsidP="002B0C2F">
      <w:pPr>
        <w:tabs>
          <w:tab w:val="left" w:pos="420"/>
        </w:tabs>
        <w:autoSpaceDE w:val="0"/>
        <w:autoSpaceDN w:val="0"/>
        <w:spacing w:line="360" w:lineRule="exact"/>
        <w:jc w:val="center"/>
        <w:rPr>
          <w:rFonts w:ascii="CenturyOldst BT" w:eastAsia="楷体_GB2312" w:hAnsi="CenturyOldst BT" w:cs="宋体"/>
          <w:color w:val="000000"/>
          <w:kern w:val="0"/>
          <w:sz w:val="34"/>
          <w:szCs w:val="30"/>
        </w:rPr>
      </w:pPr>
      <w:r>
        <w:rPr>
          <w:rFonts w:ascii="CenturyOldst BT" w:eastAsia="楷体_GB2312" w:hAnsi="CenturyOldst BT" w:cs="宋体" w:hint="eastAsia"/>
          <w:color w:val="000000"/>
          <w:kern w:val="0"/>
          <w:sz w:val="34"/>
          <w:szCs w:val="30"/>
        </w:rPr>
        <w:t>20</w:t>
      </w:r>
      <w:r>
        <w:rPr>
          <w:rFonts w:ascii="CenturyOldst BT" w:eastAsia="楷体_GB2312" w:hAnsi="CenturyOldst BT" w:cs="宋体"/>
          <w:color w:val="000000"/>
          <w:kern w:val="0"/>
          <w:sz w:val="34"/>
          <w:szCs w:val="30"/>
        </w:rPr>
        <w:t>20</w:t>
      </w:r>
      <w:r>
        <w:rPr>
          <w:rFonts w:ascii="CenturyOldst BT" w:eastAsia="楷体_GB2312" w:hAnsi="CenturyOldst BT" w:cs="宋体" w:hint="eastAsia"/>
          <w:color w:val="000000"/>
          <w:kern w:val="0"/>
          <w:sz w:val="34"/>
          <w:szCs w:val="30"/>
        </w:rPr>
        <w:t>~20</w:t>
      </w:r>
      <w:r>
        <w:rPr>
          <w:rFonts w:ascii="CenturyOldst BT" w:eastAsia="楷体_GB2312" w:hAnsi="CenturyOldst BT" w:cs="宋体"/>
          <w:color w:val="000000"/>
          <w:kern w:val="0"/>
          <w:sz w:val="34"/>
          <w:szCs w:val="30"/>
        </w:rPr>
        <w:t>2</w:t>
      </w:r>
      <w:r>
        <w:rPr>
          <w:rFonts w:ascii="CenturyOldst BT" w:eastAsia="楷体_GB2312" w:hAnsi="CenturyOldst BT" w:cs="宋体" w:hint="eastAsia"/>
          <w:color w:val="000000"/>
          <w:kern w:val="0"/>
          <w:sz w:val="34"/>
          <w:szCs w:val="30"/>
        </w:rPr>
        <w:t>1</w:t>
      </w:r>
      <w:r>
        <w:rPr>
          <w:rFonts w:ascii="CenturyOldst BT" w:eastAsia="楷体_GB2312" w:hAnsi="CenturyOldst BT" w:cs="宋体" w:hint="eastAsia"/>
          <w:color w:val="000000"/>
          <w:kern w:val="0"/>
          <w:sz w:val="34"/>
          <w:szCs w:val="30"/>
        </w:rPr>
        <w:t>学年度第一学期期末教学质量监测</w:t>
      </w:r>
    </w:p>
    <w:p w:rsidR="002B0C2F" w:rsidRPr="006B14AC" w:rsidP="002B0C2F">
      <w:pPr>
        <w:tabs>
          <w:tab w:val="left" w:pos="420"/>
        </w:tabs>
        <w:autoSpaceDE w:val="0"/>
        <w:autoSpaceDN w:val="0"/>
        <w:spacing w:after="120" w:afterLines="50" w:line="540" w:lineRule="exact"/>
        <w:jc w:val="center"/>
        <w:rPr>
          <w:rFonts w:ascii="CenturyOldst BT" w:eastAsia="方正魏碑简体" w:hAnsi="CenturyOldst BT" w:cs="宋体"/>
          <w:color w:val="000000"/>
          <w:kern w:val="0"/>
          <w:sz w:val="44"/>
          <w:szCs w:val="30"/>
        </w:rPr>
      </w:pPr>
      <w:r>
        <w:rPr>
          <w:rFonts w:ascii="CenturyOldst BT" w:eastAsia="方正魏碑简体" w:hAnsi="CenturyOldst BT" w:cs="宋体" w:hint="eastAsia"/>
          <w:color w:val="000000"/>
          <w:kern w:val="0"/>
          <w:sz w:val="44"/>
          <w:szCs w:val="30"/>
        </w:rPr>
        <w:t>九年级</w:t>
      </w:r>
      <w:r w:rsidR="001D6569">
        <w:rPr>
          <w:rFonts w:ascii="CenturyOldst BT" w:eastAsia="方正魏碑简体" w:hAnsi="CenturyOldst BT" w:cs="宋体" w:hint="eastAsia"/>
          <w:color w:val="000000"/>
          <w:kern w:val="0"/>
          <w:sz w:val="44"/>
          <w:szCs w:val="30"/>
        </w:rPr>
        <w:t>语</w:t>
      </w:r>
      <w:r w:rsidR="001D6569">
        <w:rPr>
          <w:rFonts w:ascii="CenturyOldst BT" w:eastAsia="方正魏碑简体" w:hAnsi="CenturyOldst BT" w:cs="宋体"/>
          <w:color w:val="000000"/>
          <w:kern w:val="0"/>
          <w:sz w:val="44"/>
          <w:szCs w:val="30"/>
        </w:rPr>
        <w:t>文</w:t>
      </w:r>
      <w:r>
        <w:rPr>
          <w:rFonts w:ascii="CenturyOldst BT" w:eastAsia="方正魏碑简体" w:hAnsi="CenturyOldst BT" w:cs="宋体" w:hint="eastAsia"/>
          <w:color w:val="000000"/>
          <w:kern w:val="0"/>
          <w:sz w:val="44"/>
          <w:szCs w:val="30"/>
        </w:rPr>
        <w:t>参考答案</w:t>
      </w:r>
      <w:r w:rsidR="001D6569">
        <w:rPr>
          <w:rFonts w:ascii="CenturyOldst BT" w:eastAsia="方正魏碑简体" w:hAnsi="CenturyOldst BT" w:cs="宋体" w:hint="eastAsia"/>
          <w:color w:val="000000"/>
          <w:kern w:val="0"/>
          <w:sz w:val="44"/>
          <w:szCs w:val="30"/>
        </w:rPr>
        <w:t>暨</w:t>
      </w:r>
      <w:r>
        <w:rPr>
          <w:rFonts w:ascii="CenturyOldst BT" w:eastAsia="方正魏碑简体" w:hAnsi="CenturyOldst BT" w:cs="宋体"/>
          <w:color w:val="000000"/>
          <w:kern w:val="0"/>
          <w:sz w:val="44"/>
          <w:szCs w:val="30"/>
        </w:rPr>
        <w:t>评分标准</w:t>
      </w:r>
    </w:p>
    <w:p w:rsidR="0018429E" w:rsidRPr="002B0C2F" w:rsidP="002B0C2F">
      <w:pPr>
        <w:tabs>
          <w:tab w:val="left" w:pos="420"/>
        </w:tabs>
        <w:autoSpaceDE w:val="0"/>
        <w:autoSpaceDN w:val="0"/>
        <w:adjustRightInd w:val="0"/>
        <w:snapToGrid w:val="0"/>
        <w:spacing w:line="360" w:lineRule="auto"/>
        <w:rPr>
          <w:rFonts w:ascii="CenturyOldst BT" w:eastAsia="方正宋黑简体" w:hAnsi="CenturyOldst BT"/>
          <w:color w:val="000000" w:themeColor="text1"/>
          <w:shd w:val="clear" w:color="auto" w:fill="FFFFFF"/>
        </w:rPr>
      </w:pPr>
      <w:r w:rsidRPr="002B0C2F">
        <w:rPr>
          <w:rFonts w:ascii="CenturyOldst BT" w:eastAsia="方正宋黑简体" w:hAnsi="CenturyOldst BT" w:cs="宋体" w:hint="eastAsia"/>
          <w:color w:val="000000" w:themeColor="text1"/>
          <w:kern w:val="0"/>
          <w:shd w:val="clear" w:color="auto" w:fill="FFFFFF"/>
        </w:rPr>
        <w:t>说明</w:t>
      </w:r>
    </w:p>
    <w:p w:rsidR="0018429E" w:rsidRPr="002B0C2F" w:rsidP="002B0C2F">
      <w:pPr>
        <w:tabs>
          <w:tab w:val="left" w:pos="420"/>
        </w:tabs>
        <w:autoSpaceDE w:val="0"/>
        <w:autoSpaceDN w:val="0"/>
        <w:adjustRightInd w:val="0"/>
        <w:snapToGrid w:val="0"/>
        <w:spacing w:line="360" w:lineRule="auto"/>
        <w:ind w:left="735" w:hanging="315" w:leftChars="200" w:hangingChars="150"/>
        <w:rPr>
          <w:rFonts w:ascii="CenturyOldst BT" w:eastAsia="楷体_GB2312" w:hAnsi="CenturyOldst BT"/>
          <w:color w:val="000000" w:themeColor="text1"/>
          <w:shd w:val="clear" w:color="auto" w:fill="FFFFFF"/>
        </w:rPr>
      </w:pPr>
      <w:r w:rsidRPr="002B0C2F">
        <w:rPr>
          <w:rFonts w:ascii="CenturyOldst BT" w:eastAsia="楷体_GB2312" w:hAnsi="CenturyOldst BT" w:hint="eastAsia"/>
          <w:color w:val="000000" w:themeColor="text1"/>
          <w:shd w:val="clear" w:color="auto" w:fill="FFFFFF"/>
        </w:rPr>
        <w:t>1</w:t>
      </w:r>
      <w:r w:rsidRPr="002B0C2F">
        <w:rPr>
          <w:rFonts w:ascii="CenturyOldst BT" w:eastAsia="楷体_GB2312" w:hAnsi="CenturyOldst BT" w:hint="eastAsia"/>
          <w:color w:val="000000" w:themeColor="text1"/>
          <w:shd w:val="clear" w:color="auto" w:fill="FFFFFF"/>
        </w:rPr>
        <w:t>．主观题答案与参考答案意思相近即可；如果考生的答案与参考答案不一致，但符合题目要求且言之成理，可酌情给分。</w:t>
      </w:r>
    </w:p>
    <w:p w:rsidR="0018429E" w:rsidRPr="002B0C2F" w:rsidP="002B0C2F">
      <w:pPr>
        <w:tabs>
          <w:tab w:val="left" w:pos="420"/>
        </w:tabs>
        <w:autoSpaceDE w:val="0"/>
        <w:autoSpaceDN w:val="0"/>
        <w:adjustRightInd w:val="0"/>
        <w:snapToGrid w:val="0"/>
        <w:spacing w:line="360" w:lineRule="auto"/>
        <w:ind w:left="735" w:hanging="315" w:leftChars="200" w:hangingChars="150"/>
        <w:rPr>
          <w:rFonts w:ascii="CenturyOldst BT" w:eastAsia="楷体_GB2312" w:hAnsi="CenturyOldst BT"/>
          <w:color w:val="000000" w:themeColor="text1"/>
          <w:shd w:val="clear" w:color="auto" w:fill="FFFFFF"/>
        </w:rPr>
      </w:pPr>
      <w:r w:rsidRPr="002B0C2F">
        <w:rPr>
          <w:rFonts w:ascii="CenturyOldst BT" w:eastAsia="楷体_GB2312" w:hAnsi="CenturyOldst BT" w:hint="eastAsia"/>
          <w:color w:val="000000" w:themeColor="text1"/>
          <w:shd w:val="clear" w:color="auto" w:fill="FFFFFF"/>
        </w:rPr>
        <w:t>2</w:t>
      </w:r>
      <w:r w:rsidRPr="002B0C2F">
        <w:rPr>
          <w:rFonts w:ascii="CenturyOldst BT" w:eastAsia="楷体_GB2312" w:hAnsi="CenturyOldst BT" w:hint="eastAsia"/>
          <w:color w:val="000000" w:themeColor="text1"/>
          <w:shd w:val="clear" w:color="auto" w:fill="FFFFFF"/>
        </w:rPr>
        <w:t>．除有特别说明的题目外，答案中出现错别字每</w:t>
      </w:r>
      <w:r w:rsidRPr="002B0C2F">
        <w:rPr>
          <w:rFonts w:ascii="CenturyOldst BT" w:eastAsia="楷体_GB2312" w:hAnsi="CenturyOldst BT" w:hint="eastAsia"/>
          <w:color w:val="000000" w:themeColor="text1"/>
          <w:shd w:val="clear" w:color="auto" w:fill="FFFFFF"/>
        </w:rPr>
        <w:t>3</w:t>
      </w:r>
      <w:r w:rsidRPr="002B0C2F">
        <w:rPr>
          <w:rFonts w:ascii="CenturyOldst BT" w:eastAsia="楷体_GB2312" w:hAnsi="CenturyOldst BT" w:hint="eastAsia"/>
          <w:color w:val="000000" w:themeColor="text1"/>
          <w:shd w:val="clear" w:color="auto" w:fill="FFFFFF"/>
        </w:rPr>
        <w:t>个扣</w:t>
      </w:r>
      <w:r w:rsidRPr="002B0C2F">
        <w:rPr>
          <w:rFonts w:ascii="CenturyOldst BT" w:eastAsia="楷体_GB2312" w:hAnsi="CenturyOldst BT" w:hint="eastAsia"/>
          <w:color w:val="000000" w:themeColor="text1"/>
          <w:shd w:val="clear" w:color="auto" w:fill="FFFFFF"/>
        </w:rPr>
        <w:t>1</w:t>
      </w:r>
      <w:r w:rsidRPr="002B0C2F">
        <w:rPr>
          <w:rFonts w:ascii="CenturyOldst BT" w:eastAsia="楷体_GB2312" w:hAnsi="CenturyOldst BT" w:hint="eastAsia"/>
          <w:color w:val="000000" w:themeColor="text1"/>
          <w:shd w:val="clear" w:color="auto" w:fill="FFFFFF"/>
        </w:rPr>
        <w:t>分</w:t>
      </w:r>
      <w:r w:rsidRPr="002B0C2F">
        <w:rPr>
          <w:rFonts w:ascii="CenturyOldst BT" w:eastAsia="楷体_GB2312" w:hAnsi="CenturyOldst BT" w:hint="eastAsia"/>
          <w:color w:val="000000" w:themeColor="text1"/>
          <w:shd w:val="clear" w:color="auto" w:fill="FFFFFF"/>
        </w:rPr>
        <w:t>(</w:t>
      </w:r>
      <w:r w:rsidRPr="002B0C2F">
        <w:rPr>
          <w:rFonts w:ascii="CenturyOldst BT" w:eastAsia="楷体_GB2312" w:hAnsi="CenturyOldst BT" w:hint="eastAsia"/>
          <w:color w:val="000000" w:themeColor="text1"/>
          <w:shd w:val="clear" w:color="auto" w:fill="FFFFFF"/>
        </w:rPr>
        <w:t>重复不计</w:t>
      </w:r>
      <w:r w:rsidRPr="002B0C2F">
        <w:rPr>
          <w:rFonts w:ascii="CenturyOldst BT" w:eastAsia="楷体_GB2312" w:hAnsi="CenturyOldst BT" w:hint="eastAsia"/>
          <w:color w:val="000000" w:themeColor="text1"/>
          <w:shd w:val="clear" w:color="auto" w:fill="FFFFFF"/>
        </w:rPr>
        <w:t>)</w:t>
      </w:r>
      <w:r w:rsidRPr="002B0C2F">
        <w:rPr>
          <w:rFonts w:ascii="CenturyOldst BT" w:eastAsia="楷体_GB2312" w:hAnsi="CenturyOldst BT" w:hint="eastAsia"/>
          <w:color w:val="000000" w:themeColor="text1"/>
          <w:shd w:val="clear" w:color="auto" w:fill="FFFFFF"/>
        </w:rPr>
        <w:t>，但扣分不得超过该小题的分值。</w:t>
      </w:r>
    </w:p>
    <w:p w:rsidR="0018429E" w:rsidRPr="002B0C2F" w:rsidP="002B0C2F">
      <w:pPr>
        <w:tabs>
          <w:tab w:val="left" w:pos="420"/>
        </w:tabs>
        <w:autoSpaceDE w:val="0"/>
        <w:autoSpaceDN w:val="0"/>
        <w:adjustRightInd w:val="0"/>
        <w:snapToGrid w:val="0"/>
        <w:spacing w:line="360" w:lineRule="auto"/>
        <w:ind w:firstLine="420" w:firstLineChars="200"/>
        <w:rPr>
          <w:rFonts w:ascii="CenturyOldst BT" w:eastAsia="楷体_GB2312" w:hAnsi="CenturyOldst BT"/>
          <w:color w:val="000000" w:themeColor="text1"/>
          <w:shd w:val="clear" w:color="auto" w:fill="FFFFFF"/>
        </w:rPr>
      </w:pPr>
      <w:r w:rsidRPr="002B0C2F">
        <w:rPr>
          <w:rFonts w:ascii="CenturyOldst BT" w:eastAsia="楷体_GB2312" w:hAnsi="CenturyOldst BT" w:hint="eastAsia"/>
          <w:color w:val="000000" w:themeColor="text1"/>
          <w:shd w:val="clear" w:color="auto" w:fill="FFFFFF"/>
        </w:rPr>
        <w:t>3</w:t>
      </w:r>
      <w:r w:rsidRPr="002B0C2F">
        <w:rPr>
          <w:rFonts w:ascii="CenturyOldst BT" w:eastAsia="楷体_GB2312" w:hAnsi="CenturyOldst BT" w:hint="eastAsia"/>
          <w:color w:val="000000" w:themeColor="text1"/>
          <w:shd w:val="clear" w:color="auto" w:fill="FFFFFF"/>
        </w:rPr>
        <w:t>．附加题给分应从严。</w:t>
      </w:r>
    </w:p>
    <w:p w:rsidR="0018429E" w:rsidRPr="008F2AA8" w:rsidP="002B0C2F">
      <w:pPr>
        <w:tabs>
          <w:tab w:val="left" w:pos="420"/>
        </w:tabs>
        <w:autoSpaceDE w:val="0"/>
        <w:autoSpaceDN w:val="0"/>
        <w:adjustRightInd w:val="0"/>
        <w:snapToGrid w:val="0"/>
        <w:spacing w:line="380" w:lineRule="exact"/>
        <w:ind w:firstLine="420" w:firstLineChars="200"/>
        <w:rPr>
          <w:rFonts w:ascii="CenturyOldst BT" w:eastAsia="方正宋三简体" w:hAnsi="CenturyOldst BT"/>
          <w:color w:val="000000" w:themeColor="text1"/>
          <w:shd w:val="clear" w:color="auto" w:fill="FFFFFF"/>
        </w:rPr>
      </w:pP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题号</w:t>
      </w:r>
      <w:r w:rsidRPr="008F2AA8">
        <w:rPr>
          <w:rFonts w:ascii="CenturyOldst BT" w:eastAsia="方正宋三简体" w:hAnsi="CenturyOldst BT"/>
          <w:color w:val="000000" w:themeColor="text1"/>
          <w:shd w:val="clear" w:color="auto" w:fill="FFFFFF"/>
        </w:rPr>
        <w:t xml:space="preserve">   </w:t>
      </w:r>
      <w:r w:rsidRPr="008F2AA8">
        <w:rPr>
          <w:rFonts w:ascii="CenturyOldst BT" w:eastAsia="方正宋三简体" w:hAnsi="CenturyOldst BT"/>
          <w:color w:val="000000" w:themeColor="text1"/>
          <w:shd w:val="clear" w:color="auto" w:fill="FFFFFF"/>
        </w:rPr>
        <w:t>分值</w:t>
      </w:r>
      <w:r w:rsidRPr="008F2AA8">
        <w:rPr>
          <w:rFonts w:ascii="CenturyOldst BT" w:eastAsia="方正宋三简体" w:hAnsi="CenturyOldst BT"/>
          <w:color w:val="000000" w:themeColor="text1"/>
          <w:shd w:val="clear" w:color="auto" w:fill="FFFFFF"/>
        </w:rPr>
        <w:t xml:space="preserve">     </w:t>
      </w:r>
      <w:r w:rsidRPr="008F2AA8">
        <w:rPr>
          <w:rFonts w:ascii="CenturyOldst BT" w:eastAsia="方正宋三简体" w:hAnsi="CenturyOldst BT"/>
          <w:color w:val="000000" w:themeColor="text1"/>
          <w:shd w:val="clear" w:color="auto" w:fill="FFFFFF"/>
        </w:rPr>
        <w:t>参考答案及评分说明</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6A6560">
        <w:rPr>
          <w:rFonts w:ascii="CenturyOldst BT" w:eastAsia="方正宋三简体" w:hAnsi="CenturyOldst BT"/>
          <w:b/>
          <w:color w:val="000000" w:themeColor="text1"/>
          <w:shd w:val="clear" w:color="auto" w:fill="FFFFFF"/>
        </w:rPr>
        <w:t>一</w:t>
      </w:r>
      <w:r w:rsidRPr="006A6560">
        <w:rPr>
          <w:rFonts w:ascii="CenturyOldst BT" w:eastAsia="方正宋三简体" w:hAnsi="CenturyOldst BT"/>
          <w:b/>
          <w:color w:val="000000" w:themeColor="text1"/>
          <w:shd w:val="clear" w:color="auto" w:fill="FFFFFF"/>
        </w:rPr>
        <w:t xml:space="preserve"> </w:t>
      </w:r>
      <w:r w:rsidRPr="008F2AA8">
        <w:rPr>
          <w:rFonts w:ascii="CenturyOldst BT" w:eastAsia="方正宋三简体" w:hAnsi="CenturyOldst BT"/>
          <w:color w:val="000000" w:themeColor="text1"/>
          <w:shd w:val="clear" w:color="auto" w:fill="FFFFFF"/>
        </w:rPr>
        <w:t xml:space="preserve">   </w:t>
      </w:r>
      <w:r w:rsidRPr="008F2AA8">
        <w:rPr>
          <w:rFonts w:ascii="CenturyOldst BT" w:eastAsia="方正宋三简体" w:hAnsi="CenturyOldst BT"/>
          <w:color w:val="000000" w:themeColor="text1"/>
          <w:shd w:val="clear" w:color="auto" w:fill="FFFFFF"/>
        </w:rPr>
        <w:tab/>
        <w:t>24</w:t>
      </w:r>
    </w:p>
    <w:p w:rsidR="0018429E" w:rsidRPr="001D6569" w:rsidP="002B0C2F">
      <w:pPr>
        <w:tabs>
          <w:tab w:val="left" w:pos="420"/>
        </w:tabs>
        <w:autoSpaceDE w:val="0"/>
        <w:autoSpaceDN w:val="0"/>
        <w:adjustRightInd w:val="0"/>
        <w:snapToGrid w:val="0"/>
        <w:spacing w:line="380" w:lineRule="exact"/>
        <w:rPr>
          <w:rFonts w:ascii="CenturyOldst BT" w:eastAsia="楷体_GB2312"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1     </w:t>
      </w:r>
      <w:r w:rsidRPr="008F2AA8">
        <w:rPr>
          <w:rFonts w:ascii="CenturyOldst BT" w:eastAsia="方正宋三简体" w:hAnsi="CenturyOldst BT"/>
          <w:color w:val="000000" w:themeColor="text1"/>
          <w:shd w:val="clear" w:color="auto" w:fill="FFFFFF"/>
        </w:rPr>
        <w:tab/>
        <w:t xml:space="preserve">10     </w:t>
      </w:r>
      <w:r w:rsidRPr="001D6569">
        <w:rPr>
          <w:rFonts w:ascii="CenturyOldst BT" w:eastAsia="楷体_GB2312" w:hAnsi="CenturyOldst BT" w:hint="eastAsia"/>
          <w:color w:val="000000" w:themeColor="text1"/>
          <w:shd w:val="clear" w:color="auto" w:fill="FFFFFF"/>
        </w:rPr>
        <w:t xml:space="preserve"> (</w:t>
      </w:r>
      <w:r w:rsidRPr="001D6569">
        <w:rPr>
          <w:rFonts w:ascii="CenturyOldst BT" w:eastAsia="楷体_GB2312" w:hAnsi="CenturyOldst BT" w:hint="eastAsia"/>
          <w:color w:val="000000" w:themeColor="text1"/>
          <w:shd w:val="clear" w:color="auto" w:fill="FFFFFF"/>
        </w:rPr>
        <w:t>每句</w:t>
      </w:r>
      <w:r w:rsidRPr="001D6569">
        <w:rPr>
          <w:rFonts w:ascii="CenturyOldst BT" w:eastAsia="楷体_GB2312" w:hAnsi="CenturyOldst BT" w:hint="eastAsia"/>
          <w:color w:val="000000" w:themeColor="text1"/>
          <w:shd w:val="clear" w:color="auto" w:fill="FFFFFF"/>
        </w:rPr>
        <w:t>1</w:t>
      </w:r>
      <w:r w:rsidRPr="001D6569">
        <w:rPr>
          <w:rFonts w:ascii="CenturyOldst BT" w:eastAsia="楷体_GB2312" w:hAnsi="CenturyOldst BT" w:hint="eastAsia"/>
          <w:color w:val="000000" w:themeColor="text1"/>
          <w:shd w:val="clear" w:color="auto" w:fill="FFFFFF"/>
        </w:rPr>
        <w:t>分，每句多、错、漏</w:t>
      </w:r>
      <w:r w:rsidRPr="001D6569">
        <w:rPr>
          <w:rFonts w:ascii="CenturyOldst BT" w:eastAsia="楷体_GB2312" w:hAnsi="CenturyOldst BT" w:hint="eastAsia"/>
          <w:color w:val="000000" w:themeColor="text1"/>
          <w:shd w:val="clear" w:color="auto" w:fill="FFFFFF"/>
        </w:rPr>
        <w:t>1</w:t>
      </w:r>
      <w:r w:rsidRPr="001D6569">
        <w:rPr>
          <w:rFonts w:ascii="CenturyOldst BT" w:eastAsia="楷体_GB2312" w:hAnsi="CenturyOldst BT" w:hint="eastAsia"/>
          <w:color w:val="000000" w:themeColor="text1"/>
          <w:shd w:val="clear" w:color="auto" w:fill="FFFFFF"/>
        </w:rPr>
        <w:t>字扣</w:t>
      </w:r>
      <w:r w:rsidRPr="001D6569">
        <w:rPr>
          <w:rFonts w:ascii="CenturyOldst BT" w:eastAsia="楷体_GB2312" w:hAnsi="CenturyOldst BT" w:hint="eastAsia"/>
          <w:color w:val="000000" w:themeColor="text1"/>
          <w:shd w:val="clear" w:color="auto" w:fill="FFFFFF"/>
        </w:rPr>
        <w:t>0.5</w:t>
      </w:r>
      <w:r w:rsidRPr="001D6569">
        <w:rPr>
          <w:rFonts w:ascii="CenturyOldst BT" w:eastAsia="楷体_GB2312" w:hAnsi="CenturyOldst BT" w:hint="eastAsia"/>
          <w:color w:val="000000" w:themeColor="text1"/>
          <w:shd w:val="clear" w:color="auto" w:fill="FFFFFF"/>
        </w:rPr>
        <w:t>分，扣完该句分值为止</w:t>
      </w:r>
      <w:r w:rsidRPr="001D6569">
        <w:rPr>
          <w:rFonts w:ascii="CenturyOldst BT" w:eastAsia="楷体_GB2312" w:hAnsi="CenturyOldst BT" w:hint="eastAsia"/>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(1)    </w:t>
      </w:r>
      <w:r w:rsidRPr="008F2AA8">
        <w:rPr>
          <w:rFonts w:ascii="CenturyOldst BT" w:eastAsia="方正宋三简体" w:hAnsi="CenturyOldst BT"/>
          <w:color w:val="000000" w:themeColor="text1"/>
          <w:shd w:val="clear" w:color="auto" w:fill="FFFFFF"/>
        </w:rPr>
        <w:tab/>
        <w:t xml:space="preserve"> 1   </w:t>
      </w:r>
      <w:r w:rsidRPr="008F2AA8">
        <w:rPr>
          <w:rFonts w:ascii="CenturyOldst BT" w:eastAsia="方正宋三简体" w:hAnsi="CenturyOldst BT"/>
          <w:color w:val="000000" w:themeColor="text1"/>
          <w:shd w:val="clear" w:color="auto" w:fill="FFFFFF"/>
        </w:rPr>
        <w:tab/>
      </w:r>
      <w:r w:rsidRPr="008F2AA8">
        <w:rPr>
          <w:rFonts w:ascii="CenturyOldst BT" w:eastAsia="方正宋三简体" w:hAnsi="CenturyOldst BT"/>
          <w:color w:val="000000" w:themeColor="text1"/>
        </w:rPr>
        <w:t>玉盘珍羞直万钱</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(2)    </w:t>
      </w:r>
      <w:r w:rsidRPr="008F2AA8">
        <w:rPr>
          <w:rFonts w:ascii="CenturyOldst BT" w:eastAsia="方正宋三简体" w:hAnsi="CenturyOldst BT"/>
          <w:color w:val="000000" w:themeColor="text1"/>
          <w:shd w:val="clear" w:color="auto" w:fill="FFFFFF"/>
        </w:rPr>
        <w:tab/>
        <w:t xml:space="preserve"> 2    </w:t>
      </w:r>
      <w:r w:rsidRPr="008F2AA8">
        <w:rPr>
          <w:rFonts w:ascii="CenturyOldst BT" w:eastAsia="方正宋三简体" w:hAnsi="CenturyOldst BT"/>
          <w:color w:val="000000" w:themeColor="text1"/>
          <w:shd w:val="clear" w:color="auto" w:fill="FFFFFF"/>
        </w:rPr>
        <w:tab/>
      </w:r>
      <w:r w:rsidRPr="008F2AA8">
        <w:rPr>
          <w:rFonts w:ascii="CenturyOldst BT" w:eastAsia="方正宋三简体" w:hAnsi="CenturyOldst BT"/>
          <w:color w:val="000000" w:themeColor="text1"/>
          <w:shd w:val="clear" w:color="auto" w:fill="FFFFFF"/>
        </w:rPr>
        <w:t>到乡翻似烂柯人</w:t>
      </w:r>
      <w:r w:rsidRPr="008F2AA8">
        <w:rPr>
          <w:rFonts w:ascii="CenturyOldst BT" w:eastAsia="方正宋三简体" w:hAnsi="CenturyOldst BT"/>
          <w:color w:val="000000" w:themeColor="text1"/>
          <w:shd w:val="clear" w:color="auto" w:fill="FFFFFF"/>
        </w:rPr>
        <w:t xml:space="preserve">  </w:t>
      </w:r>
      <w:r w:rsidRPr="008F2AA8">
        <w:rPr>
          <w:rFonts w:ascii="CenturyOldst BT" w:eastAsia="方正宋三简体" w:hAnsi="CenturyOldst BT"/>
          <w:color w:val="000000" w:themeColor="text1"/>
          <w:shd w:val="clear" w:color="auto" w:fill="FFFFFF"/>
        </w:rPr>
        <w:t>沉舟侧畔千帆过</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(3)    </w:t>
      </w:r>
      <w:r w:rsidRPr="008F2AA8">
        <w:rPr>
          <w:rFonts w:ascii="CenturyOldst BT" w:eastAsia="方正宋三简体" w:hAnsi="CenturyOldst BT"/>
          <w:color w:val="000000" w:themeColor="text1"/>
          <w:shd w:val="clear" w:color="auto" w:fill="FFFFFF"/>
        </w:rPr>
        <w:tab/>
        <w:t xml:space="preserve"> 1   </w:t>
      </w:r>
      <w:r w:rsidRPr="008F2AA8">
        <w:rPr>
          <w:rFonts w:ascii="CenturyOldst BT" w:eastAsia="方正宋三简体" w:hAnsi="CenturyOldst BT"/>
          <w:color w:val="000000" w:themeColor="text1"/>
          <w:shd w:val="clear" w:color="auto" w:fill="FFFFFF"/>
        </w:rPr>
        <w:tab/>
      </w:r>
      <w:r w:rsidRPr="008F2AA8">
        <w:rPr>
          <w:rFonts w:ascii="CenturyOldst BT" w:eastAsia="方正宋三简体" w:hAnsi="CenturyOldst BT"/>
          <w:color w:val="000000" w:themeColor="text1"/>
          <w:shd w:val="clear" w:color="auto" w:fill="FFFFFF"/>
        </w:rPr>
        <w:t>雾凇沆砀</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(4)    </w:t>
      </w:r>
      <w:r w:rsidRPr="008F2AA8">
        <w:rPr>
          <w:rFonts w:ascii="CenturyOldst BT" w:eastAsia="方正宋三简体" w:hAnsi="CenturyOldst BT"/>
          <w:color w:val="000000" w:themeColor="text1"/>
          <w:shd w:val="clear" w:color="auto" w:fill="FFFFFF"/>
        </w:rPr>
        <w:tab/>
        <w:t xml:space="preserve"> 2      </w:t>
      </w:r>
      <w:r w:rsidRPr="008F2AA8">
        <w:rPr>
          <w:rFonts w:ascii="CenturyOldst BT" w:eastAsia="方正宋三简体" w:hAnsi="CenturyOldst BT" w:cs="宋体"/>
          <w:color w:val="000000" w:themeColor="text1"/>
        </w:rPr>
        <w:t>但愿人长久，千里共婵娟</w:t>
      </w:r>
      <w:r w:rsidR="001D6569">
        <w:rPr>
          <w:rFonts w:ascii="CenturyOldst BT" w:eastAsia="方正宋三简体" w:hAnsi="CenturyOldst BT" w:cs="宋体" w:hint="eastAsia"/>
          <w:color w:val="000000" w:themeColor="text1"/>
        </w:rPr>
        <w:t>。</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(5)    </w:t>
      </w:r>
      <w:r w:rsidRPr="008F2AA8">
        <w:rPr>
          <w:rFonts w:ascii="CenturyOldst BT" w:eastAsia="方正宋三简体" w:hAnsi="CenturyOldst BT"/>
          <w:color w:val="000000" w:themeColor="text1"/>
          <w:shd w:val="clear" w:color="auto" w:fill="FFFFFF"/>
        </w:rPr>
        <w:tab/>
        <w:t xml:space="preserve"> 4      </w:t>
      </w:r>
      <w:r w:rsidRPr="008F2AA8">
        <w:rPr>
          <w:rFonts w:ascii="CenturyOldst BT" w:eastAsia="方正宋三简体" w:hAnsi="CenturyOldst BT"/>
          <w:color w:val="000000" w:themeColor="text1"/>
          <w:shd w:val="clear" w:color="auto" w:fill="FFFFFF"/>
        </w:rPr>
        <w:t>春蚕到死丝方尽，蜡炬成灰泪始干。晓镜但愁云鬓改，夜吟应觉月光寒</w:t>
      </w:r>
      <w:r w:rsidR="001D6569">
        <w:rPr>
          <w:rFonts w:ascii="CenturyOldst BT" w:eastAsia="方正宋三简体" w:hAnsi="CenturyOldst BT" w:hint="eastAsia"/>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ind w:left="1680" w:hanging="1680" w:hangingChars="800"/>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2        4      (1)</w:t>
      </w:r>
      <w:r w:rsidRPr="008F2AA8">
        <w:rPr>
          <w:rFonts w:ascii="CenturyOldst BT" w:eastAsia="方正宋三简体" w:hAnsi="CenturyOldst BT"/>
          <w:color w:val="000000" w:themeColor="text1"/>
          <w:shd w:val="clear" w:color="auto" w:fill="FFFFFF"/>
        </w:rPr>
        <w:t>秘诀</w:t>
      </w:r>
      <w:r w:rsidRPr="008F2AA8">
        <w:rPr>
          <w:rFonts w:ascii="CenturyOldst BT" w:eastAsia="方正宋三简体" w:hAnsi="CenturyOldst BT"/>
          <w:color w:val="000000" w:themeColor="text1"/>
          <w:shd w:val="clear" w:color="auto" w:fill="FFFFFF"/>
        </w:rPr>
        <w:t xml:space="preserve">  (2)</w:t>
      </w:r>
      <w:r w:rsidRPr="008F2AA8">
        <w:rPr>
          <w:rFonts w:ascii="CenturyOldst BT" w:eastAsia="方正宋三简体" w:hAnsi="CenturyOldst BT"/>
          <w:color w:val="000000" w:themeColor="text1"/>
          <w:shd w:val="clear" w:color="auto" w:fill="FFFFFF"/>
        </w:rPr>
        <w:t>汲取</w:t>
      </w:r>
      <w:r w:rsidRPr="008F2AA8">
        <w:rPr>
          <w:rFonts w:ascii="CenturyOldst BT" w:eastAsia="方正宋三简体" w:hAnsi="CenturyOldst BT"/>
          <w:color w:val="000000" w:themeColor="text1"/>
          <w:shd w:val="clear" w:color="auto" w:fill="FFFFFF"/>
        </w:rPr>
        <w:t xml:space="preserve">    (3)</w:t>
      </w:r>
      <w:r w:rsidRPr="008F2AA8">
        <w:rPr>
          <w:rFonts w:ascii="CenturyOldst BT" w:eastAsia="方正宋三简体" w:hAnsi="CenturyOldst BT"/>
          <w:color w:val="000000" w:themeColor="text1"/>
          <w:shd w:val="clear" w:color="auto" w:fill="FFFFFF"/>
        </w:rPr>
        <w:t>行之有效</w:t>
      </w:r>
      <w:r w:rsidRPr="008F2AA8">
        <w:rPr>
          <w:rFonts w:ascii="CenturyOldst BT" w:eastAsia="方正宋三简体" w:hAnsi="CenturyOldst BT"/>
          <w:color w:val="000000" w:themeColor="text1"/>
          <w:shd w:val="clear" w:color="auto" w:fill="FFFFFF"/>
        </w:rPr>
        <w:t xml:space="preserve">    (4)</w:t>
      </w:r>
      <w:r w:rsidRPr="008F2AA8">
        <w:rPr>
          <w:rFonts w:ascii="CenturyOldst BT" w:eastAsia="方正宋三简体" w:hAnsi="CenturyOldst BT"/>
          <w:bCs/>
          <w:color w:val="000000" w:themeColor="text1"/>
          <w:shd w:val="clear" w:color="auto" w:fill="FFFFFF"/>
        </w:rPr>
        <w:t>如雷贯耳</w:t>
      </w:r>
      <w:r w:rsidRPr="008F2AA8">
        <w:rPr>
          <w:rFonts w:ascii="CenturyOldst BT" w:eastAsia="方正宋三简体" w:hAnsi="CenturyOldst BT"/>
          <w:color w:val="000000" w:themeColor="text1"/>
          <w:shd w:val="clear" w:color="auto" w:fill="FFFFFF"/>
        </w:rPr>
        <w:t xml:space="preserve"> </w:t>
      </w:r>
    </w:p>
    <w:p w:rsidR="0018429E" w:rsidRPr="001D6569" w:rsidP="002B0C2F">
      <w:pPr>
        <w:tabs>
          <w:tab w:val="left" w:pos="420"/>
        </w:tabs>
        <w:autoSpaceDE w:val="0"/>
        <w:autoSpaceDN w:val="0"/>
        <w:adjustRightInd w:val="0"/>
        <w:snapToGrid w:val="0"/>
        <w:spacing w:line="380" w:lineRule="exact"/>
        <w:ind w:firstLine="1680" w:firstLineChars="800"/>
        <w:rPr>
          <w:rFonts w:ascii="CenturyOldst BT" w:eastAsia="楷体_GB2312" w:hAnsi="CenturyOldst BT"/>
          <w:color w:val="000000" w:themeColor="text1"/>
          <w:shd w:val="clear" w:color="auto" w:fill="FFFFFF"/>
        </w:rPr>
      </w:pPr>
      <w:r w:rsidRPr="001D6569">
        <w:rPr>
          <w:rFonts w:ascii="CenturyOldst BT" w:eastAsia="楷体_GB2312" w:hAnsi="CenturyOldst BT" w:hint="eastAsia"/>
          <w:color w:val="000000" w:themeColor="text1"/>
          <w:shd w:val="clear" w:color="auto" w:fill="FFFFFF"/>
        </w:rPr>
        <w:t>(</w:t>
      </w:r>
      <w:r w:rsidRPr="001D6569">
        <w:rPr>
          <w:rFonts w:ascii="CenturyOldst BT" w:eastAsia="楷体_GB2312" w:hAnsi="CenturyOldst BT" w:hint="eastAsia"/>
          <w:color w:val="000000" w:themeColor="text1"/>
          <w:shd w:val="clear" w:color="auto" w:fill="FFFFFF"/>
        </w:rPr>
        <w:t>每词</w:t>
      </w:r>
      <w:r w:rsidRPr="001D6569">
        <w:rPr>
          <w:rFonts w:ascii="CenturyOldst BT" w:eastAsia="楷体_GB2312" w:hAnsi="CenturyOldst BT" w:hint="eastAsia"/>
          <w:color w:val="000000" w:themeColor="text1"/>
          <w:shd w:val="clear" w:color="auto" w:fill="FFFFFF"/>
        </w:rPr>
        <w:t>1</w:t>
      </w:r>
      <w:r w:rsidRPr="001D6569">
        <w:rPr>
          <w:rFonts w:ascii="CenturyOldst BT" w:eastAsia="楷体_GB2312" w:hAnsi="CenturyOldst BT" w:hint="eastAsia"/>
          <w:color w:val="000000" w:themeColor="text1"/>
          <w:shd w:val="clear" w:color="auto" w:fill="FFFFFF"/>
        </w:rPr>
        <w:t>分，错一字该题不得分。</w:t>
      </w:r>
      <w:r w:rsidRPr="001D6569">
        <w:rPr>
          <w:rFonts w:ascii="CenturyOldst BT" w:eastAsia="楷体_GB2312" w:hAnsi="CenturyOldst BT" w:hint="eastAsia"/>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3     </w:t>
      </w:r>
      <w:r w:rsidRPr="008F2AA8">
        <w:rPr>
          <w:rFonts w:ascii="CenturyOldst BT" w:eastAsia="方正宋三简体" w:hAnsi="CenturyOldst BT"/>
          <w:color w:val="000000" w:themeColor="text1"/>
          <w:shd w:val="clear" w:color="auto" w:fill="FFFFFF"/>
        </w:rPr>
        <w:tab/>
        <w:t xml:space="preserve"> 3     </w:t>
      </w:r>
      <w:r w:rsidRPr="006D53B9">
        <w:rPr>
          <w:rFonts w:ascii="CenturyOldst BT" w:eastAsia="方正宋三简体" w:hAnsi="CenturyOldst BT"/>
          <w:color w:val="000000" w:themeColor="text1"/>
          <w:sz w:val="17"/>
          <w:shd w:val="clear" w:color="auto" w:fill="FFFFFF"/>
        </w:rPr>
        <w:t xml:space="preserve">  </w:t>
      </w:r>
      <w:r w:rsidRPr="008F2AA8">
        <w:rPr>
          <w:rFonts w:ascii="CenturyOldst BT" w:eastAsia="方正宋三简体" w:hAnsi="CenturyOldst BT"/>
          <w:color w:val="000000" w:themeColor="text1"/>
          <w:shd w:val="clear" w:color="auto" w:fill="FFFFFF"/>
        </w:rPr>
        <w:t>C</w:t>
      </w:r>
    </w:p>
    <w:p w:rsidR="0018429E" w:rsidRPr="008F2AA8" w:rsidP="002B0C2F">
      <w:pPr>
        <w:tabs>
          <w:tab w:val="left" w:pos="420"/>
        </w:tabs>
        <w:autoSpaceDE w:val="0"/>
        <w:autoSpaceDN w:val="0"/>
        <w:adjustRightInd w:val="0"/>
        <w:snapToGrid w:val="0"/>
        <w:spacing w:line="380" w:lineRule="exact"/>
        <w:ind w:left="1890" w:hanging="1890" w:hangingChars="900"/>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4        3     </w:t>
      </w:r>
      <w:r w:rsidRPr="006D53B9">
        <w:rPr>
          <w:rFonts w:ascii="CenturyOldst BT" w:eastAsia="方正宋三简体" w:hAnsi="CenturyOldst BT"/>
          <w:color w:val="000000" w:themeColor="text1"/>
          <w:sz w:val="17"/>
          <w:shd w:val="clear" w:color="auto" w:fill="FFFFFF"/>
        </w:rPr>
        <w:t xml:space="preserve">  </w:t>
      </w:r>
      <w:r w:rsidRPr="008F2AA8">
        <w:rPr>
          <w:rFonts w:ascii="CenturyOldst BT" w:eastAsia="方正宋三简体" w:hAnsi="CenturyOldst BT" w:cs="宋体"/>
          <w:color w:val="000000" w:themeColor="text1"/>
          <w:shd w:val="clear" w:color="auto" w:fill="FFFFFF"/>
        </w:rPr>
        <w:t>D</w:t>
      </w:r>
    </w:p>
    <w:p w:rsidR="001D6569" w:rsidP="006D53B9">
      <w:pPr>
        <w:tabs>
          <w:tab w:val="left" w:pos="420"/>
        </w:tabs>
        <w:autoSpaceDE w:val="0"/>
        <w:autoSpaceDN w:val="0"/>
        <w:adjustRightInd w:val="0"/>
        <w:snapToGrid w:val="0"/>
        <w:spacing w:line="380" w:lineRule="exact"/>
        <w:ind w:left="1932" w:hanging="1932" w:hangingChars="920"/>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5        4      (1)</w:t>
      </w:r>
      <w:r w:rsidRPr="008F2AA8">
        <w:rPr>
          <w:rFonts w:ascii="CenturyOldst BT" w:eastAsia="方正宋三简体" w:hAnsi="CenturyOldst BT"/>
          <w:color w:val="000000" w:themeColor="text1"/>
          <w:shd w:val="clear" w:color="auto" w:fill="FFFFFF"/>
        </w:rPr>
        <w:t>介绍了潮绣的历史、流传</w:t>
      </w:r>
      <w:r w:rsidR="007E0E23">
        <w:rPr>
          <w:rFonts w:ascii="CenturyOldst BT" w:eastAsia="方正宋三简体" w:hAnsi="CenturyOldst BT" w:hint="eastAsia"/>
          <w:color w:val="000000" w:themeColor="text1"/>
          <w:shd w:val="clear" w:color="auto" w:fill="FFFFFF"/>
        </w:rPr>
        <w:t>范围</w:t>
      </w:r>
      <w:r w:rsidRPr="008F2AA8">
        <w:rPr>
          <w:rFonts w:ascii="CenturyOldst BT" w:eastAsia="方正宋三简体" w:hAnsi="CenturyOldst BT"/>
          <w:color w:val="000000" w:themeColor="text1"/>
          <w:shd w:val="clear" w:color="auto" w:fill="FFFFFF"/>
        </w:rPr>
        <w:t>、地位、构图、品种、形式、针法</w:t>
      </w:r>
      <w:r>
        <w:rPr>
          <w:rFonts w:ascii="CenturyOldst BT" w:eastAsia="方正宋三简体" w:hAnsi="CenturyOldst BT" w:hint="eastAsia"/>
          <w:color w:val="000000" w:themeColor="text1"/>
          <w:shd w:val="clear" w:color="auto" w:fill="FFFFFF"/>
        </w:rPr>
        <w:t>。</w:t>
      </w:r>
    </w:p>
    <w:p w:rsidR="0018429E" w:rsidRPr="001D46FB" w:rsidP="001D6569">
      <w:pPr>
        <w:tabs>
          <w:tab w:val="left" w:pos="420"/>
        </w:tabs>
        <w:autoSpaceDE w:val="0"/>
        <w:autoSpaceDN w:val="0"/>
        <w:adjustRightInd w:val="0"/>
        <w:snapToGrid w:val="0"/>
        <w:spacing w:line="380" w:lineRule="exact"/>
        <w:ind w:left="1890" w:firstLine="27" w:leftChars="900" w:firstLineChars="13"/>
        <w:rPr>
          <w:rFonts w:ascii="CenturyOldst BT" w:eastAsia="楷体_GB2312" w:hAnsi="CenturyOldst BT" w:cs="宋体"/>
          <w:color w:val="000000" w:themeColor="text1"/>
          <w:shd w:val="clear" w:color="auto" w:fill="FFFFFF"/>
        </w:rPr>
      </w:pPr>
      <w:r w:rsidRPr="001D46FB">
        <w:rPr>
          <w:rFonts w:ascii="CenturyOldst BT" w:eastAsia="楷体_GB2312" w:hAnsi="CenturyOldst BT" w:hint="eastAsia"/>
          <w:color w:val="000000" w:themeColor="text1"/>
          <w:shd w:val="clear" w:color="auto" w:fill="FFFFFF"/>
        </w:rPr>
        <w:t>(</w:t>
      </w:r>
      <w:r w:rsidRPr="001D46FB">
        <w:rPr>
          <w:rFonts w:ascii="CenturyOldst BT" w:eastAsia="楷体_GB2312" w:hAnsi="CenturyOldst BT" w:hint="eastAsia"/>
          <w:color w:val="000000" w:themeColor="text1"/>
          <w:shd w:val="clear" w:color="auto" w:fill="FFFFFF"/>
        </w:rPr>
        <w:t>答出四个方面即可。</w:t>
      </w:r>
      <w:r w:rsidRPr="001D46FB">
        <w:rPr>
          <w:rFonts w:ascii="CenturyOldst BT" w:eastAsia="楷体_GB2312" w:hAnsi="CenturyOldst BT" w:hint="eastAsia"/>
          <w:color w:val="000000" w:themeColor="text1"/>
          <w:shd w:val="clear" w:color="auto" w:fill="FFFFFF"/>
        </w:rPr>
        <w:t>)</w:t>
      </w:r>
    </w:p>
    <w:p w:rsidR="0018429E" w:rsidRPr="008F2AA8" w:rsidP="005C01C1">
      <w:pPr>
        <w:tabs>
          <w:tab w:val="left" w:pos="420"/>
        </w:tabs>
        <w:autoSpaceDE w:val="0"/>
        <w:autoSpaceDN w:val="0"/>
        <w:adjustRightInd w:val="0"/>
        <w:snapToGrid w:val="0"/>
        <w:spacing w:line="380" w:lineRule="exact"/>
        <w:ind w:left="1680"/>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w:t>
      </w:r>
      <w:r>
        <w:rPr>
          <w:rFonts w:ascii="CenturyOldst BT" w:eastAsia="方正宋三简体" w:hAnsi="CenturyOldst BT"/>
          <w:color w:val="000000" w:themeColor="text1"/>
          <w:shd w:val="clear" w:color="auto" w:fill="FFFFFF"/>
        </w:rPr>
        <w:t>2</w:t>
      </w:r>
      <w:r w:rsidRPr="008F2AA8">
        <w:rPr>
          <w:rFonts w:ascii="CenturyOldst BT" w:eastAsia="方正宋三简体" w:hAnsi="CenturyOldst BT"/>
          <w:color w:val="000000" w:themeColor="text1"/>
          <w:shd w:val="clear" w:color="auto" w:fill="FFFFFF"/>
        </w:rPr>
        <w:t>)</w:t>
      </w:r>
      <w:r w:rsidRPr="008F2AA8">
        <w:rPr>
          <w:rFonts w:ascii="CenturyOldst BT" w:eastAsia="方正宋三简体" w:hAnsi="CenturyOldst BT"/>
          <w:color w:val="000000" w:themeColor="text1"/>
          <w:shd w:val="clear" w:color="auto" w:fill="FFFFFF"/>
        </w:rPr>
        <w:t>示例：</w:t>
      </w:r>
      <w:r w:rsidRPr="008F2AA8">
        <w:rPr>
          <w:rFonts w:ascii="宋体" w:eastAsia="方正宋三简体" w:hAnsi="宋体" w:cs="宋体" w:hint="eastAsia"/>
          <w:color w:val="000000" w:themeColor="text1"/>
          <w:shd w:val="clear" w:color="auto" w:fill="FFFFFF"/>
        </w:rPr>
        <w:t>①</w:t>
      </w:r>
      <w:r w:rsidRPr="008F2AA8">
        <w:rPr>
          <w:rFonts w:ascii="CenturyOldst BT" w:eastAsia="方正宋三简体" w:hAnsi="CenturyOldst BT"/>
          <w:color w:val="000000" w:themeColor="text1"/>
          <w:shd w:val="clear" w:color="auto" w:fill="FFFFFF"/>
        </w:rPr>
        <w:t>作为新时代的传承人，您是如何创新传统工艺的？</w:t>
      </w:r>
      <w:r w:rsidRPr="008F2AA8">
        <w:rPr>
          <w:rFonts w:ascii="CenturyOldst BT" w:eastAsia="方正宋三简体" w:hAnsi="CenturyOldst BT"/>
          <w:color w:val="000000" w:themeColor="text1"/>
          <w:shd w:val="clear" w:color="auto" w:fill="FFFFFF"/>
        </w:rPr>
        <w:t xml:space="preserve">                                          </w:t>
      </w:r>
      <w:r w:rsidRPr="008F2AA8">
        <w:rPr>
          <w:rFonts w:ascii="CenturyOldst BT" w:eastAsia="方正宋三简体" w:hAnsi="CenturyOldst BT" w:cs="Calibri"/>
          <w:color w:val="000000" w:themeColor="text1"/>
          <w:shd w:val="clear" w:color="auto" w:fill="FFFFFF"/>
        </w:rPr>
        <w:t xml:space="preserve">             </w:t>
      </w:r>
    </w:p>
    <w:p w:rsidR="006D53B9" w:rsidP="007E0E23">
      <w:pPr>
        <w:tabs>
          <w:tab w:val="left" w:pos="420"/>
        </w:tabs>
        <w:autoSpaceDE w:val="0"/>
        <w:autoSpaceDN w:val="0"/>
        <w:adjustRightInd w:val="0"/>
        <w:snapToGrid w:val="0"/>
        <w:spacing w:line="380" w:lineRule="exact"/>
        <w:ind w:left="1959" w:hanging="1959" w:hangingChars="933"/>
        <w:rPr>
          <w:rFonts w:ascii="CenturyOldst BT" w:eastAsia="方正宋三简体" w:hAnsi="CenturyOldst BT" w:cs="宋体"/>
          <w:bCs/>
          <w:color w:val="000000" w:themeColor="text1"/>
          <w:shd w:val="clear" w:color="auto" w:fill="FFFFFF"/>
        </w:rPr>
      </w:pPr>
      <w:r>
        <w:rPr>
          <w:rFonts w:ascii="CenturyOldst BT" w:eastAsia="方正宋三简体" w:hAnsi="CenturyOldst BT"/>
          <w:color w:val="000000" w:themeColor="text1"/>
          <w:shd w:val="clear" w:color="auto" w:fill="FFFFFF"/>
        </w:rPr>
        <w:t xml:space="preserve">                </w:t>
      </w:r>
      <w:r w:rsidR="00B73269">
        <w:rPr>
          <w:rFonts w:ascii="CenturyOldst BT" w:eastAsia="方正宋三简体" w:hAnsi="CenturyOldst BT"/>
          <w:color w:val="000000" w:themeColor="text1"/>
          <w:shd w:val="clear" w:color="auto" w:fill="FFFFFF"/>
        </w:rPr>
        <w:t xml:space="preserve">     </w:t>
      </w:r>
      <w:r w:rsidRPr="00B73269" w:rsidR="00B73269">
        <w:rPr>
          <w:rFonts w:ascii="CenturyOldst BT" w:eastAsia="方正宋三简体" w:hAnsi="CenturyOldst BT"/>
          <w:color w:val="000000" w:themeColor="text1"/>
          <w:sz w:val="17"/>
          <w:shd w:val="clear" w:color="auto" w:fill="FFFFFF"/>
        </w:rPr>
        <w:t xml:space="preserve">   </w:t>
      </w:r>
      <w:r w:rsidR="00B73269">
        <w:rPr>
          <w:rFonts w:ascii="CenturyOldst BT" w:eastAsia="方正宋三简体" w:hAnsi="CenturyOldst BT"/>
          <w:color w:val="000000" w:themeColor="text1"/>
          <w:shd w:val="clear" w:color="auto" w:fill="FFFFFF"/>
        </w:rPr>
        <w:t xml:space="preserve"> </w:t>
      </w:r>
      <w:r w:rsidRPr="008F2AA8" w:rsidR="0018429E">
        <w:rPr>
          <w:rFonts w:ascii="宋体" w:eastAsia="方正宋三简体" w:hAnsi="宋体" w:cs="宋体" w:hint="eastAsia"/>
          <w:bCs/>
          <w:color w:val="000000" w:themeColor="text1"/>
          <w:shd w:val="clear" w:color="auto" w:fill="FFFFFF"/>
        </w:rPr>
        <w:t>②</w:t>
      </w:r>
      <w:r w:rsidRPr="008F2AA8" w:rsidR="0018429E">
        <w:rPr>
          <w:rFonts w:ascii="CenturyOldst BT" w:eastAsia="方正宋三简体" w:hAnsi="CenturyOldst BT" w:cs="宋体"/>
          <w:bCs/>
          <w:color w:val="000000" w:themeColor="text1"/>
          <w:shd w:val="clear" w:color="auto" w:fill="FFFFFF"/>
        </w:rPr>
        <w:t>您在传承这门工艺中，遇到过哪些困难？</w:t>
      </w:r>
    </w:p>
    <w:p w:rsidR="0018429E" w:rsidRPr="001D6569" w:rsidP="006D53B9">
      <w:pPr>
        <w:tabs>
          <w:tab w:val="left" w:pos="420"/>
        </w:tabs>
        <w:autoSpaceDE w:val="0"/>
        <w:autoSpaceDN w:val="0"/>
        <w:adjustRightInd w:val="0"/>
        <w:snapToGrid w:val="0"/>
        <w:spacing w:line="380" w:lineRule="exact"/>
        <w:ind w:left="1959" w:hanging="69" w:leftChars="900" w:hangingChars="33"/>
        <w:rPr>
          <w:rFonts w:ascii="CenturyOldst BT" w:eastAsia="楷体_GB2312" w:hAnsi="CenturyOldst BT"/>
          <w:color w:val="000000" w:themeColor="text1"/>
          <w:shd w:val="clear" w:color="auto" w:fill="FFFFFF"/>
        </w:rPr>
      </w:pPr>
      <w:r w:rsidRPr="001D6569">
        <w:rPr>
          <w:rFonts w:ascii="CenturyOldst BT" w:eastAsia="楷体_GB2312" w:hAnsi="CenturyOldst BT" w:cs="宋体" w:hint="eastAsia"/>
          <w:bCs/>
          <w:color w:val="000000" w:themeColor="text1"/>
          <w:shd w:val="clear" w:color="auto" w:fill="FFFFFF"/>
        </w:rPr>
        <w:t>(</w:t>
      </w:r>
      <w:r w:rsidRPr="001D6569">
        <w:rPr>
          <w:rFonts w:ascii="CenturyOldst BT" w:eastAsia="楷体_GB2312" w:hAnsi="CenturyOldst BT" w:cs="宋体" w:hint="eastAsia"/>
          <w:bCs/>
          <w:color w:val="000000" w:themeColor="text1"/>
          <w:shd w:val="clear" w:color="auto" w:fill="FFFFFF"/>
        </w:rPr>
        <w:t>围绕“传承、坚守、创新”设问即可</w:t>
      </w:r>
      <w:r w:rsidRPr="001D6569">
        <w:rPr>
          <w:rFonts w:ascii="CenturyOldst BT" w:eastAsia="楷体_GB2312" w:hAnsi="CenturyOldst BT" w:cs="宋体" w:hint="eastAsia"/>
          <w:bCs/>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rPr>
      </w:pPr>
      <w:r w:rsidRPr="006A6560">
        <w:rPr>
          <w:rFonts w:ascii="CenturyOldst BT" w:eastAsia="方正宋三简体" w:hAnsi="CenturyOldst BT"/>
          <w:b/>
          <w:color w:val="000000" w:themeColor="text1"/>
          <w:shd w:val="clear" w:color="auto" w:fill="FFFFFF"/>
        </w:rPr>
        <w:t>二</w:t>
      </w:r>
      <w:r w:rsidRPr="008F2AA8">
        <w:rPr>
          <w:rFonts w:ascii="CenturyOldst BT" w:eastAsia="方正宋三简体" w:hAnsi="CenturyOldst BT"/>
          <w:color w:val="000000" w:themeColor="text1"/>
          <w:shd w:val="clear" w:color="auto" w:fill="FFFFFF"/>
        </w:rPr>
        <w:t xml:space="preserve">    </w:t>
      </w:r>
      <w:r w:rsidRPr="006A6560">
        <w:rPr>
          <w:rFonts w:ascii="CenturyOldst BT" w:eastAsia="方正宋三简体" w:hAnsi="CenturyOldst BT"/>
          <w:color w:val="000000" w:themeColor="text1"/>
          <w:sz w:val="13"/>
          <w:shd w:val="clear" w:color="auto" w:fill="FFFFFF"/>
        </w:rPr>
        <w:t xml:space="preserve"> </w:t>
      </w:r>
      <w:r w:rsidR="007E0E23">
        <w:rPr>
          <w:rFonts w:ascii="CenturyOldst BT" w:eastAsia="方正宋三简体" w:hAnsi="CenturyOldst BT"/>
          <w:color w:val="000000" w:themeColor="text1"/>
          <w:sz w:val="13"/>
          <w:shd w:val="clear" w:color="auto" w:fill="FFFFFF"/>
        </w:rPr>
        <w:t xml:space="preserve"> </w:t>
      </w:r>
      <w:r w:rsidRPr="006A6560">
        <w:rPr>
          <w:rFonts w:ascii="CenturyOldst BT" w:eastAsia="方正宋三简体" w:hAnsi="CenturyOldst BT"/>
          <w:color w:val="000000" w:themeColor="text1"/>
          <w:sz w:val="13"/>
          <w:shd w:val="clear" w:color="auto" w:fill="FFFFFF"/>
        </w:rPr>
        <w:t xml:space="preserve"> </w:t>
      </w:r>
      <w:r w:rsidRPr="008F2AA8">
        <w:rPr>
          <w:rFonts w:ascii="CenturyOldst BT" w:eastAsia="方正宋三简体" w:hAnsi="CenturyOldst BT"/>
          <w:color w:val="000000" w:themeColor="text1"/>
          <w:shd w:val="clear" w:color="auto" w:fill="FFFFFF"/>
        </w:rPr>
        <w:t>46</w:t>
      </w:r>
    </w:p>
    <w:p w:rsidR="0018429E" w:rsidRPr="008F2AA8" w:rsidP="002B0C2F">
      <w:pPr>
        <w:pStyle w:val="ListParagraph"/>
        <w:tabs>
          <w:tab w:val="left" w:pos="420"/>
        </w:tabs>
        <w:autoSpaceDE w:val="0"/>
        <w:autoSpaceDN w:val="0"/>
        <w:adjustRightInd w:val="0"/>
        <w:snapToGrid w:val="0"/>
        <w:spacing w:line="380" w:lineRule="exact"/>
        <w:ind w:firstLine="0" w:firstLineChars="0"/>
        <w:rPr>
          <w:rFonts w:ascii="CenturyOldst BT" w:eastAsia="方正宋三简体" w:hAnsi="CenturyOldst BT"/>
          <w:color w:val="000000" w:themeColor="text1"/>
          <w:szCs w:val="21"/>
          <w:shd w:val="clear" w:color="auto" w:fill="FFFFFF"/>
        </w:rPr>
      </w:pPr>
      <w:r w:rsidRPr="008F2AA8">
        <w:rPr>
          <w:rFonts w:ascii="CenturyOldst BT" w:eastAsia="方正宋三简体" w:hAnsi="CenturyOldst BT"/>
          <w:color w:val="000000" w:themeColor="text1"/>
          <w:szCs w:val="21"/>
          <w:shd w:val="clear" w:color="auto" w:fill="FFFFFF"/>
        </w:rPr>
        <w:t>(</w:t>
      </w:r>
      <w:r w:rsidRPr="008F2AA8">
        <w:rPr>
          <w:rFonts w:ascii="CenturyOldst BT" w:eastAsia="方正宋三简体" w:hAnsi="CenturyOldst BT"/>
          <w:color w:val="000000" w:themeColor="text1"/>
          <w:szCs w:val="21"/>
          <w:shd w:val="clear" w:color="auto" w:fill="FFFFFF"/>
        </w:rPr>
        <w:t>一</w:t>
      </w:r>
      <w:r w:rsidRPr="008F2AA8">
        <w:rPr>
          <w:rFonts w:ascii="CenturyOldst BT" w:eastAsia="方正宋三简体" w:hAnsi="CenturyOldst BT"/>
          <w:color w:val="000000" w:themeColor="text1"/>
          <w:szCs w:val="21"/>
          <w:shd w:val="clear" w:color="auto" w:fill="FFFFFF"/>
        </w:rPr>
        <w:t xml:space="preserve">)   </w:t>
      </w:r>
      <w:r w:rsidR="007E0E23">
        <w:rPr>
          <w:rFonts w:ascii="CenturyOldst BT" w:eastAsia="方正宋三简体" w:hAnsi="CenturyOldst BT"/>
          <w:color w:val="000000" w:themeColor="text1"/>
          <w:szCs w:val="21"/>
          <w:shd w:val="clear" w:color="auto" w:fill="FFFFFF"/>
        </w:rPr>
        <w:t xml:space="preserve"> </w:t>
      </w:r>
      <w:r w:rsidRPr="008F2AA8">
        <w:rPr>
          <w:rFonts w:ascii="CenturyOldst BT" w:eastAsia="方正宋三简体" w:hAnsi="CenturyOldst BT"/>
          <w:color w:val="000000" w:themeColor="text1"/>
          <w:szCs w:val="21"/>
          <w:shd w:val="clear" w:color="auto" w:fill="FFFFFF"/>
        </w:rPr>
        <w:t xml:space="preserve"> 10</w:t>
      </w:r>
    </w:p>
    <w:p w:rsidR="0018429E" w:rsidRPr="008F2AA8" w:rsidP="002B0C2F">
      <w:pPr>
        <w:tabs>
          <w:tab w:val="left" w:pos="420"/>
        </w:tabs>
        <w:autoSpaceDE w:val="0"/>
        <w:autoSpaceDN w:val="0"/>
        <w:adjustRightInd w:val="0"/>
        <w:snapToGrid w:val="0"/>
        <w:spacing w:line="380" w:lineRule="exact"/>
        <w:ind w:left="1785" w:hanging="1785" w:hangingChars="850"/>
        <w:rPr>
          <w:rFonts w:ascii="CenturyOldst BT" w:eastAsia="方正宋三简体" w:hAnsi="CenturyOldst BT"/>
          <w:color w:val="000000" w:themeColor="text1"/>
          <w:shd w:val="clear" w:color="auto" w:fill="FFFFFF"/>
        </w:rPr>
      </w:pPr>
      <w:r>
        <w:rPr>
          <w:rFonts w:ascii="CenturyOldst BT" w:eastAsia="方正宋三简体" w:hAnsi="CenturyOldst BT"/>
          <w:color w:val="000000" w:themeColor="text1"/>
          <w:shd w:val="clear" w:color="auto" w:fill="FFFFFF"/>
        </w:rPr>
        <w:t>6        3      C</w:t>
      </w:r>
      <w:r w:rsidR="001D6569">
        <w:rPr>
          <w:rFonts w:ascii="CenturyOldst BT" w:eastAsia="方正宋三简体" w:hAnsi="CenturyOldst BT"/>
          <w:color w:val="000000" w:themeColor="text1"/>
          <w:shd w:val="clear" w:color="auto" w:fill="FFFFFF"/>
        </w:rPr>
        <w:t xml:space="preserve"> </w:t>
      </w:r>
      <w:r w:rsidRPr="008F2AA8" w:rsidR="001D6569">
        <w:rPr>
          <w:rFonts w:ascii="CenturyOldst BT" w:eastAsia="方正宋三简体" w:hAnsi="CenturyOldst BT"/>
          <w:color w:val="000000" w:themeColor="text1"/>
          <w:shd w:val="clear" w:color="auto" w:fill="FFFFFF"/>
        </w:rPr>
        <w:t>(</w:t>
      </w:r>
      <w:r w:rsidR="001D6569">
        <w:rPr>
          <w:rFonts w:ascii="CenturyOldst BT" w:eastAsia="方正宋三简体" w:hAnsi="CenturyOldst BT" w:hint="eastAsia"/>
          <w:color w:val="000000" w:themeColor="text1"/>
          <w:shd w:val="clear" w:color="auto" w:fill="FFFFFF"/>
        </w:rPr>
        <w:t>景</w:t>
      </w:r>
      <w:r w:rsidR="001D6569">
        <w:rPr>
          <w:rFonts w:ascii="CenturyOldst BT" w:eastAsia="方正宋三简体" w:hAnsi="CenturyOldst BT"/>
          <w:color w:val="000000" w:themeColor="text1"/>
          <w:shd w:val="clear" w:color="auto" w:fill="FFFFFF"/>
        </w:rPr>
        <w:t>：</w:t>
      </w:r>
      <w:r w:rsidR="001D6569">
        <w:rPr>
          <w:rFonts w:ascii="CenturyOldst BT" w:eastAsia="方正宋三简体" w:hAnsi="CenturyOldst BT" w:hint="eastAsia"/>
          <w:color w:val="000000" w:themeColor="text1"/>
          <w:shd w:val="clear" w:color="auto" w:fill="FFFFFF"/>
        </w:rPr>
        <w:t>日</w:t>
      </w:r>
      <w:r w:rsidR="001D6569">
        <w:rPr>
          <w:rFonts w:ascii="CenturyOldst BT" w:eastAsia="方正宋三简体" w:hAnsi="CenturyOldst BT"/>
          <w:color w:val="000000" w:themeColor="text1"/>
          <w:shd w:val="clear" w:color="auto" w:fill="FFFFFF"/>
        </w:rPr>
        <w:t>光</w:t>
      </w:r>
      <w:r w:rsidRPr="008F2AA8" w:rsidR="001D6569">
        <w:rPr>
          <w:rFonts w:ascii="CenturyOldst BT" w:eastAsia="方正宋三简体" w:hAnsi="CenturyOldst BT"/>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ind w:left="1785" w:hanging="1785" w:hangingChars="850"/>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7        4      (1)</w:t>
      </w:r>
      <w:r w:rsidRPr="008F2AA8">
        <w:rPr>
          <w:rFonts w:ascii="CenturyOldst BT" w:eastAsia="方正宋三简体" w:hAnsi="CenturyOldst BT"/>
          <w:color w:val="000000" w:themeColor="text1"/>
          <w:shd w:val="clear" w:color="auto" w:fill="FFFFFF"/>
        </w:rPr>
        <w:t>醉了能和他们同乐，酒醒后能写文章记述这事的，是太守啊。</w:t>
      </w:r>
      <w:r w:rsidRPr="008F2AA8">
        <w:rPr>
          <w:rFonts w:ascii="CenturyOldst BT" w:eastAsia="方正宋三简体" w:hAnsi="CenturyOldst BT"/>
          <w:color w:val="000000" w:themeColor="text1"/>
          <w:shd w:val="clear" w:color="auto" w:fill="FFFFFF"/>
        </w:rPr>
        <w:t>(2</w:t>
      </w:r>
      <w:r w:rsidRPr="008F2AA8">
        <w:rPr>
          <w:rFonts w:ascii="CenturyOldst BT" w:eastAsia="方正宋三简体" w:hAnsi="CenturyOldst BT"/>
          <w:color w:val="000000" w:themeColor="text1"/>
          <w:shd w:val="clear" w:color="auto" w:fill="FFFFFF"/>
        </w:rPr>
        <w:t>分</w:t>
      </w:r>
      <w:r w:rsidRPr="008F2AA8">
        <w:rPr>
          <w:rFonts w:ascii="CenturyOldst BT" w:eastAsia="方正宋三简体" w:hAnsi="CenturyOldst BT"/>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ind w:left="1701" w:hanging="1701" w:hangingChars="810"/>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                (2)</w:t>
      </w:r>
      <w:r w:rsidRPr="008F2AA8">
        <w:rPr>
          <w:rFonts w:ascii="CenturyOldst BT" w:eastAsia="方正宋三简体" w:hAnsi="CenturyOldst BT"/>
          <w:color w:val="000000" w:themeColor="text1"/>
          <w:shd w:val="clear" w:color="auto" w:fill="FFFFFF"/>
        </w:rPr>
        <w:t>皎洁的月光一泻千里，照在湖面上闪着金光，月影映入水底，像沉潜的玉璧。</w:t>
      </w:r>
      <w:r w:rsidRPr="008F2AA8">
        <w:rPr>
          <w:rFonts w:ascii="CenturyOldst BT" w:eastAsia="方正宋三简体" w:hAnsi="CenturyOldst BT"/>
          <w:color w:val="000000" w:themeColor="text1"/>
          <w:shd w:val="clear" w:color="auto" w:fill="FFFFFF"/>
        </w:rPr>
        <w:t>(2</w:t>
      </w:r>
      <w:r w:rsidRPr="008F2AA8">
        <w:rPr>
          <w:rFonts w:ascii="CenturyOldst BT" w:eastAsia="方正宋三简体" w:hAnsi="CenturyOldst BT"/>
          <w:color w:val="000000" w:themeColor="text1"/>
          <w:shd w:val="clear" w:color="auto" w:fill="FFFFFF"/>
        </w:rPr>
        <w:t>分</w:t>
      </w:r>
      <w:r w:rsidRPr="008F2AA8">
        <w:rPr>
          <w:rFonts w:ascii="CenturyOldst BT" w:eastAsia="方正宋三简体" w:hAnsi="CenturyOldst BT"/>
          <w:color w:val="000000" w:themeColor="text1"/>
          <w:shd w:val="clear" w:color="auto" w:fill="FFFFFF"/>
        </w:rPr>
        <w:t>)</w:t>
      </w:r>
    </w:p>
    <w:p w:rsidR="0018429E" w:rsidRPr="001D6569" w:rsidP="002B0C2F">
      <w:pPr>
        <w:tabs>
          <w:tab w:val="left" w:pos="420"/>
        </w:tabs>
        <w:autoSpaceDE w:val="0"/>
        <w:autoSpaceDN w:val="0"/>
        <w:adjustRightInd w:val="0"/>
        <w:snapToGrid w:val="0"/>
        <w:spacing w:line="380" w:lineRule="exact"/>
        <w:ind w:left="1890" w:hanging="1890" w:hangingChars="900"/>
        <w:rPr>
          <w:rFonts w:ascii="CenturyOldst BT" w:eastAsia="楷体_GB2312"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8        3     </w:t>
      </w:r>
      <w:r w:rsidR="005C01C1">
        <w:rPr>
          <w:rFonts w:ascii="CenturyOldst BT" w:eastAsia="方正宋三简体" w:hAnsi="CenturyOldst BT"/>
          <w:color w:val="000000" w:themeColor="text1"/>
          <w:shd w:val="clear" w:color="auto" w:fill="FFFFFF"/>
        </w:rPr>
        <w:t xml:space="preserve">  </w:t>
      </w:r>
      <w:r w:rsidRPr="008F2AA8">
        <w:rPr>
          <w:rFonts w:ascii="CenturyOldst BT" w:eastAsia="方正宋三简体" w:hAnsi="CenturyOldst BT"/>
          <w:color w:val="000000" w:themeColor="text1"/>
          <w:shd w:val="clear" w:color="auto" w:fill="FFFFFF"/>
        </w:rPr>
        <w:t xml:space="preserve"> (1)</w:t>
      </w:r>
      <w:r w:rsidRPr="008F2AA8">
        <w:rPr>
          <w:rFonts w:ascii="CenturyOldst BT" w:eastAsia="方正宋三简体" w:hAnsi="CenturyOldst BT"/>
          <w:color w:val="000000" w:themeColor="text1"/>
          <w:shd w:val="clear" w:color="auto" w:fill="FFFFFF"/>
        </w:rPr>
        <w:t>欧阳修的</w:t>
      </w:r>
      <w:r w:rsidRPr="00831B45">
        <w:rPr>
          <w:rFonts w:ascii="CenturyOldst BT" w:eastAsia="楷体_GB2312" w:hAnsi="CenturyOldst BT" w:hint="eastAsia"/>
          <w:color w:val="000000" w:themeColor="text1"/>
          <w:shd w:val="clear" w:color="auto" w:fill="FFFFFF"/>
        </w:rPr>
        <w:t>“</w:t>
      </w:r>
      <w:r w:rsidRPr="008F2AA8">
        <w:rPr>
          <w:rFonts w:ascii="CenturyOldst BT" w:eastAsia="方正宋三简体" w:hAnsi="CenturyOldst BT"/>
          <w:color w:val="000000" w:themeColor="text1"/>
          <w:shd w:val="clear" w:color="auto" w:fill="FFFFFF"/>
        </w:rPr>
        <w:t>乐</w:t>
      </w:r>
      <w:r w:rsidRPr="00831B45">
        <w:rPr>
          <w:rFonts w:ascii="CenturyOldst BT" w:eastAsia="楷体_GB2312" w:hAnsi="CenturyOldst BT" w:hint="eastAsia"/>
          <w:color w:val="000000" w:themeColor="text1"/>
          <w:shd w:val="clear" w:color="auto" w:fill="FFFFFF"/>
        </w:rPr>
        <w:t>”</w:t>
      </w:r>
      <w:r w:rsidRPr="008F2AA8">
        <w:rPr>
          <w:rFonts w:ascii="CenturyOldst BT" w:eastAsia="方正宋三简体" w:hAnsi="CenturyOldst BT"/>
          <w:color w:val="000000" w:themeColor="text1"/>
          <w:shd w:val="clear" w:color="auto" w:fill="FFFFFF"/>
        </w:rPr>
        <w:t>是</w:t>
      </w:r>
      <w:r w:rsidRPr="00831B45">
        <w:rPr>
          <w:rFonts w:ascii="CenturyOldst BT" w:eastAsia="楷体_GB2312" w:hAnsi="CenturyOldst BT" w:hint="eastAsia"/>
          <w:color w:val="000000" w:themeColor="text1"/>
          <w:shd w:val="clear" w:color="auto" w:fill="FFFFFF"/>
        </w:rPr>
        <w:t>“</w:t>
      </w:r>
      <w:r w:rsidRPr="008F2AA8">
        <w:rPr>
          <w:rFonts w:ascii="CenturyOldst BT" w:eastAsia="方正宋三简体" w:hAnsi="CenturyOldst BT"/>
          <w:color w:val="000000" w:themeColor="text1"/>
          <w:shd w:val="clear" w:color="auto" w:fill="FFFFFF"/>
        </w:rPr>
        <w:t>醉能同其乐</w:t>
      </w:r>
      <w:r w:rsidRPr="00831B45">
        <w:rPr>
          <w:rFonts w:ascii="CenturyOldst BT" w:eastAsia="楷体_GB2312" w:hAnsi="CenturyOldst BT" w:hint="eastAsia"/>
          <w:color w:val="000000" w:themeColor="text1"/>
          <w:shd w:val="clear" w:color="auto" w:fill="FFFFFF"/>
        </w:rPr>
        <w:t>”</w:t>
      </w:r>
      <w:r w:rsidRPr="008F2AA8">
        <w:rPr>
          <w:rFonts w:ascii="CenturyOldst BT" w:eastAsia="方正宋三简体" w:hAnsi="CenturyOldst BT"/>
          <w:color w:val="000000" w:themeColor="text1"/>
          <w:shd w:val="clear" w:color="auto" w:fill="FFFFFF"/>
        </w:rPr>
        <w:t>，表现了他</w:t>
      </w:r>
      <w:r w:rsidRPr="00831B45">
        <w:rPr>
          <w:rFonts w:ascii="CenturyOldst BT" w:eastAsia="楷体_GB2312" w:hAnsi="CenturyOldst BT" w:hint="eastAsia"/>
          <w:color w:val="000000" w:themeColor="text1"/>
          <w:shd w:val="clear" w:color="auto" w:fill="FFFFFF"/>
        </w:rPr>
        <w:t>“</w:t>
      </w:r>
      <w:r w:rsidRPr="008F2AA8">
        <w:rPr>
          <w:rFonts w:ascii="CenturyOldst BT" w:eastAsia="方正宋三简体" w:hAnsi="CenturyOldst BT"/>
          <w:color w:val="000000" w:themeColor="text1"/>
          <w:shd w:val="clear" w:color="auto" w:fill="FFFFFF"/>
        </w:rPr>
        <w:t>与民同乐</w:t>
      </w:r>
      <w:r w:rsidRPr="00831B45">
        <w:rPr>
          <w:rFonts w:ascii="CenturyOldst BT" w:eastAsia="楷体_GB2312" w:hAnsi="CenturyOldst BT" w:hint="eastAsia"/>
          <w:color w:val="000000" w:themeColor="text1"/>
          <w:shd w:val="clear" w:color="auto" w:fill="FFFFFF"/>
        </w:rPr>
        <w:t>”</w:t>
      </w:r>
      <w:r w:rsidRPr="008F2AA8">
        <w:rPr>
          <w:rFonts w:ascii="CenturyOldst BT" w:eastAsia="方正宋三简体" w:hAnsi="CenturyOldst BT"/>
          <w:color w:val="000000" w:themeColor="text1"/>
          <w:shd w:val="clear" w:color="auto" w:fill="FFFFFF"/>
        </w:rPr>
        <w:t>，以文记乐的情趣，流露出为政一方、造福一方的自信、自得；</w:t>
      </w:r>
      <w:r w:rsidR="001D6569">
        <w:rPr>
          <w:rFonts w:ascii="CenturyOldst BT" w:eastAsia="方正宋三简体" w:hAnsi="CenturyOldst BT"/>
          <w:color w:val="000000" w:themeColor="text1"/>
          <w:shd w:val="clear" w:color="auto" w:fill="FFFFFF"/>
        </w:rPr>
        <w:t>(1</w:t>
      </w:r>
      <w:r w:rsidR="001D6569">
        <w:rPr>
          <w:rFonts w:ascii="CenturyOldst BT" w:eastAsia="方正宋三简体" w:hAnsi="CenturyOldst BT" w:hint="eastAsia"/>
          <w:color w:val="000000" w:themeColor="text1"/>
          <w:shd w:val="clear" w:color="auto" w:fill="FFFFFF"/>
        </w:rPr>
        <w:t>分</w:t>
      </w:r>
      <w:r w:rsidR="001D6569">
        <w:rPr>
          <w:rFonts w:ascii="CenturyOldst BT" w:eastAsia="方正宋三简体" w:hAnsi="CenturyOldst BT" w:hint="eastAsia"/>
          <w:color w:val="000000" w:themeColor="text1"/>
          <w:shd w:val="clear" w:color="auto" w:fill="FFFFFF"/>
        </w:rPr>
        <w:t>)</w:t>
      </w:r>
      <w:r w:rsidRPr="008F2AA8">
        <w:rPr>
          <w:rFonts w:ascii="CenturyOldst BT" w:eastAsia="方正宋三简体" w:hAnsi="CenturyOldst BT" w:cs="Calibri"/>
          <w:color w:val="000000" w:themeColor="text1"/>
          <w:shd w:val="clear" w:color="auto" w:fill="FFFFFF"/>
        </w:rPr>
        <w:t>(2)</w:t>
      </w:r>
      <w:r w:rsidRPr="008F2AA8">
        <w:rPr>
          <w:rFonts w:ascii="CenturyOldst BT" w:eastAsia="方正宋三简体" w:hAnsi="CenturyOldst BT" w:cs="Calibri"/>
          <w:color w:val="000000" w:themeColor="text1"/>
          <w:shd w:val="clear" w:color="auto" w:fill="FFFFFF"/>
        </w:rPr>
        <w:t>范仲淹的</w:t>
      </w:r>
      <w:r w:rsidRPr="00831B45">
        <w:rPr>
          <w:rFonts w:ascii="CenturyOldst BT" w:eastAsia="楷体_GB2312" w:hAnsi="CenturyOldst BT" w:cs="Calibri" w:hint="eastAsia"/>
          <w:color w:val="000000" w:themeColor="text1"/>
          <w:shd w:val="clear" w:color="auto" w:fill="FFFFFF"/>
        </w:rPr>
        <w:t>“</w:t>
      </w:r>
      <w:r w:rsidRPr="008F2AA8">
        <w:rPr>
          <w:rFonts w:ascii="CenturyOldst BT" w:eastAsia="方正宋三简体" w:hAnsi="CenturyOldst BT" w:cs="Calibri"/>
          <w:color w:val="000000" w:themeColor="text1"/>
          <w:shd w:val="clear" w:color="auto" w:fill="FFFFFF"/>
        </w:rPr>
        <w:t>乐</w:t>
      </w:r>
      <w:r w:rsidRPr="00831B45">
        <w:rPr>
          <w:rFonts w:ascii="CenturyOldst BT" w:eastAsia="楷体_GB2312" w:hAnsi="CenturyOldst BT" w:cs="Calibri" w:hint="eastAsia"/>
          <w:color w:val="000000" w:themeColor="text1"/>
          <w:shd w:val="clear" w:color="auto" w:fill="FFFFFF"/>
        </w:rPr>
        <w:t>”</w:t>
      </w:r>
      <w:r w:rsidRPr="008F2AA8">
        <w:rPr>
          <w:rFonts w:ascii="CenturyOldst BT" w:eastAsia="方正宋三简体" w:hAnsi="CenturyOldst BT" w:cs="Calibri"/>
          <w:color w:val="000000" w:themeColor="text1"/>
          <w:shd w:val="clear" w:color="auto" w:fill="FFFFFF"/>
        </w:rPr>
        <w:t>是</w:t>
      </w:r>
      <w:r w:rsidRPr="00831B45">
        <w:rPr>
          <w:rFonts w:ascii="CenturyOldst BT" w:eastAsia="楷体_GB2312" w:hAnsi="CenturyOldst BT" w:cs="Calibri" w:hint="eastAsia"/>
          <w:color w:val="000000" w:themeColor="text1"/>
          <w:shd w:val="clear" w:color="auto" w:fill="FFFFFF"/>
        </w:rPr>
        <w:t>“</w:t>
      </w:r>
      <w:r w:rsidRPr="008F2AA8">
        <w:rPr>
          <w:rFonts w:ascii="CenturyOldst BT" w:eastAsia="方正宋三简体" w:hAnsi="CenturyOldst BT" w:cs="Calibri"/>
          <w:color w:val="000000" w:themeColor="text1"/>
          <w:shd w:val="clear" w:color="auto" w:fill="FFFFFF"/>
        </w:rPr>
        <w:t>先天下之忧而忧，后天下之乐而乐</w:t>
      </w:r>
      <w:r w:rsidRPr="00831B45">
        <w:rPr>
          <w:rFonts w:ascii="CenturyOldst BT" w:eastAsia="楷体_GB2312" w:hAnsi="CenturyOldst BT" w:cs="Calibri" w:hint="eastAsia"/>
          <w:color w:val="000000" w:themeColor="text1"/>
          <w:shd w:val="clear" w:color="auto" w:fill="FFFFFF"/>
        </w:rPr>
        <w:t>”</w:t>
      </w:r>
      <w:r w:rsidRPr="008F2AA8">
        <w:rPr>
          <w:rFonts w:ascii="CenturyOldst BT" w:eastAsia="方正宋三简体" w:hAnsi="CenturyOldst BT" w:cs="Calibri"/>
          <w:color w:val="000000" w:themeColor="text1"/>
          <w:shd w:val="clear" w:color="auto" w:fill="FFFFFF"/>
        </w:rPr>
        <w:t>，这种</w:t>
      </w:r>
      <w:r w:rsidRPr="00831B45">
        <w:rPr>
          <w:rFonts w:ascii="CenturyOldst BT" w:eastAsia="楷体_GB2312" w:hAnsi="CenturyOldst BT" w:cs="Calibri" w:hint="eastAsia"/>
          <w:color w:val="000000" w:themeColor="text1"/>
          <w:shd w:val="clear" w:color="auto" w:fill="FFFFFF"/>
        </w:rPr>
        <w:t>“</w:t>
      </w:r>
      <w:r w:rsidRPr="008F2AA8">
        <w:rPr>
          <w:rFonts w:ascii="CenturyOldst BT" w:eastAsia="方正宋三简体" w:hAnsi="CenturyOldst BT" w:cs="Calibri"/>
          <w:color w:val="000000" w:themeColor="text1"/>
          <w:shd w:val="clear" w:color="auto" w:fill="FFFFFF"/>
        </w:rPr>
        <w:t>乐</w:t>
      </w:r>
      <w:r w:rsidRPr="00831B45">
        <w:rPr>
          <w:rFonts w:ascii="CenturyOldst BT" w:eastAsia="楷体_GB2312" w:hAnsi="CenturyOldst BT" w:cs="Calibri" w:hint="eastAsia"/>
          <w:color w:val="000000" w:themeColor="text1"/>
          <w:shd w:val="clear" w:color="auto" w:fill="FFFFFF"/>
        </w:rPr>
        <w:t>”</w:t>
      </w:r>
      <w:r w:rsidRPr="008F2AA8">
        <w:rPr>
          <w:rFonts w:ascii="CenturyOldst BT" w:eastAsia="方正宋三简体" w:hAnsi="CenturyOldst BT" w:cs="Calibri"/>
          <w:color w:val="000000" w:themeColor="text1"/>
          <w:shd w:val="clear" w:color="auto" w:fill="FFFFFF"/>
        </w:rPr>
        <w:t>表达了他以治国安邦为己任的政治理想和苦己为人的奉献精神。</w:t>
      </w:r>
      <w:r w:rsidR="001D6569">
        <w:rPr>
          <w:rFonts w:ascii="CenturyOldst BT" w:eastAsia="方正宋三简体" w:hAnsi="CenturyOldst BT"/>
          <w:color w:val="000000" w:themeColor="text1"/>
          <w:shd w:val="clear" w:color="auto" w:fill="FFFFFF"/>
        </w:rPr>
        <w:t>(1</w:t>
      </w:r>
      <w:r w:rsidR="001D6569">
        <w:rPr>
          <w:rFonts w:ascii="CenturyOldst BT" w:eastAsia="方正宋三简体" w:hAnsi="CenturyOldst BT" w:hint="eastAsia"/>
          <w:color w:val="000000" w:themeColor="text1"/>
          <w:shd w:val="clear" w:color="auto" w:fill="FFFFFF"/>
        </w:rPr>
        <w:t>分</w:t>
      </w:r>
      <w:r w:rsidR="001D6569">
        <w:rPr>
          <w:rFonts w:ascii="CenturyOldst BT" w:eastAsia="方正宋三简体" w:hAnsi="CenturyOldst BT" w:hint="eastAsia"/>
          <w:color w:val="000000" w:themeColor="text1"/>
          <w:shd w:val="clear" w:color="auto" w:fill="FFFFFF"/>
        </w:rPr>
        <w:t>)</w:t>
      </w:r>
      <w:r w:rsidRPr="001D6569" w:rsidR="001D6569">
        <w:rPr>
          <w:rFonts w:ascii="CenturyOldst BT" w:eastAsia="楷体_GB2312" w:hAnsi="CenturyOldst BT" w:hint="eastAsia"/>
          <w:color w:val="000000" w:themeColor="text1"/>
          <w:shd w:val="clear" w:color="auto" w:fill="FFFFFF"/>
        </w:rPr>
        <w:t>语</w:t>
      </w:r>
      <w:r w:rsidR="00833FD5">
        <w:rPr>
          <w:rFonts w:ascii="CenturyOldst BT" w:eastAsia="楷体_GB2312" w:hAnsi="CenturyOldst BT" w:hint="eastAsia"/>
          <w:color w:val="000000" w:themeColor="text1"/>
          <w:shd w:val="clear" w:color="auto" w:fill="FFFFFF"/>
        </w:rPr>
        <w:t>意</w:t>
      </w:r>
      <w:r w:rsidRPr="001D6569" w:rsidR="001D6569">
        <w:rPr>
          <w:rFonts w:ascii="CenturyOldst BT" w:eastAsia="楷体_GB2312" w:hAnsi="CenturyOldst BT" w:hint="eastAsia"/>
          <w:color w:val="000000" w:themeColor="text1"/>
          <w:shd w:val="clear" w:color="auto" w:fill="FFFFFF"/>
        </w:rPr>
        <w:t>完整，表达流畅</w:t>
      </w:r>
      <w:r w:rsidR="00833FD5">
        <w:rPr>
          <w:rFonts w:ascii="CenturyOldst BT" w:eastAsia="楷体_GB2312" w:hAnsi="CenturyOldst BT"/>
          <w:color w:val="000000" w:themeColor="text1"/>
          <w:shd w:val="clear" w:color="auto" w:fill="FFFFFF"/>
        </w:rPr>
        <w:t>(</w:t>
      </w:r>
      <w:r w:rsidRPr="001D6569" w:rsidR="001D6569">
        <w:rPr>
          <w:rFonts w:ascii="CenturyOldst BT" w:eastAsia="楷体_GB2312" w:hAnsi="CenturyOldst BT" w:hint="eastAsia"/>
          <w:color w:val="000000" w:themeColor="text1"/>
          <w:shd w:val="clear" w:color="auto" w:fill="FFFFFF"/>
        </w:rPr>
        <w:t>1</w:t>
      </w:r>
      <w:r w:rsidRPr="001D6569" w:rsidR="001D6569">
        <w:rPr>
          <w:rFonts w:ascii="CenturyOldst BT" w:eastAsia="楷体_GB2312" w:hAnsi="CenturyOldst BT" w:hint="eastAsia"/>
          <w:color w:val="000000" w:themeColor="text1"/>
          <w:shd w:val="clear" w:color="auto" w:fill="FFFFFF"/>
        </w:rPr>
        <w:t>分</w:t>
      </w:r>
      <w:r w:rsidR="00833FD5">
        <w:rPr>
          <w:rFonts w:ascii="CenturyOldst BT" w:eastAsia="楷体_GB2312" w:hAnsi="CenturyOldst BT" w:hint="eastAsia"/>
          <w:color w:val="000000" w:themeColor="text1"/>
          <w:shd w:val="clear" w:color="auto" w:fill="FFFFFF"/>
        </w:rPr>
        <w:t>)</w:t>
      </w:r>
      <w:r w:rsidRPr="001D6569" w:rsidR="001D6569">
        <w:rPr>
          <w:rFonts w:ascii="CenturyOldst BT" w:eastAsia="楷体_GB2312" w:hAnsi="CenturyOldst BT" w:hint="eastAsia"/>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w:t>
      </w:r>
      <w:r w:rsidRPr="008F2AA8">
        <w:rPr>
          <w:rFonts w:ascii="CenturyOldst BT" w:eastAsia="方正宋三简体" w:hAnsi="CenturyOldst BT"/>
          <w:color w:val="000000" w:themeColor="text1"/>
          <w:shd w:val="clear" w:color="auto" w:fill="FFFFFF"/>
        </w:rPr>
        <w:t>二</w:t>
      </w:r>
      <w:r w:rsidRPr="008F2AA8">
        <w:rPr>
          <w:rFonts w:ascii="CenturyOldst BT" w:eastAsia="方正宋三简体" w:hAnsi="CenturyOldst BT"/>
          <w:color w:val="000000" w:themeColor="text1"/>
          <w:shd w:val="clear" w:color="auto" w:fill="FFFFFF"/>
        </w:rPr>
        <w:t xml:space="preserve">)   </w:t>
      </w:r>
      <w:r w:rsidR="007E0E23">
        <w:rPr>
          <w:rFonts w:ascii="CenturyOldst BT" w:eastAsia="方正宋三简体" w:hAnsi="CenturyOldst BT"/>
          <w:color w:val="000000" w:themeColor="text1"/>
          <w:shd w:val="clear" w:color="auto" w:fill="FFFFFF"/>
        </w:rPr>
        <w:t xml:space="preserve">  </w:t>
      </w:r>
      <w:r w:rsidRPr="008F2AA8">
        <w:rPr>
          <w:rFonts w:ascii="CenturyOldst BT" w:eastAsia="方正宋三简体" w:hAnsi="CenturyOldst BT"/>
          <w:color w:val="000000" w:themeColor="text1"/>
          <w:shd w:val="clear" w:color="auto" w:fill="FFFFFF"/>
        </w:rPr>
        <w:t xml:space="preserve">  9 </w:t>
      </w:r>
    </w:p>
    <w:p w:rsidR="0018429E" w:rsidRPr="008F2AA8" w:rsidP="007E0E23">
      <w:pPr>
        <w:tabs>
          <w:tab w:val="left" w:pos="420"/>
        </w:tabs>
        <w:autoSpaceDE w:val="0"/>
        <w:autoSpaceDN w:val="0"/>
        <w:adjustRightInd w:val="0"/>
        <w:snapToGrid w:val="0"/>
        <w:spacing w:line="380" w:lineRule="exact"/>
        <w:ind w:firstLine="105" w:firstLineChars="50"/>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9        3      B</w:t>
      </w:r>
    </w:p>
    <w:p w:rsidR="0018429E" w:rsidRPr="008F2AA8" w:rsidP="007E0E23">
      <w:pPr>
        <w:tabs>
          <w:tab w:val="left" w:pos="420"/>
        </w:tabs>
        <w:autoSpaceDE w:val="0"/>
        <w:autoSpaceDN w:val="0"/>
        <w:adjustRightInd w:val="0"/>
        <w:snapToGrid w:val="0"/>
        <w:spacing w:line="380" w:lineRule="exact"/>
        <w:ind w:firstLine="105" w:firstLineChars="50"/>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10       3      </w:t>
      </w:r>
      <w:r w:rsidRPr="008F2AA8">
        <w:rPr>
          <w:rFonts w:ascii="CenturyOldst BT" w:eastAsia="方正宋三简体" w:hAnsi="CenturyOldst BT"/>
          <w:color w:val="000000" w:themeColor="text1"/>
          <w:shd w:val="clear" w:color="auto" w:fill="FFFFFF"/>
        </w:rPr>
        <w:t>越明年</w:t>
      </w:r>
      <w:r w:rsidRPr="008F2AA8">
        <w:rPr>
          <w:rFonts w:ascii="CenturyOldst BT" w:eastAsia="方正宋三简体" w:hAnsi="CenturyOldst BT"/>
          <w:color w:val="000000" w:themeColor="text1"/>
          <w:shd w:val="clear" w:color="auto" w:fill="FFFFFF"/>
        </w:rPr>
        <w:t>/</w:t>
      </w:r>
      <w:r w:rsidRPr="008F2AA8">
        <w:rPr>
          <w:rFonts w:ascii="CenturyOldst BT" w:eastAsia="方正宋三简体" w:hAnsi="CenturyOldst BT"/>
          <w:color w:val="000000" w:themeColor="text1"/>
          <w:shd w:val="clear" w:color="auto" w:fill="FFFFFF"/>
        </w:rPr>
        <w:t>贫者自南海还</w:t>
      </w:r>
      <w:r w:rsidRPr="008F2AA8">
        <w:rPr>
          <w:rFonts w:ascii="CenturyOldst BT" w:eastAsia="方正宋三简体" w:hAnsi="CenturyOldst BT"/>
          <w:color w:val="000000" w:themeColor="text1"/>
          <w:shd w:val="clear" w:color="auto" w:fill="FFFFFF"/>
        </w:rPr>
        <w:t>/</w:t>
      </w:r>
      <w:r w:rsidRPr="008F2AA8">
        <w:rPr>
          <w:rFonts w:ascii="CenturyOldst BT" w:eastAsia="方正宋三简体" w:hAnsi="CenturyOldst BT"/>
          <w:color w:val="000000" w:themeColor="text1"/>
          <w:shd w:val="clear" w:color="auto" w:fill="FFFFFF"/>
        </w:rPr>
        <w:t>以告富者</w:t>
      </w:r>
      <w:r w:rsidRPr="008F2AA8">
        <w:rPr>
          <w:rFonts w:ascii="CenturyOldst BT" w:eastAsia="方正宋三简体" w:hAnsi="CenturyOldst BT"/>
          <w:color w:val="000000" w:themeColor="text1"/>
          <w:shd w:val="clear" w:color="auto" w:fill="FFFFFF"/>
        </w:rPr>
        <w:t>/</w:t>
      </w:r>
      <w:r w:rsidRPr="008F2AA8">
        <w:rPr>
          <w:rFonts w:ascii="CenturyOldst BT" w:eastAsia="方正宋三简体" w:hAnsi="CenturyOldst BT"/>
          <w:color w:val="000000" w:themeColor="text1"/>
          <w:shd w:val="clear" w:color="auto" w:fill="FFFFFF"/>
        </w:rPr>
        <w:t>富者有惭色</w:t>
      </w:r>
    </w:p>
    <w:p w:rsidR="0018429E" w:rsidRPr="008F2AA8" w:rsidP="007E0E23">
      <w:pPr>
        <w:tabs>
          <w:tab w:val="left" w:pos="420"/>
        </w:tabs>
        <w:autoSpaceDE w:val="0"/>
        <w:autoSpaceDN w:val="0"/>
        <w:adjustRightInd w:val="0"/>
        <w:snapToGrid w:val="0"/>
        <w:spacing w:line="380" w:lineRule="exact"/>
        <w:ind w:left="1789" w:hanging="1665" w:leftChars="59" w:hangingChars="793"/>
        <w:rPr>
          <w:rFonts w:ascii="CenturyOldst BT" w:eastAsia="方正宋三简体" w:hAnsi="CenturyOldst BT"/>
          <w:color w:val="000000" w:themeColor="text1"/>
          <w:shd w:val="clear" w:color="auto" w:fill="FFFFFF"/>
        </w:rPr>
      </w:pPr>
      <w:r w:rsidRPr="008F2AA8">
        <w:rPr>
          <w:rFonts w:ascii="CenturyOldst BT" w:eastAsia="方正宋三简体" w:hAnsi="CenturyOldst BT"/>
          <w:color w:val="000000" w:themeColor="text1"/>
          <w:shd w:val="clear" w:color="auto" w:fill="FFFFFF"/>
        </w:rPr>
        <w:t xml:space="preserve">11       3      </w:t>
      </w:r>
      <w:r w:rsidRPr="008F2AA8">
        <w:rPr>
          <w:rFonts w:ascii="CenturyOldst BT" w:eastAsia="方正宋三简体" w:hAnsi="CenturyOldst BT"/>
          <w:color w:val="000000" w:themeColor="text1"/>
          <w:shd w:val="clear" w:color="auto" w:fill="FFFFFF"/>
        </w:rPr>
        <w:t>对比手法</w:t>
      </w:r>
      <w:r w:rsidR="001D6569">
        <w:rPr>
          <w:rFonts w:ascii="CenturyOldst BT" w:eastAsia="方正宋三简体" w:hAnsi="CenturyOldst BT" w:hint="eastAsia"/>
          <w:color w:val="000000" w:themeColor="text1"/>
          <w:shd w:val="clear" w:color="auto" w:fill="FFFFFF"/>
        </w:rPr>
        <w:t>。</w:t>
      </w:r>
      <w:r w:rsidRPr="008F2AA8">
        <w:rPr>
          <w:rFonts w:ascii="CenturyOldst BT" w:eastAsia="方正宋三简体" w:hAnsi="CenturyOldst BT"/>
          <w:color w:val="000000" w:themeColor="text1"/>
          <w:shd w:val="clear" w:color="auto" w:fill="FFFFFF"/>
        </w:rPr>
        <w:t>(1</w:t>
      </w:r>
      <w:r w:rsidRPr="008F2AA8">
        <w:rPr>
          <w:rFonts w:ascii="CenturyOldst BT" w:eastAsia="方正宋三简体" w:hAnsi="CenturyOldst BT"/>
          <w:color w:val="000000" w:themeColor="text1"/>
          <w:shd w:val="clear" w:color="auto" w:fill="FFFFFF"/>
        </w:rPr>
        <w:t>分</w:t>
      </w:r>
      <w:r w:rsidRPr="008F2AA8">
        <w:rPr>
          <w:rFonts w:ascii="CenturyOldst BT" w:eastAsia="方正宋三简体" w:hAnsi="CenturyOldst BT"/>
          <w:color w:val="000000" w:themeColor="text1"/>
          <w:shd w:val="clear" w:color="auto" w:fill="FFFFFF"/>
        </w:rPr>
        <w:t>)</w:t>
      </w:r>
      <w:r w:rsidRPr="008F2AA8">
        <w:rPr>
          <w:rFonts w:ascii="CenturyOldst BT" w:eastAsia="方正宋三简体" w:hAnsi="CenturyOldst BT"/>
          <w:color w:val="000000" w:themeColor="text1"/>
          <w:shd w:val="clear" w:color="auto" w:fill="FFFFFF"/>
        </w:rPr>
        <w:t>穷和尚凭借一个水瓶</w:t>
      </w:r>
      <w:r w:rsidR="001D6569">
        <w:rPr>
          <w:rFonts w:ascii="CenturyOldst BT" w:eastAsia="方正宋三简体" w:hAnsi="CenturyOldst BT" w:hint="eastAsia"/>
          <w:color w:val="000000" w:themeColor="text1"/>
          <w:shd w:val="clear" w:color="auto" w:fill="FFFFFF"/>
        </w:rPr>
        <w:t>和</w:t>
      </w:r>
      <w:r w:rsidRPr="008F2AA8">
        <w:rPr>
          <w:rFonts w:ascii="CenturyOldst BT" w:eastAsia="方正宋三简体" w:hAnsi="CenturyOldst BT"/>
          <w:color w:val="000000" w:themeColor="text1"/>
          <w:shd w:val="clear" w:color="auto" w:fill="FFFFFF"/>
        </w:rPr>
        <w:t>一个饭碗</w:t>
      </w:r>
      <w:r w:rsidR="001D6569">
        <w:rPr>
          <w:rFonts w:ascii="CenturyOldst BT" w:eastAsia="方正宋三简体" w:hAnsi="CenturyOldst BT" w:hint="eastAsia"/>
          <w:color w:val="000000" w:themeColor="text1"/>
          <w:shd w:val="clear" w:color="auto" w:fill="FFFFFF"/>
        </w:rPr>
        <w:t>就</w:t>
      </w:r>
      <w:r w:rsidRPr="008F2AA8">
        <w:rPr>
          <w:rFonts w:ascii="CenturyOldst BT" w:eastAsia="方正宋三简体" w:hAnsi="CenturyOldst BT"/>
          <w:color w:val="000000" w:themeColor="text1"/>
          <w:shd w:val="clear" w:color="auto" w:fill="FFFFFF"/>
        </w:rPr>
        <w:t>到达</w:t>
      </w:r>
      <w:r w:rsidR="001D6569">
        <w:rPr>
          <w:rFonts w:ascii="CenturyOldst BT" w:eastAsia="方正宋三简体" w:hAnsi="CenturyOldst BT" w:hint="eastAsia"/>
          <w:color w:val="000000" w:themeColor="text1"/>
          <w:shd w:val="clear" w:color="auto" w:fill="FFFFFF"/>
        </w:rPr>
        <w:t>了</w:t>
      </w:r>
      <w:r w:rsidRPr="008F2AA8">
        <w:rPr>
          <w:rFonts w:ascii="CenturyOldst BT" w:eastAsia="方正宋三简体" w:hAnsi="CenturyOldst BT"/>
          <w:color w:val="000000" w:themeColor="text1"/>
          <w:shd w:val="clear" w:color="auto" w:fill="FFFFFF"/>
        </w:rPr>
        <w:t>南海与富和尚有钱买船却到不了南海形成</w:t>
      </w:r>
      <w:r w:rsidR="001D6569">
        <w:rPr>
          <w:rFonts w:ascii="CenturyOldst BT" w:eastAsia="方正宋三简体" w:hAnsi="CenturyOldst BT" w:hint="eastAsia"/>
          <w:color w:val="000000" w:themeColor="text1"/>
          <w:shd w:val="clear" w:color="auto" w:fill="FFFFFF"/>
        </w:rPr>
        <w:t>鲜明</w:t>
      </w:r>
      <w:r w:rsidRPr="008F2AA8">
        <w:rPr>
          <w:rFonts w:ascii="CenturyOldst BT" w:eastAsia="方正宋三简体" w:hAnsi="CenturyOldst BT"/>
          <w:color w:val="000000" w:themeColor="text1"/>
          <w:shd w:val="clear" w:color="auto" w:fill="FFFFFF"/>
        </w:rPr>
        <w:t>对比；</w:t>
      </w:r>
      <w:r w:rsidRPr="008F2AA8">
        <w:rPr>
          <w:rFonts w:ascii="CenturyOldst BT" w:eastAsia="方正宋三简体" w:hAnsi="CenturyOldst BT"/>
          <w:color w:val="000000" w:themeColor="text1"/>
          <w:shd w:val="clear" w:color="auto" w:fill="FFFFFF"/>
        </w:rPr>
        <w:t>(1</w:t>
      </w:r>
      <w:r w:rsidRPr="008F2AA8">
        <w:rPr>
          <w:rFonts w:ascii="CenturyOldst BT" w:eastAsia="方正宋三简体" w:hAnsi="CenturyOldst BT"/>
          <w:color w:val="000000" w:themeColor="text1"/>
          <w:shd w:val="clear" w:color="auto" w:fill="FFFFFF"/>
        </w:rPr>
        <w:t>分</w:t>
      </w:r>
      <w:r w:rsidRPr="008F2AA8">
        <w:rPr>
          <w:rFonts w:ascii="CenturyOldst BT" w:eastAsia="方正宋三简体" w:hAnsi="CenturyOldst BT"/>
          <w:color w:val="000000" w:themeColor="text1"/>
          <w:shd w:val="clear" w:color="auto" w:fill="FFFFFF"/>
        </w:rPr>
        <w:t>)</w:t>
      </w:r>
      <w:r w:rsidR="001D6569">
        <w:rPr>
          <w:rFonts w:ascii="CenturyOldst BT" w:eastAsia="方正宋三简体" w:hAnsi="CenturyOldst BT" w:hint="eastAsia"/>
          <w:color w:val="000000" w:themeColor="text1"/>
          <w:shd w:val="clear" w:color="auto" w:fill="FFFFFF"/>
        </w:rPr>
        <w:t>欲</w:t>
      </w:r>
      <w:r w:rsidR="001D6569">
        <w:rPr>
          <w:rFonts w:ascii="CenturyOldst BT" w:eastAsia="方正宋三简体" w:hAnsi="CenturyOldst BT"/>
          <w:color w:val="000000" w:themeColor="text1"/>
          <w:shd w:val="clear" w:color="auto" w:fill="FFFFFF"/>
        </w:rPr>
        <w:t>成事，</w:t>
      </w:r>
      <w:r w:rsidRPr="008F2AA8">
        <w:rPr>
          <w:rFonts w:ascii="CenturyOldst BT" w:eastAsia="方正宋三简体" w:hAnsi="CenturyOldst BT"/>
          <w:color w:val="000000" w:themeColor="text1"/>
          <w:shd w:val="clear" w:color="auto" w:fill="FFFFFF"/>
        </w:rPr>
        <w:t>不仅要树立奋斗的目标，而且要有百折不挠、知难而进的精神和行动。</w:t>
      </w:r>
      <w:r w:rsidRPr="008F2AA8">
        <w:rPr>
          <w:rFonts w:ascii="CenturyOldst BT" w:eastAsia="方正宋三简体" w:hAnsi="CenturyOldst BT"/>
          <w:color w:val="000000" w:themeColor="text1"/>
          <w:shd w:val="clear" w:color="auto" w:fill="FFFFFF"/>
        </w:rPr>
        <w:t>(1</w:t>
      </w:r>
      <w:r w:rsidRPr="008F2AA8">
        <w:rPr>
          <w:rFonts w:ascii="CenturyOldst BT" w:eastAsia="方正宋三简体" w:hAnsi="CenturyOldst BT"/>
          <w:color w:val="000000" w:themeColor="text1"/>
          <w:shd w:val="clear" w:color="auto" w:fill="FFFFFF"/>
        </w:rPr>
        <w:t>分</w:t>
      </w:r>
      <w:r w:rsidRPr="008F2AA8">
        <w:rPr>
          <w:rFonts w:ascii="CenturyOldst BT" w:eastAsia="方正宋三简体" w:hAnsi="CenturyOldst BT"/>
          <w:color w:val="000000" w:themeColor="text1"/>
          <w:shd w:val="clear" w:color="auto" w:fill="FFFFFF"/>
        </w:rPr>
        <w:t>)</w:t>
      </w:r>
    </w:p>
    <w:p w:rsidR="0018429E" w:rsidRPr="00831B45" w:rsidP="007E0E23">
      <w:pPr>
        <w:tabs>
          <w:tab w:val="left" w:pos="420"/>
        </w:tabs>
        <w:autoSpaceDE w:val="0"/>
        <w:autoSpaceDN w:val="0"/>
        <w:adjustRightInd w:val="0"/>
        <w:snapToGrid w:val="0"/>
        <w:spacing w:line="380" w:lineRule="exact"/>
        <w:ind w:left="1777" w:firstLine="460" w:leftChars="846" w:firstLineChars="219"/>
        <w:rPr>
          <w:rFonts w:ascii="CenturyOldst BT" w:eastAsia="楷体_GB2312" w:hAnsi="CenturyOldst BT" w:cs="华文楷体"/>
          <w:color w:val="000000" w:themeColor="text1"/>
          <w:kern w:val="0"/>
          <w:shd w:val="clear" w:color="auto" w:fill="FFFFFF"/>
        </w:rPr>
      </w:pPr>
      <w:r w:rsidRPr="007E0E23">
        <w:rPr>
          <w:rFonts w:ascii="CenturyOldst BT" w:hAnsi="CenturyOldst BT" w:cs="华文楷体"/>
          <w:color w:val="000000" w:themeColor="text1"/>
          <w:kern w:val="0"/>
          <w:shd w:val="clear" w:color="auto" w:fill="FFFFFF"/>
        </w:rPr>
        <w:t>【</w:t>
      </w:r>
      <w:r w:rsidRPr="008F2AA8">
        <w:rPr>
          <w:rFonts w:ascii="CenturyOldst BT" w:eastAsia="方正宋三简体" w:hAnsi="CenturyOldst BT" w:cs="华文楷体"/>
          <w:color w:val="000000" w:themeColor="text1"/>
          <w:kern w:val="0"/>
          <w:shd w:val="clear" w:color="auto" w:fill="FFFFFF"/>
        </w:rPr>
        <w:t>参考译文</w:t>
      </w:r>
      <w:r w:rsidRPr="007E0E23">
        <w:rPr>
          <w:rFonts w:ascii="CenturyOldst BT" w:hAnsi="CenturyOldst BT" w:cs="华文楷体"/>
          <w:color w:val="000000" w:themeColor="text1"/>
          <w:kern w:val="0"/>
          <w:shd w:val="clear" w:color="auto" w:fill="FFFFFF"/>
        </w:rPr>
        <w:t>】</w:t>
      </w:r>
      <w:r w:rsidR="001D6569">
        <w:rPr>
          <w:rFonts w:ascii="CenturyOldst BT" w:eastAsia="楷体_GB2312" w:hAnsi="CenturyOldst BT" w:cs="华文楷体" w:hint="eastAsia"/>
          <w:color w:val="000000" w:themeColor="text1"/>
          <w:kern w:val="0"/>
          <w:shd w:val="clear" w:color="auto" w:fill="FFFFFF"/>
        </w:rPr>
        <w:t>四川边境有两个和尚，其中一个贫穷，</w:t>
      </w:r>
      <w:r w:rsidRPr="00831B45">
        <w:rPr>
          <w:rFonts w:ascii="CenturyOldst BT" w:eastAsia="楷体_GB2312" w:hAnsi="CenturyOldst BT" w:cs="华文楷体" w:hint="eastAsia"/>
          <w:color w:val="000000" w:themeColor="text1"/>
          <w:kern w:val="0"/>
          <w:shd w:val="clear" w:color="auto" w:fill="FFFFFF"/>
        </w:rPr>
        <w:t>一个富裕。穷和尚对有钱的和尚说</w:t>
      </w:r>
      <w:r w:rsidR="00833FD5">
        <w:rPr>
          <w:rFonts w:ascii="CenturyOldst BT" w:eastAsia="楷体_GB2312" w:hAnsi="CenturyOldst BT" w:cs="华文楷体"/>
          <w:color w:val="000000" w:themeColor="text1"/>
          <w:kern w:val="0"/>
          <w:shd w:val="clear" w:color="auto" w:fill="FFFFFF"/>
        </w:rPr>
        <w:t>:</w:t>
      </w:r>
      <w:r w:rsidRPr="00831B45">
        <w:rPr>
          <w:rFonts w:ascii="CenturyOldst BT" w:eastAsia="楷体_GB2312" w:hAnsi="CenturyOldst BT" w:cs="华文楷体" w:hint="eastAsia"/>
          <w:color w:val="000000" w:themeColor="text1"/>
          <w:kern w:val="0"/>
          <w:shd w:val="clear" w:color="auto" w:fill="FFFFFF"/>
        </w:rPr>
        <w:t>“我想要到南海去，你看怎么样？”</w:t>
      </w:r>
      <w:r w:rsidR="001D6569">
        <w:rPr>
          <w:rFonts w:ascii="CenturyOldst BT" w:eastAsia="楷体_GB2312" w:hAnsi="CenturyOldst BT" w:cs="华文楷体" w:hint="eastAsia"/>
          <w:color w:val="000000" w:themeColor="text1"/>
          <w:kern w:val="0"/>
          <w:shd w:val="clear" w:color="auto" w:fill="FFFFFF"/>
        </w:rPr>
        <w:t>富和尚说</w:t>
      </w:r>
      <w:r w:rsidR="00833FD5">
        <w:rPr>
          <w:rFonts w:ascii="CenturyOldst BT" w:eastAsia="楷体_GB2312" w:hAnsi="CenturyOldst BT" w:cs="华文楷体"/>
          <w:color w:val="000000" w:themeColor="text1"/>
          <w:kern w:val="0"/>
          <w:shd w:val="clear" w:color="auto" w:fill="FFFFFF"/>
        </w:rPr>
        <w:t>:</w:t>
      </w:r>
      <w:r w:rsidR="001D6569">
        <w:rPr>
          <w:rFonts w:ascii="CenturyOldst BT" w:eastAsia="楷体_GB2312" w:hAnsi="CenturyOldst BT" w:cs="华文楷体" w:hint="eastAsia"/>
          <w:color w:val="000000" w:themeColor="text1"/>
          <w:kern w:val="0"/>
          <w:shd w:val="clear" w:color="auto" w:fill="FFFFFF"/>
        </w:rPr>
        <w:t>“您凭借着什么去呢？”穷和尚说</w:t>
      </w:r>
      <w:r w:rsidR="00833FD5">
        <w:rPr>
          <w:rFonts w:ascii="CenturyOldst BT" w:eastAsia="楷体_GB2312" w:hAnsi="CenturyOldst BT" w:cs="华文楷体"/>
          <w:color w:val="000000" w:themeColor="text1"/>
          <w:kern w:val="0"/>
          <w:shd w:val="clear" w:color="auto" w:fill="FFFFFF"/>
        </w:rPr>
        <w:t>:</w:t>
      </w:r>
      <w:r w:rsidR="001D6569">
        <w:rPr>
          <w:rFonts w:ascii="CenturyOldst BT" w:eastAsia="楷体_GB2312" w:hAnsi="CenturyOldst BT" w:cs="华文楷体" w:hint="eastAsia"/>
          <w:color w:val="000000" w:themeColor="text1"/>
          <w:kern w:val="0"/>
          <w:shd w:val="clear" w:color="auto" w:fill="FFFFFF"/>
        </w:rPr>
        <w:t>“我只需要一个盛水的</w:t>
      </w:r>
      <w:r w:rsidRPr="00831B45">
        <w:rPr>
          <w:rFonts w:ascii="CenturyOldst BT" w:eastAsia="楷体_GB2312" w:hAnsi="CenturyOldst BT" w:cs="华文楷体" w:hint="eastAsia"/>
          <w:color w:val="000000" w:themeColor="text1"/>
          <w:kern w:val="0"/>
          <w:shd w:val="clear" w:color="auto" w:fill="FFFFFF"/>
        </w:rPr>
        <w:t>瓶</w:t>
      </w:r>
      <w:r w:rsidR="001D6569">
        <w:rPr>
          <w:rFonts w:ascii="CenturyOldst BT" w:eastAsia="楷体_GB2312" w:hAnsi="CenturyOldst BT" w:cs="华文楷体" w:hint="eastAsia"/>
          <w:color w:val="000000" w:themeColor="text1"/>
          <w:kern w:val="0"/>
          <w:shd w:val="clear" w:color="auto" w:fill="FFFFFF"/>
        </w:rPr>
        <w:t>子一个盛饭的碗就足够了。”富和尚说</w:t>
      </w:r>
      <w:r w:rsidR="00833FD5">
        <w:rPr>
          <w:rFonts w:ascii="CenturyOldst BT" w:eastAsia="楷体_GB2312" w:hAnsi="CenturyOldst BT" w:cs="华文楷体"/>
          <w:color w:val="000000" w:themeColor="text1"/>
          <w:kern w:val="0"/>
          <w:shd w:val="clear" w:color="auto" w:fill="FFFFFF"/>
        </w:rPr>
        <w:t>:</w:t>
      </w:r>
      <w:r w:rsidR="001D6569">
        <w:rPr>
          <w:rFonts w:ascii="CenturyOldst BT" w:eastAsia="楷体_GB2312" w:hAnsi="CenturyOldst BT" w:cs="华文楷体" w:hint="eastAsia"/>
          <w:color w:val="000000" w:themeColor="text1"/>
          <w:kern w:val="0"/>
          <w:shd w:val="clear" w:color="auto" w:fill="FFFFFF"/>
        </w:rPr>
        <w:t>“我几年来想要雇船沿着长江下游</w:t>
      </w:r>
      <w:r w:rsidRPr="00831B45">
        <w:rPr>
          <w:rFonts w:ascii="CenturyOldst BT" w:eastAsia="楷体_GB2312" w:hAnsi="CenturyOldst BT" w:cs="华文楷体" w:hint="eastAsia"/>
          <w:color w:val="000000" w:themeColor="text1"/>
          <w:kern w:val="0"/>
          <w:shd w:val="clear" w:color="auto" w:fill="FFFFFF"/>
        </w:rPr>
        <w:t>去南海，尚且没有成功</w:t>
      </w:r>
      <w:r w:rsidR="001D6569">
        <w:rPr>
          <w:rFonts w:ascii="CenturyOldst BT" w:eastAsia="楷体_GB2312" w:hAnsi="CenturyOldst BT" w:cs="华文楷体" w:hint="eastAsia"/>
          <w:color w:val="000000" w:themeColor="text1"/>
          <w:kern w:val="0"/>
          <w:shd w:val="clear" w:color="auto" w:fill="FFFFFF"/>
        </w:rPr>
        <w:t>，</w:t>
      </w:r>
      <w:r w:rsidRPr="00831B45">
        <w:rPr>
          <w:rFonts w:ascii="CenturyOldst BT" w:eastAsia="楷体_GB2312" w:hAnsi="CenturyOldst BT" w:cs="华文楷体" w:hint="eastAsia"/>
          <w:color w:val="000000" w:themeColor="text1"/>
          <w:kern w:val="0"/>
          <w:shd w:val="clear" w:color="auto" w:fill="FFFFFF"/>
        </w:rPr>
        <w:t>你凭借着什么去</w:t>
      </w:r>
      <w:r w:rsidR="001D6569">
        <w:rPr>
          <w:rFonts w:ascii="CenturyOldst BT" w:eastAsia="楷体_GB2312" w:hAnsi="CenturyOldst BT" w:cs="华文楷体" w:hint="eastAsia"/>
          <w:color w:val="000000" w:themeColor="text1"/>
          <w:kern w:val="0"/>
          <w:shd w:val="clear" w:color="auto" w:fill="FFFFFF"/>
        </w:rPr>
        <w:t>？</w:t>
      </w:r>
      <w:r w:rsidRPr="00831B45">
        <w:rPr>
          <w:rFonts w:ascii="CenturyOldst BT" w:eastAsia="楷体_GB2312" w:hAnsi="CenturyOldst BT" w:cs="华文楷体" w:hint="eastAsia"/>
          <w:color w:val="000000" w:themeColor="text1"/>
          <w:kern w:val="0"/>
          <w:shd w:val="clear" w:color="auto" w:fill="FFFFFF"/>
        </w:rPr>
        <w:t>”到了第二年，穷和尚从南海回来了，把到过南海的这件事告诉富和尚</w:t>
      </w:r>
      <w:r w:rsidR="001D6569">
        <w:rPr>
          <w:rFonts w:ascii="CenturyOldst BT" w:eastAsia="楷体_GB2312" w:hAnsi="CenturyOldst BT" w:cs="华文楷体" w:hint="eastAsia"/>
          <w:color w:val="000000" w:themeColor="text1"/>
          <w:kern w:val="0"/>
          <w:shd w:val="clear" w:color="auto" w:fill="FFFFFF"/>
        </w:rPr>
        <w:t>，</w:t>
      </w:r>
      <w:r w:rsidRPr="00831B45">
        <w:rPr>
          <w:rFonts w:ascii="CenturyOldst BT" w:eastAsia="楷体_GB2312" w:hAnsi="CenturyOldst BT" w:cs="华文楷体" w:hint="eastAsia"/>
          <w:color w:val="000000" w:themeColor="text1"/>
          <w:kern w:val="0"/>
          <w:shd w:val="clear" w:color="auto" w:fill="FFFFFF"/>
        </w:rPr>
        <w:t>富和尚的脸上露出了惭愧的神情。四川距离南海，不知道有几千里路</w:t>
      </w:r>
      <w:r w:rsidR="001D6569">
        <w:rPr>
          <w:rFonts w:ascii="CenturyOldst BT" w:eastAsia="楷体_GB2312" w:hAnsi="CenturyOldst BT" w:cs="华文楷体" w:hint="eastAsia"/>
          <w:color w:val="000000" w:themeColor="text1"/>
          <w:kern w:val="0"/>
          <w:shd w:val="clear" w:color="auto" w:fill="FFFFFF"/>
        </w:rPr>
        <w:t>，</w:t>
      </w:r>
      <w:r w:rsidRPr="00831B45">
        <w:rPr>
          <w:rFonts w:ascii="CenturyOldst BT" w:eastAsia="楷体_GB2312" w:hAnsi="CenturyOldst BT" w:cs="华文楷体" w:hint="eastAsia"/>
          <w:color w:val="000000" w:themeColor="text1"/>
          <w:kern w:val="0"/>
          <w:shd w:val="clear" w:color="auto" w:fill="FFFFFF"/>
        </w:rPr>
        <w:t>富和尚不能到达可是穷和尚到达了。一个人立志求学，难道还不如四川边境的那个穷和尚吗？因此，聪明与敏捷，可以依靠</w:t>
      </w:r>
      <w:r w:rsidR="001D6569">
        <w:rPr>
          <w:rFonts w:ascii="CenturyOldst BT" w:eastAsia="楷体_GB2312" w:hAnsi="CenturyOldst BT" w:cs="华文楷体"/>
          <w:color w:val="000000" w:themeColor="text1"/>
          <w:kern w:val="0"/>
          <w:shd w:val="clear" w:color="auto" w:fill="FFFFFF"/>
        </w:rPr>
        <w:t>(</w:t>
      </w:r>
      <w:r w:rsidR="001D6569">
        <w:rPr>
          <w:rFonts w:ascii="CenturyOldst BT" w:eastAsia="楷体_GB2312" w:hAnsi="CenturyOldst BT" w:cs="华文楷体" w:hint="eastAsia"/>
          <w:color w:val="000000" w:themeColor="text1"/>
          <w:kern w:val="0"/>
          <w:shd w:val="clear" w:color="auto" w:fill="FFFFFF"/>
        </w:rPr>
        <w:t>它</w:t>
      </w:r>
      <w:r w:rsidR="001D6569">
        <w:rPr>
          <w:rFonts w:ascii="CenturyOldst BT" w:eastAsia="楷体_GB2312" w:hAnsi="CenturyOldst BT" w:cs="华文楷体"/>
          <w:color w:val="000000" w:themeColor="text1"/>
          <w:kern w:val="0"/>
          <w:shd w:val="clear" w:color="auto" w:fill="FFFFFF"/>
        </w:rPr>
        <w:t>)</w:t>
      </w:r>
      <w:r w:rsidRPr="00831B45">
        <w:rPr>
          <w:rFonts w:ascii="CenturyOldst BT" w:eastAsia="楷体_GB2312" w:hAnsi="CenturyOldst BT" w:cs="华文楷体" w:hint="eastAsia"/>
          <w:color w:val="000000" w:themeColor="text1"/>
          <w:kern w:val="0"/>
          <w:shd w:val="clear" w:color="auto" w:fill="FFFFFF"/>
        </w:rPr>
        <w:t>但也不可以依靠</w:t>
      </w:r>
      <w:r w:rsidR="001D6569">
        <w:rPr>
          <w:rFonts w:ascii="CenturyOldst BT" w:eastAsia="楷体_GB2312" w:hAnsi="CenturyOldst BT" w:cs="华文楷体"/>
          <w:color w:val="000000" w:themeColor="text1"/>
          <w:kern w:val="0"/>
          <w:shd w:val="clear" w:color="auto" w:fill="FFFFFF"/>
        </w:rPr>
        <w:t>(</w:t>
      </w:r>
      <w:r w:rsidR="001D6569">
        <w:rPr>
          <w:rFonts w:ascii="CenturyOldst BT" w:eastAsia="楷体_GB2312" w:hAnsi="CenturyOldst BT" w:cs="华文楷体" w:hint="eastAsia"/>
          <w:color w:val="000000" w:themeColor="text1"/>
          <w:kern w:val="0"/>
          <w:shd w:val="clear" w:color="auto" w:fill="FFFFFF"/>
        </w:rPr>
        <w:t>它</w:t>
      </w:r>
      <w:r w:rsidR="001D6569">
        <w:rPr>
          <w:rFonts w:ascii="CenturyOldst BT" w:eastAsia="楷体_GB2312" w:hAnsi="CenturyOldst BT" w:cs="华文楷体"/>
          <w:color w:val="000000" w:themeColor="text1"/>
          <w:kern w:val="0"/>
          <w:shd w:val="clear" w:color="auto" w:fill="FFFFFF"/>
        </w:rPr>
        <w:t>)</w:t>
      </w:r>
      <w:r w:rsidRPr="00831B45">
        <w:rPr>
          <w:rFonts w:ascii="CenturyOldst BT" w:eastAsia="楷体_GB2312" w:hAnsi="CenturyOldst BT" w:cs="华文楷体" w:hint="eastAsia"/>
          <w:color w:val="000000" w:themeColor="text1"/>
          <w:kern w:val="0"/>
          <w:shd w:val="clear" w:color="auto" w:fill="FFFFFF"/>
        </w:rPr>
        <w:t>；自己依靠着聪明与敏捷而不努力学习的人，是自己毁了自己。愚笨和平庸，可以限制</w:t>
      </w:r>
      <w:r w:rsidR="001D6569">
        <w:rPr>
          <w:rFonts w:ascii="CenturyOldst BT" w:eastAsia="楷体_GB2312" w:hAnsi="CenturyOldst BT" w:cs="华文楷体" w:hint="eastAsia"/>
          <w:color w:val="000000" w:themeColor="text1"/>
          <w:kern w:val="0"/>
          <w:shd w:val="clear" w:color="auto" w:fill="FFFFFF"/>
        </w:rPr>
        <w:t>你</w:t>
      </w:r>
      <w:r w:rsidR="001D6569">
        <w:rPr>
          <w:rFonts w:ascii="CenturyOldst BT" w:eastAsia="楷体_GB2312" w:hAnsi="CenturyOldst BT" w:cs="华文楷体"/>
          <w:color w:val="000000" w:themeColor="text1"/>
          <w:kern w:val="0"/>
          <w:shd w:val="clear" w:color="auto" w:fill="FFFFFF"/>
        </w:rPr>
        <w:t>但</w:t>
      </w:r>
      <w:r w:rsidRPr="00831B45">
        <w:rPr>
          <w:rFonts w:ascii="CenturyOldst BT" w:eastAsia="楷体_GB2312" w:hAnsi="CenturyOldst BT" w:cs="华文楷体" w:hint="eastAsia"/>
          <w:color w:val="000000" w:themeColor="text1"/>
          <w:kern w:val="0"/>
          <w:shd w:val="clear" w:color="auto" w:fill="FFFFFF"/>
        </w:rPr>
        <w:t>又不</w:t>
      </w:r>
      <w:r w:rsidR="001D6569">
        <w:rPr>
          <w:rFonts w:ascii="CenturyOldst BT" w:eastAsia="楷体_GB2312" w:hAnsi="CenturyOldst BT" w:cs="华文楷体" w:hint="eastAsia"/>
          <w:color w:val="000000" w:themeColor="text1"/>
          <w:kern w:val="0"/>
          <w:shd w:val="clear" w:color="auto" w:fill="FFFFFF"/>
        </w:rPr>
        <w:t>一定</w:t>
      </w:r>
      <w:r w:rsidRPr="00831B45">
        <w:rPr>
          <w:rFonts w:ascii="CenturyOldst BT" w:eastAsia="楷体_GB2312" w:hAnsi="CenturyOldst BT" w:cs="华文楷体" w:hint="eastAsia"/>
          <w:color w:val="000000" w:themeColor="text1"/>
          <w:kern w:val="0"/>
          <w:shd w:val="clear" w:color="auto" w:fill="FFFFFF"/>
        </w:rPr>
        <w:t>限制</w:t>
      </w:r>
      <w:r w:rsidR="001D6569">
        <w:rPr>
          <w:rFonts w:ascii="CenturyOldst BT" w:eastAsia="楷体_GB2312" w:hAnsi="CenturyOldst BT" w:cs="华文楷体" w:hint="eastAsia"/>
          <w:color w:val="000000" w:themeColor="text1"/>
          <w:kern w:val="0"/>
          <w:shd w:val="clear" w:color="auto" w:fill="FFFFFF"/>
        </w:rPr>
        <w:t>得</w:t>
      </w:r>
      <w:r w:rsidR="001D6569">
        <w:rPr>
          <w:rFonts w:ascii="CenturyOldst BT" w:eastAsia="楷体_GB2312" w:hAnsi="CenturyOldst BT" w:cs="华文楷体"/>
          <w:color w:val="000000" w:themeColor="text1"/>
          <w:kern w:val="0"/>
          <w:shd w:val="clear" w:color="auto" w:fill="FFFFFF"/>
        </w:rPr>
        <w:t>了你</w:t>
      </w:r>
      <w:r w:rsidRPr="00831B45">
        <w:rPr>
          <w:rFonts w:ascii="CenturyOldst BT" w:eastAsia="楷体_GB2312" w:hAnsi="CenturyOldst BT" w:cs="华文楷体" w:hint="eastAsia"/>
          <w:color w:val="000000" w:themeColor="text1"/>
          <w:kern w:val="0"/>
          <w:shd w:val="clear" w:color="auto" w:fill="FFFFFF"/>
        </w:rPr>
        <w:t>；不被自己的愚笨平庸所局限而努力不倦地学习的人，是靠自己努力学成的。</w:t>
      </w:r>
    </w:p>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olor w:val="000000" w:themeColor="text1"/>
          <w:shd w:val="clear" w:color="auto" w:fill="FFFFFF"/>
        </w:rPr>
        <w:t>(</w:t>
      </w:r>
      <w:r w:rsidRPr="008F2AA8">
        <w:rPr>
          <w:rFonts w:ascii="CenturyOldst BT" w:eastAsia="方正宋三简体" w:hAnsi="CenturyOldst BT"/>
          <w:color w:val="000000" w:themeColor="text1"/>
          <w:shd w:val="clear" w:color="auto" w:fill="FFFFFF"/>
        </w:rPr>
        <w:t>三</w:t>
      </w:r>
      <w:r w:rsidRPr="008F2AA8">
        <w:rPr>
          <w:rFonts w:ascii="CenturyOldst BT" w:eastAsia="方正宋三简体" w:hAnsi="CenturyOldst BT"/>
          <w:color w:val="000000" w:themeColor="text1"/>
          <w:shd w:val="clear" w:color="auto" w:fill="FFFFFF"/>
        </w:rPr>
        <w:t>)    10</w:t>
      </w:r>
    </w:p>
    <w:p w:rsidR="0018429E" w:rsidRPr="008F2AA8" w:rsidP="002B0C2F">
      <w:pPr>
        <w:tabs>
          <w:tab w:val="left" w:pos="420"/>
        </w:tabs>
        <w:autoSpaceDE w:val="0"/>
        <w:autoSpaceDN w:val="0"/>
        <w:adjustRightInd w:val="0"/>
        <w:snapToGrid w:val="0"/>
        <w:spacing w:line="380" w:lineRule="exact"/>
        <w:ind w:left="1890" w:hanging="1890" w:hangingChars="900"/>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12      3        C</w:t>
      </w:r>
    </w:p>
    <w:p w:rsidR="0018429E" w:rsidRPr="001D6569" w:rsidP="002B0C2F">
      <w:pPr>
        <w:pStyle w:val="a2"/>
        <w:shd w:val="clear" w:color="auto" w:fill="FFFFFF"/>
        <w:tabs>
          <w:tab w:val="left" w:pos="420"/>
        </w:tabs>
        <w:snapToGrid w:val="0"/>
        <w:spacing w:line="380" w:lineRule="exact"/>
        <w:ind w:left="1785" w:right="14" w:hanging="1785" w:hangingChars="850"/>
        <w:jc w:val="both"/>
        <w:rPr>
          <w:rFonts w:ascii="CenturyOldst BT" w:eastAsia="楷体_GB2312" w:hAnsi="CenturyOldst BT"/>
          <w:color w:val="000000" w:themeColor="text1"/>
          <w:sz w:val="21"/>
          <w:szCs w:val="21"/>
          <w:shd w:val="clear" w:color="auto" w:fill="FFFFFF"/>
        </w:rPr>
      </w:pPr>
      <w:r w:rsidRPr="008F2AA8">
        <w:rPr>
          <w:rFonts w:ascii="CenturyOldst BT" w:eastAsia="方正宋三简体" w:hAnsi="CenturyOldst BT"/>
          <w:color w:val="000000" w:themeColor="text1"/>
          <w:sz w:val="21"/>
          <w:szCs w:val="21"/>
          <w:shd w:val="clear" w:color="auto" w:fill="FFFFFF"/>
        </w:rPr>
        <w:t xml:space="preserve">13      4        </w:t>
      </w:r>
      <w:r w:rsidRPr="008F2AA8">
        <w:rPr>
          <w:rFonts w:eastAsia="方正宋三简体" w:hAnsi="宋体" w:hint="eastAsia"/>
          <w:color w:val="000000" w:themeColor="text1"/>
          <w:sz w:val="21"/>
          <w:szCs w:val="21"/>
          <w:shd w:val="clear" w:color="auto" w:fill="FFFFFF"/>
        </w:rPr>
        <w:t>①</w:t>
      </w:r>
      <w:r w:rsidRPr="008F2AA8">
        <w:rPr>
          <w:rFonts w:ascii="CenturyOldst BT" w:eastAsia="方正宋三简体" w:hAnsi="CenturyOldst BT"/>
          <w:color w:val="000000" w:themeColor="text1"/>
          <w:sz w:val="21"/>
          <w:szCs w:val="21"/>
          <w:shd w:val="clear" w:color="auto" w:fill="FFFFFF"/>
        </w:rPr>
        <w:t>要让学生在劳动中学会生存，学会合作，学会创造，提高动手能力。</w:t>
      </w:r>
      <w:r w:rsidRPr="008F2AA8">
        <w:rPr>
          <w:rFonts w:eastAsia="方正宋三简体" w:hAnsi="宋体" w:hint="eastAsia"/>
          <w:color w:val="000000" w:themeColor="text1"/>
          <w:sz w:val="21"/>
          <w:szCs w:val="21"/>
          <w:shd w:val="clear" w:color="auto" w:fill="FFFFFF"/>
        </w:rPr>
        <w:t>②</w:t>
      </w:r>
      <w:r w:rsidRPr="008F2AA8">
        <w:rPr>
          <w:rFonts w:ascii="CenturyOldst BT" w:eastAsia="方正宋三简体" w:hAnsi="CenturyOldst BT"/>
          <w:color w:val="000000" w:themeColor="text1"/>
          <w:sz w:val="21"/>
          <w:szCs w:val="21"/>
          <w:shd w:val="clear" w:color="auto" w:fill="FFFFFF"/>
        </w:rPr>
        <w:t>要端正学生劳动价值观，注意培养学生的劳动习惯。</w:t>
      </w:r>
      <w:r w:rsidRPr="008F2AA8">
        <w:rPr>
          <w:rFonts w:eastAsia="方正宋三简体" w:hAnsi="宋体" w:hint="eastAsia"/>
          <w:color w:val="000000" w:themeColor="text1"/>
          <w:sz w:val="21"/>
          <w:szCs w:val="21"/>
          <w:shd w:val="clear" w:color="auto" w:fill="FFFFFF"/>
        </w:rPr>
        <w:t>③</w:t>
      </w:r>
      <w:r w:rsidRPr="008F2AA8">
        <w:rPr>
          <w:rFonts w:ascii="CenturyOldst BT" w:eastAsia="方正宋三简体" w:hAnsi="CenturyOldst BT"/>
          <w:color w:val="000000" w:themeColor="text1"/>
          <w:sz w:val="21"/>
          <w:szCs w:val="21"/>
          <w:shd w:val="clear" w:color="auto" w:fill="FFFFFF"/>
        </w:rPr>
        <w:t>要使劳动教育适应科技发展和产业变革要求。</w:t>
      </w:r>
      <w:r w:rsidRPr="008F2AA8">
        <w:rPr>
          <w:rFonts w:eastAsia="方正宋三简体" w:hAnsi="宋体" w:hint="eastAsia"/>
          <w:color w:val="000000" w:themeColor="text1"/>
          <w:sz w:val="21"/>
          <w:szCs w:val="21"/>
          <w:shd w:val="clear" w:color="auto" w:fill="FFFFFF"/>
        </w:rPr>
        <w:t>④</w:t>
      </w:r>
      <w:r w:rsidRPr="008F2AA8">
        <w:rPr>
          <w:rFonts w:ascii="CenturyOldst BT" w:eastAsia="方正宋三简体" w:hAnsi="CenturyOldst BT"/>
          <w:color w:val="000000" w:themeColor="text1"/>
          <w:sz w:val="21"/>
          <w:szCs w:val="21"/>
          <w:shd w:val="clear" w:color="auto" w:fill="FFFFFF"/>
        </w:rPr>
        <w:t>要与立德、增智、强体、育美相结合。</w:t>
      </w:r>
      <w:r w:rsidRPr="008F2AA8">
        <w:rPr>
          <w:rFonts w:eastAsia="方正宋三简体" w:hAnsi="宋体" w:hint="eastAsia"/>
          <w:color w:val="000000" w:themeColor="text1"/>
          <w:sz w:val="21"/>
          <w:szCs w:val="21"/>
          <w:shd w:val="clear" w:color="auto" w:fill="FFFFFF"/>
        </w:rPr>
        <w:t>⑤</w:t>
      </w:r>
      <w:r w:rsidRPr="008F2AA8">
        <w:rPr>
          <w:rFonts w:ascii="CenturyOldst BT" w:eastAsia="方正宋三简体" w:hAnsi="CenturyOldst BT"/>
          <w:color w:val="000000" w:themeColor="text1"/>
          <w:sz w:val="21"/>
          <w:szCs w:val="21"/>
          <w:shd w:val="clear" w:color="auto" w:fill="FFFFFF"/>
        </w:rPr>
        <w:t>要重视与家庭教育形成合力。</w:t>
      </w:r>
      <w:r w:rsidRPr="001D6569">
        <w:rPr>
          <w:rFonts w:ascii="CenturyOldst BT" w:eastAsia="楷体_GB2312" w:hAnsi="CenturyOldst BT" w:hint="eastAsia"/>
          <w:color w:val="000000" w:themeColor="text1"/>
          <w:sz w:val="21"/>
          <w:szCs w:val="21"/>
          <w:shd w:val="clear" w:color="auto" w:fill="FFFFFF"/>
        </w:rPr>
        <w:t>(</w:t>
      </w:r>
      <w:r w:rsidRPr="001D6569">
        <w:rPr>
          <w:rFonts w:ascii="CenturyOldst BT" w:eastAsia="楷体_GB2312" w:hAnsi="CenturyOldst BT" w:hint="eastAsia"/>
          <w:color w:val="000000" w:themeColor="text1"/>
          <w:sz w:val="21"/>
          <w:szCs w:val="21"/>
          <w:shd w:val="clear" w:color="auto" w:fill="FFFFFF"/>
        </w:rPr>
        <w:t>答出四点即可满分</w:t>
      </w:r>
      <w:r w:rsidRPr="001D6569">
        <w:rPr>
          <w:rFonts w:ascii="CenturyOldst BT" w:eastAsia="楷体_GB2312" w:hAnsi="CenturyOldst BT" w:hint="eastAsia"/>
          <w:color w:val="000000" w:themeColor="text1"/>
          <w:sz w:val="21"/>
          <w:szCs w:val="21"/>
          <w:shd w:val="clear" w:color="auto" w:fill="FFFFFF"/>
        </w:rPr>
        <w:t>)</w:t>
      </w:r>
    </w:p>
    <w:p w:rsidR="0018429E" w:rsidRPr="008F2AA8" w:rsidP="002B0C2F">
      <w:pPr>
        <w:pStyle w:val="a2"/>
        <w:shd w:val="clear" w:color="auto" w:fill="FFFFFF"/>
        <w:tabs>
          <w:tab w:val="left" w:pos="420"/>
        </w:tabs>
        <w:snapToGrid w:val="0"/>
        <w:spacing w:line="380" w:lineRule="exact"/>
        <w:ind w:left="1785" w:right="14" w:hanging="1785" w:hangingChars="850"/>
        <w:jc w:val="both"/>
        <w:rPr>
          <w:rFonts w:ascii="CenturyOldst BT" w:eastAsia="方正宋三简体" w:hAnsi="CenturyOldst BT"/>
          <w:color w:val="000000" w:themeColor="text1"/>
          <w:sz w:val="21"/>
          <w:szCs w:val="21"/>
          <w:shd w:val="clear" w:color="auto" w:fill="FFFFFF"/>
        </w:rPr>
      </w:pPr>
      <w:r w:rsidRPr="008F2AA8">
        <w:rPr>
          <w:rFonts w:ascii="CenturyOldst BT" w:eastAsia="方正宋三简体" w:hAnsi="CenturyOldst BT"/>
          <w:color w:val="000000" w:themeColor="text1"/>
          <w:sz w:val="21"/>
          <w:szCs w:val="21"/>
          <w:shd w:val="clear" w:color="auto" w:fill="FFFFFF"/>
        </w:rPr>
        <w:t xml:space="preserve">14      3        </w:t>
      </w:r>
      <w:r w:rsidRPr="008F2AA8">
        <w:rPr>
          <w:rFonts w:ascii="CenturyOldst BT" w:eastAsia="方正宋三简体" w:hAnsi="CenturyOldst BT"/>
          <w:color w:val="000000" w:themeColor="text1"/>
          <w:sz w:val="21"/>
          <w:szCs w:val="21"/>
          <w:shd w:val="clear" w:color="auto" w:fill="FFFFFF"/>
        </w:rPr>
        <w:t>示例一：劳动能让我们的学习环境更美</w:t>
      </w:r>
      <w:r w:rsidR="001D6569">
        <w:rPr>
          <w:rFonts w:ascii="CenturyOldst BT" w:eastAsia="方正宋三简体" w:hAnsi="CenturyOldst BT" w:hint="eastAsia"/>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(1</w:t>
      </w:r>
      <w:r w:rsidRPr="008F2AA8">
        <w:rPr>
          <w:rFonts w:ascii="CenturyOldst BT" w:eastAsia="方正宋三简体" w:hAnsi="CenturyOldst BT"/>
          <w:color w:val="000000" w:themeColor="text1"/>
          <w:sz w:val="21"/>
          <w:szCs w:val="21"/>
          <w:shd w:val="clear" w:color="auto" w:fill="FFFFFF"/>
        </w:rPr>
        <w:t>分</w:t>
      </w:r>
      <w:r w:rsidRPr="008F2AA8">
        <w:rPr>
          <w:rFonts w:ascii="CenturyOldst BT" w:eastAsia="方正宋三简体" w:hAnsi="CenturyOldst BT"/>
          <w:color w:val="000000" w:themeColor="text1"/>
          <w:sz w:val="21"/>
          <w:szCs w:val="21"/>
          <w:shd w:val="clear" w:color="auto" w:fill="FFFFFF"/>
        </w:rPr>
        <w:t>)</w:t>
      </w:r>
      <w:r w:rsidR="001D6569">
        <w:rPr>
          <w:rFonts w:ascii="CenturyOldst BT" w:eastAsia="方正宋三简体" w:hAnsi="CenturyOldst BT"/>
          <w:color w:val="000000" w:themeColor="text1"/>
          <w:sz w:val="21"/>
          <w:szCs w:val="21"/>
          <w:shd w:val="clear" w:color="auto" w:fill="FFFFFF"/>
        </w:rPr>
        <w:t>我们打扫卫生</w:t>
      </w:r>
      <w:r w:rsidR="001D6569">
        <w:rPr>
          <w:rFonts w:ascii="CenturyOldst BT" w:eastAsia="方正宋三简体" w:hAnsi="CenturyOldst BT" w:hint="eastAsia"/>
          <w:color w:val="000000" w:themeColor="text1"/>
          <w:sz w:val="21"/>
          <w:szCs w:val="21"/>
          <w:shd w:val="clear" w:color="auto" w:fill="FFFFFF"/>
        </w:rPr>
        <w:t>、</w:t>
      </w:r>
      <w:r w:rsidR="001D6569">
        <w:rPr>
          <w:rFonts w:ascii="CenturyOldst BT" w:eastAsia="方正宋三简体" w:hAnsi="CenturyOldst BT"/>
          <w:color w:val="000000" w:themeColor="text1"/>
          <w:sz w:val="21"/>
          <w:szCs w:val="21"/>
          <w:shd w:val="clear" w:color="auto" w:fill="FFFFFF"/>
        </w:rPr>
        <w:t>布置教室</w:t>
      </w:r>
      <w:r w:rsidR="001D6569">
        <w:rPr>
          <w:rFonts w:ascii="CenturyOldst BT" w:eastAsia="方正宋三简体" w:hAnsi="CenturyOldst BT" w:hint="eastAsia"/>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张贴书法、绘画作品，使教室更美。</w:t>
      </w:r>
      <w:r w:rsidRPr="008F2AA8">
        <w:rPr>
          <w:rFonts w:ascii="CenturyOldst BT" w:eastAsia="方正宋三简体" w:hAnsi="CenturyOldst BT"/>
          <w:color w:val="000000" w:themeColor="text1"/>
          <w:sz w:val="21"/>
          <w:szCs w:val="21"/>
          <w:shd w:val="clear" w:color="auto" w:fill="FFFFFF"/>
        </w:rPr>
        <w:t>(1</w:t>
      </w:r>
      <w:r w:rsidRPr="008F2AA8">
        <w:rPr>
          <w:rFonts w:ascii="CenturyOldst BT" w:eastAsia="方正宋三简体" w:hAnsi="CenturyOldst BT"/>
          <w:color w:val="000000" w:themeColor="text1"/>
          <w:sz w:val="21"/>
          <w:szCs w:val="21"/>
          <w:shd w:val="clear" w:color="auto" w:fill="FFFFFF"/>
        </w:rPr>
        <w:t>分</w:t>
      </w:r>
      <w:r w:rsidRPr="008F2AA8">
        <w:rPr>
          <w:rFonts w:ascii="CenturyOldst BT" w:eastAsia="方正宋三简体" w:hAnsi="CenturyOldst BT"/>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我们要多参加劳动，让生活更美</w:t>
      </w:r>
      <w:r w:rsidRPr="008F2AA8">
        <w:rPr>
          <w:rFonts w:ascii="CenturyOldst BT" w:eastAsia="方正宋三简体" w:hAnsi="CenturyOldst BT"/>
          <w:color w:val="000000" w:themeColor="text1"/>
          <w:sz w:val="21"/>
          <w:szCs w:val="21"/>
          <w:shd w:val="clear" w:color="auto" w:fill="FFFFFF"/>
        </w:rPr>
        <w:t xml:space="preserve"> </w:t>
      </w:r>
      <w:r w:rsidRPr="008F2AA8">
        <w:rPr>
          <w:rFonts w:ascii="CenturyOldst BT" w:eastAsia="方正宋三简体" w:hAnsi="CenturyOldst BT"/>
          <w:color w:val="000000" w:themeColor="text1"/>
          <w:sz w:val="21"/>
          <w:szCs w:val="21"/>
          <w:shd w:val="clear" w:color="auto" w:fill="FFFFFF"/>
        </w:rPr>
        <w:t>好。</w:t>
      </w:r>
      <w:r w:rsidRPr="008F2AA8">
        <w:rPr>
          <w:rFonts w:ascii="CenturyOldst BT" w:eastAsia="方正宋三简体" w:hAnsi="CenturyOldst BT"/>
          <w:color w:val="000000" w:themeColor="text1"/>
          <w:sz w:val="21"/>
          <w:szCs w:val="21"/>
          <w:shd w:val="clear" w:color="auto" w:fill="FFFFFF"/>
        </w:rPr>
        <w:t>(1</w:t>
      </w:r>
      <w:r w:rsidRPr="008F2AA8">
        <w:rPr>
          <w:rFonts w:ascii="CenturyOldst BT" w:eastAsia="方正宋三简体" w:hAnsi="CenturyOldst BT"/>
          <w:color w:val="000000" w:themeColor="text1"/>
          <w:sz w:val="21"/>
          <w:szCs w:val="21"/>
          <w:shd w:val="clear" w:color="auto" w:fill="FFFFFF"/>
        </w:rPr>
        <w:t>分</w:t>
      </w:r>
      <w:r w:rsidRPr="008F2AA8">
        <w:rPr>
          <w:rFonts w:ascii="CenturyOldst BT" w:eastAsia="方正宋三简体" w:hAnsi="CenturyOldst BT"/>
          <w:color w:val="000000" w:themeColor="text1"/>
          <w:sz w:val="21"/>
          <w:szCs w:val="21"/>
          <w:shd w:val="clear" w:color="auto" w:fill="FFFFFF"/>
        </w:rPr>
        <w:t>)</w:t>
      </w:r>
    </w:p>
    <w:p w:rsidR="0018429E" w:rsidRPr="008F2AA8" w:rsidP="002B0C2F">
      <w:pPr>
        <w:pStyle w:val="a2"/>
        <w:shd w:val="clear" w:color="auto" w:fill="FFFFFF"/>
        <w:tabs>
          <w:tab w:val="left" w:pos="420"/>
        </w:tabs>
        <w:snapToGrid w:val="0"/>
        <w:spacing w:line="380" w:lineRule="exact"/>
        <w:ind w:left="1749" w:right="14" w:leftChars="833"/>
        <w:jc w:val="both"/>
        <w:rPr>
          <w:rFonts w:ascii="CenturyOldst BT" w:eastAsia="方正宋三简体" w:hAnsi="CenturyOldst BT"/>
          <w:color w:val="000000" w:themeColor="text1"/>
          <w:sz w:val="21"/>
          <w:szCs w:val="21"/>
          <w:shd w:val="clear" w:color="auto" w:fill="FFFFFF"/>
        </w:rPr>
      </w:pPr>
      <w:r w:rsidRPr="008F2AA8">
        <w:rPr>
          <w:rFonts w:ascii="CenturyOldst BT" w:eastAsia="方正宋三简体" w:hAnsi="CenturyOldst BT"/>
          <w:color w:val="000000" w:themeColor="text1"/>
          <w:sz w:val="21"/>
          <w:szCs w:val="21"/>
          <w:shd w:val="clear" w:color="auto" w:fill="FFFFFF"/>
        </w:rPr>
        <w:t>示例二：劳动能让我们的生活环境更美，我们在庭院</w:t>
      </w:r>
      <w:r w:rsidR="001D6569">
        <w:rPr>
          <w:rFonts w:ascii="CenturyOldst BT" w:eastAsia="方正宋三简体" w:hAnsi="CenturyOldst BT" w:hint="eastAsia"/>
          <w:color w:val="000000" w:themeColor="text1"/>
          <w:sz w:val="21"/>
          <w:szCs w:val="21"/>
          <w:shd w:val="clear" w:color="auto" w:fill="FFFFFF"/>
        </w:rPr>
        <w:t>和</w:t>
      </w:r>
      <w:r w:rsidR="001D6569">
        <w:rPr>
          <w:rFonts w:ascii="CenturyOldst BT" w:eastAsia="方正宋三简体" w:hAnsi="CenturyOldst BT"/>
          <w:color w:val="000000" w:themeColor="text1"/>
          <w:sz w:val="21"/>
          <w:szCs w:val="21"/>
          <w:shd w:val="clear" w:color="auto" w:fill="FFFFFF"/>
        </w:rPr>
        <w:t>小区种花，使庭院小区更加舒适美观。我们应该多参加劳动，让生活更美好。</w:t>
      </w:r>
    </w:p>
    <w:p w:rsidR="0018429E" w:rsidRPr="008F2AA8" w:rsidP="001D6569">
      <w:pPr>
        <w:pStyle w:val="a2"/>
        <w:shd w:val="clear" w:color="auto" w:fill="FFFFFF"/>
        <w:tabs>
          <w:tab w:val="left" w:pos="420"/>
        </w:tabs>
        <w:snapToGrid w:val="0"/>
        <w:spacing w:line="360" w:lineRule="exact"/>
        <w:ind w:left="1575" w:right="14" w:hanging="1575" w:hangingChars="750"/>
        <w:jc w:val="both"/>
        <w:rPr>
          <w:rFonts w:ascii="CenturyOldst BT" w:eastAsia="方正宋三简体" w:hAnsi="CenturyOldst BT"/>
          <w:color w:val="000000" w:themeColor="text1"/>
          <w:sz w:val="21"/>
          <w:szCs w:val="21"/>
          <w:shd w:val="clear" w:color="auto" w:fill="FFFFFF"/>
        </w:rPr>
      </w:pPr>
      <w:r w:rsidRPr="008F2AA8">
        <w:rPr>
          <w:rFonts w:ascii="CenturyOldst BT" w:eastAsia="方正宋三简体" w:hAnsi="CenturyOldst BT"/>
          <w:color w:val="000000" w:themeColor="text1"/>
          <w:sz w:val="21"/>
          <w:szCs w:val="21"/>
          <w:shd w:val="clear" w:color="auto" w:fill="FFFFFF"/>
        </w:rPr>
        <w:t>(</w:t>
      </w:r>
      <w:r w:rsidRPr="008F2AA8">
        <w:rPr>
          <w:rFonts w:ascii="CenturyOldst BT" w:eastAsia="方正宋三简体" w:hAnsi="CenturyOldst BT"/>
          <w:color w:val="000000" w:themeColor="text1"/>
          <w:sz w:val="21"/>
          <w:szCs w:val="21"/>
          <w:shd w:val="clear" w:color="auto" w:fill="FFFFFF"/>
        </w:rPr>
        <w:t>四</w:t>
      </w:r>
      <w:r w:rsidRPr="008F2AA8">
        <w:rPr>
          <w:rFonts w:ascii="CenturyOldst BT" w:eastAsia="方正宋三简体" w:hAnsi="CenturyOldst BT"/>
          <w:color w:val="000000" w:themeColor="text1"/>
          <w:sz w:val="21"/>
          <w:szCs w:val="21"/>
          <w:shd w:val="clear" w:color="auto" w:fill="FFFFFF"/>
        </w:rPr>
        <w:t>)    17</w:t>
      </w:r>
    </w:p>
    <w:p w:rsidR="0018429E" w:rsidRPr="001D6569" w:rsidP="001D6569">
      <w:pPr>
        <w:tabs>
          <w:tab w:val="left" w:pos="420"/>
        </w:tabs>
        <w:autoSpaceDE w:val="0"/>
        <w:autoSpaceDN w:val="0"/>
        <w:adjustRightInd w:val="0"/>
        <w:snapToGrid w:val="0"/>
        <w:spacing w:line="360" w:lineRule="exact"/>
        <w:ind w:left="1785" w:hanging="1785" w:hangingChars="850"/>
        <w:rPr>
          <w:rFonts w:ascii="CenturyOldst BT" w:eastAsia="楷体_GB2312"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 xml:space="preserve">15      4        </w:t>
      </w:r>
      <w:r w:rsidRPr="008F2AA8">
        <w:rPr>
          <w:rFonts w:ascii="宋体" w:eastAsia="方正宋三简体" w:hAnsi="宋体" w:cs="宋体" w:hint="eastAsia"/>
          <w:color w:val="000000" w:themeColor="text1"/>
          <w:shd w:val="clear" w:color="auto" w:fill="FFFFFF"/>
        </w:rPr>
        <w:t>①</w:t>
      </w:r>
      <w:r w:rsidRPr="00831B45">
        <w:rPr>
          <w:rFonts w:ascii="CenturyOldst BT" w:eastAsia="楷体_GB2312" w:hAnsi="CenturyOldst BT" w:cs="CenturyOldst BT"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我</w:t>
      </w:r>
      <w:r w:rsidRPr="00831B45">
        <w:rPr>
          <w:rFonts w:ascii="CenturyOldst BT" w:eastAsia="楷体_GB2312"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随口一说，第二天一早妈妈就给</w:t>
      </w:r>
      <w:r w:rsidRPr="00831B45">
        <w:rPr>
          <w:rFonts w:ascii="CenturyOldst BT" w:eastAsia="楷体_GB2312"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我</w:t>
      </w:r>
      <w:r w:rsidRPr="00831B45">
        <w:rPr>
          <w:rFonts w:ascii="CenturyOldst BT" w:eastAsia="楷体_GB2312"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煮了海鲜；</w:t>
      </w:r>
      <w:r w:rsidRPr="008F2AA8">
        <w:rPr>
          <w:rFonts w:ascii="宋体" w:eastAsia="方正宋三简体" w:hAnsi="宋体" w:cs="宋体" w:hint="eastAsia"/>
          <w:color w:val="000000" w:themeColor="text1"/>
          <w:shd w:val="clear" w:color="auto" w:fill="FFFFFF"/>
        </w:rPr>
        <w:t>②</w:t>
      </w:r>
      <w:r w:rsidRPr="008F2AA8">
        <w:rPr>
          <w:rFonts w:ascii="CenturyOldst BT" w:eastAsia="方正宋三简体" w:hAnsi="CenturyOldst BT" w:cs="宋体"/>
          <w:color w:val="000000" w:themeColor="text1"/>
          <w:shd w:val="clear" w:color="auto" w:fill="FFFFFF"/>
        </w:rPr>
        <w:t>面包没烤熟，爸爸什么也没说，放回去重烤；</w:t>
      </w:r>
      <w:r w:rsidRPr="008F2AA8">
        <w:rPr>
          <w:rFonts w:ascii="宋体" w:eastAsia="方正宋三简体" w:hAnsi="宋体" w:cs="宋体" w:hint="eastAsia"/>
          <w:color w:val="000000" w:themeColor="text1"/>
          <w:shd w:val="clear" w:color="auto" w:fill="FFFFFF"/>
        </w:rPr>
        <w:t>③</w:t>
      </w:r>
      <w:r w:rsidRPr="008F2AA8">
        <w:rPr>
          <w:rFonts w:ascii="CenturyOldst BT" w:eastAsia="方正宋三简体" w:hAnsi="CenturyOldst BT" w:cs="宋体"/>
          <w:color w:val="000000" w:themeColor="text1"/>
          <w:shd w:val="clear" w:color="auto" w:fill="FFFFFF"/>
        </w:rPr>
        <w:t>爸爸妈妈在卧室里小心翼翼地谈论面包机的使用；</w:t>
      </w:r>
      <w:r w:rsidRPr="008F2AA8">
        <w:rPr>
          <w:rFonts w:ascii="宋体" w:eastAsia="方正宋三简体" w:hAnsi="宋体" w:cs="宋体" w:hint="eastAsia"/>
          <w:color w:val="000000" w:themeColor="text1"/>
          <w:shd w:val="clear" w:color="auto" w:fill="FFFFFF"/>
        </w:rPr>
        <w:t>④</w:t>
      </w:r>
      <w:r w:rsidRPr="008F2AA8">
        <w:rPr>
          <w:rFonts w:ascii="CenturyOldst BT" w:eastAsia="方正宋三简体" w:hAnsi="CenturyOldst BT" w:cs="宋体"/>
          <w:color w:val="000000" w:themeColor="text1"/>
          <w:shd w:val="clear" w:color="auto" w:fill="FFFFFF"/>
        </w:rPr>
        <w:t>爸爸小心翼翼地问</w:t>
      </w:r>
      <w:r w:rsidRPr="00831B45">
        <w:rPr>
          <w:rFonts w:ascii="CenturyOldst BT" w:eastAsia="楷体_GB2312"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我</w:t>
      </w:r>
      <w:r w:rsidRPr="00831B45">
        <w:rPr>
          <w:rFonts w:ascii="CenturyOldst BT" w:eastAsia="楷体_GB2312"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面条做得怎么样；</w:t>
      </w:r>
      <w:r w:rsidRPr="008F2AA8">
        <w:rPr>
          <w:rFonts w:ascii="宋体" w:eastAsia="方正宋三简体" w:hAnsi="宋体" w:cs="宋体" w:hint="eastAsia"/>
          <w:color w:val="000000" w:themeColor="text1"/>
          <w:shd w:val="clear" w:color="auto" w:fill="FFFFFF"/>
        </w:rPr>
        <w:t>⑤</w:t>
      </w:r>
      <w:r w:rsidRPr="008F2AA8">
        <w:rPr>
          <w:rFonts w:ascii="CenturyOldst BT" w:eastAsia="方正宋三简体" w:hAnsi="CenturyOldst BT" w:cs="宋体"/>
          <w:color w:val="000000" w:themeColor="text1"/>
          <w:shd w:val="clear" w:color="auto" w:fill="FFFFFF"/>
        </w:rPr>
        <w:t>爸爸不主动要求给他重新下载游戏。</w:t>
      </w:r>
      <w:r w:rsidRPr="001D6569">
        <w:rPr>
          <w:rFonts w:ascii="CenturyOldst BT" w:eastAsia="楷体_GB2312" w:hAnsi="CenturyOldst BT" w:cs="宋体" w:hint="eastAsia"/>
          <w:color w:val="000000" w:themeColor="text1"/>
          <w:shd w:val="clear" w:color="auto" w:fill="FFFFFF"/>
        </w:rPr>
        <w:t>(</w:t>
      </w:r>
      <w:r w:rsidRPr="001D6569">
        <w:rPr>
          <w:rFonts w:ascii="CenturyOldst BT" w:eastAsia="楷体_GB2312" w:hAnsi="CenturyOldst BT" w:cs="宋体" w:hint="eastAsia"/>
          <w:color w:val="000000" w:themeColor="text1"/>
          <w:shd w:val="clear" w:color="auto" w:fill="FFFFFF"/>
        </w:rPr>
        <w:t>答对任意两点即可。</w:t>
      </w:r>
      <w:r w:rsidRPr="001D6569">
        <w:rPr>
          <w:rFonts w:ascii="CenturyOldst BT" w:eastAsia="楷体_GB2312" w:hAnsi="CenturyOldst BT" w:cs="宋体" w:hint="eastAsia"/>
          <w:color w:val="000000" w:themeColor="text1"/>
          <w:shd w:val="clear" w:color="auto" w:fill="FFFFFF"/>
        </w:rPr>
        <w:t>)</w:t>
      </w:r>
    </w:p>
    <w:p w:rsidR="0018429E" w:rsidRPr="008F2AA8" w:rsidP="001D6569">
      <w:pPr>
        <w:tabs>
          <w:tab w:val="left" w:pos="420"/>
        </w:tabs>
        <w:autoSpaceDE w:val="0"/>
        <w:autoSpaceDN w:val="0"/>
        <w:adjustRightInd w:val="0"/>
        <w:snapToGrid w:val="0"/>
        <w:spacing w:line="360" w:lineRule="exact"/>
        <w:ind w:left="1791" w:hanging="1791" w:hangingChars="853"/>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 xml:space="preserve">16      4        </w:t>
      </w:r>
      <w:r w:rsidRPr="008F2AA8">
        <w:rPr>
          <w:rFonts w:ascii="宋体" w:eastAsia="方正宋三简体" w:hAnsi="宋体" w:cs="宋体" w:hint="eastAsia"/>
          <w:color w:val="000000" w:themeColor="text1"/>
          <w:shd w:val="clear" w:color="auto" w:fill="FFFFFF"/>
        </w:rPr>
        <w:t>①</w:t>
      </w:r>
      <w:r w:rsidRPr="008F2AA8">
        <w:rPr>
          <w:rFonts w:ascii="CenturyOldst BT" w:eastAsia="方正宋三简体" w:hAnsi="CenturyOldst BT" w:cs="宋体"/>
          <w:color w:val="000000" w:themeColor="text1"/>
          <w:shd w:val="clear" w:color="auto" w:fill="FFFFFF"/>
        </w:rPr>
        <w:t>插叙姥姥在小姨家不敢主动提要求的事，反映了父母在子女面前小心翼翼是普遍现象，丰富了文章内容，突出了中心。</w:t>
      </w:r>
      <w:r w:rsidRPr="008F2AA8">
        <w:rPr>
          <w:rFonts w:ascii="CenturyOldst BT" w:eastAsia="方正宋三简体" w:hAnsi="CenturyOldst BT" w:cs="宋体"/>
          <w:color w:val="000000" w:themeColor="text1"/>
          <w:shd w:val="clear" w:color="auto" w:fill="FFFFFF"/>
        </w:rPr>
        <w:t>(2</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r w:rsidRPr="008F2AA8">
        <w:rPr>
          <w:rFonts w:ascii="宋体" w:eastAsia="方正宋三简体" w:hAnsi="宋体" w:cs="宋体" w:hint="eastAsia"/>
          <w:color w:val="000000" w:themeColor="text1"/>
          <w:shd w:val="clear" w:color="auto" w:fill="FFFFFF"/>
        </w:rPr>
        <w:t>②</w:t>
      </w:r>
      <w:r w:rsidRPr="008F2AA8">
        <w:rPr>
          <w:rFonts w:ascii="CenturyOldst BT" w:eastAsia="方正宋三简体" w:hAnsi="CenturyOldst BT" w:cs="宋体"/>
          <w:color w:val="000000" w:themeColor="text1"/>
          <w:shd w:val="clear" w:color="auto" w:fill="FFFFFF"/>
        </w:rPr>
        <w:t>为下文的议论抒情作铺垫。</w:t>
      </w:r>
      <w:r w:rsidRPr="008F2AA8">
        <w:rPr>
          <w:rFonts w:ascii="CenturyOldst BT" w:eastAsia="方正宋三简体" w:hAnsi="CenturyOldst BT" w:cs="宋体"/>
          <w:color w:val="000000" w:themeColor="text1"/>
          <w:shd w:val="clear" w:color="auto" w:fill="FFFFFF"/>
        </w:rPr>
        <w:t>(2</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p>
    <w:p w:rsidR="0018429E" w:rsidRPr="008F2AA8" w:rsidP="001D6569">
      <w:pPr>
        <w:tabs>
          <w:tab w:val="left" w:pos="420"/>
        </w:tabs>
        <w:autoSpaceDE w:val="0"/>
        <w:autoSpaceDN w:val="0"/>
        <w:adjustRightInd w:val="0"/>
        <w:snapToGrid w:val="0"/>
        <w:spacing w:line="360" w:lineRule="exact"/>
        <w:ind w:left="1791" w:hanging="1791" w:hangingChars="853"/>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 xml:space="preserve">17      4       </w:t>
      </w:r>
      <w:r w:rsidR="005C01C1">
        <w:rPr>
          <w:rFonts w:ascii="CenturyOldst BT" w:eastAsia="方正宋三简体" w:hAnsi="CenturyOldst BT" w:cs="宋体"/>
          <w:color w:val="000000" w:themeColor="text1"/>
          <w:shd w:val="clear" w:color="auto" w:fill="FFFFFF"/>
        </w:rPr>
        <w:t xml:space="preserve"> </w:t>
      </w:r>
      <w:r w:rsidRPr="008F2AA8">
        <w:rPr>
          <w:rFonts w:ascii="CenturyOldst BT" w:eastAsia="方正宋三简体" w:hAnsi="CenturyOldst BT" w:cs="宋体"/>
          <w:color w:val="000000" w:themeColor="text1"/>
          <w:shd w:val="clear" w:color="auto" w:fill="FFFFFF"/>
        </w:rPr>
        <w:t>(1)</w:t>
      </w:r>
      <w:r w:rsidRPr="008F2AA8">
        <w:rPr>
          <w:rFonts w:ascii="CenturyOldst BT" w:eastAsia="方正宋三简体" w:hAnsi="CenturyOldst BT" w:cs="宋体"/>
          <w:color w:val="000000" w:themeColor="text1"/>
          <w:shd w:val="clear" w:color="auto" w:fill="FFFFFF"/>
        </w:rPr>
        <w:t>示例：</w:t>
      </w:r>
      <w:r w:rsidRPr="00831B45">
        <w:rPr>
          <w:rFonts w:ascii="CenturyOldst BT" w:eastAsia="楷体_GB2312"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你这个老头子，怎么那么粗心，害女儿差点没有早餐吃！唉，这个面包机我也不会使用啊，咱们好好研究，千万不要再出错。</w:t>
      </w:r>
      <w:r w:rsidRPr="008F2AA8">
        <w:rPr>
          <w:rFonts w:ascii="CenturyOldst BT" w:eastAsia="方正宋三简体" w:hAnsi="CenturyOldst BT" w:cs="宋体"/>
          <w:color w:val="000000" w:themeColor="text1"/>
          <w:shd w:val="clear" w:color="auto" w:fill="FFFFFF"/>
        </w:rPr>
        <w:t>” (2</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p>
    <w:p w:rsidR="0018429E" w:rsidRPr="008F2AA8" w:rsidP="001D6569">
      <w:pPr>
        <w:tabs>
          <w:tab w:val="left" w:pos="420"/>
        </w:tabs>
        <w:autoSpaceDE w:val="0"/>
        <w:autoSpaceDN w:val="0"/>
        <w:adjustRightInd w:val="0"/>
        <w:snapToGrid w:val="0"/>
        <w:spacing w:line="360" w:lineRule="exact"/>
        <w:ind w:left="1790" w:hanging="13" w:leftChars="846" w:hangingChars="6"/>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(2)</w:t>
      </w:r>
      <w:r w:rsidRPr="008F2AA8">
        <w:rPr>
          <w:rFonts w:ascii="CenturyOldst BT" w:eastAsia="方正宋三简体" w:hAnsi="CenturyOldst BT" w:cs="宋体"/>
          <w:color w:val="000000" w:themeColor="text1"/>
          <w:shd w:val="clear" w:color="auto" w:fill="FFFFFF"/>
        </w:rPr>
        <w:t>示例：</w:t>
      </w:r>
      <w:r w:rsidRPr="008F2AA8">
        <w:rPr>
          <w:rFonts w:ascii="宋体" w:eastAsia="方正宋三简体" w:hAnsi="宋体" w:cs="宋体" w:hint="eastAsia"/>
          <w:color w:val="000000" w:themeColor="text1"/>
          <w:shd w:val="clear" w:color="auto" w:fill="FFFFFF"/>
        </w:rPr>
        <w:t>①</w:t>
      </w:r>
      <w:r w:rsidRPr="008F2AA8">
        <w:rPr>
          <w:rFonts w:ascii="CenturyOldst BT" w:eastAsia="方正宋三简体" w:hAnsi="CenturyOldst BT" w:cs="宋体"/>
          <w:color w:val="000000" w:themeColor="text1"/>
          <w:shd w:val="clear" w:color="auto" w:fill="FFFFFF"/>
        </w:rPr>
        <w:t>明白了保皇游戏没有了的原因；</w:t>
      </w:r>
      <w:r w:rsidRPr="008F2AA8">
        <w:rPr>
          <w:rFonts w:ascii="宋体" w:eastAsia="方正宋三简体" w:hAnsi="宋体" w:cs="宋体" w:hint="eastAsia"/>
          <w:color w:val="000000" w:themeColor="text1"/>
          <w:shd w:val="clear" w:color="auto" w:fill="FFFFFF"/>
        </w:rPr>
        <w:t>②</w:t>
      </w:r>
      <w:r w:rsidRPr="008F2AA8">
        <w:rPr>
          <w:rFonts w:ascii="CenturyOldst BT" w:eastAsia="方正宋三简体" w:hAnsi="CenturyOldst BT" w:cs="宋体"/>
          <w:color w:val="000000" w:themeColor="text1"/>
          <w:shd w:val="clear" w:color="auto" w:fill="FFFFFF"/>
        </w:rPr>
        <w:t>内心感到失落，但又不好意思要求孩子重新安装。</w:t>
      </w:r>
      <w:r w:rsidRPr="008F2AA8">
        <w:rPr>
          <w:rFonts w:ascii="CenturyOldst BT" w:eastAsia="方正宋三简体" w:hAnsi="CenturyOldst BT" w:cs="宋体"/>
          <w:color w:val="000000" w:themeColor="text1"/>
          <w:shd w:val="clear" w:color="auto" w:fill="FFFFFF"/>
        </w:rPr>
        <w:t>(2</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p>
    <w:p w:rsidR="0018429E" w:rsidRPr="008F2AA8" w:rsidP="001D6569">
      <w:pPr>
        <w:tabs>
          <w:tab w:val="left" w:pos="420"/>
        </w:tabs>
        <w:autoSpaceDE w:val="0"/>
        <w:autoSpaceDN w:val="0"/>
        <w:adjustRightInd w:val="0"/>
        <w:snapToGrid w:val="0"/>
        <w:spacing w:line="360" w:lineRule="exact"/>
        <w:ind w:left="1777" w:hanging="1777" w:hangingChars="846"/>
        <w:rPr>
          <w:rFonts w:ascii="CenturyOldst BT" w:eastAsia="方正宋三简体" w:hAnsi="CenturyOldst BT"/>
          <w:color w:val="000000" w:themeColor="text1"/>
        </w:rPr>
      </w:pPr>
      <w:r w:rsidRPr="008F2AA8">
        <w:rPr>
          <w:rFonts w:ascii="CenturyOldst BT" w:eastAsia="方正宋三简体" w:hAnsi="CenturyOldst BT" w:cs="宋体"/>
          <w:color w:val="000000" w:themeColor="text1"/>
          <w:shd w:val="clear" w:color="auto" w:fill="FFFFFF"/>
        </w:rPr>
        <w:t xml:space="preserve">18      5        </w:t>
      </w:r>
      <w:r w:rsidRPr="008F2AA8">
        <w:rPr>
          <w:rFonts w:ascii="宋体" w:eastAsia="方正宋三简体" w:hAnsi="宋体" w:cs="宋体" w:hint="eastAsia"/>
          <w:color w:val="000000" w:themeColor="text1"/>
          <w:shd w:val="clear" w:color="auto" w:fill="FFFFFF"/>
        </w:rPr>
        <w:t>①</w:t>
      </w:r>
      <w:r w:rsidRPr="008F2AA8">
        <w:rPr>
          <w:rFonts w:ascii="CenturyOldst BT" w:eastAsia="方正宋三简体" w:hAnsi="CenturyOldst BT" w:cs="宋体"/>
          <w:color w:val="000000" w:themeColor="text1"/>
          <w:shd w:val="clear" w:color="auto" w:fill="FFFFFF"/>
        </w:rPr>
        <w:t>随着年龄的增长，曾经年幼的孩子变得越来越强大，而原来强大的父母会变得衰弱；</w:t>
      </w:r>
      <w:r w:rsidRPr="008F2AA8">
        <w:rPr>
          <w:rFonts w:ascii="宋体" w:eastAsia="方正宋三简体" w:hAnsi="宋体" w:cs="宋体" w:hint="eastAsia"/>
          <w:color w:val="000000" w:themeColor="text1"/>
          <w:shd w:val="clear" w:color="auto" w:fill="FFFFFF"/>
        </w:rPr>
        <w:t>②</w:t>
      </w:r>
      <w:r w:rsidRPr="008F2AA8">
        <w:rPr>
          <w:rFonts w:ascii="CenturyOldst BT" w:eastAsia="方正宋三简体" w:hAnsi="CenturyOldst BT" w:cs="宋体"/>
          <w:color w:val="000000" w:themeColor="text1"/>
          <w:shd w:val="clear" w:color="auto" w:fill="FFFFFF"/>
        </w:rPr>
        <w:t>父母既期盼子女过得好，也渴望子女能够关注他们、关怀他们；</w:t>
      </w:r>
      <w:r w:rsidRPr="008F2AA8">
        <w:rPr>
          <w:rFonts w:ascii="宋体" w:eastAsia="方正宋三简体" w:hAnsi="宋体" w:cs="宋体" w:hint="eastAsia"/>
          <w:color w:val="000000" w:themeColor="text1"/>
          <w:shd w:val="clear" w:color="auto" w:fill="FFFFFF"/>
        </w:rPr>
        <w:t>③</w:t>
      </w:r>
      <w:r w:rsidRPr="008F2AA8">
        <w:rPr>
          <w:rFonts w:ascii="CenturyOldst BT" w:eastAsia="方正宋三简体" w:hAnsi="CenturyOldst BT" w:cs="宋体"/>
          <w:color w:val="000000" w:themeColor="text1"/>
          <w:shd w:val="clear" w:color="auto" w:fill="FFFFFF"/>
        </w:rPr>
        <w:t>含蓄地表达了父母对子女的理解、包容和妥协，提醒人们珍视这份深情。</w:t>
      </w:r>
    </w:p>
    <w:p w:rsidR="0018429E" w:rsidRPr="008F2AA8" w:rsidP="001D6569">
      <w:pPr>
        <w:tabs>
          <w:tab w:val="left" w:pos="420"/>
        </w:tabs>
        <w:autoSpaceDE w:val="0"/>
        <w:autoSpaceDN w:val="0"/>
        <w:adjustRightInd w:val="0"/>
        <w:snapToGrid w:val="0"/>
        <w:ind w:left="1840" w:hanging="1840" w:hangingChars="800"/>
        <w:rPr>
          <w:rFonts w:ascii="CenturyOldst BT" w:eastAsia="方正宋三简体" w:hAnsi="CenturyOldst BT" w:cs="宋体"/>
          <w:color w:val="000000" w:themeColor="text1"/>
          <w:shd w:val="clear" w:color="auto" w:fill="FFFFFF"/>
        </w:rPr>
      </w:pPr>
      <w:r w:rsidRPr="007E0E23">
        <w:rPr>
          <w:rFonts w:ascii="CenturyOldst BT" w:eastAsia="方正黑体简体" w:hAnsi="CenturyOldst BT" w:cs="宋体"/>
          <w:b/>
          <w:color w:val="000000" w:themeColor="text1"/>
          <w:sz w:val="23"/>
          <w:shd w:val="clear" w:color="auto" w:fill="FFFFFF"/>
        </w:rPr>
        <w:t>三</w:t>
      </w:r>
      <w:r w:rsidRPr="006A6560">
        <w:rPr>
          <w:rFonts w:ascii="CenturyOldst BT" w:eastAsia="方正宋三简体" w:hAnsi="CenturyOldst BT" w:cs="宋体"/>
          <w:b/>
          <w:color w:val="000000" w:themeColor="text1"/>
          <w:shd w:val="clear" w:color="auto" w:fill="FFFFFF"/>
        </w:rPr>
        <w:t xml:space="preserve"> </w:t>
      </w:r>
      <w:r w:rsidRPr="008F2AA8">
        <w:rPr>
          <w:rFonts w:ascii="CenturyOldst BT" w:eastAsia="方正宋三简体" w:hAnsi="CenturyOldst BT" w:cs="宋体"/>
          <w:color w:val="000000" w:themeColor="text1"/>
          <w:shd w:val="clear" w:color="auto" w:fill="FFFFFF"/>
        </w:rPr>
        <w:t xml:space="preserve">    50</w:t>
      </w:r>
    </w:p>
    <w:tbl>
      <w:tblPr>
        <w:tblW w:w="8206" w:type="dxa"/>
        <w:jc w:val="center"/>
        <w:tblLayout w:type="fixed"/>
        <w:tblCellMar>
          <w:left w:w="0" w:type="dxa"/>
          <w:right w:w="0" w:type="dxa"/>
        </w:tblCellMar>
        <w:tblLook w:val="0000"/>
      </w:tblPr>
      <w:tblGrid>
        <w:gridCol w:w="1418"/>
        <w:gridCol w:w="6788"/>
      </w:tblGrid>
      <w:tr w:rsidTr="007E0E23">
        <w:tblPrEx>
          <w:tblW w:w="8206" w:type="dxa"/>
          <w:jc w:val="center"/>
          <w:tblLayout w:type="fixed"/>
          <w:tblCellMar>
            <w:left w:w="0" w:type="dxa"/>
            <w:right w:w="0" w:type="dxa"/>
          </w:tblCellMar>
          <w:tblLook w:val="0000"/>
        </w:tblPrEx>
        <w:trPr>
          <w:jc w:val="center"/>
        </w:trPr>
        <w:tc>
          <w:tcPr>
            <w:tcW w:w="1418" w:type="dxa"/>
            <w:tcBorders>
              <w:top w:val="single" w:sz="6" w:space="0" w:color="auto"/>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作文等级</w:t>
            </w: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评</w:t>
            </w:r>
            <w:r w:rsidRPr="008F2AA8">
              <w:rPr>
                <w:rFonts w:ascii="CenturyOldst BT" w:eastAsia="方正宋三简体" w:hAnsi="CenturyOldst BT" w:cs="宋体"/>
                <w:color w:val="000000" w:themeColor="text1"/>
                <w:kern w:val="0"/>
                <w:shd w:val="clear" w:color="auto" w:fill="FFFFFF"/>
              </w:rPr>
              <w:t xml:space="preserve">  </w:t>
            </w:r>
            <w:r w:rsidRPr="008F2AA8">
              <w:rPr>
                <w:rFonts w:ascii="CenturyOldst BT" w:eastAsia="方正宋三简体" w:hAnsi="CenturyOldst BT" w:cs="宋体"/>
                <w:color w:val="000000" w:themeColor="text1"/>
                <w:kern w:val="0"/>
                <w:shd w:val="clear" w:color="auto" w:fill="FFFFFF"/>
              </w:rPr>
              <w:t>分</w:t>
            </w:r>
            <w:r w:rsidRPr="008F2AA8">
              <w:rPr>
                <w:rFonts w:ascii="CenturyOldst BT" w:eastAsia="方正宋三简体" w:hAnsi="CenturyOldst BT" w:cs="宋体"/>
                <w:color w:val="000000" w:themeColor="text1"/>
                <w:kern w:val="0"/>
                <w:shd w:val="clear" w:color="auto" w:fill="FFFFFF"/>
              </w:rPr>
              <w:t xml:space="preserve">  </w:t>
            </w:r>
            <w:r w:rsidRPr="008F2AA8">
              <w:rPr>
                <w:rFonts w:ascii="CenturyOldst BT" w:eastAsia="方正宋三简体" w:hAnsi="CenturyOldst BT" w:cs="宋体"/>
                <w:color w:val="000000" w:themeColor="text1"/>
                <w:kern w:val="0"/>
                <w:shd w:val="clear" w:color="auto" w:fill="FFFFFF"/>
              </w:rPr>
              <w:t>标</w:t>
            </w:r>
            <w:r w:rsidRPr="008F2AA8">
              <w:rPr>
                <w:rFonts w:ascii="CenturyOldst BT" w:eastAsia="方正宋三简体" w:hAnsi="CenturyOldst BT" w:cs="宋体"/>
                <w:color w:val="000000" w:themeColor="text1"/>
                <w:kern w:val="0"/>
                <w:shd w:val="clear" w:color="auto" w:fill="FFFFFF"/>
              </w:rPr>
              <w:t xml:space="preserve">  </w:t>
            </w:r>
            <w:r w:rsidRPr="008F2AA8">
              <w:rPr>
                <w:rFonts w:ascii="CenturyOldst BT" w:eastAsia="方正宋三简体" w:hAnsi="CenturyOldst BT" w:cs="宋体"/>
                <w:color w:val="000000" w:themeColor="text1"/>
                <w:kern w:val="0"/>
                <w:shd w:val="clear" w:color="auto" w:fill="FFFFFF"/>
              </w:rPr>
              <w:t>准</w:t>
            </w:r>
          </w:p>
        </w:tc>
      </w:tr>
      <w:tr w:rsidTr="007E0E23">
        <w:tblPrEx>
          <w:tblW w:w="8206" w:type="dxa"/>
          <w:jc w:val="center"/>
          <w:tblLayout w:type="fixed"/>
          <w:tblCellMar>
            <w:left w:w="0" w:type="dxa"/>
            <w:right w:w="0" w:type="dxa"/>
          </w:tblCellMar>
          <w:tblLook w:val="0000"/>
        </w:tblPrEx>
        <w:trPr>
          <w:jc w:val="center"/>
        </w:trPr>
        <w:tc>
          <w:tcPr>
            <w:tcW w:w="1418" w:type="dxa"/>
            <w:vMerge w:val="restart"/>
            <w:tcBorders>
              <w:top w:val="single" w:sz="6" w:space="0" w:color="auto"/>
              <w:left w:val="single" w:sz="6" w:space="0" w:color="auto"/>
              <w:bottom w:val="nil"/>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一类卷</w:t>
            </w:r>
          </w:p>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(50~45</w:t>
            </w:r>
            <w:r w:rsidRPr="008F2AA8">
              <w:rPr>
                <w:rFonts w:ascii="CenturyOldst BT" w:eastAsia="方正宋三简体" w:hAnsi="CenturyOldst BT" w:cs="宋体"/>
                <w:color w:val="000000" w:themeColor="text1"/>
                <w:kern w:val="0"/>
                <w:shd w:val="clear" w:color="auto" w:fill="FFFFFF"/>
              </w:rPr>
              <w:t>分</w:t>
            </w:r>
            <w:r w:rsidRPr="008F2AA8">
              <w:rPr>
                <w:rFonts w:ascii="CenturyOldst BT" w:eastAsia="方正宋三简体" w:hAnsi="CenturyOldst BT" w:cs="宋体"/>
                <w:color w:val="000000" w:themeColor="text1"/>
                <w:kern w:val="0"/>
                <w:shd w:val="clear" w:color="auto" w:fill="FFFFFF"/>
              </w:rPr>
              <w:t>)</w:t>
            </w: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．立意明确，中心突出，材料具体生动，有真情实感。</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2</w:t>
            </w:r>
            <w:r w:rsidRPr="008F2AA8">
              <w:rPr>
                <w:rFonts w:ascii="CenturyOldst BT" w:eastAsia="方正宋三简体" w:hAnsi="CenturyOldst BT" w:cs="宋体"/>
                <w:color w:val="000000" w:themeColor="text1"/>
                <w:kern w:val="0"/>
                <w:shd w:val="clear" w:color="auto" w:fill="FFFFFF"/>
              </w:rPr>
              <w:t>．结构严谨，详略得当。</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．语言得体、流畅。</w:t>
            </w:r>
          </w:p>
        </w:tc>
      </w:tr>
      <w:tr w:rsidTr="007E0E23">
        <w:tblPrEx>
          <w:tblW w:w="8206" w:type="dxa"/>
          <w:jc w:val="center"/>
          <w:tblLayout w:type="fixed"/>
          <w:tblCellMar>
            <w:left w:w="0" w:type="dxa"/>
            <w:right w:w="0" w:type="dxa"/>
          </w:tblCellMar>
          <w:tblLook w:val="0000"/>
        </w:tblPrEx>
        <w:trPr>
          <w:jc w:val="center"/>
        </w:trPr>
        <w:tc>
          <w:tcPr>
            <w:tcW w:w="1418" w:type="dxa"/>
            <w:vMerge w:val="restart"/>
            <w:tcBorders>
              <w:top w:val="single" w:sz="6" w:space="0" w:color="auto"/>
              <w:left w:val="single" w:sz="6" w:space="0" w:color="auto"/>
              <w:bottom w:val="nil"/>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二类卷</w:t>
            </w:r>
          </w:p>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(44~40</w:t>
            </w:r>
            <w:r w:rsidRPr="008F2AA8">
              <w:rPr>
                <w:rFonts w:ascii="CenturyOldst BT" w:eastAsia="方正宋三简体" w:hAnsi="CenturyOldst BT" w:cs="宋体"/>
                <w:color w:val="000000" w:themeColor="text1"/>
                <w:kern w:val="0"/>
                <w:shd w:val="clear" w:color="auto" w:fill="FFFFFF"/>
              </w:rPr>
              <w:t>分</w:t>
            </w:r>
            <w:r w:rsidRPr="008F2AA8">
              <w:rPr>
                <w:rFonts w:ascii="CenturyOldst BT" w:eastAsia="方正宋三简体" w:hAnsi="CenturyOldst BT" w:cs="宋体"/>
                <w:color w:val="000000" w:themeColor="text1"/>
                <w:kern w:val="0"/>
                <w:shd w:val="clear" w:color="auto" w:fill="FFFFFF"/>
              </w:rPr>
              <w:t>)</w:t>
            </w: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．立意明确，中心突出，材料具体。</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2</w:t>
            </w:r>
            <w:r w:rsidRPr="008F2AA8">
              <w:rPr>
                <w:rFonts w:ascii="CenturyOldst BT" w:eastAsia="方正宋三简体" w:hAnsi="CenturyOldst BT" w:cs="宋体"/>
                <w:color w:val="000000" w:themeColor="text1"/>
                <w:kern w:val="0"/>
                <w:shd w:val="clear" w:color="auto" w:fill="FFFFFF"/>
              </w:rPr>
              <w:t>．结构完整，条理清楚。</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．语言规范、通顺。</w:t>
            </w:r>
          </w:p>
        </w:tc>
      </w:tr>
      <w:tr w:rsidTr="007E0E23">
        <w:tblPrEx>
          <w:tblW w:w="8206" w:type="dxa"/>
          <w:jc w:val="center"/>
          <w:tblLayout w:type="fixed"/>
          <w:tblCellMar>
            <w:left w:w="0" w:type="dxa"/>
            <w:right w:w="0" w:type="dxa"/>
          </w:tblCellMar>
          <w:tblLook w:val="0000"/>
        </w:tblPrEx>
        <w:trPr>
          <w:jc w:val="center"/>
        </w:trPr>
        <w:tc>
          <w:tcPr>
            <w:tcW w:w="1418" w:type="dxa"/>
            <w:vMerge w:val="restart"/>
            <w:tcBorders>
              <w:top w:val="single" w:sz="6" w:space="0" w:color="auto"/>
              <w:left w:val="single" w:sz="6" w:space="0" w:color="auto"/>
              <w:bottom w:val="nil"/>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三类卷</w:t>
            </w:r>
          </w:p>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(39~30</w:t>
            </w:r>
            <w:r w:rsidRPr="008F2AA8">
              <w:rPr>
                <w:rFonts w:ascii="CenturyOldst BT" w:eastAsia="方正宋三简体" w:hAnsi="CenturyOldst BT" w:cs="宋体"/>
                <w:color w:val="000000" w:themeColor="text1"/>
                <w:kern w:val="0"/>
                <w:shd w:val="clear" w:color="auto" w:fill="FFFFFF"/>
              </w:rPr>
              <w:t>分</w:t>
            </w:r>
            <w:r w:rsidRPr="008F2AA8">
              <w:rPr>
                <w:rFonts w:ascii="CenturyOldst BT" w:eastAsia="方正宋三简体" w:hAnsi="CenturyOldst BT" w:cs="宋体"/>
                <w:color w:val="000000" w:themeColor="text1"/>
                <w:kern w:val="0"/>
                <w:shd w:val="clear" w:color="auto" w:fill="FFFFFF"/>
              </w:rPr>
              <w:t>)</w:t>
            </w: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．立意明确，材料能表现中心。</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2</w:t>
            </w:r>
            <w:r w:rsidRPr="008F2AA8">
              <w:rPr>
                <w:rFonts w:ascii="CenturyOldst BT" w:eastAsia="方正宋三简体" w:hAnsi="CenturyOldst BT" w:cs="宋体"/>
                <w:color w:val="000000" w:themeColor="text1"/>
                <w:kern w:val="0"/>
                <w:shd w:val="clear" w:color="auto" w:fill="FFFFFF"/>
              </w:rPr>
              <w:t>．结构基本完整，有条理。</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4"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4"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．语言基本通顺，有少数错别字。</w:t>
            </w:r>
          </w:p>
        </w:tc>
      </w:tr>
      <w:tr w:rsidTr="007E0E23">
        <w:tblPrEx>
          <w:tblW w:w="8206" w:type="dxa"/>
          <w:jc w:val="center"/>
          <w:tblLayout w:type="fixed"/>
          <w:tblCellMar>
            <w:left w:w="0" w:type="dxa"/>
            <w:right w:w="0" w:type="dxa"/>
          </w:tblCellMar>
          <w:tblLook w:val="0000"/>
        </w:tblPrEx>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四类卷</w:t>
            </w:r>
          </w:p>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(29~15</w:t>
            </w:r>
            <w:r w:rsidRPr="008F2AA8">
              <w:rPr>
                <w:rFonts w:ascii="CenturyOldst BT" w:eastAsia="方正宋三简体" w:hAnsi="CenturyOldst BT" w:cs="宋体"/>
                <w:color w:val="000000" w:themeColor="text1"/>
                <w:kern w:val="0"/>
                <w:shd w:val="clear" w:color="auto" w:fill="FFFFFF"/>
              </w:rPr>
              <w:t>分</w:t>
            </w:r>
            <w:r w:rsidRPr="008F2AA8">
              <w:rPr>
                <w:rFonts w:ascii="CenturyOldst BT" w:eastAsia="方正宋三简体" w:hAnsi="CenturyOldst BT" w:cs="宋体"/>
                <w:color w:val="000000" w:themeColor="text1"/>
                <w:kern w:val="0"/>
                <w:shd w:val="clear" w:color="auto" w:fill="FFFFFF"/>
              </w:rPr>
              <w:t>)</w:t>
            </w:r>
          </w:p>
        </w:tc>
        <w:tc>
          <w:tcPr>
            <w:tcW w:w="6788" w:type="dxa"/>
            <w:tcBorders>
              <w:top w:val="single" w:sz="4" w:space="0" w:color="auto"/>
              <w:left w:val="single" w:sz="4" w:space="0" w:color="auto"/>
              <w:bottom w:val="single" w:sz="4" w:space="0" w:color="auto"/>
              <w:right w:val="single" w:sz="4"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．立意不明确，材料难以表现中心。</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single" w:sz="4" w:space="0" w:color="auto"/>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p>
        </w:tc>
        <w:tc>
          <w:tcPr>
            <w:tcW w:w="6788" w:type="dxa"/>
            <w:tcBorders>
              <w:top w:val="single" w:sz="4"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2</w:t>
            </w:r>
            <w:r w:rsidRPr="008F2AA8">
              <w:rPr>
                <w:rFonts w:ascii="CenturyOldst BT" w:eastAsia="方正宋三简体" w:hAnsi="CenturyOldst BT" w:cs="宋体"/>
                <w:color w:val="000000" w:themeColor="text1"/>
                <w:kern w:val="0"/>
                <w:shd w:val="clear" w:color="auto" w:fill="FFFFFF"/>
              </w:rPr>
              <w:t>．结构不完整，条理不清楚。</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．语言不通顺，错别字较多。</w:t>
            </w:r>
          </w:p>
        </w:tc>
      </w:tr>
      <w:tr w:rsidTr="007E0E23">
        <w:tblPrEx>
          <w:tblW w:w="8206" w:type="dxa"/>
          <w:jc w:val="center"/>
          <w:tblLayout w:type="fixed"/>
          <w:tblCellMar>
            <w:left w:w="0" w:type="dxa"/>
            <w:right w:w="0" w:type="dxa"/>
          </w:tblCellMar>
          <w:tblLook w:val="0000"/>
        </w:tblPrEx>
        <w:trPr>
          <w:jc w:val="center"/>
        </w:trPr>
        <w:tc>
          <w:tcPr>
            <w:tcW w:w="1418" w:type="dxa"/>
            <w:vMerge w:val="restart"/>
            <w:tcBorders>
              <w:top w:val="single" w:sz="6" w:space="0" w:color="auto"/>
              <w:left w:val="single" w:sz="6" w:space="0" w:color="auto"/>
              <w:bottom w:val="nil"/>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五类卷</w:t>
            </w:r>
          </w:p>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(14~0</w:t>
            </w:r>
            <w:r w:rsidRPr="008F2AA8">
              <w:rPr>
                <w:rFonts w:ascii="CenturyOldst BT" w:eastAsia="方正宋三简体" w:hAnsi="CenturyOldst BT" w:cs="宋体"/>
                <w:color w:val="000000" w:themeColor="text1"/>
                <w:kern w:val="0"/>
                <w:shd w:val="clear" w:color="auto" w:fill="FFFFFF"/>
              </w:rPr>
              <w:t>分</w:t>
            </w:r>
            <w:r w:rsidRPr="008F2AA8">
              <w:rPr>
                <w:rFonts w:ascii="CenturyOldst BT" w:eastAsia="方正宋三简体" w:hAnsi="CenturyOldst BT" w:cs="宋体"/>
                <w:color w:val="000000" w:themeColor="text1"/>
                <w:kern w:val="0"/>
                <w:shd w:val="clear" w:color="auto" w:fill="FFFFFF"/>
              </w:rPr>
              <w:t>)</w:t>
            </w: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．没有中心，空洞无物，严重离题。</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2</w:t>
            </w:r>
            <w:r w:rsidRPr="008F2AA8">
              <w:rPr>
                <w:rFonts w:ascii="CenturyOldst BT" w:eastAsia="方正宋三简体" w:hAnsi="CenturyOldst BT" w:cs="宋体"/>
                <w:color w:val="000000" w:themeColor="text1"/>
                <w:kern w:val="0"/>
                <w:shd w:val="clear" w:color="auto" w:fill="FFFFFF"/>
              </w:rPr>
              <w:t>．结构残缺，不成篇章。</w:t>
            </w:r>
          </w:p>
        </w:tc>
      </w:tr>
      <w:tr w:rsidTr="007E0E23">
        <w:tblPrEx>
          <w:tblW w:w="8206" w:type="dxa"/>
          <w:jc w:val="center"/>
          <w:tblLayout w:type="fixed"/>
          <w:tblCellMar>
            <w:left w:w="0" w:type="dxa"/>
            <w:right w:w="0" w:type="dxa"/>
          </w:tblCellMar>
          <w:tblLook w:val="0000"/>
        </w:tblPrEx>
        <w:trPr>
          <w:jc w:val="center"/>
        </w:trPr>
        <w:tc>
          <w:tcPr>
            <w:tcW w:w="1418" w:type="dxa"/>
            <w:vMerge/>
            <w:tcBorders>
              <w:top w:val="nil"/>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rPr>
                <w:rFonts w:ascii="CenturyOldst BT" w:eastAsia="方正宋三简体" w:hAnsi="CenturyOldst BT" w:cs="宋体"/>
                <w:color w:val="000000" w:themeColor="text1"/>
                <w:kern w:val="0"/>
                <w:shd w:val="clear" w:color="auto" w:fill="FFFFFF"/>
              </w:rPr>
            </w:pP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．文理不通，错别字较多。</w:t>
            </w:r>
          </w:p>
        </w:tc>
      </w:tr>
      <w:tr w:rsidTr="007E0E23">
        <w:tblPrEx>
          <w:tblW w:w="8206" w:type="dxa"/>
          <w:jc w:val="center"/>
          <w:tblLayout w:type="fixed"/>
          <w:tblCellMar>
            <w:left w:w="0" w:type="dxa"/>
            <w:right w:w="0" w:type="dxa"/>
          </w:tblCellMar>
          <w:tblLook w:val="0000"/>
        </w:tblPrEx>
        <w:trPr>
          <w:jc w:val="center"/>
        </w:trPr>
        <w:tc>
          <w:tcPr>
            <w:tcW w:w="1418" w:type="dxa"/>
            <w:tcBorders>
              <w:top w:val="single" w:sz="6" w:space="0" w:color="auto"/>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加分</w:t>
            </w: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符合如下条件之一，可酌情加</w:t>
            </w:r>
            <w:r w:rsidRPr="008F2AA8">
              <w:rPr>
                <w:rFonts w:ascii="CenturyOldst BT" w:eastAsia="方正宋三简体" w:hAnsi="CenturyOldst BT" w:cs="宋体"/>
                <w:color w:val="000000" w:themeColor="text1"/>
                <w:kern w:val="0"/>
                <w:shd w:val="clear" w:color="auto" w:fill="FFFFFF"/>
              </w:rPr>
              <w:t>1~3</w:t>
            </w:r>
            <w:r w:rsidRPr="008F2AA8">
              <w:rPr>
                <w:rFonts w:ascii="CenturyOldst BT" w:eastAsia="方正宋三简体" w:hAnsi="CenturyOldst BT" w:cs="宋体"/>
                <w:color w:val="000000" w:themeColor="text1"/>
                <w:kern w:val="0"/>
                <w:shd w:val="clear" w:color="auto" w:fill="FFFFFF"/>
              </w:rPr>
              <w:t>分</w:t>
            </w:r>
            <w:r w:rsidRPr="008F2AA8">
              <w:rPr>
                <w:rFonts w:ascii="CenturyOldst BT" w:eastAsia="方正宋三简体" w:hAnsi="CenturyOldst BT" w:cs="宋体"/>
                <w:color w:val="000000" w:themeColor="text1"/>
                <w:kern w:val="0"/>
                <w:shd w:val="clear" w:color="auto" w:fill="FFFFFF"/>
              </w:rPr>
              <w:t>(</w:t>
            </w:r>
            <w:r w:rsidRPr="008F2AA8">
              <w:rPr>
                <w:rFonts w:ascii="CenturyOldst BT" w:eastAsia="方正宋三简体" w:hAnsi="CenturyOldst BT" w:cs="宋体"/>
                <w:color w:val="000000" w:themeColor="text1"/>
                <w:kern w:val="0"/>
                <w:shd w:val="clear" w:color="auto" w:fill="FFFFFF"/>
              </w:rPr>
              <w:t>加至本题满分为止</w:t>
            </w:r>
            <w:r w:rsidRPr="008F2AA8">
              <w:rPr>
                <w:rFonts w:ascii="CenturyOldst BT" w:eastAsia="方正宋三简体" w:hAnsi="CenturyOldst BT" w:cs="宋体"/>
                <w:color w:val="000000" w:themeColor="text1"/>
                <w:kern w:val="0"/>
                <w:shd w:val="clear" w:color="auto" w:fill="FFFFFF"/>
              </w:rPr>
              <w:t>)</w:t>
            </w:r>
            <w:r w:rsidRPr="008F2AA8">
              <w:rPr>
                <w:rFonts w:ascii="CenturyOldst BT" w:eastAsia="方正宋三简体" w:hAnsi="CenturyOldst BT" w:cs="宋体"/>
                <w:color w:val="000000" w:themeColor="text1"/>
                <w:kern w:val="0"/>
                <w:shd w:val="clear" w:color="auto" w:fill="FFFFFF"/>
              </w:rPr>
              <w:t>：</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．立意深刻。</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2</w:t>
            </w:r>
            <w:r w:rsidRPr="008F2AA8">
              <w:rPr>
                <w:rFonts w:ascii="CenturyOldst BT" w:eastAsia="方正宋三简体" w:hAnsi="CenturyOldst BT" w:cs="宋体"/>
                <w:color w:val="000000" w:themeColor="text1"/>
                <w:kern w:val="0"/>
                <w:shd w:val="clear" w:color="auto" w:fill="FFFFFF"/>
              </w:rPr>
              <w:t>．构思独特。</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．语言优美。</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4</w:t>
            </w:r>
            <w:r w:rsidRPr="008F2AA8">
              <w:rPr>
                <w:rFonts w:ascii="CenturyOldst BT" w:eastAsia="方正宋三简体" w:hAnsi="CenturyOldst BT" w:cs="宋体"/>
                <w:color w:val="000000" w:themeColor="text1"/>
                <w:kern w:val="0"/>
                <w:shd w:val="clear" w:color="auto" w:fill="FFFFFF"/>
              </w:rPr>
              <w:t>．富有个性。</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5</w:t>
            </w:r>
            <w:r w:rsidRPr="008F2AA8">
              <w:rPr>
                <w:rFonts w:ascii="CenturyOldst BT" w:eastAsia="方正宋三简体" w:hAnsi="CenturyOldst BT" w:cs="宋体"/>
                <w:color w:val="000000" w:themeColor="text1"/>
                <w:kern w:val="0"/>
                <w:shd w:val="clear" w:color="auto" w:fill="FFFFFF"/>
              </w:rPr>
              <w:t>．文面整洁，书写优美。</w:t>
            </w:r>
          </w:p>
        </w:tc>
      </w:tr>
      <w:tr w:rsidTr="007E0E23">
        <w:tblPrEx>
          <w:tblW w:w="8206" w:type="dxa"/>
          <w:jc w:val="center"/>
          <w:tblLayout w:type="fixed"/>
          <w:tblCellMar>
            <w:left w:w="0" w:type="dxa"/>
            <w:right w:w="0" w:type="dxa"/>
          </w:tblCellMar>
          <w:tblLook w:val="0000"/>
        </w:tblPrEx>
        <w:trPr>
          <w:jc w:val="center"/>
        </w:trPr>
        <w:tc>
          <w:tcPr>
            <w:tcW w:w="1418" w:type="dxa"/>
            <w:tcBorders>
              <w:top w:val="single" w:sz="6" w:space="0" w:color="auto"/>
              <w:left w:val="single" w:sz="6" w:space="0" w:color="auto"/>
              <w:bottom w:val="single" w:sz="6" w:space="0" w:color="auto"/>
              <w:right w:val="single" w:sz="6" w:space="0" w:color="auto"/>
            </w:tcBorders>
            <w:vAlign w:val="center"/>
          </w:tcPr>
          <w:p w:rsidR="0018429E" w:rsidRPr="008F2AA8" w:rsidP="00856383">
            <w:pPr>
              <w:tabs>
                <w:tab w:val="left" w:pos="420"/>
              </w:tabs>
              <w:autoSpaceDE w:val="0"/>
              <w:autoSpaceDN w:val="0"/>
              <w:adjustRightInd w:val="0"/>
              <w:snapToGrid w:val="0"/>
              <w:spacing w:line="380" w:lineRule="exact"/>
              <w:jc w:val="center"/>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扣分</w:t>
            </w:r>
          </w:p>
        </w:tc>
        <w:tc>
          <w:tcPr>
            <w:tcW w:w="6788" w:type="dxa"/>
            <w:tcBorders>
              <w:top w:val="single" w:sz="6" w:space="0" w:color="auto"/>
              <w:left w:val="single" w:sz="6" w:space="0" w:color="auto"/>
              <w:bottom w:val="single" w:sz="6" w:space="0" w:color="auto"/>
              <w:right w:val="single" w:sz="6" w:space="0" w:color="auto"/>
            </w:tcBorders>
            <w:vAlign w:val="center"/>
          </w:tcPr>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．没有标题扣</w:t>
            </w:r>
            <w:r w:rsidRPr="008F2AA8">
              <w:rPr>
                <w:rFonts w:ascii="CenturyOldst BT" w:eastAsia="方正宋三简体" w:hAnsi="CenturyOldst BT" w:cs="宋体"/>
                <w:color w:val="000000" w:themeColor="text1"/>
                <w:kern w:val="0"/>
                <w:shd w:val="clear" w:color="auto" w:fill="FFFFFF"/>
              </w:rPr>
              <w:t>2</w:t>
            </w:r>
            <w:r w:rsidRPr="008F2AA8">
              <w:rPr>
                <w:rFonts w:ascii="CenturyOldst BT" w:eastAsia="方正宋三简体" w:hAnsi="CenturyOldst BT" w:cs="宋体"/>
                <w:color w:val="000000" w:themeColor="text1"/>
                <w:kern w:val="0"/>
                <w:shd w:val="clear" w:color="auto" w:fill="FFFFFF"/>
              </w:rPr>
              <w:t>分。</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2</w:t>
            </w:r>
            <w:r w:rsidRPr="008F2AA8">
              <w:rPr>
                <w:rFonts w:ascii="CenturyOldst BT" w:eastAsia="方正宋三简体" w:hAnsi="CenturyOldst BT" w:cs="宋体"/>
                <w:color w:val="000000" w:themeColor="text1"/>
                <w:kern w:val="0"/>
                <w:shd w:val="clear" w:color="auto" w:fill="FFFFFF"/>
              </w:rPr>
              <w:t>．不足</w:t>
            </w:r>
            <w:r w:rsidRPr="008F2AA8">
              <w:rPr>
                <w:rFonts w:ascii="CenturyOldst BT" w:eastAsia="方正宋三简体" w:hAnsi="CenturyOldst BT" w:cs="宋体"/>
                <w:color w:val="000000" w:themeColor="text1"/>
                <w:kern w:val="0"/>
                <w:shd w:val="clear" w:color="auto" w:fill="FFFFFF"/>
              </w:rPr>
              <w:t>500</w:t>
            </w:r>
            <w:r w:rsidRPr="008F2AA8">
              <w:rPr>
                <w:rFonts w:ascii="CenturyOldst BT" w:eastAsia="方正宋三简体" w:hAnsi="CenturyOldst BT" w:cs="宋体"/>
                <w:color w:val="000000" w:themeColor="text1"/>
                <w:kern w:val="0"/>
                <w:shd w:val="clear" w:color="auto" w:fill="FFFFFF"/>
              </w:rPr>
              <w:t>字者，每少</w:t>
            </w:r>
            <w:r w:rsidRPr="008F2AA8">
              <w:rPr>
                <w:rFonts w:ascii="CenturyOldst BT" w:eastAsia="方正宋三简体" w:hAnsi="CenturyOldst BT" w:cs="宋体"/>
                <w:color w:val="000000" w:themeColor="text1"/>
                <w:kern w:val="0"/>
                <w:shd w:val="clear" w:color="auto" w:fill="FFFFFF"/>
              </w:rPr>
              <w:t>50</w:t>
            </w:r>
            <w:r w:rsidRPr="008F2AA8">
              <w:rPr>
                <w:rFonts w:ascii="CenturyOldst BT" w:eastAsia="方正宋三简体" w:hAnsi="CenturyOldst BT" w:cs="宋体"/>
                <w:color w:val="000000" w:themeColor="text1"/>
                <w:kern w:val="0"/>
                <w:shd w:val="clear" w:color="auto" w:fill="FFFFFF"/>
              </w:rPr>
              <w:t>字扣</w:t>
            </w: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分。</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．错别字每</w:t>
            </w: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个扣</w:t>
            </w:r>
            <w:r w:rsidRPr="008F2AA8">
              <w:rPr>
                <w:rFonts w:ascii="CenturyOldst BT" w:eastAsia="方正宋三简体" w:hAnsi="CenturyOldst BT" w:cs="宋体"/>
                <w:color w:val="000000" w:themeColor="text1"/>
                <w:kern w:val="0"/>
                <w:shd w:val="clear" w:color="auto" w:fill="FFFFFF"/>
              </w:rPr>
              <w:t>1</w:t>
            </w:r>
            <w:r w:rsidRPr="008F2AA8">
              <w:rPr>
                <w:rFonts w:ascii="CenturyOldst BT" w:eastAsia="方正宋三简体" w:hAnsi="CenturyOldst BT" w:cs="宋体"/>
                <w:color w:val="000000" w:themeColor="text1"/>
                <w:kern w:val="0"/>
                <w:shd w:val="clear" w:color="auto" w:fill="FFFFFF"/>
              </w:rPr>
              <w:t>分</w:t>
            </w:r>
            <w:r w:rsidRPr="008F2AA8">
              <w:rPr>
                <w:rFonts w:ascii="CenturyOldst BT" w:eastAsia="方正宋三简体" w:hAnsi="CenturyOldst BT" w:cs="宋体"/>
                <w:color w:val="000000" w:themeColor="text1"/>
                <w:kern w:val="0"/>
                <w:shd w:val="clear" w:color="auto" w:fill="FFFFFF"/>
              </w:rPr>
              <w:t>(</w:t>
            </w:r>
            <w:r w:rsidRPr="008F2AA8">
              <w:rPr>
                <w:rFonts w:ascii="CenturyOldst BT" w:eastAsia="方正宋三简体" w:hAnsi="CenturyOldst BT" w:cs="宋体"/>
                <w:color w:val="000000" w:themeColor="text1"/>
                <w:kern w:val="0"/>
                <w:shd w:val="clear" w:color="auto" w:fill="FFFFFF"/>
              </w:rPr>
              <w:t>重复的错别字不计</w:t>
            </w:r>
            <w:r w:rsidRPr="008F2AA8">
              <w:rPr>
                <w:rFonts w:ascii="CenturyOldst BT" w:eastAsia="方正宋三简体" w:hAnsi="CenturyOldst BT" w:cs="宋体"/>
                <w:color w:val="000000" w:themeColor="text1"/>
                <w:kern w:val="0"/>
                <w:shd w:val="clear" w:color="auto" w:fill="FFFFFF"/>
              </w:rPr>
              <w:t>)</w:t>
            </w:r>
            <w:r w:rsidRPr="008F2AA8">
              <w:rPr>
                <w:rFonts w:ascii="CenturyOldst BT" w:eastAsia="方正宋三简体" w:hAnsi="CenturyOldst BT" w:cs="宋体"/>
                <w:color w:val="000000" w:themeColor="text1"/>
                <w:kern w:val="0"/>
                <w:shd w:val="clear" w:color="auto" w:fill="FFFFFF"/>
              </w:rPr>
              <w:t>，最多扣</w:t>
            </w:r>
            <w:r w:rsidRPr="008F2AA8">
              <w:rPr>
                <w:rFonts w:ascii="CenturyOldst BT" w:eastAsia="方正宋三简体" w:hAnsi="CenturyOldst BT" w:cs="宋体"/>
                <w:color w:val="000000" w:themeColor="text1"/>
                <w:kern w:val="0"/>
                <w:shd w:val="clear" w:color="auto" w:fill="FFFFFF"/>
              </w:rPr>
              <w:t>3</w:t>
            </w:r>
            <w:r w:rsidRPr="008F2AA8">
              <w:rPr>
                <w:rFonts w:ascii="CenturyOldst BT" w:eastAsia="方正宋三简体" w:hAnsi="CenturyOldst BT" w:cs="宋体"/>
                <w:color w:val="000000" w:themeColor="text1"/>
                <w:kern w:val="0"/>
                <w:shd w:val="clear" w:color="auto" w:fill="FFFFFF"/>
              </w:rPr>
              <w:t>分。</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4</w:t>
            </w:r>
            <w:r w:rsidRPr="008F2AA8">
              <w:rPr>
                <w:rFonts w:ascii="CenturyOldst BT" w:eastAsia="方正宋三简体" w:hAnsi="CenturyOldst BT" w:cs="宋体"/>
                <w:color w:val="000000" w:themeColor="text1"/>
                <w:kern w:val="0"/>
                <w:shd w:val="clear" w:color="auto" w:fill="FFFFFF"/>
              </w:rPr>
              <w:t>．不能正确使用标点扣</w:t>
            </w:r>
            <w:r w:rsidRPr="008F2AA8">
              <w:rPr>
                <w:rFonts w:ascii="CenturyOldst BT" w:eastAsia="方正宋三简体" w:hAnsi="CenturyOldst BT" w:cs="宋体"/>
                <w:color w:val="000000" w:themeColor="text1"/>
                <w:kern w:val="0"/>
                <w:shd w:val="clear" w:color="auto" w:fill="FFFFFF"/>
              </w:rPr>
              <w:t>1-3</w:t>
            </w:r>
            <w:r w:rsidRPr="008F2AA8">
              <w:rPr>
                <w:rFonts w:ascii="CenturyOldst BT" w:eastAsia="方正宋三简体" w:hAnsi="CenturyOldst BT" w:cs="宋体"/>
                <w:color w:val="000000" w:themeColor="text1"/>
                <w:kern w:val="0"/>
                <w:shd w:val="clear" w:color="auto" w:fill="FFFFFF"/>
              </w:rPr>
              <w:t>分。</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5</w:t>
            </w:r>
            <w:r w:rsidRPr="008F2AA8">
              <w:rPr>
                <w:rFonts w:ascii="CenturyOldst BT" w:eastAsia="方正宋三简体" w:hAnsi="CenturyOldst BT" w:cs="宋体"/>
                <w:color w:val="000000" w:themeColor="text1"/>
                <w:kern w:val="0"/>
                <w:shd w:val="clear" w:color="auto" w:fill="FFFFFF"/>
              </w:rPr>
              <w:t>．文面脏乱，字迹潦草、难以辨认者扣</w:t>
            </w:r>
            <w:r w:rsidRPr="008F2AA8">
              <w:rPr>
                <w:rFonts w:ascii="CenturyOldst BT" w:eastAsia="方正宋三简体" w:hAnsi="CenturyOldst BT" w:cs="宋体"/>
                <w:color w:val="000000" w:themeColor="text1"/>
                <w:kern w:val="0"/>
                <w:shd w:val="clear" w:color="auto" w:fill="FFFFFF"/>
              </w:rPr>
              <w:t>1-3</w:t>
            </w:r>
            <w:r w:rsidRPr="008F2AA8">
              <w:rPr>
                <w:rFonts w:ascii="CenturyOldst BT" w:eastAsia="方正宋三简体" w:hAnsi="CenturyOldst BT" w:cs="宋体"/>
                <w:color w:val="000000" w:themeColor="text1"/>
                <w:kern w:val="0"/>
                <w:shd w:val="clear" w:color="auto" w:fill="FFFFFF"/>
              </w:rPr>
              <w:t>分。</w:t>
            </w:r>
          </w:p>
          <w:p w:rsidR="0018429E" w:rsidRPr="008F2AA8" w:rsidP="002B0C2F">
            <w:pPr>
              <w:tabs>
                <w:tab w:val="left" w:pos="420"/>
              </w:tabs>
              <w:autoSpaceDE w:val="0"/>
              <w:autoSpaceDN w:val="0"/>
              <w:adjustRightInd w:val="0"/>
              <w:snapToGrid w:val="0"/>
              <w:spacing w:line="380" w:lineRule="exact"/>
              <w:ind w:firstLine="210" w:firstLineChars="100"/>
              <w:rPr>
                <w:rFonts w:ascii="CenturyOldst BT" w:eastAsia="方正宋三简体" w:hAnsi="CenturyOldst BT" w:cs="宋体"/>
                <w:color w:val="000000" w:themeColor="text1"/>
                <w:kern w:val="0"/>
                <w:shd w:val="clear" w:color="auto" w:fill="FFFFFF"/>
              </w:rPr>
            </w:pPr>
            <w:r w:rsidRPr="008F2AA8">
              <w:rPr>
                <w:rFonts w:ascii="CenturyOldst BT" w:eastAsia="方正宋三简体" w:hAnsi="CenturyOldst BT" w:cs="宋体"/>
                <w:color w:val="000000" w:themeColor="text1"/>
                <w:kern w:val="0"/>
                <w:shd w:val="clear" w:color="auto" w:fill="FFFFFF"/>
              </w:rPr>
              <w:t>6</w:t>
            </w:r>
            <w:r w:rsidRPr="008F2AA8">
              <w:rPr>
                <w:rFonts w:ascii="CenturyOldst BT" w:eastAsia="方正宋三简体" w:hAnsi="CenturyOldst BT" w:cs="宋体"/>
                <w:color w:val="000000" w:themeColor="text1"/>
                <w:kern w:val="0"/>
                <w:shd w:val="clear" w:color="auto" w:fill="FFFFFF"/>
              </w:rPr>
              <w:t>．出现暴露身份的真实校名、地名、人名的扣</w:t>
            </w:r>
            <w:r w:rsidRPr="008F2AA8">
              <w:rPr>
                <w:rFonts w:ascii="CenturyOldst BT" w:eastAsia="方正宋三简体" w:hAnsi="CenturyOldst BT" w:cs="宋体"/>
                <w:color w:val="000000" w:themeColor="text1"/>
                <w:kern w:val="0"/>
                <w:shd w:val="clear" w:color="auto" w:fill="FFFFFF"/>
              </w:rPr>
              <w:t>1-3</w:t>
            </w:r>
            <w:r w:rsidRPr="008F2AA8">
              <w:rPr>
                <w:rFonts w:ascii="CenturyOldst BT" w:eastAsia="方正宋三简体" w:hAnsi="CenturyOldst BT" w:cs="宋体"/>
                <w:color w:val="000000" w:themeColor="text1"/>
                <w:kern w:val="0"/>
                <w:shd w:val="clear" w:color="auto" w:fill="FFFFFF"/>
              </w:rPr>
              <w:t>分。</w:t>
            </w:r>
          </w:p>
        </w:tc>
      </w:tr>
    </w:tbl>
    <w:p w:rsidR="002B0C2F" w:rsidP="002B0C2F">
      <w:pPr>
        <w:tabs>
          <w:tab w:val="left" w:pos="420"/>
        </w:tabs>
        <w:autoSpaceDE w:val="0"/>
        <w:autoSpaceDN w:val="0"/>
        <w:adjustRightInd w:val="0"/>
        <w:snapToGrid w:val="0"/>
        <w:spacing w:line="380" w:lineRule="exact"/>
        <w:rPr>
          <w:rFonts w:ascii="CenturyOldst BT" w:eastAsia="方正宋三简体" w:hAnsi="CenturyOldst BT" w:cs="宋体"/>
          <w:color w:val="000000" w:themeColor="text1"/>
          <w:shd w:val="clear" w:color="auto" w:fill="FFFFFF"/>
        </w:rPr>
      </w:pPr>
    </w:p>
    <w:p w:rsidR="0018429E" w:rsidRPr="007E0E23" w:rsidP="002B0C2F">
      <w:pPr>
        <w:tabs>
          <w:tab w:val="left" w:pos="420"/>
        </w:tabs>
        <w:autoSpaceDE w:val="0"/>
        <w:autoSpaceDN w:val="0"/>
        <w:adjustRightInd w:val="0"/>
        <w:snapToGrid w:val="0"/>
        <w:spacing w:line="380" w:lineRule="exact"/>
        <w:rPr>
          <w:rFonts w:ascii="CenturyOldst BT" w:eastAsia="方正黑体简体" w:hAnsi="CenturyOldst BT" w:cs="宋体"/>
          <w:color w:val="000000" w:themeColor="text1"/>
          <w:shd w:val="clear" w:color="auto" w:fill="FFFFFF"/>
        </w:rPr>
      </w:pPr>
      <w:r w:rsidRPr="007E0E23">
        <w:rPr>
          <w:rFonts w:ascii="CenturyOldst BT" w:eastAsia="方正黑体简体" w:hAnsi="CenturyOldst BT" w:cs="宋体" w:hint="eastAsia"/>
          <w:color w:val="000000" w:themeColor="text1"/>
          <w:sz w:val="23"/>
          <w:shd w:val="clear" w:color="auto" w:fill="FFFFFF"/>
        </w:rPr>
        <w:t>附加题</w:t>
      </w:r>
      <w:r w:rsidRPr="007E0E23">
        <w:rPr>
          <w:rFonts w:ascii="CenturyOldst BT" w:eastAsia="方正黑体简体" w:hAnsi="CenturyOldst BT" w:cs="宋体"/>
          <w:color w:val="000000" w:themeColor="text1"/>
          <w:shd w:val="clear" w:color="auto" w:fill="FFFFFF"/>
        </w:rPr>
        <w:t>(</w:t>
      </w:r>
      <w:r w:rsidRPr="007E0E23">
        <w:rPr>
          <w:rFonts w:ascii="CenturyOldst BT" w:eastAsia="方正黑体简体" w:hAnsi="CenturyOldst BT" w:cs="宋体"/>
          <w:b/>
          <w:color w:val="000000" w:themeColor="text1"/>
          <w:shd w:val="clear" w:color="auto" w:fill="FFFFFF"/>
        </w:rPr>
        <w:t>10</w:t>
      </w:r>
      <w:r w:rsidRPr="007E0E23">
        <w:rPr>
          <w:rFonts w:ascii="CenturyOldst BT" w:eastAsia="方正黑体简体" w:hAnsi="CenturyOldst BT" w:cs="宋体"/>
          <w:color w:val="000000" w:themeColor="text1"/>
          <w:shd w:val="clear" w:color="auto" w:fill="FFFFFF"/>
        </w:rPr>
        <w:t>分</w:t>
      </w:r>
      <w:r w:rsidRPr="007E0E23">
        <w:rPr>
          <w:rFonts w:ascii="CenturyOldst BT" w:eastAsia="方正黑体简体" w:hAnsi="CenturyOldst BT" w:cs="宋体"/>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ind w:left="1365" w:hanging="1365" w:hangingChars="650"/>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 xml:space="preserve">1      3    </w:t>
      </w:r>
      <w:r w:rsidRPr="006A6560">
        <w:rPr>
          <w:rFonts w:ascii="CenturyOldst BT" w:eastAsia="方正宋三简体" w:hAnsi="CenturyOldst BT" w:cs="宋体"/>
          <w:color w:val="000000" w:themeColor="text1"/>
          <w:sz w:val="17"/>
          <w:shd w:val="clear" w:color="auto" w:fill="FFFFFF"/>
        </w:rPr>
        <w:t xml:space="preserve">  </w:t>
      </w:r>
      <w:r w:rsidRPr="008F2AA8">
        <w:rPr>
          <w:rFonts w:ascii="宋体" w:eastAsia="方正宋三简体" w:hAnsi="宋体" w:cs="宋体" w:hint="eastAsia"/>
          <w:color w:val="000000" w:themeColor="text1"/>
          <w:shd w:val="clear" w:color="auto" w:fill="FFFFFF"/>
        </w:rPr>
        <w:t>①</w:t>
      </w:r>
      <w:r w:rsidRPr="008F2AA8">
        <w:rPr>
          <w:rFonts w:ascii="CenturyOldst BT" w:eastAsia="方正宋三简体" w:hAnsi="CenturyOldst BT" w:cs="宋体"/>
          <w:color w:val="000000" w:themeColor="text1"/>
          <w:shd w:val="clear" w:color="auto" w:fill="FFFFFF"/>
        </w:rPr>
        <w:t>小李广、小霸王等</w:t>
      </w:r>
      <w:r w:rsidRPr="008F2AA8">
        <w:rPr>
          <w:rFonts w:ascii="CenturyOldst BT" w:eastAsia="方正宋三简体" w:hAnsi="CenturyOldst BT" w:cs="宋体"/>
          <w:color w:val="000000" w:themeColor="text1"/>
          <w:shd w:val="clear" w:color="auto" w:fill="FFFFFF"/>
        </w:rPr>
        <w:t xml:space="preserve">  </w:t>
      </w:r>
      <w:r w:rsidRPr="008F2AA8">
        <w:rPr>
          <w:rFonts w:ascii="宋体" w:eastAsia="方正宋三简体" w:hAnsi="宋体" w:cs="宋体" w:hint="eastAsia"/>
          <w:color w:val="000000" w:themeColor="text1"/>
          <w:shd w:val="clear" w:color="auto" w:fill="FFFFFF"/>
        </w:rPr>
        <w:t>②</w:t>
      </w:r>
      <w:r w:rsidRPr="008F2AA8">
        <w:rPr>
          <w:rFonts w:ascii="CenturyOldst BT" w:eastAsia="方正宋三简体" w:hAnsi="CenturyOldst BT" w:cs="宋体"/>
          <w:color w:val="000000" w:themeColor="text1"/>
          <w:shd w:val="clear" w:color="auto" w:fill="FFFFFF"/>
        </w:rPr>
        <w:t>及时雨、智多星等</w:t>
      </w:r>
      <w:r w:rsidRPr="008F2AA8">
        <w:rPr>
          <w:rFonts w:ascii="CenturyOldst BT" w:eastAsia="方正宋三简体" w:hAnsi="CenturyOldst BT" w:cs="宋体"/>
          <w:color w:val="000000" w:themeColor="text1"/>
          <w:shd w:val="clear" w:color="auto" w:fill="FFFFFF"/>
        </w:rPr>
        <w:t xml:space="preserve">  </w:t>
      </w:r>
      <w:r w:rsidR="006A6560">
        <w:rPr>
          <w:rFonts w:ascii="CenturyOldst BT" w:eastAsia="方正宋三简体" w:hAnsi="CenturyOldst BT" w:cs="宋体"/>
          <w:color w:val="000000" w:themeColor="text1"/>
          <w:shd w:val="clear" w:color="auto" w:fill="FFFFFF"/>
        </w:rPr>
        <w:t xml:space="preserve"> </w:t>
      </w:r>
      <w:r w:rsidRPr="008F2AA8">
        <w:rPr>
          <w:rFonts w:ascii="宋体" w:eastAsia="方正宋三简体" w:hAnsi="宋体" w:cs="宋体" w:hint="eastAsia"/>
          <w:color w:val="000000" w:themeColor="text1"/>
          <w:shd w:val="clear" w:color="auto" w:fill="FFFFFF"/>
        </w:rPr>
        <w:t>③</w:t>
      </w:r>
      <w:r w:rsidRPr="008F2AA8">
        <w:rPr>
          <w:rFonts w:ascii="CenturyOldst BT" w:eastAsia="方正宋三简体" w:hAnsi="CenturyOldst BT" w:cs="宋体"/>
          <w:color w:val="000000" w:themeColor="text1"/>
          <w:shd w:val="clear" w:color="auto" w:fill="FFFFFF"/>
        </w:rPr>
        <w:t>大刀、双鞭等</w:t>
      </w:r>
      <w:r w:rsidR="006D53B9">
        <w:rPr>
          <w:rFonts w:ascii="CenturyOldst BT" w:eastAsia="方正宋三简体" w:hAnsi="CenturyOldst BT" w:cs="宋体" w:hint="eastAsia"/>
          <w:color w:val="000000" w:themeColor="text1"/>
          <w:shd w:val="clear" w:color="auto" w:fill="FFFFFF"/>
        </w:rPr>
        <w:t>(</w:t>
      </w:r>
      <w:r w:rsidR="006D53B9">
        <w:rPr>
          <w:rFonts w:ascii="CenturyOldst BT" w:eastAsia="方正宋三简体" w:hAnsi="CenturyOldst BT" w:cs="宋体" w:hint="eastAsia"/>
          <w:color w:val="000000" w:themeColor="text1"/>
          <w:shd w:val="clear" w:color="auto" w:fill="FFFFFF"/>
        </w:rPr>
        <w:t>每</w:t>
      </w:r>
      <w:r w:rsidR="006D53B9">
        <w:rPr>
          <w:rFonts w:ascii="CenturyOldst BT" w:eastAsia="方正宋三简体" w:hAnsi="CenturyOldst BT" w:cs="宋体"/>
          <w:color w:val="000000" w:themeColor="text1"/>
          <w:shd w:val="clear" w:color="auto" w:fill="FFFFFF"/>
        </w:rPr>
        <w:t>空</w:t>
      </w:r>
      <w:r w:rsidR="006D53B9">
        <w:rPr>
          <w:rFonts w:ascii="CenturyOldst BT" w:eastAsia="方正宋三简体" w:hAnsi="CenturyOldst BT" w:cs="宋体" w:hint="eastAsia"/>
          <w:color w:val="000000" w:themeColor="text1"/>
          <w:shd w:val="clear" w:color="auto" w:fill="FFFFFF"/>
        </w:rPr>
        <w:t>1</w:t>
      </w:r>
      <w:r w:rsidR="006D53B9">
        <w:rPr>
          <w:rFonts w:ascii="CenturyOldst BT" w:eastAsia="方正宋三简体" w:hAnsi="CenturyOldst BT" w:cs="宋体" w:hint="eastAsia"/>
          <w:color w:val="000000" w:themeColor="text1"/>
          <w:shd w:val="clear" w:color="auto" w:fill="FFFFFF"/>
        </w:rPr>
        <w:t>分</w:t>
      </w:r>
      <w:r w:rsidR="006D53B9">
        <w:rPr>
          <w:rFonts w:ascii="CenturyOldst BT" w:eastAsia="方正宋三简体" w:hAnsi="CenturyOldst BT" w:cs="宋体" w:hint="eastAsia"/>
          <w:color w:val="000000" w:themeColor="text1"/>
          <w:shd w:val="clear" w:color="auto" w:fill="FFFFFF"/>
        </w:rPr>
        <w:t>)</w:t>
      </w:r>
    </w:p>
    <w:p w:rsidR="0018429E" w:rsidRPr="008F2AA8" w:rsidP="002B0C2F">
      <w:pPr>
        <w:tabs>
          <w:tab w:val="left" w:pos="420"/>
        </w:tabs>
        <w:autoSpaceDE w:val="0"/>
        <w:autoSpaceDN w:val="0"/>
        <w:adjustRightInd w:val="0"/>
        <w:snapToGrid w:val="0"/>
        <w:spacing w:line="380" w:lineRule="exact"/>
        <w:ind w:left="1470" w:hanging="1470" w:hangingChars="700"/>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 xml:space="preserve">2      3     </w:t>
      </w:r>
      <w:r w:rsidRPr="008F2AA8">
        <w:rPr>
          <w:rFonts w:ascii="CenturyOldst BT" w:eastAsia="方正宋三简体" w:hAnsi="CenturyOldst BT" w:cs="宋体"/>
          <w:color w:val="000000" w:themeColor="text1"/>
          <w:shd w:val="clear" w:color="auto" w:fill="FFFFFF"/>
        </w:rPr>
        <w:t>鲁提辖拳打镇关西；大闹野猪林、火烧瓦罐寺、倒拔垂杨柳等</w:t>
      </w:r>
      <w:r w:rsidR="006D53B9">
        <w:rPr>
          <w:rFonts w:ascii="CenturyOldst BT" w:eastAsia="方正宋三简体" w:hAnsi="CenturyOldst BT" w:cs="宋体" w:hint="eastAsia"/>
          <w:color w:val="000000" w:themeColor="text1"/>
          <w:shd w:val="clear" w:color="auto" w:fill="FFFFFF"/>
        </w:rPr>
        <w:t>(</w:t>
      </w:r>
      <w:r w:rsidR="006D53B9">
        <w:rPr>
          <w:rFonts w:ascii="CenturyOldst BT" w:eastAsia="方正宋三简体" w:hAnsi="CenturyOldst BT" w:cs="宋体" w:hint="eastAsia"/>
          <w:color w:val="000000" w:themeColor="text1"/>
          <w:shd w:val="clear" w:color="auto" w:fill="FFFFFF"/>
        </w:rPr>
        <w:t>每</w:t>
      </w:r>
      <w:r w:rsidR="006D53B9">
        <w:rPr>
          <w:rFonts w:ascii="CenturyOldst BT" w:eastAsia="方正宋三简体" w:hAnsi="CenturyOldst BT" w:cs="宋体"/>
          <w:color w:val="000000" w:themeColor="text1"/>
          <w:shd w:val="clear" w:color="auto" w:fill="FFFFFF"/>
        </w:rPr>
        <w:t>空</w:t>
      </w:r>
      <w:r w:rsidR="006D53B9">
        <w:rPr>
          <w:rFonts w:ascii="CenturyOldst BT" w:eastAsia="方正宋三简体" w:hAnsi="CenturyOldst BT" w:cs="宋体" w:hint="eastAsia"/>
          <w:color w:val="000000" w:themeColor="text1"/>
          <w:shd w:val="clear" w:color="auto" w:fill="FFFFFF"/>
        </w:rPr>
        <w:t>1</w:t>
      </w:r>
      <w:r w:rsidR="006D53B9">
        <w:rPr>
          <w:rFonts w:ascii="CenturyOldst BT" w:eastAsia="方正宋三简体" w:hAnsi="CenturyOldst BT" w:cs="宋体" w:hint="eastAsia"/>
          <w:color w:val="000000" w:themeColor="text1"/>
          <w:shd w:val="clear" w:color="auto" w:fill="FFFFFF"/>
        </w:rPr>
        <w:t>分</w:t>
      </w:r>
      <w:r w:rsidR="006D53B9">
        <w:rPr>
          <w:rFonts w:ascii="CenturyOldst BT" w:eastAsia="方正宋三简体" w:hAnsi="CenturyOldst BT" w:cs="宋体" w:hint="eastAsia"/>
          <w:color w:val="000000" w:themeColor="text1"/>
          <w:shd w:val="clear" w:color="auto" w:fill="FFFFFF"/>
        </w:rPr>
        <w:t>)</w:t>
      </w:r>
    </w:p>
    <w:p w:rsidR="001D6569" w:rsidP="006A6560">
      <w:pPr>
        <w:tabs>
          <w:tab w:val="left" w:pos="420"/>
        </w:tabs>
        <w:autoSpaceDE w:val="0"/>
        <w:autoSpaceDN w:val="0"/>
        <w:adjustRightInd w:val="0"/>
        <w:snapToGrid w:val="0"/>
        <w:spacing w:line="380" w:lineRule="exact"/>
        <w:ind w:left="1399" w:hanging="1399" w:hangingChars="666"/>
        <w:rPr>
          <w:rFonts w:ascii="CenturyOldst BT" w:eastAsia="方正宋三简体" w:hAnsi="CenturyOldst BT" w:cs="宋体"/>
          <w:color w:val="000000" w:themeColor="text1"/>
          <w:shd w:val="clear" w:color="auto" w:fill="FFFFFF"/>
        </w:rPr>
      </w:pPr>
      <w:r w:rsidRPr="008F2AA8">
        <w:rPr>
          <w:rFonts w:ascii="CenturyOldst BT" w:eastAsia="方正宋三简体" w:hAnsi="CenturyOldst BT" w:cs="宋体"/>
          <w:color w:val="000000" w:themeColor="text1"/>
          <w:shd w:val="clear" w:color="auto" w:fill="FFFFFF"/>
        </w:rPr>
        <w:t xml:space="preserve">3      4     </w:t>
      </w:r>
      <w:r w:rsidRPr="008F2AA8">
        <w:rPr>
          <w:rFonts w:ascii="CenturyOldst BT" w:eastAsia="方正宋三简体" w:hAnsi="CenturyOldst BT" w:cs="宋体"/>
          <w:color w:val="000000" w:themeColor="text1"/>
          <w:shd w:val="clear" w:color="auto" w:fill="FFFFFF"/>
        </w:rPr>
        <w:t>《水浒传》是我国四大名著之一，也是一部文学经典，我认为青少年应该读它、热爱它。</w:t>
      </w:r>
      <w:r w:rsidRPr="008F2AA8">
        <w:rPr>
          <w:rFonts w:ascii="CenturyOldst BT" w:eastAsia="方正宋三简体" w:hAnsi="CenturyOldst BT" w:cs="宋体"/>
          <w:color w:val="000000" w:themeColor="text1"/>
          <w:shd w:val="clear" w:color="auto" w:fill="FFFFFF"/>
        </w:rPr>
        <w:t>(1</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《水浒传》塑造了一大批栩栩如生的人物形象，这些人物形象给人留下深刻印象，比如鲁智深嫉恶如仇、粗中有细，浑身散发着英雄的气质；而李逵头脑简单、直爽率真让人感觉真实又可爱；</w:t>
      </w:r>
      <w:r w:rsidRPr="008F2AA8">
        <w:rPr>
          <w:rFonts w:ascii="CenturyOldst BT" w:eastAsia="方正宋三简体" w:hAnsi="CenturyOldst BT" w:cs="宋体"/>
          <w:color w:val="000000" w:themeColor="text1"/>
          <w:shd w:val="clear" w:color="auto" w:fill="FFFFFF"/>
        </w:rPr>
        <w:t>(1</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还有《水浒传》的情节引人入胜，善于设置念、误会或巧合；善于在矛盾</w:t>
      </w:r>
      <w:r w:rsidR="007E0E23">
        <w:rPr>
          <w:rFonts w:ascii="CenturyOldst BT" w:eastAsia="方正宋三简体" w:hAnsi="CenturyOldst BT" w:cs="宋体" w:hint="eastAsia"/>
          <w:color w:val="000000" w:themeColor="text1"/>
          <w:shd w:val="clear" w:color="auto" w:fill="FFFFFF"/>
        </w:rPr>
        <w:t>冲</w:t>
      </w:r>
      <w:r w:rsidRPr="008F2AA8">
        <w:rPr>
          <w:rFonts w:ascii="CenturyOldst BT" w:eastAsia="方正宋三简体" w:hAnsi="CenturyOldst BT" w:cs="宋体"/>
          <w:color w:val="000000" w:themeColor="text1"/>
          <w:shd w:val="clear" w:color="auto" w:fill="FFFFFF"/>
        </w:rPr>
        <w:t>突中推动情节发展</w:t>
      </w:r>
      <w:r>
        <w:rPr>
          <w:rFonts w:ascii="CenturyOldst BT" w:eastAsia="方正宋三简体"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读来让人欲罢不能。</w:t>
      </w:r>
      <w:r w:rsidRPr="008F2AA8">
        <w:rPr>
          <w:rFonts w:ascii="CenturyOldst BT" w:eastAsia="方正宋三简体" w:hAnsi="CenturyOldst BT" w:cs="宋体"/>
          <w:color w:val="000000" w:themeColor="text1"/>
          <w:shd w:val="clear" w:color="auto" w:fill="FFFFFF"/>
        </w:rPr>
        <w:t>(1</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但《水浒传》中为了塑造人物所涉及的暴力场景，以及个别人物身上不良的习气</w:t>
      </w:r>
      <w:r>
        <w:rPr>
          <w:rFonts w:ascii="CenturyOldst BT" w:eastAsia="方正宋三简体" w:hAnsi="CenturyOldst BT" w:cs="宋体" w:hint="eastAsia"/>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是青少年在读《水浒传》</w:t>
      </w:r>
      <w:r w:rsidRPr="008F2AA8">
        <w:rPr>
          <w:rFonts w:ascii="CenturyOldst BT" w:eastAsia="方正宋三简体" w:hAnsi="CenturyOldst BT" w:cs="宋体"/>
          <w:color w:val="000000" w:themeColor="text1"/>
          <w:shd w:val="clear" w:color="auto" w:fill="FFFFFF"/>
        </w:rPr>
        <w:t xml:space="preserve"> </w:t>
      </w:r>
      <w:r w:rsidRPr="008F2AA8">
        <w:rPr>
          <w:rFonts w:ascii="CenturyOldst BT" w:eastAsia="方正宋三简体" w:hAnsi="CenturyOldst BT" w:cs="宋体"/>
          <w:color w:val="000000" w:themeColor="text1"/>
          <w:shd w:val="clear" w:color="auto" w:fill="FFFFFF"/>
        </w:rPr>
        <w:t>时要辩证对待的</w:t>
      </w:r>
      <w:r w:rsidRPr="008F2AA8">
        <w:rPr>
          <w:rFonts w:ascii="CenturyOldst BT" w:eastAsia="方正宋三简体" w:hAnsi="CenturyOldst BT" w:cs="宋体"/>
          <w:color w:val="000000" w:themeColor="text1"/>
          <w:shd w:val="clear" w:color="auto" w:fill="FFFFFF"/>
        </w:rPr>
        <w:t>(1</w:t>
      </w:r>
      <w:r w:rsidRPr="008F2AA8">
        <w:rPr>
          <w:rFonts w:ascii="CenturyOldst BT" w:eastAsia="方正宋三简体" w:hAnsi="CenturyOldst BT" w:cs="宋体"/>
          <w:color w:val="000000" w:themeColor="text1"/>
          <w:shd w:val="clear" w:color="auto" w:fill="FFFFFF"/>
        </w:rPr>
        <w:t>分</w:t>
      </w:r>
      <w:r w:rsidRPr="008F2AA8">
        <w:rPr>
          <w:rFonts w:ascii="CenturyOldst BT" w:eastAsia="方正宋三简体" w:hAnsi="CenturyOldst BT" w:cs="宋体"/>
          <w:color w:val="000000" w:themeColor="text1"/>
          <w:shd w:val="clear" w:color="auto" w:fill="FFFFFF"/>
        </w:rPr>
        <w:t>)</w:t>
      </w:r>
      <w:r w:rsidRPr="008F2AA8">
        <w:rPr>
          <w:rFonts w:ascii="CenturyOldst BT" w:eastAsia="方正宋三简体" w:hAnsi="CenturyOldst BT" w:cs="宋体"/>
          <w:color w:val="000000" w:themeColor="text1"/>
          <w:shd w:val="clear" w:color="auto" w:fill="FFFFFF"/>
        </w:rPr>
        <w:t>。</w:t>
      </w:r>
    </w:p>
    <w:p w:rsidR="0018429E" w:rsidRPr="001D6569" w:rsidP="001D6569">
      <w:pPr>
        <w:tabs>
          <w:tab w:val="left" w:pos="420"/>
        </w:tabs>
        <w:autoSpaceDE w:val="0"/>
        <w:autoSpaceDN w:val="0"/>
        <w:adjustRightInd w:val="0"/>
        <w:snapToGrid w:val="0"/>
        <w:spacing w:line="380" w:lineRule="exact"/>
        <w:ind w:left="1365" w:leftChars="650"/>
        <w:rPr>
          <w:rFonts w:ascii="CenturyOldst BT" w:eastAsia="楷体_GB2312" w:hAnsi="CenturyOldst BT" w:cs="宋体"/>
          <w:color w:val="000000" w:themeColor="text1"/>
          <w:shd w:val="clear" w:color="auto" w:fill="FFFFFF"/>
        </w:rPr>
      </w:pPr>
      <w:r w:rsidRPr="001D6569">
        <w:rPr>
          <w:rFonts w:ascii="CenturyOldst BT" w:eastAsia="楷体_GB2312" w:hAnsi="CenturyOldst BT" w:cs="宋体" w:hint="eastAsia"/>
          <w:color w:val="000000" w:themeColor="text1"/>
          <w:shd w:val="clear" w:color="auto" w:fill="FFFFFF"/>
        </w:rPr>
        <w:t>(</w:t>
      </w:r>
      <w:r w:rsidRPr="001D6569">
        <w:rPr>
          <w:rFonts w:ascii="CenturyOldst BT" w:eastAsia="楷体_GB2312" w:hAnsi="CenturyOldst BT" w:cs="宋体" w:hint="eastAsia"/>
          <w:color w:val="000000" w:themeColor="text1"/>
          <w:shd w:val="clear" w:color="auto" w:fill="FFFFFF"/>
        </w:rPr>
        <w:t>观点鲜明、理由充分，只要从正反两个方面作答，意思对即可给分。</w:t>
      </w:r>
      <w:r w:rsidRPr="001D6569">
        <w:rPr>
          <w:rFonts w:ascii="CenturyOldst BT" w:eastAsia="楷体_GB2312" w:hAnsi="CenturyOldst BT" w:cs="宋体" w:hint="eastAsia"/>
          <w:color w:val="000000" w:themeColor="text1"/>
          <w:shd w:val="clear" w:color="auto" w:fill="FFFFFF"/>
        </w:rPr>
        <w:t>)</w:t>
      </w:r>
    </w:p>
    <w:p w:rsidR="00DE034B" w:rsidRPr="008F2AA8" w:rsidP="00CB4665">
      <w:pPr>
        <w:tabs>
          <w:tab w:val="left" w:pos="420"/>
        </w:tabs>
        <w:autoSpaceDE w:val="0"/>
        <w:autoSpaceDN w:val="0"/>
        <w:spacing w:line="360" w:lineRule="exact"/>
        <w:rPr>
          <w:rFonts w:ascii="CenturyOldst BT" w:eastAsia="方正宋三简体" w:hAnsi="CenturyOldst BT"/>
          <w:color w:val="000000" w:themeColor="text1"/>
        </w:rPr>
      </w:pPr>
    </w:p>
    <w:sectPr w:rsidSect="00CB4665">
      <w:headerReference w:type="even" r:id="rId9"/>
      <w:footerReference w:type="even" r:id="rId10"/>
      <w:footerReference w:type="default" r:id="rId11"/>
      <w:headerReference w:type="first" r:id="rId12"/>
      <w:footerReference w:type="first" r:id="rId13"/>
      <w:pgSz w:w="11057" w:h="15139" w:code="93"/>
      <w:pgMar w:top="1134" w:right="1247" w:bottom="1134" w:left="1247" w:header="851" w:footer="992" w:gutter="0"/>
      <w:paperSrc w:first="3" w:other="3"/>
      <w:pgNumType w:start="1"/>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宋黑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Calibri"/>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enturyOldst BT">
    <w:panose1 w:val="02050603050705020204"/>
    <w:charset w:val="00"/>
    <w:family w:val="roman"/>
    <w:pitch w:val="variable"/>
    <w:sig w:usb0="00000087" w:usb1="00000000" w:usb2="00000000" w:usb3="00000000" w:csb0="0000001B" w:csb1="00000000"/>
  </w:font>
  <w:font w:name="楷体_GB2312">
    <w:panose1 w:val="02010609030101010101"/>
    <w:charset w:val="86"/>
    <w:family w:val="modern"/>
    <w:pitch w:val="fixed"/>
    <w:sig w:usb0="00000001" w:usb1="080E0000" w:usb2="00000010" w:usb3="00000000" w:csb0="00040000" w:csb1="00000000"/>
  </w:font>
  <w:font w:name="方正魏碑简体">
    <w:panose1 w:val="02000000000000000000"/>
    <w:charset w:val="86"/>
    <w:family w:val="auto"/>
    <w:pitch w:val="variable"/>
    <w:sig w:usb0="A00002BF" w:usb1="184F6CFA" w:usb2="00000012" w:usb3="00000000" w:csb0="00040001" w:csb1="00000000"/>
  </w:font>
  <w:font w:name="方正宋三简体">
    <w:panose1 w:val="02000000000000000000"/>
    <w:charset w:val="86"/>
    <w:family w:val="auto"/>
    <w:pitch w:val="variable"/>
    <w:sig w:usb0="A00002BF" w:usb1="184F6CFA" w:usb2="00000012" w:usb3="00000000" w:csb0="00040001" w:csb1="00000000"/>
  </w:font>
  <w:font w:name="方正黑体简体">
    <w:panose1 w:val="02000000000000000000"/>
    <w:charset w:val="86"/>
    <w:family w:val="auto"/>
    <w:pitch w:val="variable"/>
    <w:sig w:usb0="A00002BF" w:usb1="184F6CFA" w:usb2="00000012" w:usb3="00000000" w:csb0="00040001" w:csb1="00000000"/>
  </w:font>
  <w:font w:name="汉语拼音">
    <w:panose1 w:val="000B0604020202020204"/>
    <w:charset w:val="00"/>
    <w:family w:val="swiss"/>
    <w:pitch w:val="variable"/>
    <w:sig w:usb0="20002A87" w:usb1="80000000" w:usb2="00000008" w:usb3="00000000" w:csb0="000001F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B0C2F" w:rsidRPr="002B0C2F" w:rsidP="002B0C2F">
    <w:pPr>
      <w:pStyle w:val="Footer"/>
      <w:jc w:val="center"/>
      <w:rPr>
        <w:sz w:val="20"/>
        <w:szCs w:val="20"/>
      </w:rPr>
    </w:pPr>
    <w:r>
      <w:rPr>
        <w:rFonts w:ascii="CenturyOldst BT" w:eastAsia="楷体_GB2312" w:hAnsi="CenturyOldst BT" w:hint="eastAsia"/>
        <w:sz w:val="20"/>
        <w:szCs w:val="20"/>
      </w:rPr>
      <w:t>九</w:t>
    </w:r>
    <w:r w:rsidRPr="008F2AA8">
      <w:rPr>
        <w:rFonts w:ascii="CenturyOldst BT" w:eastAsia="楷体_GB2312" w:hAnsi="CenturyOldst BT"/>
        <w:sz w:val="20"/>
        <w:szCs w:val="20"/>
      </w:rPr>
      <w:t>年级</w:t>
    </w:r>
    <w:r>
      <w:rPr>
        <w:rFonts w:ascii="CenturyOldst BT" w:eastAsia="楷体_GB2312" w:hAnsi="CenturyOldst BT" w:hint="eastAsia"/>
        <w:sz w:val="20"/>
        <w:szCs w:val="20"/>
      </w:rPr>
      <w:t>语</w:t>
    </w:r>
    <w:r>
      <w:rPr>
        <w:rFonts w:ascii="CenturyOldst BT" w:eastAsia="楷体_GB2312" w:hAnsi="CenturyOldst BT"/>
        <w:sz w:val="20"/>
        <w:szCs w:val="20"/>
      </w:rPr>
      <w:t>文</w:t>
    </w:r>
    <w:r w:rsidRPr="008F2AA8">
      <w:rPr>
        <w:rFonts w:ascii="CenturyOldst BT" w:eastAsia="楷体_GB2312" w:hAnsi="CenturyOldst BT"/>
        <w:sz w:val="20"/>
        <w:szCs w:val="20"/>
      </w:rPr>
      <w:t>期</w:t>
    </w:r>
    <w:r w:rsidRPr="008F2AA8">
      <w:rPr>
        <w:rFonts w:ascii="CenturyOldst BT" w:eastAsia="楷体_GB2312" w:hAnsi="CenturyOldst BT" w:hint="eastAsia"/>
        <w:sz w:val="20"/>
        <w:szCs w:val="20"/>
      </w:rPr>
      <w:t>末</w:t>
    </w:r>
    <w:r w:rsidRPr="008F2AA8">
      <w:rPr>
        <w:rFonts w:ascii="CenturyOldst BT" w:eastAsia="楷体_GB2312" w:hAnsi="CenturyOldst BT"/>
        <w:sz w:val="20"/>
        <w:szCs w:val="20"/>
      </w:rPr>
      <w:t>质量监测</w:t>
    </w:r>
    <w:r>
      <w:rPr>
        <w:rFonts w:ascii="CenturyOldst BT" w:eastAsia="楷体_GB2312" w:hAnsi="CenturyOldst BT" w:hint="eastAsia"/>
        <w:sz w:val="20"/>
        <w:szCs w:val="20"/>
      </w:rPr>
      <w:t>试题</w:t>
    </w:r>
    <w:r w:rsidRPr="008F2AA8">
      <w:rPr>
        <w:rFonts w:ascii="CenturyOldst BT" w:eastAsia="楷体_GB2312" w:hAnsi="CenturyOldst BT"/>
        <w:sz w:val="20"/>
        <w:szCs w:val="20"/>
      </w:rPr>
      <w:t>　第</w:t>
    </w:r>
    <w:r w:rsidRPr="008F2AA8">
      <w:rPr>
        <w:rFonts w:ascii="CenturyOldst BT" w:hAnsi="CenturyOldst BT"/>
        <w:sz w:val="20"/>
        <w:szCs w:val="20"/>
      </w:rPr>
      <w:fldChar w:fldCharType="begin"/>
    </w:r>
    <w:r w:rsidRPr="008F2AA8">
      <w:rPr>
        <w:rFonts w:ascii="CenturyOldst BT" w:hAnsi="CenturyOldst BT"/>
        <w:sz w:val="20"/>
        <w:szCs w:val="20"/>
      </w:rPr>
      <w:instrText>PAGE   \* MERGEFORMAT</w:instrText>
    </w:r>
    <w:r w:rsidRPr="008F2AA8">
      <w:rPr>
        <w:rFonts w:ascii="CenturyOldst BT" w:hAnsi="CenturyOldst BT"/>
        <w:sz w:val="20"/>
        <w:szCs w:val="20"/>
      </w:rPr>
      <w:fldChar w:fldCharType="separate"/>
    </w:r>
    <w:r w:rsidRPr="00A3647B" w:rsidR="00A3647B">
      <w:rPr>
        <w:rFonts w:ascii="CenturyOldst BT" w:hAnsi="CenturyOldst BT"/>
        <w:noProof/>
        <w:sz w:val="20"/>
        <w:szCs w:val="20"/>
        <w:lang w:val="zh-CN"/>
      </w:rPr>
      <w:t>8</w:t>
    </w:r>
    <w:r w:rsidRPr="008F2AA8">
      <w:rPr>
        <w:rFonts w:ascii="CenturyOldst BT" w:hAnsi="CenturyOldst BT"/>
        <w:sz w:val="20"/>
        <w:szCs w:val="20"/>
      </w:rPr>
      <w:fldChar w:fldCharType="end"/>
    </w:r>
    <w:r w:rsidRPr="008F2AA8">
      <w:rPr>
        <w:rFonts w:ascii="CenturyOldst BT" w:eastAsia="楷体_GB2312" w:hAnsi="CenturyOldst BT"/>
        <w:sz w:val="20"/>
        <w:szCs w:val="20"/>
      </w:rPr>
      <w:t>页</w:t>
    </w:r>
    <w:r w:rsidRPr="008F2AA8">
      <w:rPr>
        <w:rFonts w:ascii="CenturyOldst BT" w:eastAsia="楷体_GB2312" w:hAnsi="CenturyOldst BT"/>
        <w:sz w:val="20"/>
        <w:szCs w:val="20"/>
      </w:rPr>
      <w:t>(</w:t>
    </w:r>
    <w:r w:rsidRPr="008F2AA8">
      <w:rPr>
        <w:rFonts w:ascii="CenturyOldst BT" w:eastAsia="楷体_GB2312" w:hAnsi="CenturyOldst BT"/>
        <w:sz w:val="20"/>
        <w:szCs w:val="20"/>
      </w:rPr>
      <w:t>共</w:t>
    </w:r>
    <w:r>
      <w:rPr>
        <w:rFonts w:ascii="CenturyOldst BT" w:eastAsia="楷体_GB2312" w:hAnsi="CenturyOldst BT"/>
        <w:sz w:val="20"/>
        <w:szCs w:val="20"/>
      </w:rPr>
      <w:t>8</w:t>
    </w:r>
    <w:r w:rsidRPr="008F2AA8">
      <w:rPr>
        <w:rFonts w:ascii="CenturyOldst BT" w:eastAsia="楷体_GB2312" w:hAnsi="CenturyOldst BT"/>
        <w:sz w:val="20"/>
        <w:szCs w:val="20"/>
      </w:rPr>
      <w:t>页</w:t>
    </w:r>
    <w:r>
      <w:rPr>
        <w:rFonts w:ascii="CenturyOldst BT" w:eastAsia="楷体_GB2312" w:hAnsi="CenturyOldst BT" w:hint="eastAsia"/>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0E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0ED7" w:rsidRPr="00CB4665" w:rsidP="00CB4665">
    <w:pPr>
      <w:pStyle w:val="Footer"/>
      <w:jc w:val="center"/>
      <w:rPr>
        <w:sz w:val="20"/>
        <w:szCs w:val="20"/>
      </w:rPr>
    </w:pPr>
    <w:r>
      <w:rPr>
        <w:rFonts w:ascii="CenturyOldst BT" w:eastAsia="楷体_GB2312" w:hAnsi="CenturyOldst BT" w:hint="eastAsia"/>
        <w:sz w:val="20"/>
        <w:szCs w:val="20"/>
      </w:rPr>
      <w:t>九</w:t>
    </w:r>
    <w:r w:rsidRPr="008F2AA8">
      <w:rPr>
        <w:rFonts w:ascii="CenturyOldst BT" w:eastAsia="楷体_GB2312" w:hAnsi="CenturyOldst BT"/>
        <w:sz w:val="20"/>
        <w:szCs w:val="20"/>
      </w:rPr>
      <w:t>年级</w:t>
    </w:r>
    <w:r>
      <w:rPr>
        <w:rFonts w:ascii="CenturyOldst BT" w:eastAsia="楷体_GB2312" w:hAnsi="CenturyOldst BT" w:hint="eastAsia"/>
        <w:sz w:val="20"/>
        <w:szCs w:val="20"/>
      </w:rPr>
      <w:t>语</w:t>
    </w:r>
    <w:r>
      <w:rPr>
        <w:rFonts w:ascii="CenturyOldst BT" w:eastAsia="楷体_GB2312" w:hAnsi="CenturyOldst BT"/>
        <w:sz w:val="20"/>
        <w:szCs w:val="20"/>
      </w:rPr>
      <w:t>文</w:t>
    </w:r>
    <w:r w:rsidRPr="008F2AA8">
      <w:rPr>
        <w:rFonts w:ascii="CenturyOldst BT" w:eastAsia="楷体_GB2312" w:hAnsi="CenturyOldst BT"/>
        <w:sz w:val="20"/>
        <w:szCs w:val="20"/>
      </w:rPr>
      <w:t>期</w:t>
    </w:r>
    <w:r w:rsidRPr="008F2AA8">
      <w:rPr>
        <w:rFonts w:ascii="CenturyOldst BT" w:eastAsia="楷体_GB2312" w:hAnsi="CenturyOldst BT" w:hint="eastAsia"/>
        <w:sz w:val="20"/>
        <w:szCs w:val="20"/>
      </w:rPr>
      <w:t>末</w:t>
    </w:r>
    <w:r w:rsidRPr="008F2AA8">
      <w:rPr>
        <w:rFonts w:ascii="CenturyOldst BT" w:eastAsia="楷体_GB2312" w:hAnsi="CenturyOldst BT"/>
        <w:sz w:val="20"/>
        <w:szCs w:val="20"/>
      </w:rPr>
      <w:t>质量监测</w:t>
    </w:r>
    <w:r>
      <w:rPr>
        <w:rFonts w:ascii="CenturyOldst BT" w:eastAsia="楷体_GB2312" w:hAnsi="CenturyOldst BT" w:hint="eastAsia"/>
        <w:sz w:val="20"/>
        <w:szCs w:val="20"/>
      </w:rPr>
      <w:t>参考</w:t>
    </w:r>
    <w:r>
      <w:rPr>
        <w:rFonts w:ascii="CenturyOldst BT" w:eastAsia="楷体_GB2312" w:hAnsi="CenturyOldst BT"/>
        <w:sz w:val="20"/>
        <w:szCs w:val="20"/>
      </w:rPr>
      <w:t>答案</w:t>
    </w:r>
    <w:r w:rsidR="001D6569">
      <w:rPr>
        <w:rFonts w:ascii="CenturyOldst BT" w:eastAsia="楷体_GB2312" w:hAnsi="CenturyOldst BT" w:hint="eastAsia"/>
        <w:sz w:val="20"/>
        <w:szCs w:val="20"/>
      </w:rPr>
      <w:t>暨</w:t>
    </w:r>
    <w:r>
      <w:rPr>
        <w:rFonts w:ascii="CenturyOldst BT" w:eastAsia="楷体_GB2312" w:hAnsi="CenturyOldst BT"/>
        <w:sz w:val="20"/>
        <w:szCs w:val="20"/>
      </w:rPr>
      <w:t>评分标准</w:t>
    </w:r>
    <w:r w:rsidRPr="008F2AA8">
      <w:rPr>
        <w:rFonts w:ascii="CenturyOldst BT" w:eastAsia="楷体_GB2312" w:hAnsi="CenturyOldst BT"/>
        <w:sz w:val="20"/>
        <w:szCs w:val="20"/>
      </w:rPr>
      <w:t>　第</w:t>
    </w:r>
    <w:r w:rsidRPr="008F2AA8">
      <w:rPr>
        <w:rFonts w:ascii="CenturyOldst BT" w:hAnsi="CenturyOldst BT"/>
        <w:sz w:val="20"/>
        <w:szCs w:val="20"/>
      </w:rPr>
      <w:fldChar w:fldCharType="begin"/>
    </w:r>
    <w:r w:rsidRPr="008F2AA8">
      <w:rPr>
        <w:rFonts w:ascii="CenturyOldst BT" w:hAnsi="CenturyOldst BT"/>
        <w:sz w:val="20"/>
        <w:szCs w:val="20"/>
      </w:rPr>
      <w:instrText>PAGE   \* MERGEFORMAT</w:instrText>
    </w:r>
    <w:r w:rsidRPr="008F2AA8">
      <w:rPr>
        <w:rFonts w:ascii="CenturyOldst BT" w:hAnsi="CenturyOldst BT"/>
        <w:sz w:val="20"/>
        <w:szCs w:val="20"/>
      </w:rPr>
      <w:fldChar w:fldCharType="separate"/>
    </w:r>
    <w:r w:rsidRPr="00A3647B" w:rsidR="00A3647B">
      <w:rPr>
        <w:rFonts w:ascii="CenturyOldst BT" w:hAnsi="CenturyOldst BT"/>
        <w:noProof/>
        <w:sz w:val="20"/>
        <w:szCs w:val="20"/>
        <w:lang w:val="zh-CN"/>
      </w:rPr>
      <w:t>4</w:t>
    </w:r>
    <w:r w:rsidRPr="008F2AA8">
      <w:rPr>
        <w:rFonts w:ascii="CenturyOldst BT" w:hAnsi="CenturyOldst BT"/>
        <w:sz w:val="20"/>
        <w:szCs w:val="20"/>
      </w:rPr>
      <w:fldChar w:fldCharType="end"/>
    </w:r>
    <w:r w:rsidRPr="008F2AA8">
      <w:rPr>
        <w:rFonts w:ascii="CenturyOldst BT" w:eastAsia="楷体_GB2312" w:hAnsi="CenturyOldst BT"/>
        <w:sz w:val="20"/>
        <w:szCs w:val="20"/>
      </w:rPr>
      <w:t>页</w:t>
    </w:r>
    <w:r w:rsidRPr="008F2AA8">
      <w:rPr>
        <w:rFonts w:ascii="CenturyOldst BT" w:eastAsia="楷体_GB2312" w:hAnsi="CenturyOldst BT"/>
        <w:sz w:val="20"/>
        <w:szCs w:val="20"/>
      </w:rPr>
      <w:t>(</w:t>
    </w:r>
    <w:r w:rsidRPr="008F2AA8">
      <w:rPr>
        <w:rFonts w:ascii="CenturyOldst BT" w:eastAsia="楷体_GB2312" w:hAnsi="CenturyOldst BT"/>
        <w:sz w:val="20"/>
        <w:szCs w:val="20"/>
      </w:rPr>
      <w:t>共</w:t>
    </w:r>
    <w:r>
      <w:rPr>
        <w:rFonts w:ascii="CenturyOldst BT" w:eastAsia="楷体_GB2312" w:hAnsi="CenturyOldst BT"/>
        <w:sz w:val="20"/>
        <w:szCs w:val="20"/>
      </w:rPr>
      <w:t>4</w:t>
    </w:r>
    <w:r w:rsidRPr="008F2AA8">
      <w:rPr>
        <w:rFonts w:ascii="CenturyOldst BT" w:eastAsia="楷体_GB2312" w:hAnsi="CenturyOldst BT"/>
        <w:sz w:val="20"/>
        <w:szCs w:val="20"/>
      </w:rPr>
      <w:t>页</w:t>
    </w:r>
    <w:r>
      <w:rPr>
        <w:rFonts w:ascii="CenturyOldst BT" w:eastAsia="楷体_GB2312" w:hAnsi="CenturyOldst BT" w:hint="eastAsia"/>
        <w:sz w:val="20"/>
        <w:szCs w:val="2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0ED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0E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10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0638F9A"/>
    <w:multiLevelType w:val="singleLevel"/>
    <w:tmpl w:val="80638F9A"/>
    <w:lvl w:ilvl="0">
      <w:start w:val="14"/>
      <w:numFmt w:val="decimal"/>
      <w:lvlText w:val="%1."/>
      <w:lvlJc w:val="left"/>
      <w:pPr>
        <w:tabs>
          <w:tab w:val="num" w:pos="2439"/>
        </w:tabs>
      </w:pPr>
    </w:lvl>
  </w:abstractNum>
  <w:abstractNum w:abstractNumId="1">
    <w:nsid w:val="89B0F9F2"/>
    <w:multiLevelType w:val="singleLevel"/>
    <w:tmpl w:val="89B0F9F2"/>
    <w:lvl w:ilvl="0">
      <w:start w:val="3"/>
      <w:numFmt w:val="decimal"/>
      <w:lvlText w:val="(%1)"/>
      <w:lvlJc w:val="left"/>
      <w:pPr>
        <w:tabs>
          <w:tab w:val="left" w:pos="312"/>
        </w:tabs>
      </w:pPr>
    </w:lvl>
  </w:abstractNum>
  <w:abstractNum w:abstractNumId="2">
    <w:nsid w:val="90293206"/>
    <w:multiLevelType w:val="singleLevel"/>
    <w:tmpl w:val="90293206"/>
    <w:lvl w:ilvl="0">
      <w:start w:val="1"/>
      <w:numFmt w:val="decimal"/>
      <w:suff w:val="nothing"/>
      <w:lvlText w:val="（%1）"/>
      <w:lvlJc w:val="left"/>
    </w:lvl>
  </w:abstractNum>
  <w:abstractNum w:abstractNumId="3">
    <w:nsid w:val="A231D650"/>
    <w:multiLevelType w:val="singleLevel"/>
    <w:tmpl w:val="A231D650"/>
    <w:lvl w:ilvl="0">
      <w:start w:val="1"/>
      <w:numFmt w:val="chineseCounting"/>
      <w:suff w:val="nothing"/>
      <w:lvlText w:val="%1、"/>
      <w:lvlJc w:val="left"/>
      <w:rPr>
        <w:rFonts w:hint="eastAsia"/>
      </w:rPr>
    </w:lvl>
  </w:abstractNum>
  <w:abstractNum w:abstractNumId="4">
    <w:nsid w:val="A763B835"/>
    <w:multiLevelType w:val="singleLevel"/>
    <w:tmpl w:val="A763B835"/>
    <w:lvl w:ilvl="0">
      <w:start w:val="1"/>
      <w:numFmt w:val="upperLetter"/>
      <w:suff w:val="space"/>
      <w:lvlText w:val="%1."/>
      <w:lvlJc w:val="left"/>
    </w:lvl>
  </w:abstractNum>
  <w:abstractNum w:abstractNumId="5">
    <w:nsid w:val="B10C5DAC"/>
    <w:multiLevelType w:val="singleLevel"/>
    <w:tmpl w:val="B10C5DAC"/>
    <w:lvl w:ilvl="0">
      <w:start w:val="1"/>
      <w:numFmt w:val="decimal"/>
      <w:suff w:val="nothing"/>
      <w:lvlText w:val="（%1）"/>
      <w:lvlJc w:val="left"/>
    </w:lvl>
  </w:abstractNum>
  <w:abstractNum w:abstractNumId="6">
    <w:nsid w:val="BDF7A444"/>
    <w:multiLevelType w:val="singleLevel"/>
    <w:tmpl w:val="BDF7A444"/>
    <w:lvl w:ilvl="0">
      <w:start w:val="1"/>
      <w:numFmt w:val="decimal"/>
      <w:suff w:val="nothing"/>
      <w:lvlText w:val="（%1）"/>
      <w:lvlJc w:val="left"/>
    </w:lvl>
  </w:abstractNum>
  <w:abstractNum w:abstractNumId="7">
    <w:nsid w:val="BEAA980B"/>
    <w:multiLevelType w:val="singleLevel"/>
    <w:tmpl w:val="BEAA980B"/>
    <w:lvl w:ilvl="0">
      <w:start w:val="1"/>
      <w:numFmt w:val="upperLetter"/>
      <w:suff w:val="nothing"/>
      <w:lvlText w:val="%1．"/>
      <w:lvlJc w:val="left"/>
    </w:lvl>
  </w:abstractNum>
  <w:abstractNum w:abstractNumId="8">
    <w:nsid w:val="C2D41E1A"/>
    <w:multiLevelType w:val="singleLevel"/>
    <w:tmpl w:val="C2D41E1A"/>
    <w:lvl w:ilvl="0">
      <w:start w:val="1"/>
      <w:numFmt w:val="upperLetter"/>
      <w:suff w:val="nothing"/>
      <w:lvlText w:val="%1．"/>
      <w:lvlJc w:val="left"/>
    </w:lvl>
  </w:abstractNum>
  <w:abstractNum w:abstractNumId="9">
    <w:nsid w:val="C4A55C97"/>
    <w:multiLevelType w:val="singleLevel"/>
    <w:tmpl w:val="C4A55C97"/>
    <w:lvl w:ilvl="0">
      <w:start w:val="20"/>
      <w:numFmt w:val="decimal"/>
      <w:suff w:val="nothing"/>
      <w:lvlText w:val="%1、"/>
      <w:lvlJc w:val="left"/>
    </w:lvl>
  </w:abstractNum>
  <w:abstractNum w:abstractNumId="10">
    <w:nsid w:val="C873BD5C"/>
    <w:multiLevelType w:val="singleLevel"/>
    <w:tmpl w:val="C873BD5C"/>
    <w:lvl w:ilvl="0">
      <w:start w:val="2"/>
      <w:numFmt w:val="decimal"/>
      <w:suff w:val="nothing"/>
      <w:lvlText w:val="（%1）"/>
      <w:lvlJc w:val="left"/>
    </w:lvl>
  </w:abstractNum>
  <w:abstractNum w:abstractNumId="11">
    <w:nsid w:val="CBD590D5"/>
    <w:multiLevelType w:val="singleLevel"/>
    <w:tmpl w:val="CBD590D5"/>
    <w:lvl w:ilvl="0">
      <w:start w:val="5"/>
      <w:numFmt w:val="chineseCounting"/>
      <w:suff w:val="nothing"/>
      <w:lvlText w:val="%1、"/>
      <w:lvlJc w:val="left"/>
      <w:rPr>
        <w:rFonts w:hint="eastAsia"/>
      </w:rPr>
    </w:lvl>
  </w:abstractNum>
  <w:abstractNum w:abstractNumId="12">
    <w:nsid w:val="CF6B77CB"/>
    <w:multiLevelType w:val="singleLevel"/>
    <w:tmpl w:val="CF6B77CB"/>
    <w:lvl w:ilvl="0">
      <w:start w:val="1"/>
      <w:numFmt w:val="upperLetter"/>
      <w:suff w:val="space"/>
      <w:lvlText w:val="%1."/>
      <w:lvlJc w:val="left"/>
    </w:lvl>
  </w:abstractNum>
  <w:abstractNum w:abstractNumId="13">
    <w:nsid w:val="DC27EAAF"/>
    <w:multiLevelType w:val="singleLevel"/>
    <w:tmpl w:val="DC27EAAF"/>
    <w:lvl w:ilvl="0">
      <w:start w:val="1"/>
      <w:numFmt w:val="upperLetter"/>
      <w:suff w:val="space"/>
      <w:lvlText w:val="%1."/>
      <w:lvlJc w:val="left"/>
    </w:lvl>
  </w:abstractNum>
  <w:abstractNum w:abstractNumId="14">
    <w:nsid w:val="E4D0E449"/>
    <w:multiLevelType w:val="singleLevel"/>
    <w:tmpl w:val="E4D0E449"/>
    <w:lvl w:ilvl="0">
      <w:start w:val="1"/>
      <w:numFmt w:val="chineseCounting"/>
      <w:suff w:val="nothing"/>
      <w:lvlText w:val="%1、"/>
      <w:lvlJc w:val="left"/>
      <w:rPr>
        <w:rFonts w:hint="eastAsia"/>
      </w:rPr>
    </w:lvl>
  </w:abstractNum>
  <w:abstractNum w:abstractNumId="15">
    <w:nsid w:val="E6952761"/>
    <w:multiLevelType w:val="singleLevel"/>
    <w:tmpl w:val="E6952761"/>
    <w:lvl w:ilvl="0">
      <w:start w:val="1"/>
      <w:numFmt w:val="decimal"/>
      <w:suff w:val="space"/>
      <w:lvlText w:val="%1."/>
      <w:lvlJc w:val="left"/>
    </w:lvl>
  </w:abstractNum>
  <w:abstractNum w:abstractNumId="16">
    <w:nsid w:val="FB415F13"/>
    <w:multiLevelType w:val="singleLevel"/>
    <w:tmpl w:val="FB415F13"/>
    <w:lvl w:ilvl="0">
      <w:start w:val="1"/>
      <w:numFmt w:val="upperLetter"/>
      <w:suff w:val="nothing"/>
      <w:lvlText w:val="%1．"/>
      <w:lvlJc w:val="left"/>
    </w:lvl>
  </w:abstractNum>
  <w:abstractNum w:abstractNumId="17">
    <w:nsid w:val="FD371609"/>
    <w:multiLevelType w:val="singleLevel"/>
    <w:tmpl w:val="FD371609"/>
    <w:lvl w:ilvl="0">
      <w:start w:val="18"/>
      <w:numFmt w:val="decimal"/>
      <w:lvlText w:val="%1."/>
      <w:lvlJc w:val="left"/>
      <w:pPr>
        <w:tabs>
          <w:tab w:val="num" w:pos="312"/>
        </w:tabs>
      </w:pPr>
    </w:lvl>
  </w:abstractNum>
  <w:abstractNum w:abstractNumId="18">
    <w:nsid w:val="FD73174A"/>
    <w:multiLevelType w:val="singleLevel"/>
    <w:tmpl w:val="FD73174A"/>
    <w:lvl w:ilvl="0">
      <w:start w:val="1"/>
      <w:numFmt w:val="upperLetter"/>
      <w:suff w:val="space"/>
      <w:lvlText w:val="%1."/>
      <w:lvlJc w:val="left"/>
    </w:lvl>
  </w:abstractNum>
  <w:abstractNum w:abstractNumId="19">
    <w:nsid w:val="007DFC04"/>
    <w:multiLevelType w:val="singleLevel"/>
    <w:tmpl w:val="007DFC04"/>
    <w:lvl w:ilvl="0">
      <w:start w:val="1"/>
      <w:numFmt w:val="upperLetter"/>
      <w:lvlText w:val="%1."/>
      <w:lvlJc w:val="left"/>
      <w:pPr>
        <w:tabs>
          <w:tab w:val="num" w:pos="312"/>
        </w:tabs>
      </w:pPr>
    </w:lvl>
  </w:abstractNum>
  <w:abstractNum w:abstractNumId="20">
    <w:nsid w:val="093425C3"/>
    <w:multiLevelType w:val="singleLevel"/>
    <w:tmpl w:val="093425C3"/>
    <w:lvl w:ilvl="0">
      <w:start w:val="1"/>
      <w:numFmt w:val="decimal"/>
      <w:suff w:val="nothing"/>
      <w:lvlText w:val="（%1）"/>
      <w:lvlJc w:val="left"/>
    </w:lvl>
  </w:abstractNum>
  <w:abstractNum w:abstractNumId="21">
    <w:nsid w:val="0B723632"/>
    <w:multiLevelType w:val="multilevel"/>
    <w:tmpl w:val="0B723632"/>
    <w:lvl w:ilvl="0">
      <w:start w:val="31"/>
      <w:numFmt w:val="decimal"/>
      <w:lvlText w:val="%1"/>
      <w:lvlJc w:val="left"/>
      <w:pPr>
        <w:ind w:left="560" w:hanging="560"/>
      </w:pPr>
      <w:rPr>
        <w:rFonts w:hint="default"/>
      </w:rPr>
    </w:lvl>
    <w:lvl w:ilvl="1">
      <w:start w:val="3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0C3C1060"/>
    <w:multiLevelType w:val="singleLevel"/>
    <w:tmpl w:val="0C3C1060"/>
    <w:lvl w:ilvl="0">
      <w:start w:val="1"/>
      <w:numFmt w:val="decimal"/>
      <w:suff w:val="nothing"/>
      <w:lvlText w:val="（%1）"/>
      <w:lvlJc w:val="left"/>
    </w:lvl>
  </w:abstractNum>
  <w:abstractNum w:abstractNumId="23">
    <w:nsid w:val="0DF646B9"/>
    <w:multiLevelType w:val="hybridMultilevel"/>
    <w:tmpl w:val="73A4D10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4">
    <w:nsid w:val="0E1625E9"/>
    <w:multiLevelType w:val="multilevel"/>
    <w:tmpl w:val="0E1625E9"/>
    <w:lvl w:ilvl="0">
      <w:start w:val="1"/>
      <w:numFmt w:val="decimal"/>
      <w:lvlText w:val="%1."/>
      <w:lvlJc w:val="left"/>
      <w:pPr>
        <w:ind w:left="680" w:hanging="2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0EA0C50D"/>
    <w:multiLevelType w:val="singleLevel"/>
    <w:tmpl w:val="0EA0C50D"/>
    <w:lvl w:ilvl="0">
      <w:start w:val="31"/>
      <w:numFmt w:val="decimal"/>
      <w:lvlText w:val="%1."/>
      <w:lvlJc w:val="left"/>
      <w:pPr>
        <w:tabs>
          <w:tab w:val="left" w:pos="312"/>
        </w:tabs>
      </w:pPr>
    </w:lvl>
  </w:abstractNum>
  <w:abstractNum w:abstractNumId="26">
    <w:nsid w:val="12D8013B"/>
    <w:multiLevelType w:val="singleLevel"/>
    <w:tmpl w:val="12D8013B"/>
    <w:lvl w:ilvl="0">
      <w:start w:val="1"/>
      <w:numFmt w:val="upperLetter"/>
      <w:suff w:val="nothing"/>
      <w:lvlText w:val="%1．"/>
      <w:lvlJc w:val="left"/>
    </w:lvl>
  </w:abstractNum>
  <w:abstractNum w:abstractNumId="27">
    <w:nsid w:val="14D321FF"/>
    <w:multiLevelType w:val="multilevel"/>
    <w:tmpl w:val="14D321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14F959CB"/>
    <w:multiLevelType w:val="multilevel"/>
    <w:tmpl w:val="14F959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16065A3D"/>
    <w:multiLevelType w:val="singleLevel"/>
    <w:tmpl w:val="16065A3D"/>
    <w:lvl w:ilvl="0">
      <w:start w:val="1"/>
      <w:numFmt w:val="upperLetter"/>
      <w:lvlText w:val="%1."/>
      <w:lvlJc w:val="left"/>
      <w:pPr>
        <w:tabs>
          <w:tab w:val="num" w:pos="312"/>
        </w:tabs>
      </w:pPr>
    </w:lvl>
  </w:abstractNum>
  <w:abstractNum w:abstractNumId="30">
    <w:nsid w:val="169C4788"/>
    <w:multiLevelType w:val="singleLevel"/>
    <w:tmpl w:val="169C4788"/>
    <w:lvl w:ilvl="0">
      <w:start w:val="2"/>
      <w:numFmt w:val="decimal"/>
      <w:suff w:val="nothing"/>
      <w:lvlText w:val="（%1）"/>
      <w:lvlJc w:val="left"/>
    </w:lvl>
  </w:abstractNum>
  <w:abstractNum w:abstractNumId="31">
    <w:nsid w:val="17722919"/>
    <w:multiLevelType w:val="multilevel"/>
    <w:tmpl w:val="17722919"/>
    <w:lvl w:ilvl="0">
      <w:start w:val="3"/>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1AB42B8F"/>
    <w:multiLevelType w:val="multilevel"/>
    <w:tmpl w:val="392245DC"/>
    <w:lvl w:ilvl="0">
      <w:start w:val="1"/>
      <w:numFmt w:val="japaneseCounting"/>
      <w:lvlText w:val="%1、"/>
      <w:lvlJc w:val="left"/>
      <w:pPr>
        <w:ind w:left="420" w:hanging="420"/>
      </w:pPr>
      <w:rPr>
        <w:rFonts w:eastAsia="方正宋黑简体"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1BBB0D22"/>
    <w:multiLevelType w:val="hybridMultilevel"/>
    <w:tmpl w:val="CAF82E46"/>
    <w:lvl w:ilvl="0">
      <w:start w:val="1"/>
      <w:numFmt w:val="decimalEnclosedParen"/>
      <w:lvlText w:val="%1"/>
      <w:lvlJc w:val="left"/>
      <w:pPr>
        <w:ind w:left="570" w:hanging="360"/>
      </w:pPr>
      <w:rPr>
        <w:rFonts w:hint="default"/>
        <w:u w:val="none"/>
      </w:rPr>
    </w:lvl>
    <w:lvl w:ilvl="1" w:tentative="1">
      <w:start w:val="1"/>
      <w:numFmt w:val="lowerLetter"/>
      <w:lvlText w:val="%2)"/>
      <w:lvlJc w:val="left"/>
      <w:pPr>
        <w:ind w:left="1050" w:hanging="420"/>
      </w:pPr>
    </w:lvl>
    <w:lvl w:ilvl="2" w:tentative="1">
      <w:start w:val="1"/>
      <w:numFmt w:val="lowerRoman"/>
      <w:lvlText w:val="%3."/>
      <w:lvlJc w:val="right"/>
      <w:pPr>
        <w:ind w:left="1470" w:hanging="420"/>
      </w:pPr>
    </w:lvl>
    <w:lvl w:ilvl="3" w:tentative="1">
      <w:start w:val="1"/>
      <w:numFmt w:val="decimal"/>
      <w:lvlText w:val="%4."/>
      <w:lvlJc w:val="left"/>
      <w:pPr>
        <w:ind w:left="1890" w:hanging="420"/>
      </w:pPr>
    </w:lvl>
    <w:lvl w:ilvl="4" w:tentative="1">
      <w:start w:val="1"/>
      <w:numFmt w:val="lowerLetter"/>
      <w:lvlText w:val="%5)"/>
      <w:lvlJc w:val="left"/>
      <w:pPr>
        <w:ind w:left="2310" w:hanging="420"/>
      </w:pPr>
    </w:lvl>
    <w:lvl w:ilvl="5" w:tentative="1">
      <w:start w:val="1"/>
      <w:numFmt w:val="lowerRoman"/>
      <w:lvlText w:val="%6."/>
      <w:lvlJc w:val="right"/>
      <w:pPr>
        <w:ind w:left="2730" w:hanging="420"/>
      </w:pPr>
    </w:lvl>
    <w:lvl w:ilvl="6" w:tentative="1">
      <w:start w:val="1"/>
      <w:numFmt w:val="decimal"/>
      <w:lvlText w:val="%7."/>
      <w:lvlJc w:val="left"/>
      <w:pPr>
        <w:ind w:left="3150" w:hanging="420"/>
      </w:pPr>
    </w:lvl>
    <w:lvl w:ilvl="7" w:tentative="1">
      <w:start w:val="1"/>
      <w:numFmt w:val="lowerLetter"/>
      <w:lvlText w:val="%8)"/>
      <w:lvlJc w:val="left"/>
      <w:pPr>
        <w:ind w:left="3570" w:hanging="420"/>
      </w:pPr>
    </w:lvl>
    <w:lvl w:ilvl="8" w:tentative="1">
      <w:start w:val="1"/>
      <w:numFmt w:val="lowerRoman"/>
      <w:lvlText w:val="%9."/>
      <w:lvlJc w:val="right"/>
      <w:pPr>
        <w:ind w:left="3990" w:hanging="420"/>
      </w:pPr>
    </w:lvl>
  </w:abstractNum>
  <w:abstractNum w:abstractNumId="34">
    <w:nsid w:val="28493090"/>
    <w:multiLevelType w:val="multilevel"/>
    <w:tmpl w:val="28493090"/>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31C976BE"/>
    <w:multiLevelType w:val="singleLevel"/>
    <w:tmpl w:val="31C976BE"/>
    <w:lvl w:ilvl="0">
      <w:start w:val="1"/>
      <w:numFmt w:val="chineseCounting"/>
      <w:suff w:val="nothing"/>
      <w:lvlText w:val="%1、"/>
      <w:lvlJc w:val="left"/>
      <w:rPr>
        <w:rFonts w:hint="eastAsia"/>
      </w:rPr>
    </w:lvl>
  </w:abstractNum>
  <w:abstractNum w:abstractNumId="36">
    <w:nsid w:val="3F282B82"/>
    <w:multiLevelType w:val="hybridMultilevel"/>
    <w:tmpl w:val="463A81B2"/>
    <w:lvl w:ilvl="0">
      <w:start w:val="1"/>
      <w:numFmt w:val="decimalEnclosedCircle"/>
      <w:lvlText w:val="%1"/>
      <w:lvlJc w:val="left"/>
      <w:pPr>
        <w:ind w:left="960" w:hanging="360"/>
      </w:pPr>
      <w:rPr>
        <w:rFonts w:ascii="黑体" w:hAnsi="黑体" w:hint="default"/>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abstractNum w:abstractNumId="37">
    <w:nsid w:val="3F667A76"/>
    <w:multiLevelType w:val="singleLevel"/>
    <w:tmpl w:val="3F667A76"/>
    <w:lvl w:ilvl="0">
      <w:start w:val="2"/>
      <w:numFmt w:val="chineseCounting"/>
      <w:suff w:val="nothing"/>
      <w:lvlText w:val="%1、"/>
      <w:lvlJc w:val="left"/>
      <w:rPr>
        <w:rFonts w:hint="eastAsia"/>
      </w:rPr>
    </w:lvl>
  </w:abstractNum>
  <w:abstractNum w:abstractNumId="38">
    <w:nsid w:val="439EED37"/>
    <w:multiLevelType w:val="singleLevel"/>
    <w:tmpl w:val="439EED37"/>
    <w:lvl w:ilvl="0">
      <w:start w:val="2"/>
      <w:numFmt w:val="decimal"/>
      <w:suff w:val="nothing"/>
      <w:lvlText w:val="（%1）"/>
      <w:lvlJc w:val="left"/>
    </w:lvl>
  </w:abstractNum>
  <w:abstractNum w:abstractNumId="39">
    <w:nsid w:val="4A367B08"/>
    <w:multiLevelType w:val="singleLevel"/>
    <w:tmpl w:val="4A367B08"/>
    <w:lvl w:ilvl="0">
      <w:start w:val="1"/>
      <w:numFmt w:val="decimal"/>
      <w:suff w:val="nothing"/>
      <w:lvlText w:val="（%1）"/>
      <w:lvlJc w:val="left"/>
    </w:lvl>
  </w:abstractNum>
  <w:abstractNum w:abstractNumId="40">
    <w:nsid w:val="555B5C38"/>
    <w:multiLevelType w:val="hybridMultilevel"/>
    <w:tmpl w:val="8F485FF8"/>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1">
    <w:nsid w:val="584B7A80"/>
    <w:multiLevelType w:val="singleLevel"/>
    <w:tmpl w:val="584B7A80"/>
    <w:lvl w:ilvl="0">
      <w:start w:val="2"/>
      <w:numFmt w:val="chineseCounting"/>
      <w:suff w:val="nothing"/>
      <w:lvlText w:val="%1、"/>
      <w:lvlJc w:val="left"/>
    </w:lvl>
  </w:abstractNum>
  <w:abstractNum w:abstractNumId="42">
    <w:nsid w:val="584B81A2"/>
    <w:multiLevelType w:val="singleLevel"/>
    <w:tmpl w:val="584B81A2"/>
    <w:lvl w:ilvl="0">
      <w:start w:val="3"/>
      <w:numFmt w:val="chineseCounting"/>
      <w:suff w:val="nothing"/>
      <w:lvlText w:val="%1、"/>
      <w:lvlJc w:val="left"/>
    </w:lvl>
  </w:abstractNum>
  <w:abstractNum w:abstractNumId="43">
    <w:nsid w:val="58C916CA"/>
    <w:multiLevelType w:val="singleLevel"/>
    <w:tmpl w:val="58C916CA"/>
    <w:lvl w:ilvl="0">
      <w:start w:val="2"/>
      <w:numFmt w:val="chineseCounting"/>
      <w:suff w:val="nothing"/>
      <w:lvlText w:val="%1、"/>
      <w:lvlJc w:val="left"/>
      <w:rPr>
        <w:rFonts w:hint="eastAsia"/>
      </w:rPr>
    </w:lvl>
  </w:abstractNum>
  <w:abstractNum w:abstractNumId="44">
    <w:nsid w:val="5926427B"/>
    <w:multiLevelType w:val="singleLevel"/>
    <w:tmpl w:val="5926427B"/>
    <w:lvl w:ilvl="0">
      <w:start w:val="5"/>
      <w:numFmt w:val="chineseCounting"/>
      <w:suff w:val="nothing"/>
      <w:lvlText w:val="%1、"/>
      <w:lvlJc w:val="left"/>
    </w:lvl>
  </w:abstractNum>
  <w:abstractNum w:abstractNumId="45">
    <w:nsid w:val="5DA9CE36"/>
    <w:multiLevelType w:val="singleLevel"/>
    <w:tmpl w:val="5DA9CE36"/>
    <w:lvl w:ilvl="0">
      <w:start w:val="2"/>
      <w:numFmt w:val="decimal"/>
      <w:suff w:val="nothing"/>
      <w:lvlText w:val="（%1）"/>
      <w:lvlJc w:val="left"/>
    </w:lvl>
  </w:abstractNum>
  <w:abstractNum w:abstractNumId="46">
    <w:nsid w:val="5DEB0E97"/>
    <w:multiLevelType w:val="singleLevel"/>
    <w:tmpl w:val="5DEB0E97"/>
    <w:lvl w:ilvl="0">
      <w:start w:val="2"/>
      <w:numFmt w:val="chineseCounting"/>
      <w:suff w:val="nothing"/>
      <w:lvlText w:val="%1、"/>
      <w:lvlJc w:val="left"/>
    </w:lvl>
  </w:abstractNum>
  <w:abstractNum w:abstractNumId="47">
    <w:nsid w:val="5DEB0EEA"/>
    <w:multiLevelType w:val="singleLevel"/>
    <w:tmpl w:val="5DEB0EEA"/>
    <w:lvl w:ilvl="0">
      <w:start w:val="1"/>
      <w:numFmt w:val="chineseCounting"/>
      <w:suff w:val="nothing"/>
      <w:lvlText w:val="%1、"/>
      <w:lvlJc w:val="left"/>
    </w:lvl>
  </w:abstractNum>
  <w:abstractNum w:abstractNumId="48">
    <w:nsid w:val="5E2002BD"/>
    <w:multiLevelType w:val="singleLevel"/>
    <w:tmpl w:val="5E2002BD"/>
    <w:lvl w:ilvl="0">
      <w:start w:val="5"/>
      <w:numFmt w:val="decimal"/>
      <w:suff w:val="nothing"/>
      <w:lvlText w:val="%1．"/>
      <w:lvlJc w:val="left"/>
    </w:lvl>
  </w:abstractNum>
  <w:abstractNum w:abstractNumId="49">
    <w:nsid w:val="5EE870BA"/>
    <w:multiLevelType w:val="singleLevel"/>
    <w:tmpl w:val="5EE870BA"/>
    <w:lvl w:ilvl="0">
      <w:start w:val="1"/>
      <w:numFmt w:val="chineseCounting"/>
      <w:suff w:val="nothing"/>
      <w:lvlText w:val="%1、"/>
      <w:lvlJc w:val="left"/>
    </w:lvl>
  </w:abstractNum>
  <w:abstractNum w:abstractNumId="50">
    <w:nsid w:val="5FCC579E"/>
    <w:multiLevelType w:val="singleLevel"/>
    <w:tmpl w:val="5FCC579E"/>
    <w:lvl w:ilvl="0">
      <w:start w:val="2"/>
      <w:numFmt w:val="decimal"/>
      <w:suff w:val="nothing"/>
      <w:lvlText w:val="%1."/>
      <w:lvlJc w:val="left"/>
    </w:lvl>
  </w:abstractNum>
  <w:abstractNum w:abstractNumId="51">
    <w:nsid w:val="5FCCA5C9"/>
    <w:multiLevelType w:val="singleLevel"/>
    <w:tmpl w:val="5FCCA5C9"/>
    <w:lvl w:ilvl="0">
      <w:start w:val="22"/>
      <w:numFmt w:val="decimal"/>
      <w:suff w:val="nothing"/>
      <w:lvlText w:val="%1."/>
      <w:lvlJc w:val="left"/>
    </w:lvl>
  </w:abstractNum>
  <w:abstractNum w:abstractNumId="52">
    <w:nsid w:val="5FCCB374"/>
    <w:multiLevelType w:val="singleLevel"/>
    <w:tmpl w:val="5FCCB374"/>
    <w:lvl w:ilvl="0">
      <w:start w:val="1"/>
      <w:numFmt w:val="upperLetter"/>
      <w:lvlText w:val="%1."/>
      <w:lvlJc w:val="left"/>
    </w:lvl>
  </w:abstractNum>
  <w:abstractNum w:abstractNumId="53">
    <w:nsid w:val="5FCDF2D8"/>
    <w:multiLevelType w:val="singleLevel"/>
    <w:tmpl w:val="5FCDF2D8"/>
    <w:lvl w:ilvl="0">
      <w:start w:val="7"/>
      <w:numFmt w:val="decimal"/>
      <w:suff w:val="nothing"/>
      <w:lvlText w:val="%1."/>
      <w:lvlJc w:val="left"/>
    </w:lvl>
  </w:abstractNum>
  <w:abstractNum w:abstractNumId="54">
    <w:nsid w:val="5FD1DF9A"/>
    <w:multiLevelType w:val="singleLevel"/>
    <w:tmpl w:val="5FD1DF9A"/>
    <w:lvl w:ilvl="0">
      <w:start w:val="10"/>
      <w:numFmt w:val="decimal"/>
      <w:suff w:val="nothing"/>
      <w:lvlText w:val="%1."/>
      <w:lvlJc w:val="left"/>
    </w:lvl>
  </w:abstractNum>
  <w:abstractNum w:abstractNumId="55">
    <w:nsid w:val="5FD4D40A"/>
    <w:multiLevelType w:val="singleLevel"/>
    <w:tmpl w:val="5FD4D40A"/>
    <w:lvl w:ilvl="0">
      <w:start w:val="20"/>
      <w:numFmt w:val="decimal"/>
      <w:suff w:val="nothing"/>
      <w:lvlText w:val="%1."/>
      <w:lvlJc w:val="left"/>
    </w:lvl>
  </w:abstractNum>
  <w:abstractNum w:abstractNumId="56">
    <w:nsid w:val="5FD4D4A9"/>
    <w:multiLevelType w:val="singleLevel"/>
    <w:tmpl w:val="5FD4D4A9"/>
    <w:lvl w:ilvl="0">
      <w:start w:val="1"/>
      <w:numFmt w:val="decimal"/>
      <w:suff w:val="nothing"/>
      <w:lvlText w:val="（%1）"/>
      <w:lvlJc w:val="left"/>
    </w:lvl>
  </w:abstractNum>
  <w:abstractNum w:abstractNumId="57">
    <w:nsid w:val="5FD6FBC4"/>
    <w:multiLevelType w:val="singleLevel"/>
    <w:tmpl w:val="5FD6FBC4"/>
    <w:lvl w:ilvl="0">
      <w:start w:val="1"/>
      <w:numFmt w:val="decimal"/>
      <w:suff w:val="nothing"/>
      <w:lvlText w:val="（%1）"/>
      <w:lvlJc w:val="left"/>
    </w:lvl>
  </w:abstractNum>
  <w:abstractNum w:abstractNumId="58">
    <w:nsid w:val="5FD706CD"/>
    <w:multiLevelType w:val="singleLevel"/>
    <w:tmpl w:val="5FD706CD"/>
    <w:lvl w:ilvl="0">
      <w:start w:val="2"/>
      <w:numFmt w:val="decimal"/>
      <w:suff w:val="nothing"/>
      <w:lvlText w:val="（%1）"/>
      <w:lvlJc w:val="left"/>
    </w:lvl>
  </w:abstractNum>
  <w:abstractNum w:abstractNumId="59">
    <w:nsid w:val="5FD70F29"/>
    <w:multiLevelType w:val="singleLevel"/>
    <w:tmpl w:val="5FD70F29"/>
    <w:lvl w:ilvl="0">
      <w:start w:val="19"/>
      <w:numFmt w:val="decimal"/>
      <w:suff w:val="nothing"/>
      <w:lvlText w:val="%1."/>
      <w:lvlJc w:val="left"/>
    </w:lvl>
  </w:abstractNum>
  <w:abstractNum w:abstractNumId="60">
    <w:nsid w:val="5FD712C4"/>
    <w:multiLevelType w:val="singleLevel"/>
    <w:tmpl w:val="5FD712C4"/>
    <w:lvl w:ilvl="0">
      <w:start w:val="2"/>
      <w:numFmt w:val="decimal"/>
      <w:suff w:val="nothing"/>
      <w:lvlText w:val="（%1）"/>
      <w:lvlJc w:val="left"/>
    </w:lvl>
  </w:abstractNum>
  <w:abstractNum w:abstractNumId="61">
    <w:nsid w:val="5FD714C3"/>
    <w:multiLevelType w:val="singleLevel"/>
    <w:tmpl w:val="5FD714C3"/>
    <w:lvl w:ilvl="0">
      <w:start w:val="20"/>
      <w:numFmt w:val="decimal"/>
      <w:suff w:val="nothing"/>
      <w:lvlText w:val="%1."/>
      <w:lvlJc w:val="left"/>
    </w:lvl>
  </w:abstractNum>
  <w:abstractNum w:abstractNumId="62">
    <w:nsid w:val="5FD71617"/>
    <w:multiLevelType w:val="singleLevel"/>
    <w:tmpl w:val="5FD71617"/>
    <w:lvl w:ilvl="0">
      <w:start w:val="4"/>
      <w:numFmt w:val="chineseCounting"/>
      <w:suff w:val="nothing"/>
      <w:lvlText w:val="%1．"/>
      <w:lvlJc w:val="left"/>
    </w:lvl>
  </w:abstractNum>
  <w:abstractNum w:abstractNumId="63">
    <w:nsid w:val="5FD71680"/>
    <w:multiLevelType w:val="singleLevel"/>
    <w:tmpl w:val="5FD71680"/>
    <w:lvl w:ilvl="0">
      <w:start w:val="21"/>
      <w:numFmt w:val="decimal"/>
      <w:suff w:val="nothing"/>
      <w:lvlText w:val="%1."/>
      <w:lvlJc w:val="left"/>
    </w:lvl>
  </w:abstractNum>
  <w:abstractNum w:abstractNumId="64">
    <w:nsid w:val="5FD72D5A"/>
    <w:multiLevelType w:val="singleLevel"/>
    <w:tmpl w:val="5FD72D5A"/>
    <w:lvl w:ilvl="0">
      <w:start w:val="2"/>
      <w:numFmt w:val="decimal"/>
      <w:suff w:val="nothing"/>
      <w:lvlText w:val="（%1）"/>
      <w:lvlJc w:val="left"/>
    </w:lvl>
  </w:abstractNum>
  <w:abstractNum w:abstractNumId="65">
    <w:nsid w:val="5FD76276"/>
    <w:multiLevelType w:val="singleLevel"/>
    <w:tmpl w:val="5FD76276"/>
    <w:lvl w:ilvl="0">
      <w:start w:val="2"/>
      <w:numFmt w:val="decimal"/>
      <w:suff w:val="nothing"/>
      <w:lvlText w:val="（%1）"/>
      <w:lvlJc w:val="left"/>
    </w:lvl>
  </w:abstractNum>
  <w:abstractNum w:abstractNumId="66">
    <w:nsid w:val="63B572AA"/>
    <w:multiLevelType w:val="multilevel"/>
    <w:tmpl w:val="63B572AA"/>
    <w:lvl w:ilvl="0">
      <w:start w:val="29"/>
      <w:numFmt w:val="decimal"/>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nsid w:val="6CC4750D"/>
    <w:multiLevelType w:val="hybridMultilevel"/>
    <w:tmpl w:val="D1E0235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8">
    <w:nsid w:val="74278544"/>
    <w:multiLevelType w:val="singleLevel"/>
    <w:tmpl w:val="74278544"/>
    <w:lvl w:ilvl="0">
      <w:start w:val="3"/>
      <w:numFmt w:val="decimal"/>
      <w:suff w:val="nothing"/>
      <w:lvlText w:val="（%1）"/>
      <w:lvlJc w:val="left"/>
    </w:lvl>
  </w:abstractNum>
  <w:abstractNum w:abstractNumId="69">
    <w:nsid w:val="74F9336C"/>
    <w:multiLevelType w:val="singleLevel"/>
    <w:tmpl w:val="74F9336C"/>
    <w:lvl w:ilvl="0">
      <w:start w:val="1"/>
      <w:numFmt w:val="decimal"/>
      <w:suff w:val="space"/>
      <w:lvlText w:val="%1."/>
      <w:lvlJc w:val="left"/>
    </w:lvl>
  </w:abstractNum>
  <w:abstractNum w:abstractNumId="70">
    <w:nsid w:val="7B7C2F06"/>
    <w:multiLevelType w:val="singleLevel"/>
    <w:tmpl w:val="7B7C2F06"/>
    <w:lvl w:ilvl="0">
      <w:start w:val="4"/>
      <w:numFmt w:val="decimal"/>
      <w:lvlText w:val="%1."/>
      <w:lvlJc w:val="left"/>
      <w:pPr>
        <w:tabs>
          <w:tab w:val="num" w:pos="312"/>
        </w:tabs>
      </w:pPr>
    </w:lvl>
  </w:abstractNum>
  <w:abstractNum w:abstractNumId="71">
    <w:nsid w:val="7C8C4F87"/>
    <w:multiLevelType w:val="hybridMultilevel"/>
    <w:tmpl w:val="51F823EA"/>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2">
    <w:nsid w:val="7F5E4063"/>
    <w:multiLevelType w:val="singleLevel"/>
    <w:tmpl w:val="7F5E4063"/>
    <w:lvl w:ilvl="0">
      <w:start w:val="1"/>
      <w:numFmt w:val="upperLetter"/>
      <w:suff w:val="nothing"/>
      <w:lvlText w:val="%1．"/>
      <w:lvlJc w:val="left"/>
    </w:lvl>
  </w:abstractNum>
  <w:num w:numId="1">
    <w:abstractNumId w:val="41"/>
  </w:num>
  <w:num w:numId="2">
    <w:abstractNumId w:val="69"/>
  </w:num>
  <w:num w:numId="3">
    <w:abstractNumId w:val="42"/>
  </w:num>
  <w:num w:numId="4">
    <w:abstractNumId w:val="37"/>
  </w:num>
  <w:num w:numId="5">
    <w:abstractNumId w:val="15"/>
  </w:num>
  <w:num w:numId="6">
    <w:abstractNumId w:val="70"/>
  </w:num>
  <w:num w:numId="7">
    <w:abstractNumId w:val="31"/>
  </w:num>
  <w:num w:numId="8">
    <w:abstractNumId w:val="44"/>
  </w:num>
  <w:num w:numId="9">
    <w:abstractNumId w:val="27"/>
  </w:num>
  <w:num w:numId="10">
    <w:abstractNumId w:val="29"/>
  </w:num>
  <w:num w:numId="11">
    <w:abstractNumId w:val="7"/>
  </w:num>
  <w:num w:numId="12">
    <w:abstractNumId w:val="43"/>
  </w:num>
  <w:num w:numId="13">
    <w:abstractNumId w:val="14"/>
  </w:num>
  <w:num w:numId="14">
    <w:abstractNumId w:val="38"/>
  </w:num>
  <w:num w:numId="15">
    <w:abstractNumId w:val="71"/>
  </w:num>
  <w:num w:numId="16">
    <w:abstractNumId w:val="32"/>
  </w:num>
  <w:num w:numId="17">
    <w:abstractNumId w:val="10"/>
  </w:num>
  <w:num w:numId="18">
    <w:abstractNumId w:val="19"/>
  </w:num>
  <w:num w:numId="19">
    <w:abstractNumId w:val="48"/>
  </w:num>
  <w:num w:numId="20">
    <w:abstractNumId w:val="17"/>
  </w:num>
  <w:num w:numId="21">
    <w:abstractNumId w:val="72"/>
  </w:num>
  <w:num w:numId="22">
    <w:abstractNumId w:val="66"/>
  </w:num>
  <w:num w:numId="23">
    <w:abstractNumId w:val="34"/>
  </w:num>
  <w:num w:numId="24">
    <w:abstractNumId w:val="45"/>
  </w:num>
  <w:num w:numId="25">
    <w:abstractNumId w:val="0"/>
  </w:num>
  <w:num w:numId="26">
    <w:abstractNumId w:val="30"/>
  </w:num>
  <w:num w:numId="27">
    <w:abstractNumId w:val="11"/>
  </w:num>
  <w:num w:numId="28">
    <w:abstractNumId w:val="68"/>
  </w:num>
  <w:num w:numId="29">
    <w:abstractNumId w:val="9"/>
  </w:num>
  <w:num w:numId="30">
    <w:abstractNumId w:val="1"/>
  </w:num>
  <w:num w:numId="31">
    <w:abstractNumId w:val="26"/>
  </w:num>
  <w:num w:numId="32">
    <w:abstractNumId w:val="8"/>
  </w:num>
  <w:num w:numId="33">
    <w:abstractNumId w:val="16"/>
  </w:num>
  <w:num w:numId="34">
    <w:abstractNumId w:val="22"/>
  </w:num>
  <w:num w:numId="35">
    <w:abstractNumId w:val="39"/>
  </w:num>
  <w:num w:numId="36">
    <w:abstractNumId w:val="2"/>
  </w:num>
  <w:num w:numId="37">
    <w:abstractNumId w:val="35"/>
  </w:num>
  <w:num w:numId="38">
    <w:abstractNumId w:val="25"/>
  </w:num>
  <w:num w:numId="39">
    <w:abstractNumId w:val="20"/>
  </w:num>
  <w:num w:numId="40">
    <w:abstractNumId w:val="6"/>
  </w:num>
  <w:num w:numId="41">
    <w:abstractNumId w:val="5"/>
  </w:num>
  <w:num w:numId="42">
    <w:abstractNumId w:val="3"/>
  </w:num>
  <w:num w:numId="43">
    <w:abstractNumId w:val="36"/>
  </w:num>
  <w:num w:numId="44">
    <w:abstractNumId w:val="23"/>
  </w:num>
  <w:num w:numId="45">
    <w:abstractNumId w:val="67"/>
  </w:num>
  <w:num w:numId="46">
    <w:abstractNumId w:val="40"/>
  </w:num>
  <w:num w:numId="47">
    <w:abstractNumId w:val="33"/>
  </w:num>
  <w:num w:numId="48">
    <w:abstractNumId w:val="49"/>
  </w:num>
  <w:num w:numId="49">
    <w:abstractNumId w:val="52"/>
  </w:num>
  <w:num w:numId="50">
    <w:abstractNumId w:val="50"/>
  </w:num>
  <w:num w:numId="51">
    <w:abstractNumId w:val="53"/>
  </w:num>
  <w:num w:numId="52">
    <w:abstractNumId w:val="54"/>
  </w:num>
  <w:num w:numId="53">
    <w:abstractNumId w:val="55"/>
  </w:num>
  <w:num w:numId="54">
    <w:abstractNumId w:val="56"/>
  </w:num>
  <w:num w:numId="55">
    <w:abstractNumId w:val="51"/>
  </w:num>
  <w:num w:numId="56">
    <w:abstractNumId w:val="57"/>
  </w:num>
  <w:num w:numId="57">
    <w:abstractNumId w:val="58"/>
  </w:num>
  <w:num w:numId="58">
    <w:abstractNumId w:val="47"/>
  </w:num>
  <w:num w:numId="59">
    <w:abstractNumId w:val="46"/>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18"/>
  </w:num>
  <w:num w:numId="68">
    <w:abstractNumId w:val="28"/>
  </w:num>
  <w:num w:numId="69">
    <w:abstractNumId w:val="13"/>
  </w:num>
  <w:num w:numId="70">
    <w:abstractNumId w:val="12"/>
  </w:num>
  <w:num w:numId="71">
    <w:abstractNumId w:val="4"/>
  </w:num>
  <w:num w:numId="72">
    <w:abstractNumId w:val="24"/>
  </w:num>
  <w:num w:numId="73">
    <w:abstractNumId w:val="2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B2C"/>
    <w:rsid w:val="0004741D"/>
    <w:rsid w:val="000C063F"/>
    <w:rsid w:val="000D1A3F"/>
    <w:rsid w:val="000D5B2C"/>
    <w:rsid w:val="000E3D37"/>
    <w:rsid w:val="000E5022"/>
    <w:rsid w:val="001223A0"/>
    <w:rsid w:val="00152C5A"/>
    <w:rsid w:val="0018429E"/>
    <w:rsid w:val="001844F6"/>
    <w:rsid w:val="0019173B"/>
    <w:rsid w:val="001D46FB"/>
    <w:rsid w:val="001D6569"/>
    <w:rsid w:val="001F62C5"/>
    <w:rsid w:val="00212064"/>
    <w:rsid w:val="002139E7"/>
    <w:rsid w:val="0021447C"/>
    <w:rsid w:val="002270F5"/>
    <w:rsid w:val="002579C6"/>
    <w:rsid w:val="002B0C2F"/>
    <w:rsid w:val="002D3BE7"/>
    <w:rsid w:val="002E6899"/>
    <w:rsid w:val="00312904"/>
    <w:rsid w:val="00355900"/>
    <w:rsid w:val="00384396"/>
    <w:rsid w:val="003969B1"/>
    <w:rsid w:val="003C2C57"/>
    <w:rsid w:val="003C6FEA"/>
    <w:rsid w:val="004028E4"/>
    <w:rsid w:val="00405E00"/>
    <w:rsid w:val="004C6994"/>
    <w:rsid w:val="004F7BAD"/>
    <w:rsid w:val="005853DA"/>
    <w:rsid w:val="005C01C1"/>
    <w:rsid w:val="005C47FD"/>
    <w:rsid w:val="0060599D"/>
    <w:rsid w:val="00625ABF"/>
    <w:rsid w:val="006A6560"/>
    <w:rsid w:val="006B14AC"/>
    <w:rsid w:val="006C280E"/>
    <w:rsid w:val="006D53B9"/>
    <w:rsid w:val="0073034F"/>
    <w:rsid w:val="0075489D"/>
    <w:rsid w:val="007944A4"/>
    <w:rsid w:val="007A370D"/>
    <w:rsid w:val="007C7FC1"/>
    <w:rsid w:val="007E0E23"/>
    <w:rsid w:val="00831B45"/>
    <w:rsid w:val="00833FD5"/>
    <w:rsid w:val="00844C75"/>
    <w:rsid w:val="00856383"/>
    <w:rsid w:val="00856890"/>
    <w:rsid w:val="00861F10"/>
    <w:rsid w:val="0089779A"/>
    <w:rsid w:val="008F2AA8"/>
    <w:rsid w:val="008F4784"/>
    <w:rsid w:val="00922233"/>
    <w:rsid w:val="009354FB"/>
    <w:rsid w:val="009827CF"/>
    <w:rsid w:val="00A3647B"/>
    <w:rsid w:val="00A675B0"/>
    <w:rsid w:val="00AE3346"/>
    <w:rsid w:val="00B46655"/>
    <w:rsid w:val="00B46CEA"/>
    <w:rsid w:val="00B72FA0"/>
    <w:rsid w:val="00B73269"/>
    <w:rsid w:val="00B94F58"/>
    <w:rsid w:val="00BD5300"/>
    <w:rsid w:val="00BE5E01"/>
    <w:rsid w:val="00C27A1B"/>
    <w:rsid w:val="00C75C99"/>
    <w:rsid w:val="00C92C28"/>
    <w:rsid w:val="00C93FE5"/>
    <w:rsid w:val="00CB4665"/>
    <w:rsid w:val="00CD74E7"/>
    <w:rsid w:val="00D05B51"/>
    <w:rsid w:val="00D3289A"/>
    <w:rsid w:val="00DE034B"/>
    <w:rsid w:val="00E10ED7"/>
    <w:rsid w:val="00E22968"/>
    <w:rsid w:val="00E4156E"/>
    <w:rsid w:val="00E45218"/>
    <w:rsid w:val="00F02E24"/>
    <w:rsid w:val="00F0434D"/>
    <w:rsid w:val="00F5363B"/>
    <w:rsid w:val="00F62FC0"/>
    <w:rsid w:val="00FA762D"/>
    <w:rsid w:val="02F737F3"/>
    <w:rsid w:val="04154E2E"/>
    <w:rsid w:val="05C905DD"/>
    <w:rsid w:val="05CB4FB4"/>
    <w:rsid w:val="06EA7757"/>
    <w:rsid w:val="09D90586"/>
    <w:rsid w:val="0EB001D0"/>
    <w:rsid w:val="146B4E67"/>
    <w:rsid w:val="14797D52"/>
    <w:rsid w:val="15933640"/>
    <w:rsid w:val="1BE02417"/>
    <w:rsid w:val="22212B37"/>
    <w:rsid w:val="2EE527EC"/>
    <w:rsid w:val="37F33209"/>
    <w:rsid w:val="396B5988"/>
    <w:rsid w:val="3DD37597"/>
    <w:rsid w:val="41C20319"/>
    <w:rsid w:val="42DD7828"/>
    <w:rsid w:val="43A57CAD"/>
    <w:rsid w:val="43D50372"/>
    <w:rsid w:val="43DA704F"/>
    <w:rsid w:val="462D5281"/>
    <w:rsid w:val="4748182C"/>
    <w:rsid w:val="48D13F8B"/>
    <w:rsid w:val="51367D0B"/>
    <w:rsid w:val="52B71EEF"/>
    <w:rsid w:val="597F0FC4"/>
    <w:rsid w:val="5C501EDB"/>
    <w:rsid w:val="5E9E0455"/>
    <w:rsid w:val="625E4DF8"/>
    <w:rsid w:val="6AFC2165"/>
    <w:rsid w:val="70BE0A7B"/>
    <w:rsid w:val="738B0FD8"/>
    <w:rsid w:val="7879779A"/>
    <w:rsid w:val="7DB54A1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chartTrackingRefBased/>
  <w15:docId w15:val="{FA95FD49-5411-443B-9B60-B40944B73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iPriority="35" w:unhideWhenUsed="1" w:qFormat="1"/>
    <w:lsdException w:name="Title" w:qFormat="1"/>
    <w:lsdException w:name="Default Paragraph Font" w:semiHidden="1"/>
    <w:lsdException w:name="Body Text" w:uiPriority="1" w:qFormat="1"/>
    <w:lsdException w:name="Subtitle"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4"/>
    <w:qFormat/>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a0"/>
    <w:uiPriority w:val="99"/>
    <w:qFormat/>
    <w:pPr>
      <w:tabs>
        <w:tab w:val="center" w:pos="4153"/>
        <w:tab w:val="right" w:pos="8306"/>
      </w:tabs>
      <w:snapToGrid w:val="0"/>
      <w:jc w:val="left"/>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a"/>
    <w:uiPriority w:val="99"/>
    <w:qFormat/>
    <w:rsid w:val="00DE034B"/>
    <w:pPr>
      <w:spacing w:after="200" w:line="276" w:lineRule="auto"/>
    </w:pPr>
    <w:rPr>
      <w:rFonts w:ascii="宋体" w:cs="Courier New"/>
    </w:rPr>
  </w:style>
  <w:style w:type="character" w:customStyle="1" w:styleId="a">
    <w:name w:val="纯文本 字符"/>
    <w:basedOn w:val="DefaultParagraphFont"/>
    <w:link w:val="PlainText"/>
    <w:uiPriority w:val="99"/>
    <w:rsid w:val="00DE034B"/>
    <w:rPr>
      <w:rFonts w:ascii="宋体" w:cs="Courier New"/>
      <w:kern w:val="2"/>
      <w:sz w:val="21"/>
      <w:szCs w:val="21"/>
    </w:rPr>
  </w:style>
  <w:style w:type="paragraph" w:customStyle="1" w:styleId="Normal1">
    <w:name w:val="Normal_1"/>
    <w:qFormat/>
    <w:rsid w:val="00DE034B"/>
    <w:pPr>
      <w:widowControl w:val="0"/>
      <w:jc w:val="both"/>
    </w:pPr>
    <w:rPr>
      <w:rFonts w:ascii="Time New Romans" w:hAnsi="Time New Romans" w:cs="宋体"/>
      <w:kern w:val="2"/>
      <w:sz w:val="21"/>
      <w:szCs w:val="22"/>
    </w:rPr>
  </w:style>
  <w:style w:type="character" w:customStyle="1" w:styleId="Char">
    <w:name w:val="纯文本 Char"/>
    <w:rsid w:val="00DE034B"/>
    <w:rPr>
      <w:rFonts w:ascii="宋体" w:hAnsi="Courier New" w:cs="Courier New"/>
      <w:kern w:val="2"/>
      <w:sz w:val="21"/>
      <w:szCs w:val="21"/>
    </w:rPr>
  </w:style>
  <w:style w:type="character" w:customStyle="1" w:styleId="a0">
    <w:name w:val="页脚 字符"/>
    <w:link w:val="Footer"/>
    <w:uiPriority w:val="99"/>
    <w:rsid w:val="00DE034B"/>
    <w:rPr>
      <w:kern w:val="2"/>
      <w:sz w:val="18"/>
      <w:szCs w:val="18"/>
    </w:rPr>
  </w:style>
  <w:style w:type="paragraph" w:styleId="NormalWeb">
    <w:name w:val="Normal (Web)"/>
    <w:basedOn w:val="Normal"/>
    <w:link w:val="a3"/>
    <w:unhideWhenUsed/>
    <w:qFormat/>
    <w:rsid w:val="00DE034B"/>
    <w:pPr>
      <w:widowControl/>
      <w:spacing w:before="100" w:beforeAutospacing="1" w:after="100" w:afterAutospacing="1"/>
      <w:jc w:val="left"/>
    </w:pPr>
    <w:rPr>
      <w:rFonts w:ascii="宋体" w:hAnsi="宋体" w:cs="宋体"/>
      <w:kern w:val="0"/>
      <w:sz w:val="24"/>
      <w:szCs w:val="24"/>
    </w:rPr>
  </w:style>
  <w:style w:type="character" w:customStyle="1" w:styleId="HTML">
    <w:name w:val="HTML 预设格式 字符"/>
    <w:basedOn w:val="DefaultParagraphFont"/>
    <w:link w:val="HTMLPreformatted"/>
    <w:uiPriority w:val="99"/>
    <w:rsid w:val="00DE034B"/>
    <w:rPr>
      <w:rFonts w:ascii="Arial" w:hAnsi="Arial" w:cs="Arial"/>
      <w:sz w:val="24"/>
      <w:szCs w:val="24"/>
    </w:rPr>
  </w:style>
  <w:style w:type="paragraph" w:styleId="BodyText">
    <w:name w:val="Body Text"/>
    <w:basedOn w:val="Normal"/>
    <w:link w:val="a1"/>
    <w:uiPriority w:val="1"/>
    <w:qFormat/>
    <w:rsid w:val="00DE034B"/>
    <w:pPr>
      <w:spacing w:after="120"/>
    </w:pPr>
    <w:rPr>
      <w:rFonts w:ascii="Calibri" w:hAnsi="Calibri"/>
      <w:szCs w:val="24"/>
    </w:rPr>
  </w:style>
  <w:style w:type="character" w:customStyle="1" w:styleId="a1">
    <w:name w:val="正文文本 字符"/>
    <w:basedOn w:val="DefaultParagraphFont"/>
    <w:link w:val="BodyText"/>
    <w:rsid w:val="00DE034B"/>
    <w:rPr>
      <w:rFonts w:ascii="Calibri" w:hAnsi="Calibri"/>
      <w:kern w:val="2"/>
      <w:sz w:val="21"/>
      <w:szCs w:val="24"/>
    </w:rPr>
  </w:style>
  <w:style w:type="paragraph" w:styleId="HTMLPreformatted">
    <w:name w:val="HTML Preformatted"/>
    <w:basedOn w:val="Normal"/>
    <w:link w:val="HTML"/>
    <w:uiPriority w:val="99"/>
    <w:unhideWhenUsed/>
    <w:rsid w:val="00DE03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1">
    <w:name w:val="HTML 预设格式 字符1"/>
    <w:basedOn w:val="DefaultParagraphFont"/>
    <w:rsid w:val="00DE034B"/>
    <w:rPr>
      <w:rFonts w:ascii="Courier New" w:hAnsi="Courier New" w:cs="Courier New"/>
      <w:kern w:val="2"/>
    </w:rPr>
  </w:style>
  <w:style w:type="paragraph" w:customStyle="1" w:styleId="Bodytext1">
    <w:name w:val="Body text|1"/>
    <w:basedOn w:val="Normal"/>
    <w:rsid w:val="00DE034B"/>
    <w:pPr>
      <w:spacing w:line="343" w:lineRule="auto"/>
      <w:ind w:firstLine="260"/>
    </w:pPr>
    <w:rPr>
      <w:rFonts w:ascii="宋体" w:hAnsi="宋体" w:cs="宋体"/>
      <w:sz w:val="18"/>
      <w:szCs w:val="18"/>
      <w:lang w:val="zh-TW" w:eastAsia="zh-TW" w:bidi="zh-TW"/>
    </w:rPr>
  </w:style>
  <w:style w:type="paragraph" w:styleId="ListParagraph">
    <w:name w:val="List Paragraph"/>
    <w:basedOn w:val="Normal"/>
    <w:uiPriority w:val="34"/>
    <w:qFormat/>
    <w:rsid w:val="00DE034B"/>
    <w:pPr>
      <w:ind w:firstLine="420" w:firstLineChars="200"/>
    </w:pPr>
    <w:rPr>
      <w:rFonts w:ascii="Calibri" w:hAnsi="Calibri"/>
      <w:szCs w:val="22"/>
    </w:rPr>
  </w:style>
  <w:style w:type="paragraph" w:customStyle="1" w:styleId="a2">
    <w:name w:val="样式"/>
    <w:rsid w:val="00DE034B"/>
    <w:pPr>
      <w:widowControl w:val="0"/>
      <w:autoSpaceDE w:val="0"/>
      <w:autoSpaceDN w:val="0"/>
      <w:adjustRightInd w:val="0"/>
    </w:pPr>
    <w:rPr>
      <w:rFonts w:ascii="宋体" w:hAnsi="Calibri" w:cs="宋体"/>
      <w:sz w:val="24"/>
      <w:szCs w:val="24"/>
    </w:rPr>
  </w:style>
  <w:style w:type="character" w:customStyle="1" w:styleId="DefaultParagraphChar">
    <w:name w:val="DefaultParagraph Char"/>
    <w:link w:val="DefaultParagraph"/>
    <w:qFormat/>
    <w:rsid w:val="00DE034B"/>
    <w:rPr>
      <w:kern w:val="2"/>
      <w:sz w:val="21"/>
      <w:szCs w:val="22"/>
    </w:rPr>
  </w:style>
  <w:style w:type="paragraph" w:customStyle="1" w:styleId="DefaultParagraph">
    <w:name w:val="DefaultParagraph"/>
    <w:link w:val="DefaultParagraphChar"/>
    <w:qFormat/>
    <w:rsid w:val="00DE034B"/>
    <w:rPr>
      <w:kern w:val="2"/>
      <w:sz w:val="21"/>
      <w:szCs w:val="22"/>
    </w:rPr>
  </w:style>
  <w:style w:type="character" w:customStyle="1" w:styleId="latexlinear">
    <w:name w:val="latex_linear"/>
    <w:basedOn w:val="DefaultParagraphFont"/>
    <w:qFormat/>
    <w:rsid w:val="00DE034B"/>
  </w:style>
  <w:style w:type="character" w:customStyle="1" w:styleId="a3">
    <w:name w:val="普通(网站) 字符"/>
    <w:link w:val="NormalWeb"/>
    <w:qFormat/>
    <w:rsid w:val="00DE034B"/>
    <w:rPr>
      <w:rFonts w:ascii="宋体" w:hAnsi="宋体" w:cs="宋体"/>
      <w:sz w:val="24"/>
      <w:szCs w:val="24"/>
    </w:rPr>
  </w:style>
  <w:style w:type="character" w:styleId="Strong">
    <w:name w:val="Strong"/>
    <w:qFormat/>
    <w:rsid w:val="00DE034B"/>
    <w:rPr>
      <w:b/>
      <w:bCs/>
    </w:rPr>
  </w:style>
  <w:style w:type="character" w:customStyle="1" w:styleId="a4">
    <w:name w:val="页眉 字符"/>
    <w:link w:val="Header"/>
    <w:uiPriority w:val="99"/>
    <w:rsid w:val="00DE034B"/>
    <w:rPr>
      <w:kern w:val="2"/>
      <w:sz w:val="18"/>
      <w:szCs w:val="18"/>
    </w:rPr>
  </w:style>
  <w:style w:type="paragraph" w:customStyle="1" w:styleId="af1">
    <w:name w:val="af1"/>
    <w:basedOn w:val="Normal"/>
    <w:next w:val="ListParagraph"/>
    <w:uiPriority w:val="34"/>
    <w:qFormat/>
    <w:rsid w:val="00DE034B"/>
    <w:pPr>
      <w:ind w:firstLine="420" w:firstLineChars="200"/>
    </w:pPr>
    <w:rPr>
      <w:szCs w:val="24"/>
    </w:rPr>
  </w:style>
  <w:style w:type="paragraph" w:styleId="Caption">
    <w:name w:val="caption"/>
    <w:basedOn w:val="Normal"/>
    <w:next w:val="Normal"/>
    <w:uiPriority w:val="35"/>
    <w:unhideWhenUsed/>
    <w:qFormat/>
    <w:rsid w:val="00DE034B"/>
    <w:rPr>
      <w:rFonts w:ascii="等线 Light" w:eastAsia="黑体" w:hAnsi="等线 Light"/>
      <w:sz w:val="20"/>
      <w:szCs w:val="20"/>
    </w:rPr>
  </w:style>
  <w:style w:type="paragraph" w:styleId="NoSpacing">
    <w:name w:val="No Spacing"/>
    <w:uiPriority w:val="1"/>
    <w:qFormat/>
    <w:rsid w:val="00DE034B"/>
    <w:pPr>
      <w:widowControl w:val="0"/>
      <w:jc w:val="both"/>
    </w:pPr>
    <w:rPr>
      <w:kern w:val="2"/>
      <w:sz w:val="21"/>
      <w:szCs w:val="24"/>
    </w:rPr>
  </w:style>
  <w:style w:type="paragraph" w:customStyle="1" w:styleId="---">
    <w:name w:val="试卷-单选题-试题-题目"/>
    <w:basedOn w:val="Normal"/>
    <w:qFormat/>
    <w:rsid w:val="00DE034B"/>
    <w:pPr>
      <w:spacing w:line="360" w:lineRule="auto"/>
      <w:jc w:val="left"/>
    </w:pPr>
    <w:rPr>
      <w:szCs w:val="20"/>
    </w:rPr>
  </w:style>
  <w:style w:type="paragraph" w:customStyle="1" w:styleId="---0">
    <w:name w:val="试卷-单选题-试题-答案"/>
    <w:basedOn w:val="Normal"/>
    <w:qFormat/>
    <w:rsid w:val="00DE034B"/>
    <w:pPr>
      <w:spacing w:line="360" w:lineRule="auto"/>
    </w:pPr>
    <w:rPr>
      <w:szCs w:val="20"/>
    </w:rPr>
  </w:style>
  <w:style w:type="character" w:styleId="Hyperlink">
    <w:name w:val="Hyperlink"/>
    <w:uiPriority w:val="99"/>
    <w:unhideWhenUsed/>
    <w:rsid w:val="00DE034B"/>
    <w:rPr>
      <w:color w:val="0563C1"/>
      <w:u w:val="single"/>
    </w:rPr>
  </w:style>
  <w:style w:type="character" w:customStyle="1" w:styleId="a5">
    <w:name w:val="未处理的提及"/>
    <w:uiPriority w:val="99"/>
    <w:semiHidden/>
    <w:unhideWhenUsed/>
    <w:rsid w:val="00DE034B"/>
    <w:rPr>
      <w:color w:val="605E5C"/>
      <w:shd w:val="clear" w:color="auto" w:fill="E1DFDD"/>
    </w:rPr>
  </w:style>
  <w:style w:type="paragraph" w:customStyle="1" w:styleId="1">
    <w:name w:val="列出段落1"/>
    <w:basedOn w:val="Normal"/>
    <w:rsid w:val="00DE034B"/>
    <w:pPr>
      <w:ind w:firstLine="420" w:firstLineChars="200"/>
    </w:pPr>
    <w:rPr>
      <w:rFonts w:ascii="Calibri" w:hAnsi="Calibri"/>
      <w:szCs w:val="22"/>
    </w:rPr>
  </w:style>
  <w:style w:type="paragraph" w:customStyle="1" w:styleId="0">
    <w:name w:val="正文_0"/>
    <w:qFormat/>
    <w:rsid w:val="00DE034B"/>
    <w:pPr>
      <w:widowControl w:val="0"/>
      <w:jc w:val="both"/>
    </w:pPr>
    <w:rPr>
      <w:rFonts w:ascii="Calibri" w:hAnsi="Calibri"/>
      <w:kern w:val="2"/>
      <w:sz w:val="21"/>
      <w:szCs w:val="22"/>
    </w:rPr>
  </w:style>
  <w:style w:type="character" w:customStyle="1" w:styleId="Char0">
    <w:name w:val="页脚 Char"/>
    <w:rsid w:val="006B14AC"/>
    <w:rPr>
      <w:kern w:val="2"/>
      <w:sz w:val="18"/>
      <w:szCs w:val="18"/>
    </w:rPr>
  </w:style>
  <w:style w:type="paragraph" w:styleId="BalloonText">
    <w:name w:val="Balloon Text"/>
    <w:basedOn w:val="Normal"/>
    <w:link w:val="a6"/>
    <w:rsid w:val="00C27A1B"/>
    <w:rPr>
      <w:sz w:val="18"/>
      <w:szCs w:val="18"/>
    </w:rPr>
  </w:style>
  <w:style w:type="character" w:customStyle="1" w:styleId="a6">
    <w:name w:val="批注框文本 字符"/>
    <w:basedOn w:val="DefaultParagraphFont"/>
    <w:link w:val="BalloonText"/>
    <w:rsid w:val="00C27A1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header" Target="header2.xml" /><Relationship Id="rId13" Type="http://schemas.openxmlformats.org/officeDocument/2006/relationships/footer" Target="footer4.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tif" /><Relationship Id="rId8" Type="http://schemas.openxmlformats.org/officeDocument/2006/relationships/footer" Target="footer1.xml" /><Relationship Id="rId9" Type="http://schemas.openxmlformats.org/officeDocument/2006/relationships/header" Target="head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9548-4505-4F06-A138-06446269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1672</Words>
  <Characters>9537</Characters>
  <Application>Microsoft Office Word</Application>
  <DocSecurity>0</DocSecurity>
  <Lines>79</Lines>
  <Paragraphs>22</Paragraphs>
  <ScaleCrop>false</ScaleCrop>
  <Company>china</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2016-2017学年度第一学期</dc:title>
  <dc:creator>User</dc:creator>
  <cp:lastModifiedBy>Administrator</cp:lastModifiedBy>
  <cp:revision>15</cp:revision>
  <cp:lastPrinted>2020-12-31T07:35:00Z</cp:lastPrinted>
  <dcterms:created xsi:type="dcterms:W3CDTF">2020-12-22T05:43:00Z</dcterms:created>
  <dcterms:modified xsi:type="dcterms:W3CDTF">2020-12-31T07:35:00Z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