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pacing w:line="240" w:lineRule="auto"/>
        <w:jc w:val="left"/>
        <w:rPr>
          <w:rFonts w:ascii="宋体" w:hAnsi="宋体"/>
          <w:b/>
          <w:bCs/>
          <w:color w:val="000000" w:themeColor="text1"/>
          <w:sz w:val="28"/>
          <w:szCs w:val="28"/>
        </w:rPr>
      </w:pPr>
      <w:r>
        <w:pict>
          <v:shape id="_x0000_i1025" o:spt="75" type="#_x0000_t75" style="height:690pt;width:470pt;" filled="f" o:preferrelative="t" stroked="f" coordsize="21600,21600">
            <v:path/>
            <v:fill on="f" focussize="0,0"/>
            <v:stroke on="f" joinstyle="miter"/>
            <v:imagedata r:id="rId4" o:title=""/>
            <o:lock v:ext="edit" aspectratio="t"/>
            <w10:wrap type="none"/>
            <w10:anchorlock/>
          </v:shape>
        </w:pict>
      </w:r>
      <w:r>
        <w:pict>
          <v:shape id="_x0000_i1026" o:spt="75" type="#_x0000_t75" style="height:690pt;width:470pt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  <w10:wrap type="none"/>
            <w10:anchorlock/>
          </v:shape>
        </w:pict>
      </w:r>
      <w:r>
        <w:pict>
          <v:shape id="_x0000_i1027" o:spt="75" type="#_x0000_t75" style="height:690pt;width:470pt;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  <w10:wrap type="none"/>
            <w10:anchorlock/>
          </v:shape>
        </w:pict>
      </w:r>
      <w:r>
        <w:pict>
          <v:shape id="_x0000_i1028" o:spt="75" type="#_x0000_t75" style="height:690pt;width:470pt;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</w:pict>
      </w:r>
      <w:r>
        <w:pict>
          <v:shape id="_x0000_i1029" o:spt="75" type="#_x0000_t75" style="height:690pt;width:470pt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</w:pict>
      </w:r>
      <w:r>
        <w:pict>
          <v:shape id="_x0000_i1030" o:spt="75" type="#_x0000_t75" style="height:690pt;width:470pt;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</w:pict>
      </w:r>
      <w:r>
        <w:pict>
          <v:shape id="_x0000_i1031" o:spt="75" type="#_x0000_t75" style="height:690pt;width:470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pict>
          <v:shape id="_x0000_i1032" o:spt="75" type="#_x0000_t75" style="height:690pt;width:470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/>
          <w:b/>
          <w:bCs/>
          <w:color w:val="000000" w:themeColor="text1"/>
          <w:sz w:val="28"/>
          <w:szCs w:val="28"/>
        </w:rPr>
        <w:br w:type="page"/>
      </w:r>
      <w:r>
        <w:rPr>
          <w:rFonts w:hint="eastAsia" w:ascii="宋体" w:hAnsi="宋体"/>
          <w:b/>
          <w:bCs/>
          <w:color w:val="000000" w:themeColor="text1"/>
          <w:sz w:val="28"/>
          <w:szCs w:val="28"/>
        </w:rPr>
        <w:t>建平县</w:t>
      </w:r>
      <w:r>
        <w:rPr>
          <w:rFonts w:ascii="宋体" w:hAnsi="宋体"/>
          <w:b/>
          <w:bCs/>
          <w:color w:val="000000" w:themeColor="text1"/>
          <w:sz w:val="28"/>
          <w:szCs w:val="28"/>
        </w:rPr>
        <w:t>20</w:t>
      </w:r>
      <w:r>
        <w:rPr>
          <w:rFonts w:hint="eastAsia" w:ascii="宋体" w:hAnsi="宋体"/>
          <w:b/>
          <w:bCs/>
          <w:color w:val="000000" w:themeColor="text1"/>
          <w:sz w:val="28"/>
          <w:szCs w:val="28"/>
        </w:rPr>
        <w:t>20</w:t>
      </w:r>
      <w:r>
        <w:rPr>
          <w:rFonts w:ascii="宋体" w:hAnsi="宋体"/>
          <w:b/>
          <w:bCs/>
          <w:color w:val="000000" w:themeColor="text1"/>
          <w:sz w:val="28"/>
          <w:szCs w:val="28"/>
        </w:rPr>
        <w:t>--20</w:t>
      </w:r>
      <w:r>
        <w:rPr>
          <w:rFonts w:hint="eastAsia" w:ascii="宋体" w:hAnsi="宋体"/>
          <w:b/>
          <w:bCs/>
          <w:color w:val="000000" w:themeColor="text1"/>
          <w:sz w:val="28"/>
          <w:szCs w:val="28"/>
        </w:rPr>
        <w:t>21学年度上学期期末检测</w:t>
      </w:r>
    </w:p>
    <w:p>
      <w:pPr>
        <w:spacing w:line="360" w:lineRule="exact"/>
        <w:jc w:val="left"/>
        <w:rPr>
          <w:rFonts w:ascii="宋体" w:hAnsi="宋体"/>
          <w:b/>
          <w:bCs/>
          <w:color w:val="000000" w:themeColor="text1"/>
          <w:sz w:val="30"/>
          <w:szCs w:val="30"/>
        </w:rPr>
      </w:pPr>
      <w:r>
        <w:rPr>
          <w:rFonts w:hint="eastAsia" w:ascii="宋体" w:hAnsi="宋体"/>
          <w:b/>
          <w:bCs/>
          <w:color w:val="000000" w:themeColor="text1"/>
          <w:sz w:val="30"/>
          <w:szCs w:val="30"/>
        </w:rPr>
        <w:t xml:space="preserve">                九年级语文试题（参考答案）</w:t>
      </w:r>
    </w:p>
    <w:p>
      <w:pPr>
        <w:numPr>
          <w:ilvl w:val="0"/>
          <w:numId w:val="1"/>
        </w:numPr>
        <w:spacing w:line="360" w:lineRule="exact"/>
        <w:rPr>
          <w:rFonts w:ascii="宋体" w:hAnsi="宋体" w:cs="宋体"/>
          <w:b/>
          <w:bCs/>
          <w:color w:val="000000"/>
          <w:szCs w:val="21"/>
        </w:rPr>
      </w:pPr>
      <w:r>
        <w:rPr>
          <w:rFonts w:hint="eastAsia" w:ascii="宋体" w:hAnsi="宋体" w:cs="宋体"/>
          <w:b/>
          <w:bCs/>
          <w:color w:val="000000"/>
          <w:szCs w:val="21"/>
        </w:rPr>
        <w:t>积累与运用（</w:t>
      </w:r>
      <w:r>
        <w:rPr>
          <w:rFonts w:ascii="宋体" w:hAnsi="宋体" w:cs="宋体"/>
          <w:b/>
          <w:bCs/>
          <w:color w:val="000000"/>
          <w:szCs w:val="21"/>
        </w:rPr>
        <w:t>28</w:t>
      </w:r>
      <w:r>
        <w:rPr>
          <w:rFonts w:hint="eastAsia" w:ascii="宋体" w:hAnsi="宋体" w:cs="宋体"/>
          <w:b/>
          <w:bCs/>
          <w:color w:val="000000"/>
          <w:szCs w:val="21"/>
        </w:rPr>
        <w:t>分）</w:t>
      </w:r>
    </w:p>
    <w:p>
      <w:pPr>
        <w:spacing w:line="360" w:lineRule="exact"/>
        <w:rPr>
          <w:rFonts w:ascii="宋体" w:hAnsi="宋体"/>
          <w:color w:val="000000"/>
          <w:szCs w:val="21"/>
          <w:shd w:val="clear" w:color="auto" w:fill="FFFFFF"/>
        </w:rPr>
      </w:pPr>
      <w:r>
        <w:rPr>
          <w:rFonts w:ascii="宋体" w:hAnsi="宋体"/>
          <w:color w:val="000000"/>
          <w:szCs w:val="21"/>
          <w:shd w:val="clear" w:color="auto" w:fill="FFFFFF"/>
        </w:rPr>
        <w:t>1.</w:t>
      </w:r>
      <w:r>
        <w:rPr>
          <w:rFonts w:ascii="宋体" w:hAnsi="宋体"/>
          <w:color w:val="000000"/>
          <w:szCs w:val="21"/>
        </w:rPr>
        <w:t>B</w:t>
      </w:r>
      <w:r>
        <w:rPr>
          <w:rFonts w:hint="eastAsia" w:ascii="宋体" w:hAnsi="宋体"/>
          <w:color w:val="000000"/>
          <w:szCs w:val="21"/>
          <w:shd w:val="clear" w:color="auto" w:fill="FFFFFF"/>
        </w:rPr>
        <w:t xml:space="preserve">   </w:t>
      </w:r>
      <w:r>
        <w:rPr>
          <w:rFonts w:ascii="宋体" w:hAnsi="宋体"/>
          <w:color w:val="000000"/>
          <w:szCs w:val="21"/>
          <w:shd w:val="clear" w:color="auto" w:fill="FFFFFF"/>
        </w:rPr>
        <w:t xml:space="preserve"> 2.C</w:t>
      </w:r>
      <w:r>
        <w:rPr>
          <w:rFonts w:hint="eastAsia" w:ascii="宋体" w:hAnsi="宋体"/>
          <w:color w:val="000000"/>
          <w:szCs w:val="21"/>
          <w:shd w:val="clear" w:color="auto" w:fill="FFFFFF"/>
        </w:rPr>
        <w:t xml:space="preserve"> </w:t>
      </w:r>
      <w:r>
        <w:rPr>
          <w:rFonts w:ascii="宋体" w:hAnsi="宋体"/>
          <w:color w:val="000000"/>
          <w:szCs w:val="21"/>
          <w:shd w:val="clear" w:color="auto" w:fill="FFFFFF"/>
        </w:rPr>
        <w:t xml:space="preserve"> </w:t>
      </w:r>
      <w:r>
        <w:rPr>
          <w:rFonts w:hint="eastAsia" w:ascii="宋体" w:hAnsi="宋体"/>
          <w:color w:val="000000"/>
          <w:szCs w:val="21"/>
          <w:shd w:val="clear" w:color="auto" w:fill="FFFFFF"/>
        </w:rPr>
        <w:t xml:space="preserve"> </w:t>
      </w:r>
      <w:r>
        <w:rPr>
          <w:rFonts w:ascii="宋体" w:hAnsi="宋体"/>
          <w:color w:val="000000"/>
          <w:szCs w:val="21"/>
          <w:shd w:val="clear" w:color="auto" w:fill="FFFFFF"/>
        </w:rPr>
        <w:t xml:space="preserve"> 3.A   4. A </w:t>
      </w:r>
      <w:r>
        <w:rPr>
          <w:rFonts w:hint="eastAsia" w:ascii="宋体" w:hAnsi="宋体"/>
          <w:color w:val="000000"/>
          <w:szCs w:val="21"/>
          <w:shd w:val="clear" w:color="auto" w:fill="FFFFFF"/>
        </w:rPr>
        <w:t xml:space="preserve"> </w:t>
      </w:r>
      <w:r>
        <w:rPr>
          <w:rFonts w:ascii="宋体" w:hAnsi="宋体"/>
          <w:color w:val="000000"/>
          <w:szCs w:val="21"/>
          <w:shd w:val="clear" w:color="auto" w:fill="FFFFFF"/>
        </w:rPr>
        <w:t xml:space="preserve"> </w:t>
      </w:r>
      <w:r>
        <w:rPr>
          <w:rFonts w:hint="eastAsia" w:ascii="宋体" w:hAnsi="宋体"/>
          <w:color w:val="000000"/>
          <w:szCs w:val="21"/>
          <w:shd w:val="clear" w:color="auto" w:fill="FFFFFF"/>
        </w:rPr>
        <w:t xml:space="preserve"> </w:t>
      </w:r>
      <w:r>
        <w:rPr>
          <w:rFonts w:ascii="宋体" w:hAnsi="宋体"/>
          <w:color w:val="000000"/>
          <w:szCs w:val="21"/>
          <w:shd w:val="clear" w:color="auto" w:fill="FFFFFF"/>
        </w:rPr>
        <w:t xml:space="preserve">5. </w:t>
      </w:r>
      <w:r>
        <w:rPr>
          <w:rFonts w:ascii="宋体" w:hAnsi="宋体"/>
          <w:color w:val="000000"/>
          <w:szCs w:val="21"/>
        </w:rPr>
        <w:t>B</w:t>
      </w:r>
      <w:r>
        <w:rPr>
          <w:rFonts w:hint="eastAsia" w:ascii="宋体" w:hAnsi="宋体"/>
          <w:color w:val="000000"/>
          <w:szCs w:val="21"/>
          <w:shd w:val="clear" w:color="auto" w:fill="FFFFFF"/>
        </w:rPr>
        <w:t xml:space="preserve"> </w:t>
      </w:r>
      <w:r>
        <w:rPr>
          <w:rFonts w:ascii="宋体" w:hAnsi="宋体"/>
          <w:color w:val="000000"/>
          <w:szCs w:val="21"/>
          <w:shd w:val="clear" w:color="auto" w:fill="FFFFFF"/>
        </w:rPr>
        <w:t xml:space="preserve"> </w:t>
      </w:r>
      <w:r>
        <w:rPr>
          <w:rFonts w:hint="eastAsia" w:ascii="宋体" w:hAnsi="宋体"/>
          <w:color w:val="000000"/>
          <w:szCs w:val="21"/>
          <w:shd w:val="clear" w:color="auto" w:fill="FFFFFF"/>
        </w:rPr>
        <w:t xml:space="preserve"> </w:t>
      </w:r>
      <w:r>
        <w:rPr>
          <w:rFonts w:ascii="宋体" w:hAnsi="宋体"/>
          <w:color w:val="000000"/>
          <w:szCs w:val="21"/>
          <w:shd w:val="clear" w:color="auto" w:fill="FFFFFF"/>
        </w:rPr>
        <w:t xml:space="preserve"> 6.</w:t>
      </w:r>
      <w:r>
        <w:rPr>
          <w:rFonts w:ascii="宋体" w:hAnsi="宋体"/>
          <w:color w:val="000000"/>
          <w:szCs w:val="21"/>
        </w:rPr>
        <w:t>B</w:t>
      </w:r>
      <w:r>
        <w:rPr>
          <w:rFonts w:ascii="宋体" w:hAnsi="宋体"/>
          <w:color w:val="000000"/>
          <w:szCs w:val="21"/>
          <w:shd w:val="clear" w:color="auto" w:fill="FFFFFF"/>
        </w:rPr>
        <w:t xml:space="preserve"> </w:t>
      </w:r>
      <w:r>
        <w:rPr>
          <w:rFonts w:hint="eastAsia" w:ascii="宋体" w:hAnsi="宋体"/>
          <w:color w:val="000000"/>
          <w:szCs w:val="21"/>
          <w:shd w:val="clear" w:color="auto" w:fill="FFFFFF"/>
        </w:rPr>
        <w:t xml:space="preserve">   </w:t>
      </w:r>
      <w:r>
        <w:rPr>
          <w:rFonts w:ascii="宋体" w:hAnsi="宋体"/>
          <w:color w:val="000000"/>
          <w:szCs w:val="21"/>
          <w:shd w:val="clear" w:color="auto" w:fill="FFFFFF"/>
        </w:rPr>
        <w:t xml:space="preserve">7.D  </w:t>
      </w:r>
      <w:r>
        <w:rPr>
          <w:rFonts w:hint="eastAsia" w:ascii="宋体" w:hAnsi="宋体"/>
          <w:color w:val="000000"/>
          <w:szCs w:val="21"/>
          <w:shd w:val="clear" w:color="auto" w:fill="FFFFFF"/>
        </w:rPr>
        <w:t xml:space="preserve"> </w:t>
      </w:r>
      <w:r>
        <w:rPr>
          <w:rFonts w:ascii="宋体" w:hAnsi="宋体"/>
          <w:color w:val="000000"/>
          <w:szCs w:val="21"/>
          <w:shd w:val="clear" w:color="auto" w:fill="FFFFFF"/>
        </w:rPr>
        <w:t xml:space="preserve"> 8. D </w:t>
      </w:r>
      <w:r>
        <w:rPr>
          <w:rFonts w:hint="eastAsia" w:ascii="宋体" w:hAnsi="宋体"/>
          <w:color w:val="000000"/>
          <w:szCs w:val="21"/>
          <w:shd w:val="clear" w:color="auto" w:fill="FFFFFF"/>
        </w:rPr>
        <w:t xml:space="preserve">  </w:t>
      </w:r>
      <w:r>
        <w:rPr>
          <w:rFonts w:ascii="宋体" w:hAnsi="宋体"/>
          <w:color w:val="000000"/>
          <w:szCs w:val="21"/>
          <w:shd w:val="clear" w:color="auto" w:fill="FFFFFF"/>
        </w:rPr>
        <w:t xml:space="preserve"> 9. </w:t>
      </w:r>
      <w:r>
        <w:rPr>
          <w:rFonts w:ascii="宋体" w:hAnsi="宋体"/>
          <w:color w:val="000000"/>
          <w:szCs w:val="21"/>
        </w:rPr>
        <w:t>B</w:t>
      </w:r>
      <w:r>
        <w:rPr>
          <w:rFonts w:hint="eastAsia" w:ascii="宋体" w:hAnsi="宋体"/>
          <w:color w:val="000000"/>
          <w:szCs w:val="21"/>
          <w:shd w:val="clear" w:color="auto" w:fill="FFFFFF"/>
        </w:rPr>
        <w:t xml:space="preserve"> </w:t>
      </w:r>
      <w:r>
        <w:rPr>
          <w:rFonts w:ascii="宋体" w:hAnsi="宋体"/>
          <w:color w:val="000000"/>
          <w:szCs w:val="21"/>
          <w:shd w:val="clear" w:color="auto" w:fill="FFFFFF"/>
        </w:rPr>
        <w:t xml:space="preserve">  </w:t>
      </w:r>
      <w:r>
        <w:rPr>
          <w:rFonts w:hint="eastAsia" w:ascii="宋体" w:hAnsi="宋体"/>
          <w:color w:val="000000"/>
          <w:szCs w:val="21"/>
          <w:shd w:val="clear" w:color="auto" w:fill="FFFFFF"/>
        </w:rPr>
        <w:t>（每小题2分）</w:t>
      </w:r>
    </w:p>
    <w:p>
      <w:pPr>
        <w:spacing w:line="360" w:lineRule="exact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  <w:shd w:val="clear" w:color="auto" w:fill="FFFFFF"/>
        </w:rPr>
        <w:t>10.</w:t>
      </w:r>
      <w:r>
        <w:rPr>
          <w:rFonts w:hint="eastAsia" w:ascii="宋体" w:hAnsi="宋体"/>
          <w:color w:val="000000"/>
          <w:szCs w:val="21"/>
          <w:shd w:val="clear" w:color="auto" w:fill="FFFFFF"/>
        </w:rPr>
        <w:t>（共</w:t>
      </w:r>
      <w:r>
        <w:rPr>
          <w:rFonts w:ascii="宋体" w:hAnsi="宋体"/>
          <w:color w:val="000000"/>
          <w:szCs w:val="21"/>
          <w:shd w:val="clear" w:color="auto" w:fill="FFFFFF"/>
        </w:rPr>
        <w:t>10</w:t>
      </w:r>
      <w:r>
        <w:rPr>
          <w:rFonts w:hint="eastAsia" w:ascii="宋体" w:hAnsi="宋体"/>
          <w:color w:val="000000"/>
          <w:szCs w:val="21"/>
          <w:shd w:val="clear" w:color="auto" w:fill="FFFFFF"/>
        </w:rPr>
        <w:t>分）</w:t>
      </w:r>
      <w:r>
        <w:rPr>
          <w:rFonts w:hint="eastAsia" w:ascii="宋体" w:hAnsi="宋体"/>
          <w:color w:val="000000"/>
          <w:szCs w:val="21"/>
        </w:rPr>
        <w:t>（</w:t>
      </w:r>
      <w:r>
        <w:rPr>
          <w:rFonts w:ascii="宋体" w:hAnsi="宋体"/>
          <w:color w:val="000000"/>
          <w:szCs w:val="21"/>
        </w:rPr>
        <w:t>1</w:t>
      </w:r>
      <w:r>
        <w:rPr>
          <w:rFonts w:hint="eastAsia" w:ascii="宋体" w:hAnsi="宋体"/>
          <w:color w:val="000000"/>
          <w:szCs w:val="21"/>
        </w:rPr>
        <w:t>）怀旧空吟闻笛赋  （</w:t>
      </w:r>
      <w:r>
        <w:rPr>
          <w:rFonts w:ascii="宋体" w:hAnsi="宋体"/>
          <w:color w:val="000000"/>
          <w:szCs w:val="21"/>
        </w:rPr>
        <w:t>2</w:t>
      </w:r>
      <w:r>
        <w:rPr>
          <w:rFonts w:hint="eastAsia" w:ascii="宋体" w:hAnsi="宋体"/>
          <w:color w:val="000000"/>
          <w:szCs w:val="21"/>
        </w:rPr>
        <w:t>）千里共婵娟  （</w:t>
      </w:r>
      <w:r>
        <w:rPr>
          <w:rFonts w:ascii="宋体" w:hAnsi="宋体"/>
          <w:color w:val="000000"/>
          <w:szCs w:val="21"/>
        </w:rPr>
        <w:t>3</w:t>
      </w:r>
      <w:r>
        <w:rPr>
          <w:rFonts w:hint="eastAsia" w:ascii="宋体" w:hAnsi="宋体"/>
          <w:color w:val="000000"/>
          <w:szCs w:val="21"/>
        </w:rPr>
        <w:t>）露从今夜白</w:t>
      </w:r>
    </w:p>
    <w:p>
      <w:pPr>
        <w:spacing w:line="360" w:lineRule="exact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（</w:t>
      </w:r>
      <w:r>
        <w:rPr>
          <w:rFonts w:ascii="宋体" w:hAnsi="宋体"/>
          <w:color w:val="000000"/>
          <w:szCs w:val="21"/>
        </w:rPr>
        <w:t>4</w:t>
      </w:r>
      <w:r>
        <w:rPr>
          <w:rFonts w:hint="eastAsia" w:ascii="宋体" w:hAnsi="宋体"/>
          <w:color w:val="000000"/>
          <w:szCs w:val="21"/>
        </w:rPr>
        <w:t>）欲为圣明除弊事  （</w:t>
      </w:r>
      <w:r>
        <w:rPr>
          <w:rFonts w:ascii="宋体" w:hAnsi="宋体"/>
          <w:color w:val="000000"/>
          <w:szCs w:val="21"/>
        </w:rPr>
        <w:t>5</w:t>
      </w:r>
      <w:r>
        <w:rPr>
          <w:rFonts w:hint="eastAsia" w:ascii="宋体" w:hAnsi="宋体"/>
          <w:color w:val="000000"/>
          <w:szCs w:val="21"/>
        </w:rPr>
        <w:t>）枳花明驿墙  （</w:t>
      </w:r>
      <w:r>
        <w:rPr>
          <w:rFonts w:ascii="宋体" w:hAnsi="宋体"/>
          <w:color w:val="000000"/>
          <w:szCs w:val="21"/>
        </w:rPr>
        <w:t>6</w:t>
      </w:r>
      <w:r>
        <w:rPr>
          <w:rFonts w:hint="eastAsia" w:ascii="宋体" w:hAnsi="宋体"/>
          <w:color w:val="000000"/>
          <w:szCs w:val="21"/>
        </w:rPr>
        <w:t>）山雨欲来风满楼（</w:t>
      </w:r>
      <w:r>
        <w:rPr>
          <w:rFonts w:ascii="宋体" w:hAnsi="宋体"/>
          <w:color w:val="000000"/>
          <w:szCs w:val="21"/>
        </w:rPr>
        <w:t>7</w:t>
      </w:r>
      <w:r>
        <w:rPr>
          <w:rFonts w:hint="eastAsia" w:ascii="宋体" w:hAnsi="宋体"/>
          <w:color w:val="000000"/>
          <w:szCs w:val="21"/>
        </w:rPr>
        <w:t>）晓镜但愁云鬓改</w:t>
      </w:r>
    </w:p>
    <w:p>
      <w:pPr>
        <w:spacing w:line="360" w:lineRule="exact"/>
        <w:rPr>
          <w:rFonts w:ascii="宋体" w:hAnsi="宋体"/>
          <w:color w:val="000000"/>
          <w:szCs w:val="21"/>
          <w:shd w:val="clear" w:color="auto" w:fill="FFFFFF"/>
        </w:rPr>
      </w:pPr>
      <w:r>
        <w:rPr>
          <w:rFonts w:hint="eastAsia" w:ascii="宋体" w:hAnsi="宋体"/>
          <w:color w:val="000000"/>
          <w:szCs w:val="21"/>
        </w:rPr>
        <w:t>（</w:t>
      </w:r>
      <w:r>
        <w:rPr>
          <w:rFonts w:ascii="宋体" w:hAnsi="宋体"/>
          <w:color w:val="000000"/>
          <w:szCs w:val="21"/>
        </w:rPr>
        <w:t>8</w:t>
      </w:r>
      <w:r>
        <w:rPr>
          <w:rFonts w:hint="eastAsia" w:ascii="宋体" w:hAnsi="宋体"/>
          <w:color w:val="000000"/>
          <w:szCs w:val="21"/>
        </w:rPr>
        <w:t>）朝晖夕阴  （9）云归而岩穴暝  （10）拥毳衣炉火</w:t>
      </w:r>
    </w:p>
    <w:p>
      <w:pPr>
        <w:spacing w:line="360" w:lineRule="exact"/>
        <w:jc w:val="left"/>
        <w:rPr>
          <w:rFonts w:ascii="宋体" w:hAnsi="宋体" w:cs="宋体"/>
          <w:b/>
          <w:bCs/>
          <w:color w:val="000000"/>
          <w:szCs w:val="21"/>
        </w:rPr>
      </w:pPr>
      <w:r>
        <w:rPr>
          <w:rFonts w:hint="eastAsia" w:ascii="宋体" w:hAnsi="宋体" w:cs="宋体"/>
          <w:b/>
          <w:bCs/>
          <w:color w:val="000000"/>
          <w:szCs w:val="21"/>
        </w:rPr>
        <w:t>二、阅读理解（</w:t>
      </w:r>
      <w:r>
        <w:rPr>
          <w:rFonts w:ascii="宋体" w:hAnsi="宋体" w:cs="宋体"/>
          <w:b/>
          <w:bCs/>
          <w:color w:val="000000"/>
          <w:szCs w:val="21"/>
        </w:rPr>
        <w:t>42</w:t>
      </w:r>
      <w:r>
        <w:rPr>
          <w:rFonts w:hint="eastAsia" w:ascii="宋体" w:hAnsi="宋体" w:cs="宋体"/>
          <w:b/>
          <w:bCs/>
          <w:color w:val="000000"/>
          <w:szCs w:val="21"/>
        </w:rPr>
        <w:t>分）</w:t>
      </w:r>
    </w:p>
    <w:p>
      <w:pPr>
        <w:spacing w:line="360" w:lineRule="exact"/>
        <w:jc w:val="left"/>
        <w:rPr>
          <w:rFonts w:ascii="宋体" w:hAnsi="宋体" w:cs="宋体"/>
          <w:b/>
          <w:bCs/>
          <w:color w:val="000000"/>
          <w:szCs w:val="21"/>
        </w:rPr>
      </w:pPr>
      <w:r>
        <w:rPr>
          <w:rFonts w:hint="eastAsia" w:ascii="宋体" w:hAnsi="宋体" w:cs="宋体"/>
          <w:b/>
          <w:bCs/>
          <w:color w:val="000000"/>
          <w:szCs w:val="21"/>
        </w:rPr>
        <w:t>（一）（</w:t>
      </w:r>
      <w:r>
        <w:rPr>
          <w:rFonts w:ascii="宋体" w:hAnsi="宋体" w:cs="宋体"/>
          <w:b/>
          <w:bCs/>
          <w:color w:val="000000"/>
          <w:szCs w:val="21"/>
        </w:rPr>
        <w:t>8</w:t>
      </w:r>
      <w:r>
        <w:rPr>
          <w:rFonts w:hint="eastAsia" w:ascii="宋体" w:hAnsi="宋体" w:cs="宋体"/>
          <w:b/>
          <w:bCs/>
          <w:color w:val="000000"/>
          <w:szCs w:val="21"/>
        </w:rPr>
        <w:t>分）</w:t>
      </w:r>
    </w:p>
    <w:p>
      <w:pPr>
        <w:spacing w:line="360" w:lineRule="exact"/>
        <w:jc w:val="left"/>
        <w:rPr>
          <w:rFonts w:ascii="宋体" w:hAnsi="宋体" w:cs="宋体"/>
          <w:color w:val="000000" w:themeColor="text1"/>
          <w:kern w:val="0"/>
          <w:szCs w:val="21"/>
        </w:rPr>
      </w:pPr>
      <w:r>
        <w:rPr>
          <w:rFonts w:ascii="宋体" w:hAnsi="宋体" w:cs="宋体"/>
          <w:color w:val="000000" w:themeColor="text1"/>
          <w:kern w:val="0"/>
          <w:szCs w:val="21"/>
        </w:rPr>
        <w:t>11</w:t>
      </w:r>
      <w:r>
        <w:rPr>
          <w:rFonts w:hint="eastAsia" w:ascii="宋体" w:hAnsi="宋体" w:cs="宋体"/>
          <w:color w:val="000000" w:themeColor="text1"/>
          <w:kern w:val="0"/>
          <w:szCs w:val="21"/>
        </w:rPr>
        <w:t>．（每小题1分，共</w:t>
      </w:r>
      <w:r>
        <w:rPr>
          <w:rFonts w:ascii="宋体" w:hAnsi="宋体" w:cs="宋体"/>
          <w:color w:val="000000" w:themeColor="text1"/>
          <w:kern w:val="0"/>
          <w:szCs w:val="21"/>
        </w:rPr>
        <w:t>2</w:t>
      </w:r>
      <w:r>
        <w:rPr>
          <w:rFonts w:hint="eastAsia" w:ascii="宋体" w:hAnsi="宋体" w:cs="宋体"/>
          <w:color w:val="000000" w:themeColor="text1"/>
          <w:kern w:val="0"/>
          <w:szCs w:val="21"/>
        </w:rPr>
        <w:t xml:space="preserve">分） </w:t>
      </w:r>
      <w:r>
        <w:rPr>
          <w:rFonts w:ascii="宋体" w:hAnsi="宋体"/>
          <w:color w:val="000000" w:themeColor="text1"/>
          <w:szCs w:val="21"/>
          <w:shd w:val="clear" w:color="auto" w:fill="FFFFFF"/>
        </w:rPr>
        <w:fldChar w:fldCharType="begin"/>
      </w:r>
      <w:r>
        <w:rPr>
          <w:rFonts w:ascii="宋体" w:hAnsi="宋体"/>
          <w:color w:val="000000" w:themeColor="text1"/>
          <w:szCs w:val="21"/>
          <w:shd w:val="clear" w:color="auto" w:fill="FFFFFF"/>
        </w:rPr>
        <w:instrText xml:space="preserve"> = 1 \* GB3 </w:instrText>
      </w:r>
      <w:r>
        <w:rPr>
          <w:rFonts w:ascii="宋体" w:hAnsi="宋体"/>
          <w:color w:val="000000" w:themeColor="text1"/>
          <w:szCs w:val="21"/>
          <w:shd w:val="clear" w:color="auto" w:fill="FFFFFF"/>
        </w:rPr>
        <w:fldChar w:fldCharType="separate"/>
      </w:r>
      <w:r>
        <w:rPr>
          <w:rFonts w:hint="eastAsia" w:ascii="宋体" w:hAnsi="宋体"/>
          <w:color w:val="000000" w:themeColor="text1"/>
          <w:szCs w:val="21"/>
          <w:shd w:val="clear" w:color="auto" w:fill="FFFFFF"/>
        </w:rPr>
        <w:t>①</w:t>
      </w:r>
      <w:r>
        <w:rPr>
          <w:rFonts w:ascii="宋体" w:hAnsi="宋体"/>
          <w:color w:val="000000" w:themeColor="text1"/>
          <w:szCs w:val="21"/>
          <w:shd w:val="clear" w:color="auto" w:fill="FFFFFF"/>
        </w:rPr>
        <w:fldChar w:fldCharType="end"/>
      </w:r>
      <w:r>
        <w:rPr>
          <w:rFonts w:hint="eastAsia" w:ascii="宋体" w:hAnsi="宋体" w:cs="宋体"/>
          <w:color w:val="000000" w:themeColor="text1"/>
          <w:kern w:val="0"/>
          <w:szCs w:val="21"/>
        </w:rPr>
        <w:t xml:space="preserve">光芒    </w:t>
      </w:r>
      <w:r>
        <w:rPr>
          <w:rFonts w:ascii="宋体" w:hAnsi="宋体"/>
          <w:color w:val="000000" w:themeColor="text1"/>
          <w:szCs w:val="21"/>
          <w:shd w:val="clear" w:color="auto" w:fill="FFFFFF"/>
        </w:rPr>
        <w:fldChar w:fldCharType="begin"/>
      </w:r>
      <w:r>
        <w:rPr>
          <w:rFonts w:ascii="宋体" w:hAnsi="宋体"/>
          <w:color w:val="000000" w:themeColor="text1"/>
          <w:szCs w:val="21"/>
          <w:shd w:val="clear" w:color="auto" w:fill="FFFFFF"/>
        </w:rPr>
        <w:instrText xml:space="preserve"> = 2 \* GB3 </w:instrText>
      </w:r>
      <w:r>
        <w:rPr>
          <w:rFonts w:ascii="宋体" w:hAnsi="宋体"/>
          <w:color w:val="000000" w:themeColor="text1"/>
          <w:szCs w:val="21"/>
          <w:shd w:val="clear" w:color="auto" w:fill="FFFFFF"/>
        </w:rPr>
        <w:fldChar w:fldCharType="separate"/>
      </w:r>
      <w:r>
        <w:rPr>
          <w:rFonts w:hint="eastAsia" w:ascii="宋体" w:hAnsi="宋体"/>
          <w:color w:val="000000" w:themeColor="text1"/>
          <w:szCs w:val="21"/>
          <w:shd w:val="clear" w:color="auto" w:fill="FFFFFF"/>
        </w:rPr>
        <w:t>②</w:t>
      </w:r>
      <w:r>
        <w:rPr>
          <w:rFonts w:ascii="宋体" w:hAnsi="宋体"/>
          <w:color w:val="000000" w:themeColor="text1"/>
          <w:szCs w:val="21"/>
          <w:shd w:val="clear" w:color="auto" w:fill="FFFFFF"/>
        </w:rPr>
        <w:fldChar w:fldCharType="end"/>
      </w:r>
      <w:r>
        <w:rPr>
          <w:rFonts w:hint="eastAsia" w:ascii="宋体" w:hAnsi="宋体"/>
          <w:color w:val="000000" w:themeColor="text1"/>
          <w:szCs w:val="21"/>
          <w:shd w:val="clear" w:color="auto" w:fill="FFFFFF"/>
        </w:rPr>
        <w:t xml:space="preserve">昏暗 </w:t>
      </w:r>
    </w:p>
    <w:p>
      <w:pPr>
        <w:spacing w:line="360" w:lineRule="exact"/>
        <w:jc w:val="left"/>
        <w:rPr>
          <w:rFonts w:ascii="宋体" w:hAnsi="宋体"/>
          <w:color w:val="000000" w:themeColor="text1"/>
          <w:szCs w:val="21"/>
          <w:shd w:val="clear" w:color="auto" w:fill="FFFFFF"/>
        </w:rPr>
      </w:pPr>
      <w:r>
        <w:rPr>
          <w:rFonts w:ascii="宋体" w:hAnsi="宋体" w:cs="宋体"/>
          <w:color w:val="000000" w:themeColor="text1"/>
          <w:kern w:val="0"/>
          <w:szCs w:val="21"/>
        </w:rPr>
        <w:t>12.</w:t>
      </w:r>
      <w:r>
        <w:rPr>
          <w:rFonts w:hint="eastAsia" w:ascii="宋体" w:hAnsi="宋体"/>
          <w:color w:val="000000" w:themeColor="text1"/>
          <w:szCs w:val="21"/>
          <w:shd w:val="clear" w:color="auto" w:fill="FFFFFF"/>
        </w:rPr>
        <w:t xml:space="preserve"> （每小题</w:t>
      </w:r>
      <w:r>
        <w:rPr>
          <w:rFonts w:ascii="宋体" w:hAnsi="宋体"/>
          <w:color w:val="000000" w:themeColor="text1"/>
          <w:szCs w:val="21"/>
          <w:shd w:val="clear" w:color="auto" w:fill="FFFFFF"/>
        </w:rPr>
        <w:t>2</w:t>
      </w:r>
      <w:r>
        <w:rPr>
          <w:rFonts w:hint="eastAsia" w:ascii="宋体" w:hAnsi="宋体"/>
          <w:color w:val="000000" w:themeColor="text1"/>
          <w:szCs w:val="21"/>
          <w:shd w:val="clear" w:color="auto" w:fill="FFFFFF"/>
        </w:rPr>
        <w:t>分，共</w:t>
      </w:r>
      <w:r>
        <w:rPr>
          <w:rFonts w:ascii="宋体" w:hAnsi="宋体"/>
          <w:color w:val="000000" w:themeColor="text1"/>
          <w:szCs w:val="21"/>
          <w:shd w:val="clear" w:color="auto" w:fill="FFFFFF"/>
        </w:rPr>
        <w:t>4</w:t>
      </w:r>
      <w:r>
        <w:rPr>
          <w:rFonts w:hint="eastAsia" w:ascii="宋体" w:hAnsi="宋体"/>
          <w:color w:val="000000" w:themeColor="text1"/>
          <w:szCs w:val="21"/>
          <w:shd w:val="clear" w:color="auto" w:fill="FFFFFF"/>
        </w:rPr>
        <w:t>分）</w:t>
      </w:r>
      <w:r>
        <w:rPr>
          <w:rFonts w:ascii="宋体" w:hAnsi="宋体" w:cs="宋体"/>
          <w:color w:val="000000" w:themeColor="text1"/>
          <w:kern w:val="0"/>
          <w:szCs w:val="21"/>
        </w:rPr>
        <w:t xml:space="preserve"> </w:t>
      </w:r>
      <w:r>
        <w:rPr>
          <w:rFonts w:ascii="宋体" w:hAnsi="宋体"/>
          <w:color w:val="000000" w:themeColor="text1"/>
          <w:szCs w:val="21"/>
          <w:shd w:val="clear" w:color="auto" w:fill="FFFFFF"/>
        </w:rPr>
        <w:fldChar w:fldCharType="begin"/>
      </w:r>
      <w:r>
        <w:rPr>
          <w:rFonts w:ascii="宋体" w:hAnsi="宋体"/>
          <w:color w:val="000000" w:themeColor="text1"/>
          <w:szCs w:val="21"/>
          <w:shd w:val="clear" w:color="auto" w:fill="FFFFFF"/>
        </w:rPr>
        <w:instrText xml:space="preserve"> = 1 \* GB3 </w:instrText>
      </w:r>
      <w:r>
        <w:rPr>
          <w:rFonts w:ascii="宋体" w:hAnsi="宋体"/>
          <w:color w:val="000000" w:themeColor="text1"/>
          <w:szCs w:val="21"/>
          <w:shd w:val="clear" w:color="auto" w:fill="FFFFFF"/>
        </w:rPr>
        <w:fldChar w:fldCharType="separate"/>
      </w:r>
      <w:r>
        <w:rPr>
          <w:rFonts w:hint="eastAsia" w:ascii="宋体" w:hAnsi="宋体"/>
          <w:color w:val="000000" w:themeColor="text1"/>
          <w:szCs w:val="21"/>
          <w:shd w:val="clear" w:color="auto" w:fill="FFFFFF"/>
        </w:rPr>
        <w:t>①</w:t>
      </w:r>
      <w:r>
        <w:rPr>
          <w:rFonts w:ascii="宋体" w:hAnsi="宋体"/>
          <w:color w:val="000000" w:themeColor="text1"/>
          <w:szCs w:val="21"/>
          <w:shd w:val="clear" w:color="auto" w:fill="FFFFFF"/>
        </w:rPr>
        <w:fldChar w:fldCharType="end"/>
      </w:r>
      <w:r>
        <w:rPr>
          <w:rFonts w:hint="eastAsia" w:ascii="宋体" w:hAnsi="宋体"/>
          <w:color w:val="000000" w:themeColor="text1"/>
          <w:szCs w:val="21"/>
          <w:shd w:val="clear" w:color="auto" w:fill="FFFFFF"/>
        </w:rPr>
        <w:t>离开国都，怀念家乡，担心被说坏话，惧怕被批评指责。</w:t>
      </w:r>
    </w:p>
    <w:p>
      <w:pPr>
        <w:spacing w:line="360" w:lineRule="exact"/>
        <w:jc w:val="left"/>
        <w:rPr>
          <w:rFonts w:ascii="宋体" w:hAnsi="宋体"/>
          <w:color w:val="000000" w:themeColor="text1"/>
          <w:szCs w:val="21"/>
          <w:shd w:val="clear" w:color="auto" w:fill="FFFFFF"/>
        </w:rPr>
      </w:pPr>
      <w:r>
        <w:rPr>
          <w:rFonts w:ascii="宋体" w:hAnsi="宋体"/>
          <w:color w:val="000000" w:themeColor="text1"/>
          <w:szCs w:val="21"/>
          <w:shd w:val="clear" w:color="auto" w:fill="FFFFFF"/>
        </w:rPr>
        <w:fldChar w:fldCharType="begin"/>
      </w:r>
      <w:r>
        <w:rPr>
          <w:rFonts w:ascii="宋体" w:hAnsi="宋体"/>
          <w:color w:val="000000" w:themeColor="text1"/>
          <w:szCs w:val="21"/>
          <w:shd w:val="clear" w:color="auto" w:fill="FFFFFF"/>
        </w:rPr>
        <w:instrText xml:space="preserve"> = 2 \* GB3 </w:instrText>
      </w:r>
      <w:r>
        <w:rPr>
          <w:rFonts w:ascii="宋体" w:hAnsi="宋体"/>
          <w:color w:val="000000" w:themeColor="text1"/>
          <w:szCs w:val="21"/>
          <w:shd w:val="clear" w:color="auto" w:fill="FFFFFF"/>
        </w:rPr>
        <w:fldChar w:fldCharType="separate"/>
      </w:r>
      <w:r>
        <w:rPr>
          <w:rFonts w:hint="eastAsia" w:ascii="宋体" w:hAnsi="宋体"/>
          <w:color w:val="000000" w:themeColor="text1"/>
          <w:szCs w:val="21"/>
          <w:shd w:val="clear" w:color="auto" w:fill="FFFFFF"/>
        </w:rPr>
        <w:t>②</w:t>
      </w:r>
      <w:r>
        <w:rPr>
          <w:rFonts w:ascii="宋体" w:hAnsi="宋体"/>
          <w:color w:val="000000" w:themeColor="text1"/>
          <w:szCs w:val="21"/>
          <w:shd w:val="clear" w:color="auto" w:fill="FFFFFF"/>
        </w:rPr>
        <w:fldChar w:fldCharType="end"/>
      </w:r>
      <w:r>
        <w:rPr>
          <w:rFonts w:hint="eastAsia" w:ascii="宋体" w:hAnsi="宋体"/>
          <w:color w:val="000000" w:themeColor="text1"/>
          <w:szCs w:val="21"/>
          <w:shd w:val="clear" w:color="auto" w:fill="FFFFFF"/>
        </w:rPr>
        <w:t>浮动的光像跳动的金子，静静的月影像沉入水中的玉璧。</w:t>
      </w:r>
    </w:p>
    <w:p>
      <w:pPr>
        <w:spacing w:line="360" w:lineRule="exact"/>
        <w:jc w:val="left"/>
        <w:rPr>
          <w:rFonts w:ascii="宋体" w:hAnsi="宋体" w:cs="宋体"/>
          <w:color w:val="000000" w:themeColor="text1"/>
          <w:szCs w:val="21"/>
          <w:shd w:val="clear" w:color="auto" w:fill="FFFFFF"/>
        </w:rPr>
      </w:pPr>
      <w:r>
        <w:rPr>
          <w:rFonts w:ascii="宋体" w:hAnsi="宋体" w:cs="宋体"/>
          <w:color w:val="000000" w:themeColor="text1"/>
          <w:kern w:val="0"/>
          <w:szCs w:val="21"/>
        </w:rPr>
        <w:t>13.</w:t>
      </w:r>
      <w:r>
        <w:rPr>
          <w:rFonts w:hint="eastAsia" w:ascii="宋体" w:hAnsi="宋体" w:cs="宋体"/>
          <w:color w:val="000000" w:themeColor="text1"/>
          <w:kern w:val="0"/>
          <w:szCs w:val="21"/>
        </w:rPr>
        <w:t xml:space="preserve"> （</w:t>
      </w:r>
      <w:r>
        <w:rPr>
          <w:rFonts w:ascii="宋体" w:hAnsi="宋体" w:cs="宋体"/>
          <w:color w:val="000000" w:themeColor="text1"/>
          <w:kern w:val="0"/>
          <w:szCs w:val="21"/>
        </w:rPr>
        <w:t>2</w:t>
      </w:r>
      <w:r>
        <w:rPr>
          <w:rFonts w:hint="eastAsia" w:ascii="宋体" w:hAnsi="宋体" w:cs="宋体"/>
          <w:color w:val="000000" w:themeColor="text1"/>
          <w:kern w:val="0"/>
          <w:szCs w:val="21"/>
        </w:rPr>
        <w:t>分）</w:t>
      </w:r>
      <w:r>
        <w:rPr>
          <w:rFonts w:hint="eastAsia" w:ascii="宋体" w:hAnsi="宋体" w:cs="宋体"/>
          <w:color w:val="000000" w:themeColor="text1"/>
          <w:szCs w:val="21"/>
          <w:shd w:val="clear" w:color="auto" w:fill="FFFFFF"/>
        </w:rPr>
        <w:t>作者借古仁人之心，表达了“不以物喜，不以已悲”的旷达胸襟和“先天下之</w:t>
      </w:r>
    </w:p>
    <w:p>
      <w:pPr>
        <w:spacing w:line="360" w:lineRule="exact"/>
        <w:jc w:val="left"/>
        <w:rPr>
          <w:rFonts w:ascii="宋体" w:hAnsi="宋体" w:cs="宋体"/>
          <w:b/>
          <w:bCs/>
          <w:color w:val="000000"/>
          <w:szCs w:val="21"/>
        </w:rPr>
      </w:pPr>
      <w:r>
        <w:rPr>
          <w:rFonts w:hint="eastAsia" w:ascii="宋体" w:hAnsi="宋体" w:cs="宋体"/>
          <w:color w:val="000000" w:themeColor="text1"/>
          <w:szCs w:val="21"/>
          <w:shd w:val="clear" w:color="auto" w:fill="FFFFFF"/>
        </w:rPr>
        <w:t>忧而忧，后天下之乐而乐”的远大抱负。</w:t>
      </w:r>
    </w:p>
    <w:p>
      <w:pPr>
        <w:widowControl/>
        <w:shd w:val="clear" w:color="auto" w:fill="FFFFFF"/>
        <w:spacing w:line="360" w:lineRule="exact"/>
        <w:jc w:val="left"/>
        <w:rPr>
          <w:rFonts w:ascii="宋体" w:hAnsi="宋体"/>
          <w:b/>
          <w:bCs/>
          <w:color w:val="000000"/>
          <w:szCs w:val="21"/>
        </w:rPr>
      </w:pPr>
      <w:r>
        <w:rPr>
          <w:rFonts w:ascii="宋体" w:hAnsi="宋体"/>
          <w:b/>
          <w:bCs/>
          <w:color w:val="000000"/>
          <w:szCs w:val="21"/>
        </w:rPr>
        <w:t>(</w:t>
      </w:r>
      <w:r>
        <w:rPr>
          <w:rFonts w:hint="eastAsia" w:ascii="宋体" w:hAnsi="宋体"/>
          <w:b/>
          <w:bCs/>
          <w:color w:val="000000"/>
          <w:szCs w:val="21"/>
        </w:rPr>
        <w:t>二</w:t>
      </w:r>
      <w:r>
        <w:rPr>
          <w:rFonts w:ascii="宋体" w:hAnsi="宋体"/>
          <w:b/>
          <w:bCs/>
          <w:color w:val="000000"/>
          <w:szCs w:val="21"/>
        </w:rPr>
        <w:t>)</w:t>
      </w:r>
      <w:r>
        <w:rPr>
          <w:rFonts w:hint="eastAsia" w:ascii="宋体" w:hAnsi="宋体"/>
          <w:b/>
          <w:bCs/>
          <w:color w:val="000000"/>
          <w:szCs w:val="21"/>
        </w:rPr>
        <w:t>（</w:t>
      </w:r>
      <w:r>
        <w:rPr>
          <w:rFonts w:ascii="宋体" w:hAnsi="宋体"/>
          <w:b/>
          <w:bCs/>
          <w:color w:val="000000"/>
          <w:szCs w:val="21"/>
        </w:rPr>
        <w:t>7</w:t>
      </w:r>
      <w:r>
        <w:rPr>
          <w:rFonts w:hint="eastAsia" w:ascii="宋体" w:hAnsi="宋体"/>
          <w:b/>
          <w:bCs/>
          <w:color w:val="000000"/>
          <w:szCs w:val="21"/>
        </w:rPr>
        <w:t>分）</w:t>
      </w:r>
    </w:p>
    <w:p>
      <w:pPr>
        <w:widowControl/>
        <w:shd w:val="clear" w:color="auto" w:fill="FFFFFF"/>
        <w:spacing w:line="360" w:lineRule="exact"/>
        <w:jc w:val="left"/>
        <w:rPr>
          <w:rFonts w:ascii="宋体" w:hAnsi="宋体"/>
        </w:rPr>
      </w:pPr>
      <w:r>
        <w:rPr>
          <w:rFonts w:hint="eastAsia" w:ascii="宋体" w:hAnsi="宋体"/>
        </w:rPr>
        <w:t>14. （2分）</w:t>
      </w:r>
      <w:r>
        <w:rPr>
          <w:rFonts w:hint="eastAsia" w:ascii="宋体" w:hAnsi="宋体" w:cs="宋体"/>
          <w:color w:val="1E1E1E"/>
          <w:szCs w:val="21"/>
          <w:shd w:val="clear" w:color="auto" w:fill="FFFFFF"/>
        </w:rPr>
        <w:t>①年轻时 ②全或都</w:t>
      </w:r>
      <w:r>
        <w:rPr>
          <w:rFonts w:hint="eastAsia" w:ascii="宋体" w:hAnsi="宋体"/>
        </w:rPr>
        <w:t xml:space="preserve">   </w:t>
      </w:r>
    </w:p>
    <w:p>
      <w:pPr>
        <w:widowControl/>
        <w:shd w:val="clear" w:color="auto" w:fill="FFFFFF"/>
        <w:spacing w:line="360" w:lineRule="exact"/>
        <w:jc w:val="left"/>
        <w:rPr>
          <w:rFonts w:ascii="宋体" w:hAnsi="宋体" w:cs="宋体"/>
          <w:color w:val="1E1E1E"/>
          <w:szCs w:val="21"/>
          <w:shd w:val="clear" w:color="auto" w:fill="FFFFFF"/>
        </w:rPr>
      </w:pPr>
      <w:r>
        <w:rPr>
          <w:rFonts w:hint="eastAsia" w:ascii="宋体" w:hAnsi="宋体"/>
        </w:rPr>
        <w:t>15. （2分）</w:t>
      </w:r>
      <w:r>
        <w:rPr>
          <w:rFonts w:hint="eastAsia" w:ascii="宋体" w:hAnsi="宋体" w:cs="宋体"/>
          <w:color w:val="1E1E1E"/>
          <w:szCs w:val="21"/>
          <w:shd w:val="clear" w:color="auto" w:fill="FFFFFF"/>
        </w:rPr>
        <w:t>太宗极其器重他，亲笔在殿柱上題词“真盐铁陈恕”。</w:t>
      </w:r>
    </w:p>
    <w:p>
      <w:pPr>
        <w:widowControl/>
        <w:shd w:val="clear" w:color="auto" w:fill="FFFFFF"/>
        <w:spacing w:line="360" w:lineRule="exact"/>
        <w:jc w:val="left"/>
        <w:rPr>
          <w:rFonts w:ascii="宋体" w:hAnsi="宋体" w:cs="宋体"/>
          <w:color w:val="1E1E1E"/>
          <w:szCs w:val="21"/>
          <w:shd w:val="clear" w:color="auto" w:fill="FFFFFF"/>
        </w:rPr>
      </w:pPr>
      <w:r>
        <w:rPr>
          <w:rFonts w:hint="eastAsia" w:ascii="宋体" w:hAnsi="宋体"/>
        </w:rPr>
        <w:t>16. （3分）</w:t>
      </w:r>
      <w:r>
        <w:rPr>
          <w:rFonts w:hint="eastAsia" w:ascii="宋体" w:hAnsi="宋体" w:cs="宋体"/>
          <w:color w:val="1E1E1E"/>
          <w:szCs w:val="21"/>
          <w:shd w:val="clear" w:color="auto" w:fill="FFFFFF"/>
        </w:rPr>
        <w:t>①性格刚毅，不畏强权。②治国能力突出，善于理财。③品德高尚，爱惜名声</w:t>
      </w:r>
    </w:p>
    <w:p>
      <w:pPr>
        <w:widowControl/>
        <w:shd w:val="clear" w:color="auto" w:fill="FFFFFF"/>
        <w:spacing w:line="360" w:lineRule="exact"/>
        <w:jc w:val="left"/>
        <w:rPr>
          <w:rFonts w:ascii="宋体" w:hAnsi="宋体" w:cs="宋体"/>
          <w:color w:val="1E1E1E"/>
          <w:kern w:val="0"/>
          <w:szCs w:val="21"/>
          <w:shd w:val="clear" w:color="auto" w:fill="FFFFFF"/>
        </w:rPr>
      </w:pPr>
      <w:r>
        <w:rPr>
          <w:rFonts w:hint="eastAsia" w:ascii="宋体" w:hAnsi="宋体" w:cs="宋体"/>
          <w:color w:val="1E1E1E"/>
          <w:szCs w:val="21"/>
          <w:shd w:val="clear" w:color="auto" w:fill="FFFFFF"/>
        </w:rPr>
        <w:t>（避嫌）。④性情至孝。（答出3点即可）</w:t>
      </w:r>
      <w:r>
        <w:rPr>
          <w:rFonts w:hint="eastAsia" w:ascii="宋体" w:hAnsi="宋体" w:cs="宋体"/>
          <w:color w:val="1E1E1E"/>
          <w:kern w:val="0"/>
          <w:szCs w:val="21"/>
          <w:shd w:val="clear" w:color="auto" w:fill="FFFFFF"/>
        </w:rPr>
        <w:t>译文：陈恕，字仲言，洪州南昌人。年轻时做过</w:t>
      </w:r>
    </w:p>
    <w:p>
      <w:pPr>
        <w:widowControl/>
        <w:shd w:val="clear" w:color="auto" w:fill="FFFFFF"/>
        <w:spacing w:line="360" w:lineRule="exact"/>
        <w:jc w:val="left"/>
        <w:rPr>
          <w:rFonts w:ascii="宋体" w:hAnsi="宋体" w:cs="宋体"/>
          <w:color w:val="1E1E1E"/>
          <w:kern w:val="0"/>
          <w:szCs w:val="21"/>
          <w:shd w:val="clear" w:color="auto" w:fill="FFFFFF"/>
        </w:rPr>
      </w:pPr>
      <w:r>
        <w:rPr>
          <w:rFonts w:hint="eastAsia" w:ascii="宋体" w:hAnsi="宋体" w:cs="宋体"/>
          <w:color w:val="1E1E1E"/>
          <w:kern w:val="0"/>
          <w:szCs w:val="21"/>
          <w:shd w:val="clear" w:color="auto" w:fill="FFFFFF"/>
        </w:rPr>
        <w:t>县吏，改变旧习，发愤读书。澧州自唐朝起就是节度使兼管，官吏很多利用公文欺上瞒下，</w:t>
      </w:r>
    </w:p>
    <w:p>
      <w:pPr>
        <w:widowControl/>
        <w:shd w:val="clear" w:color="auto" w:fill="FFFFFF"/>
        <w:spacing w:line="360" w:lineRule="exact"/>
        <w:jc w:val="left"/>
        <w:rPr>
          <w:rFonts w:ascii="宋体" w:hAnsi="宋体" w:cs="宋体"/>
          <w:color w:val="1E1E1E"/>
          <w:kern w:val="0"/>
          <w:szCs w:val="21"/>
          <w:shd w:val="clear" w:color="auto" w:fill="FFFFFF"/>
        </w:rPr>
      </w:pPr>
      <w:r>
        <w:rPr>
          <w:rFonts w:hint="eastAsia" w:ascii="宋体" w:hAnsi="宋体" w:cs="宋体"/>
          <w:color w:val="1E1E1E"/>
          <w:kern w:val="0"/>
          <w:szCs w:val="21"/>
          <w:shd w:val="clear" w:color="auto" w:fill="FFFFFF"/>
        </w:rPr>
        <w:t>投机图利。陈恕揭发其中的所有弊端，郡中都称赞他精明强干，以才能闻名于世。不久做了</w:t>
      </w:r>
    </w:p>
    <w:p>
      <w:pPr>
        <w:widowControl/>
        <w:shd w:val="clear" w:color="auto" w:fill="FFFFFF"/>
        <w:spacing w:line="360" w:lineRule="exact"/>
        <w:jc w:val="left"/>
        <w:rPr>
          <w:rFonts w:ascii="宋体" w:hAnsi="宋体" w:cs="宋体"/>
          <w:color w:val="1E1E1E"/>
          <w:kern w:val="0"/>
          <w:szCs w:val="21"/>
          <w:shd w:val="clear" w:color="auto" w:fill="FFFFFF"/>
        </w:rPr>
      </w:pPr>
      <w:r>
        <w:rPr>
          <w:rFonts w:hint="eastAsia" w:ascii="宋体" w:hAnsi="宋体" w:cs="宋体"/>
          <w:color w:val="1E1E1E"/>
          <w:kern w:val="0"/>
          <w:szCs w:val="21"/>
          <w:shd w:val="clear" w:color="auto" w:fill="FFFFFF"/>
        </w:rPr>
        <w:t>代州知州，可以参与吏部举士考选，选拔职官，授予盐铁使。陈恕有心計，将积久的弊政清</w:t>
      </w:r>
    </w:p>
    <w:p>
      <w:pPr>
        <w:widowControl/>
        <w:shd w:val="clear" w:color="auto" w:fill="FFFFFF"/>
        <w:spacing w:line="360" w:lineRule="exact"/>
        <w:jc w:val="left"/>
        <w:rPr>
          <w:rFonts w:ascii="宋体" w:hAnsi="宋体" w:cs="宋体"/>
          <w:color w:val="1E1E1E"/>
          <w:kern w:val="0"/>
          <w:szCs w:val="21"/>
          <w:shd w:val="clear" w:color="auto" w:fill="FFFFFF"/>
        </w:rPr>
      </w:pPr>
      <w:r>
        <w:rPr>
          <w:rFonts w:hint="eastAsia" w:ascii="宋体" w:hAnsi="宋体" w:cs="宋体"/>
          <w:color w:val="1E1E1E"/>
          <w:kern w:val="0"/>
          <w:szCs w:val="21"/>
          <w:shd w:val="clear" w:color="auto" w:fill="FFFFFF"/>
        </w:rPr>
        <w:t>理一空，太宗极其器重他。亲笔在殿柱上題词“真盐铁陈恕”。后负责科举考试。陈恕因为</w:t>
      </w:r>
    </w:p>
    <w:p>
      <w:pPr>
        <w:widowControl/>
        <w:shd w:val="clear" w:color="auto" w:fill="FFFFFF"/>
        <w:spacing w:line="360" w:lineRule="exact"/>
        <w:jc w:val="left"/>
        <w:rPr>
          <w:rFonts w:ascii="宋体" w:hAnsi="宋体" w:cs="宋体"/>
          <w:color w:val="1E1E1E"/>
          <w:kern w:val="0"/>
          <w:szCs w:val="21"/>
          <w:shd w:val="clear" w:color="auto" w:fill="FFFFFF"/>
        </w:rPr>
      </w:pPr>
      <w:r>
        <w:rPr>
          <w:rFonts w:hint="eastAsia" w:ascii="宋体" w:hAnsi="宋体" w:cs="宋体"/>
          <w:color w:val="1E1E1E"/>
          <w:kern w:val="0"/>
          <w:szCs w:val="21"/>
          <w:shd w:val="clear" w:color="auto" w:fill="FFFFFF"/>
        </w:rPr>
        <w:t>自已是洪州人避嫌，凡是江南的贡士都被清退。又援引“贡举非其人“（就是“推举的人不</w:t>
      </w:r>
    </w:p>
    <w:p>
      <w:pPr>
        <w:widowControl/>
        <w:shd w:val="clear" w:color="auto" w:fill="FFFFFF"/>
        <w:spacing w:line="240" w:lineRule="auto"/>
        <w:jc w:val="left"/>
        <w:rPr>
          <w:rFonts w:hint="eastAsia" w:ascii="宋体" w:hAnsi="宋体" w:cs="宋体"/>
          <w:color w:val="1E1E1E"/>
          <w:kern w:val="0"/>
          <w:szCs w:val="21"/>
          <w:shd w:val="clear" w:color="auto" w:fill="FFFFFF"/>
        </w:rPr>
      </w:pPr>
    </w:p>
    <w:p>
      <w:pPr>
        <w:widowControl/>
        <w:shd w:val="clear" w:color="auto" w:fill="FFFFFF"/>
        <w:spacing w:line="240" w:lineRule="auto"/>
        <w:jc w:val="left"/>
        <w:rPr>
          <w:rFonts w:ascii="宋体" w:hAnsi="宋体" w:cs="宋体"/>
          <w:color w:val="1E1E1E"/>
          <w:kern w:val="0"/>
          <w:szCs w:val="21"/>
          <w:shd w:val="clear" w:color="auto" w:fill="FFFFFF"/>
        </w:rPr>
      </w:pPr>
      <w:bookmarkStart w:id="0" w:name="_GoBack"/>
      <w:bookmarkEnd w:id="0"/>
      <w:r>
        <w:rPr>
          <w:rFonts w:hint="eastAsia" w:ascii="宋体" w:hAnsi="宋体" w:cs="宋体"/>
          <w:color w:val="1E1E1E"/>
          <w:kern w:val="0"/>
          <w:szCs w:val="21"/>
          <w:shd w:val="clear" w:color="auto" w:fill="FFFFFF"/>
        </w:rPr>
        <w:t>合袼”）的律条，所以取士很少，而所取的举人以王曾为首，等到廷试糊名考试，王曾又考</w:t>
      </w:r>
    </w:p>
    <w:p>
      <w:pPr>
        <w:widowControl/>
        <w:shd w:val="clear" w:color="auto" w:fill="FFFFFF"/>
        <w:spacing w:line="240" w:lineRule="auto"/>
        <w:jc w:val="left"/>
        <w:rPr>
          <w:rFonts w:ascii="宋体" w:hAnsi="宋体" w:cs="宋体"/>
          <w:color w:val="1E1E1E"/>
          <w:kern w:val="0"/>
          <w:szCs w:val="21"/>
          <w:shd w:val="clear" w:color="auto" w:fill="FFFFFF"/>
        </w:rPr>
      </w:pPr>
      <w:r>
        <w:rPr>
          <w:rFonts w:hint="eastAsia" w:ascii="宋体" w:hAnsi="宋体" w:cs="宋体"/>
          <w:color w:val="1E1E1E"/>
          <w:kern w:val="0"/>
          <w:szCs w:val="21"/>
          <w:shd w:val="clear" w:color="auto" w:fill="FFFFFF"/>
        </w:rPr>
        <w:pict>
          <v:shape id="_x0000_i1033" o:spt="75" type="#_x0000_t75" style="height:20pt;width:20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color w:val="1E1E1E"/>
          <w:kern w:val="0"/>
          <w:szCs w:val="21"/>
          <w:shd w:val="clear" w:color="auto" w:fill="FFFFFF"/>
        </w:rPr>
        <w:t>了第一等，当时人们都称赞陈恕所举得人。陈恕对母亲很孝顺，母亲亡故，过度哀伤思慕，</w:t>
      </w:r>
    </w:p>
    <w:p>
      <w:pPr>
        <w:widowControl/>
        <w:shd w:val="clear" w:color="auto" w:fill="FFFFFF"/>
        <w:spacing w:line="240" w:lineRule="auto"/>
        <w:jc w:val="left"/>
        <w:rPr>
          <w:rFonts w:ascii="宋体" w:hAnsi="宋体" w:cs="宋体"/>
          <w:color w:val="1E1E1E"/>
          <w:szCs w:val="21"/>
        </w:rPr>
      </w:pPr>
      <w:r>
        <w:rPr>
          <w:rFonts w:hint="eastAsia" w:ascii="宋体" w:hAnsi="宋体" w:cs="宋体"/>
          <w:color w:val="1E1E1E"/>
          <w:kern w:val="0"/>
          <w:szCs w:val="21"/>
          <w:shd w:val="clear" w:color="auto" w:fill="FFFFFF"/>
        </w:rPr>
        <w:t>不吃荤腥，以至于瘦弱不堪。</w:t>
      </w:r>
    </w:p>
    <w:p>
      <w:pPr>
        <w:widowControl/>
        <w:shd w:val="clear" w:color="auto" w:fill="FFFFFF"/>
        <w:spacing w:line="240" w:lineRule="auto"/>
        <w:jc w:val="left"/>
        <w:rPr>
          <w:rFonts w:ascii="宋体" w:hAnsi="宋体" w:cs="宋体"/>
          <w:b/>
          <w:color w:val="000000" w:themeColor="text1"/>
          <w:kern w:val="0"/>
          <w:szCs w:val="21"/>
        </w:rPr>
      </w:pPr>
      <w:r>
        <w:rPr>
          <w:rFonts w:ascii="宋体" w:hAnsi="宋体"/>
          <w:b/>
          <w:color w:val="000000" w:themeColor="text1"/>
          <w:szCs w:val="21"/>
        </w:rPr>
        <w:t>(</w:t>
      </w:r>
      <w:r>
        <w:rPr>
          <w:rFonts w:hint="eastAsia" w:ascii="宋体" w:hAnsi="宋体"/>
          <w:b/>
          <w:color w:val="000000" w:themeColor="text1"/>
          <w:szCs w:val="21"/>
        </w:rPr>
        <w:t>三）（</w:t>
      </w:r>
      <w:r>
        <w:rPr>
          <w:rFonts w:ascii="宋体" w:hAnsi="宋体"/>
          <w:b/>
          <w:color w:val="000000" w:themeColor="text1"/>
          <w:szCs w:val="21"/>
        </w:rPr>
        <w:t>1</w:t>
      </w:r>
      <w:r>
        <w:rPr>
          <w:rFonts w:hint="eastAsia" w:ascii="宋体" w:hAnsi="宋体"/>
          <w:b/>
          <w:color w:val="000000" w:themeColor="text1"/>
          <w:szCs w:val="21"/>
        </w:rPr>
        <w:t>4分）</w:t>
      </w:r>
    </w:p>
    <w:p>
      <w:pPr>
        <w:widowControl/>
        <w:shd w:val="clear" w:color="auto" w:fill="FFFFFF"/>
        <w:spacing w:line="240" w:lineRule="auto"/>
        <w:jc w:val="left"/>
        <w:rPr>
          <w:rFonts w:ascii="宋体" w:hAnsi="宋体" w:cs="微软雅黑"/>
          <w:color w:val="000000" w:themeColor="text1"/>
          <w:spacing w:val="8"/>
          <w:szCs w:val="24"/>
          <w:shd w:val="clear" w:color="auto" w:fill="FFFFFF"/>
        </w:rPr>
      </w:pPr>
      <w:r>
        <w:rPr>
          <w:rFonts w:hint="eastAsia" w:ascii="宋体" w:hAnsi="宋体" w:cs="宋体"/>
          <w:color w:val="000000" w:themeColor="text1"/>
          <w:kern w:val="0"/>
          <w:szCs w:val="21"/>
        </w:rPr>
        <w:t>17.（3分）</w:t>
      </w:r>
      <w:r>
        <w:rPr>
          <w:rFonts w:ascii="宋体" w:hAnsi="宋体" w:cs="微软雅黑"/>
          <w:color w:val="000000" w:themeColor="text1"/>
          <w:spacing w:val="8"/>
          <w:szCs w:val="24"/>
          <w:shd w:val="clear" w:color="auto" w:fill="FFFFFF"/>
        </w:rPr>
        <w:t>暴风雪即将来临，父子回划渔船</w:t>
      </w:r>
      <w:r>
        <w:rPr>
          <w:rFonts w:hint="eastAsia" w:ascii="宋体" w:hAnsi="宋体" w:cs="微软雅黑"/>
          <w:color w:val="000000" w:themeColor="text1"/>
          <w:spacing w:val="8"/>
          <w:szCs w:val="24"/>
          <w:shd w:val="clear" w:color="auto" w:fill="FFFFFF"/>
        </w:rPr>
        <w:t>；</w:t>
      </w:r>
      <w:r>
        <w:rPr>
          <w:rFonts w:ascii="宋体" w:hAnsi="宋体" w:cs="微软雅黑"/>
          <w:color w:val="000000" w:themeColor="text1"/>
          <w:spacing w:val="8"/>
          <w:szCs w:val="24"/>
          <w:shd w:val="clear" w:color="auto" w:fill="FFFFFF"/>
        </w:rPr>
        <w:t>湖面封冻，父子砸冰前行</w:t>
      </w:r>
      <w:r>
        <w:rPr>
          <w:rFonts w:hint="eastAsia" w:ascii="宋体" w:hAnsi="宋体" w:cs="微软雅黑"/>
          <w:color w:val="000000" w:themeColor="text1"/>
          <w:spacing w:val="8"/>
          <w:szCs w:val="24"/>
          <w:shd w:val="clear" w:color="auto" w:fill="FFFFFF"/>
        </w:rPr>
        <w:t>；</w:t>
      </w:r>
      <w:r>
        <w:rPr>
          <w:rFonts w:ascii="宋体" w:hAnsi="宋体" w:cs="微软雅黑"/>
          <w:color w:val="000000" w:themeColor="text1"/>
          <w:spacing w:val="8"/>
          <w:szCs w:val="24"/>
          <w:shd w:val="clear" w:color="auto" w:fill="FFFFFF"/>
        </w:rPr>
        <w:t>父亲砸冰压</w:t>
      </w:r>
    </w:p>
    <w:p>
      <w:pPr>
        <w:widowControl/>
        <w:shd w:val="clear" w:color="auto" w:fill="FFFFFF"/>
        <w:spacing w:line="240" w:lineRule="auto"/>
        <w:jc w:val="left"/>
        <w:rPr>
          <w:rFonts w:ascii="宋体" w:hAnsi="宋体" w:cs="宋体"/>
          <w:color w:val="000000" w:themeColor="text1"/>
          <w:kern w:val="0"/>
          <w:szCs w:val="21"/>
          <w:shd w:val="clear" w:color="auto" w:fill="FFFFFF"/>
        </w:rPr>
      </w:pPr>
      <w:r>
        <w:rPr>
          <w:rFonts w:ascii="宋体" w:hAnsi="宋体" w:cs="微软雅黑"/>
          <w:color w:val="000000" w:themeColor="text1"/>
          <w:spacing w:val="8"/>
          <w:szCs w:val="24"/>
          <w:shd w:val="clear" w:color="auto" w:fill="FFFFFF"/>
        </w:rPr>
        <w:t>冰拖行渔船</w:t>
      </w:r>
      <w:r>
        <w:rPr>
          <w:rFonts w:hint="eastAsia" w:ascii="宋体" w:hAnsi="宋体" w:cs="微软雅黑"/>
          <w:color w:val="000000" w:themeColor="text1"/>
          <w:spacing w:val="8"/>
          <w:szCs w:val="24"/>
          <w:shd w:val="clear" w:color="auto" w:fill="FFFFFF"/>
        </w:rPr>
        <w:t>。</w:t>
      </w:r>
      <w:r>
        <w:rPr>
          <w:rFonts w:hint="eastAsia" w:ascii="宋体" w:hAnsi="宋体" w:cs="宋体"/>
          <w:color w:val="000000" w:themeColor="text1"/>
          <w:kern w:val="0"/>
          <w:szCs w:val="21"/>
          <w:shd w:val="clear" w:color="auto" w:fill="FFFFFF"/>
        </w:rPr>
        <w:t>（语言简洁，意思对即可）</w:t>
      </w:r>
    </w:p>
    <w:p>
      <w:pPr>
        <w:widowControl/>
        <w:shd w:val="clear" w:color="auto" w:fill="FFFFFF"/>
        <w:spacing w:line="240" w:lineRule="auto"/>
        <w:jc w:val="left"/>
        <w:rPr>
          <w:rFonts w:ascii="宋体" w:hAnsi="宋体" w:cs="宋体"/>
          <w:color w:val="000000" w:themeColor="text1"/>
          <w:kern w:val="0"/>
          <w:szCs w:val="21"/>
          <w:shd w:val="clear" w:color="auto" w:fill="FFFFFF"/>
        </w:rPr>
      </w:pPr>
      <w:r>
        <w:rPr>
          <w:rFonts w:hint="eastAsia" w:ascii="宋体" w:hAnsi="宋体" w:cs="宋体"/>
          <w:color w:val="000000" w:themeColor="text1"/>
          <w:kern w:val="0"/>
          <w:szCs w:val="21"/>
          <w:shd w:val="clear" w:color="auto" w:fill="FFFFFF"/>
        </w:rPr>
        <w:t>18.（3分）运用了语言描写，写出了父亲关爱儿子的成长以及对儿子的真挚的爱；与后文</w:t>
      </w:r>
    </w:p>
    <w:p>
      <w:pPr>
        <w:widowControl/>
        <w:shd w:val="clear" w:color="auto" w:fill="FFFFFF"/>
        <w:spacing w:line="240" w:lineRule="auto"/>
        <w:jc w:val="left"/>
        <w:rPr>
          <w:rFonts w:ascii="宋体" w:hAnsi="宋体" w:cs="宋体"/>
          <w:color w:val="000000" w:themeColor="text1"/>
          <w:kern w:val="0"/>
          <w:szCs w:val="21"/>
          <w:shd w:val="clear" w:color="auto" w:fill="FFFFFF"/>
        </w:rPr>
      </w:pPr>
      <w:r>
        <w:rPr>
          <w:rFonts w:hint="eastAsia" w:ascii="宋体" w:hAnsi="宋体" w:cs="宋体"/>
          <w:color w:val="000000" w:themeColor="text1"/>
          <w:kern w:val="0"/>
          <w:szCs w:val="21"/>
          <w:shd w:val="clear" w:color="auto" w:fill="FFFFFF"/>
        </w:rPr>
        <w:t>内容（第11段）相照应。</w:t>
      </w:r>
    </w:p>
    <w:p>
      <w:pPr>
        <w:widowControl/>
        <w:shd w:val="clear" w:color="auto" w:fill="FFFFFF"/>
        <w:spacing w:line="240" w:lineRule="auto"/>
        <w:jc w:val="left"/>
        <w:rPr>
          <w:rFonts w:ascii="宋体" w:hAnsi="宋体" w:cs="宋体"/>
          <w:color w:val="000000" w:themeColor="text1"/>
          <w:kern w:val="0"/>
          <w:szCs w:val="21"/>
          <w:shd w:val="clear" w:color="auto" w:fill="FFFFFF"/>
        </w:rPr>
      </w:pPr>
      <w:r>
        <w:rPr>
          <w:rFonts w:hint="eastAsia" w:ascii="宋体" w:hAnsi="宋体" w:cs="宋体"/>
          <w:color w:val="000000" w:themeColor="text1"/>
          <w:kern w:val="0"/>
          <w:szCs w:val="21"/>
          <w:shd w:val="clear" w:color="auto" w:fill="FFFFFF"/>
        </w:rPr>
        <w:t>19.（3分）渲染紧张气氛，突出环境的恶劣；推动故事情节的发展；为下文封湖，进而父</w:t>
      </w:r>
    </w:p>
    <w:p>
      <w:pPr>
        <w:widowControl/>
        <w:shd w:val="clear" w:color="auto" w:fill="FFFFFF"/>
        <w:spacing w:line="240" w:lineRule="auto"/>
        <w:jc w:val="left"/>
        <w:rPr>
          <w:rFonts w:ascii="宋体" w:hAnsi="宋体" w:cs="宋体"/>
          <w:color w:val="000000" w:themeColor="text1"/>
          <w:kern w:val="0"/>
          <w:szCs w:val="21"/>
          <w:shd w:val="clear" w:color="auto" w:fill="FFFFFF"/>
        </w:rPr>
      </w:pPr>
      <w:r>
        <w:rPr>
          <w:rFonts w:hint="eastAsia" w:ascii="宋体" w:hAnsi="宋体" w:cs="宋体"/>
          <w:color w:val="000000" w:themeColor="text1"/>
          <w:kern w:val="0"/>
          <w:szCs w:val="21"/>
          <w:shd w:val="clear" w:color="auto" w:fill="FFFFFF"/>
        </w:rPr>
        <w:t>亲砸冰、扒冰作铺垫。</w:t>
      </w:r>
    </w:p>
    <w:p>
      <w:pPr>
        <w:widowControl/>
        <w:shd w:val="clear" w:color="auto" w:fill="FFFFFF"/>
        <w:spacing w:line="240" w:lineRule="auto"/>
        <w:jc w:val="left"/>
        <w:rPr>
          <w:rFonts w:ascii="宋体" w:hAnsi="宋体" w:cs="宋体"/>
          <w:color w:val="000000" w:themeColor="text1"/>
          <w:kern w:val="0"/>
          <w:szCs w:val="21"/>
          <w:shd w:val="clear" w:color="auto" w:fill="FFFFFF"/>
        </w:rPr>
      </w:pPr>
      <w:r>
        <w:rPr>
          <w:rFonts w:hint="eastAsia" w:ascii="宋体" w:hAnsi="宋体" w:cs="宋体"/>
          <w:color w:val="000000" w:themeColor="text1"/>
          <w:kern w:val="0"/>
          <w:szCs w:val="21"/>
          <w:shd w:val="clear" w:color="auto" w:fill="FFFFFF"/>
        </w:rPr>
        <w:t>20.（3分）技艺娴熟，经验丰富；机智勇敢，顽强不屈；关心孩子成长；爱孩子，为了孩</w:t>
      </w:r>
    </w:p>
    <w:p>
      <w:pPr>
        <w:widowControl/>
        <w:shd w:val="clear" w:color="auto" w:fill="FFFFFF"/>
        <w:spacing w:line="240" w:lineRule="auto"/>
        <w:jc w:val="left"/>
        <w:rPr>
          <w:rFonts w:ascii="宋体" w:hAnsi="宋体" w:cs="宋体"/>
          <w:color w:val="000000" w:themeColor="text1"/>
          <w:kern w:val="0"/>
          <w:szCs w:val="21"/>
          <w:shd w:val="clear" w:color="auto" w:fill="FFFFFF"/>
        </w:rPr>
      </w:pPr>
      <w:r>
        <w:rPr>
          <w:rFonts w:hint="eastAsia" w:ascii="宋体" w:hAnsi="宋体" w:cs="宋体"/>
          <w:color w:val="000000" w:themeColor="text1"/>
          <w:kern w:val="0"/>
          <w:szCs w:val="21"/>
          <w:shd w:val="clear" w:color="auto" w:fill="FFFFFF"/>
        </w:rPr>
        <w:t>子而自我牺牲。</w:t>
      </w:r>
    </w:p>
    <w:p>
      <w:pPr>
        <w:widowControl/>
        <w:shd w:val="clear" w:color="auto" w:fill="FFFFFF"/>
        <w:spacing w:line="240" w:lineRule="auto"/>
        <w:jc w:val="left"/>
        <w:rPr>
          <w:rFonts w:ascii="宋体" w:hAnsi="宋体" w:cs="宋体"/>
          <w:color w:val="000000" w:themeColor="text1"/>
          <w:kern w:val="0"/>
          <w:szCs w:val="21"/>
          <w:shd w:val="clear" w:color="auto" w:fill="FFFFFF"/>
        </w:rPr>
      </w:pPr>
      <w:r>
        <w:rPr>
          <w:rFonts w:hint="eastAsia" w:ascii="宋体" w:hAnsi="宋体" w:cs="宋体"/>
          <w:color w:val="000000" w:themeColor="text1"/>
          <w:kern w:val="0"/>
          <w:szCs w:val="21"/>
          <w:shd w:val="clear" w:color="auto" w:fill="FFFFFF"/>
        </w:rPr>
        <w:t>21.（2分）示例：爹，您快上来啊！我们一起回家，明天我就去上学，好好读书，以后再</w:t>
      </w:r>
    </w:p>
    <w:p>
      <w:pPr>
        <w:widowControl/>
        <w:shd w:val="clear" w:color="auto" w:fill="FFFFFF"/>
        <w:spacing w:line="240" w:lineRule="auto"/>
        <w:jc w:val="left"/>
        <w:rPr>
          <w:rFonts w:ascii="宋体" w:hAnsi="宋体" w:cs="宋体"/>
          <w:color w:val="000000" w:themeColor="text1"/>
          <w:szCs w:val="21"/>
        </w:rPr>
      </w:pPr>
      <w:r>
        <w:rPr>
          <w:rFonts w:hint="eastAsia" w:ascii="宋体" w:hAnsi="宋体" w:cs="宋体"/>
          <w:color w:val="000000" w:themeColor="text1"/>
          <w:kern w:val="0"/>
          <w:szCs w:val="21"/>
          <w:shd w:val="clear" w:color="auto" w:fill="FFFFFF"/>
        </w:rPr>
        <w:t>也不会让您操心了。（围绕“要上学”等相关词语叙述，语言通畅即可得分）</w:t>
      </w:r>
    </w:p>
    <w:p>
      <w:pPr>
        <w:widowControl/>
        <w:spacing w:line="240" w:lineRule="auto"/>
        <w:jc w:val="left"/>
        <w:rPr>
          <w:rFonts w:ascii="宋体" w:hAnsi="宋体"/>
          <w:b/>
          <w:bCs/>
          <w:color w:val="000000"/>
          <w:spacing w:val="8"/>
          <w:szCs w:val="21"/>
          <w:shd w:val="clear" w:color="auto" w:fill="FFFFFF"/>
        </w:rPr>
      </w:pPr>
      <w:r>
        <w:rPr>
          <w:rFonts w:ascii="宋体" w:hAnsi="宋体"/>
          <w:b/>
          <w:bCs/>
          <w:color w:val="000000"/>
          <w:spacing w:val="8"/>
          <w:szCs w:val="21"/>
          <w:shd w:val="clear" w:color="auto" w:fill="FFFFFF"/>
        </w:rPr>
        <w:t>(</w:t>
      </w:r>
      <w:r>
        <w:rPr>
          <w:rFonts w:hint="eastAsia" w:ascii="宋体" w:hAnsi="宋体"/>
          <w:b/>
          <w:bCs/>
          <w:color w:val="000000"/>
          <w:spacing w:val="8"/>
          <w:szCs w:val="21"/>
          <w:shd w:val="clear" w:color="auto" w:fill="FFFFFF"/>
        </w:rPr>
        <w:t>四）（</w:t>
      </w:r>
      <w:r>
        <w:rPr>
          <w:rFonts w:ascii="宋体" w:hAnsi="宋体"/>
          <w:b/>
          <w:bCs/>
          <w:color w:val="000000"/>
          <w:spacing w:val="8"/>
          <w:szCs w:val="21"/>
          <w:shd w:val="clear" w:color="auto" w:fill="FFFFFF"/>
        </w:rPr>
        <w:t>1</w:t>
      </w:r>
      <w:r>
        <w:rPr>
          <w:rFonts w:hint="eastAsia" w:ascii="宋体" w:hAnsi="宋体"/>
          <w:b/>
          <w:bCs/>
          <w:color w:val="000000"/>
          <w:spacing w:val="8"/>
          <w:szCs w:val="21"/>
          <w:shd w:val="clear" w:color="auto" w:fill="FFFFFF"/>
        </w:rPr>
        <w:t>3分）</w:t>
      </w:r>
    </w:p>
    <w:p>
      <w:pPr>
        <w:widowControl/>
        <w:spacing w:line="240" w:lineRule="auto"/>
        <w:jc w:val="left"/>
        <w:rPr>
          <w:rFonts w:ascii="宋体" w:hAnsi="宋体"/>
          <w:color w:val="000000"/>
          <w:spacing w:val="8"/>
          <w:szCs w:val="21"/>
          <w:shd w:val="clear" w:color="auto" w:fill="FFFFFF"/>
        </w:rPr>
      </w:pPr>
      <w:r>
        <w:rPr>
          <w:rFonts w:hint="eastAsia" w:ascii="宋体" w:hAnsi="宋体"/>
          <w:color w:val="000000"/>
          <w:spacing w:val="8"/>
          <w:szCs w:val="21"/>
          <w:shd w:val="clear" w:color="auto" w:fill="FFFFFF"/>
        </w:rPr>
        <w:t>22.（2分）读书能使人的精神世界丰盈。（或：读书，能润泽心灵，能提升本领，能</w:t>
      </w:r>
    </w:p>
    <w:p>
      <w:pPr>
        <w:widowControl/>
        <w:spacing w:line="240" w:lineRule="auto"/>
        <w:jc w:val="left"/>
        <w:rPr>
          <w:rFonts w:ascii="宋体" w:hAnsi="宋体"/>
          <w:color w:val="000000"/>
          <w:spacing w:val="8"/>
          <w:szCs w:val="21"/>
          <w:shd w:val="clear" w:color="auto" w:fill="FFFFFF"/>
        </w:rPr>
      </w:pPr>
      <w:r>
        <w:rPr>
          <w:rFonts w:hint="eastAsia" w:ascii="宋体" w:hAnsi="宋体"/>
          <w:color w:val="000000"/>
          <w:spacing w:val="8"/>
          <w:szCs w:val="21"/>
          <w:shd w:val="clear" w:color="auto" w:fill="FFFFFF"/>
        </w:rPr>
        <w:t>纯洁操守。）</w:t>
      </w:r>
    </w:p>
    <w:p>
      <w:pPr>
        <w:widowControl/>
        <w:spacing w:line="240" w:lineRule="auto"/>
        <w:jc w:val="left"/>
        <w:rPr>
          <w:rFonts w:ascii="宋体" w:hAnsi="宋体"/>
          <w:color w:val="000000"/>
          <w:spacing w:val="8"/>
          <w:szCs w:val="21"/>
          <w:shd w:val="clear" w:color="auto" w:fill="FFFFFF"/>
        </w:rPr>
      </w:pPr>
      <w:r>
        <w:rPr>
          <w:rFonts w:hint="eastAsia" w:ascii="宋体" w:hAnsi="宋体"/>
          <w:color w:val="000000"/>
          <w:spacing w:val="8"/>
          <w:szCs w:val="21"/>
          <w:shd w:val="clear" w:color="auto" w:fill="FFFFFF"/>
        </w:rPr>
        <w:t>23.（3分）道理论证  引用莎士比亚的名言有力地论述了“读书之美，美在心灵”的观点，进而论证了文章的中心论点，使论证更具体，更有说服力。</w:t>
      </w:r>
    </w:p>
    <w:p>
      <w:pPr>
        <w:widowControl/>
        <w:spacing w:line="240" w:lineRule="auto"/>
        <w:jc w:val="left"/>
        <w:rPr>
          <w:rFonts w:ascii="宋体" w:hAnsi="宋体" w:cs="微软雅黑"/>
          <w:color w:val="000000" w:themeColor="text1"/>
          <w:shd w:val="clear" w:color="auto" w:fill="FFFFFF"/>
        </w:rPr>
      </w:pPr>
      <w:r>
        <w:rPr>
          <w:rFonts w:hint="eastAsia" w:ascii="宋体" w:hAnsi="宋体"/>
          <w:color w:val="000000"/>
          <w:spacing w:val="8"/>
          <w:szCs w:val="21"/>
          <w:shd w:val="clear" w:color="auto" w:fill="FFFFFF"/>
        </w:rPr>
        <w:t>24.（3分）不能。第</w:t>
      </w:r>
      <w:r>
        <w:rPr>
          <w:rFonts w:hint="eastAsia" w:ascii="宋体" w:hAnsi="宋体" w:cs="微软雅黑"/>
          <w:color w:val="000000" w:themeColor="text1"/>
          <w:shd w:val="clear" w:color="auto" w:fill="FFFFFF"/>
        </w:rPr>
        <w:fldChar w:fldCharType="begin"/>
      </w:r>
      <w:r>
        <w:rPr>
          <w:rFonts w:hint="eastAsia" w:ascii="宋体" w:hAnsi="宋体" w:cs="微软雅黑"/>
          <w:color w:val="000000" w:themeColor="text1"/>
          <w:shd w:val="clear" w:color="auto" w:fill="FFFFFF"/>
        </w:rPr>
        <w:instrText xml:space="preserve"> = 4 \* GB3 \* MERGEFORMAT </w:instrText>
      </w:r>
      <w:r>
        <w:rPr>
          <w:rFonts w:hint="eastAsia" w:ascii="宋体" w:hAnsi="宋体" w:cs="微软雅黑"/>
          <w:color w:val="000000" w:themeColor="text1"/>
          <w:shd w:val="clear" w:color="auto" w:fill="FFFFFF"/>
        </w:rPr>
        <w:fldChar w:fldCharType="separate"/>
      </w:r>
      <w:r>
        <w:rPr>
          <w:rFonts w:ascii="宋体" w:hAnsi="宋体"/>
        </w:rPr>
        <w:t>④</w:t>
      </w:r>
      <w:r>
        <w:rPr>
          <w:rFonts w:hint="eastAsia" w:ascii="宋体" w:hAnsi="宋体" w:cs="微软雅黑"/>
          <w:color w:val="000000" w:themeColor="text1"/>
          <w:shd w:val="clear" w:color="auto" w:fill="FFFFFF"/>
        </w:rPr>
        <w:fldChar w:fldCharType="end"/>
      </w:r>
      <w:r>
        <w:rPr>
          <w:rFonts w:hint="eastAsia" w:ascii="宋体" w:hAnsi="宋体" w:cs="微软雅黑"/>
          <w:color w:val="000000" w:themeColor="text1"/>
          <w:shd w:val="clear" w:color="auto" w:fill="FFFFFF"/>
        </w:rPr>
        <w:fldChar w:fldCharType="begin"/>
      </w:r>
      <w:r>
        <w:rPr>
          <w:rFonts w:hint="eastAsia" w:ascii="宋体" w:hAnsi="宋体" w:cs="微软雅黑"/>
          <w:color w:val="000000" w:themeColor="text1"/>
          <w:shd w:val="clear" w:color="auto" w:fill="FFFFFF"/>
        </w:rPr>
        <w:instrText xml:space="preserve"> = 5 \* GB3 \* MERGEFORMAT </w:instrText>
      </w:r>
      <w:r>
        <w:rPr>
          <w:rFonts w:hint="eastAsia" w:ascii="宋体" w:hAnsi="宋体" w:cs="微软雅黑"/>
          <w:color w:val="000000" w:themeColor="text1"/>
          <w:shd w:val="clear" w:color="auto" w:fill="FFFFFF"/>
        </w:rPr>
        <w:fldChar w:fldCharType="separate"/>
      </w:r>
      <w:r>
        <w:rPr>
          <w:rFonts w:ascii="宋体" w:hAnsi="宋体"/>
        </w:rPr>
        <w:t>⑤</w:t>
      </w:r>
      <w:r>
        <w:rPr>
          <w:rFonts w:hint="eastAsia" w:ascii="宋体" w:hAnsi="宋体" w:cs="微软雅黑"/>
          <w:color w:val="000000" w:themeColor="text1"/>
          <w:shd w:val="clear" w:color="auto" w:fill="FFFFFF"/>
        </w:rPr>
        <w:fldChar w:fldCharType="end"/>
      </w:r>
      <w:r>
        <w:rPr>
          <w:rFonts w:hint="eastAsia" w:ascii="宋体" w:hAnsi="宋体" w:cs="微软雅黑"/>
          <w:color w:val="000000" w:themeColor="text1"/>
          <w:shd w:val="clear" w:color="auto" w:fill="FFFFFF"/>
        </w:rPr>
        <w:fldChar w:fldCharType="begin"/>
      </w:r>
      <w:r>
        <w:rPr>
          <w:rFonts w:hint="eastAsia" w:ascii="宋体" w:hAnsi="宋体" w:cs="微软雅黑"/>
          <w:color w:val="000000" w:themeColor="text1"/>
          <w:shd w:val="clear" w:color="auto" w:fill="FFFFFF"/>
        </w:rPr>
        <w:instrText xml:space="preserve"> = 6 \* GB3 \* MERGEFORMAT </w:instrText>
      </w:r>
      <w:r>
        <w:rPr>
          <w:rFonts w:hint="eastAsia" w:ascii="宋体" w:hAnsi="宋体" w:cs="微软雅黑"/>
          <w:color w:val="000000" w:themeColor="text1"/>
          <w:shd w:val="clear" w:color="auto" w:fill="FFFFFF"/>
        </w:rPr>
        <w:fldChar w:fldCharType="separate"/>
      </w:r>
      <w:r>
        <w:rPr>
          <w:rFonts w:ascii="宋体" w:hAnsi="宋体"/>
        </w:rPr>
        <w:t>⑥</w:t>
      </w:r>
      <w:r>
        <w:rPr>
          <w:rFonts w:hint="eastAsia" w:ascii="宋体" w:hAnsi="宋体" w:cs="微软雅黑"/>
          <w:color w:val="000000" w:themeColor="text1"/>
          <w:shd w:val="clear" w:color="auto" w:fill="FFFFFF"/>
        </w:rPr>
        <w:fldChar w:fldCharType="end"/>
      </w:r>
      <w:r>
        <w:rPr>
          <w:rFonts w:hint="eastAsia" w:ascii="宋体" w:hAnsi="宋体" w:cs="微软雅黑"/>
          <w:color w:val="000000" w:themeColor="text1"/>
          <w:shd w:val="clear" w:color="auto" w:fill="FFFFFF"/>
        </w:rPr>
        <w:t>段分别从“读书之美”“读书之获”“读书之乐”三方面论</w:t>
      </w:r>
    </w:p>
    <w:p>
      <w:pPr>
        <w:widowControl/>
        <w:spacing w:line="240" w:lineRule="auto"/>
        <w:jc w:val="left"/>
        <w:rPr>
          <w:rFonts w:ascii="宋体" w:hAnsi="宋体" w:cs="微软雅黑"/>
          <w:color w:val="000000" w:themeColor="text1"/>
          <w:shd w:val="clear" w:color="auto" w:fill="FFFFFF"/>
        </w:rPr>
      </w:pPr>
      <w:r>
        <w:rPr>
          <w:rFonts w:hint="eastAsia" w:ascii="宋体" w:hAnsi="宋体" w:cs="微软雅黑"/>
          <w:color w:val="000000" w:themeColor="text1"/>
          <w:shd w:val="clear" w:color="auto" w:fill="FFFFFF"/>
        </w:rPr>
        <w:t>述中心论点，这三方面是递进关系，并与第①段和第③段的内容一一对应。</w:t>
      </w:r>
    </w:p>
    <w:p>
      <w:pPr>
        <w:widowControl/>
        <w:spacing w:line="240" w:lineRule="auto"/>
        <w:jc w:val="left"/>
        <w:rPr>
          <w:rFonts w:ascii="宋体" w:hAnsi="宋体" w:cs="微软雅黑"/>
          <w:color w:val="000000" w:themeColor="text1"/>
          <w:shd w:val="clear" w:color="auto" w:fill="FFFFFF"/>
        </w:rPr>
      </w:pPr>
      <w:r>
        <w:rPr>
          <w:rFonts w:hint="eastAsia" w:ascii="宋体" w:hAnsi="宋体" w:cs="微软雅黑"/>
          <w:color w:val="000000" w:themeColor="text1"/>
          <w:shd w:val="clear" w:color="auto" w:fill="FFFFFF"/>
        </w:rPr>
        <w:t>25.（3分）开篇提出中心论点，接下来运用道理论证、举例论证从三个方面依次论述“读</w:t>
      </w:r>
    </w:p>
    <w:p>
      <w:pPr>
        <w:widowControl/>
        <w:spacing w:line="240" w:lineRule="auto"/>
        <w:jc w:val="left"/>
        <w:rPr>
          <w:rFonts w:ascii="宋体" w:hAnsi="宋体" w:cs="微软雅黑"/>
          <w:color w:val="000000" w:themeColor="text1"/>
          <w:shd w:val="clear" w:color="auto" w:fill="FFFFFF"/>
        </w:rPr>
      </w:pPr>
      <w:r>
        <w:rPr>
          <w:rFonts w:hint="eastAsia" w:ascii="宋体" w:hAnsi="宋体" w:cs="微软雅黑"/>
          <w:color w:val="000000" w:themeColor="text1"/>
          <w:shd w:val="clear" w:color="auto" w:fill="FFFFFF"/>
        </w:rPr>
        <w:t>书之美，美在润泽心灵”“读书之获，获在提升本领”“读书之乐，乐在纯洁操守”，最后</w:t>
      </w:r>
    </w:p>
    <w:p>
      <w:pPr>
        <w:widowControl/>
        <w:spacing w:line="240" w:lineRule="auto"/>
        <w:jc w:val="left"/>
        <w:rPr>
          <w:rFonts w:ascii="宋体" w:hAnsi="宋体" w:cs="微软雅黑"/>
          <w:color w:val="000000" w:themeColor="text1"/>
          <w:shd w:val="clear" w:color="auto" w:fill="FFFFFF"/>
        </w:rPr>
      </w:pPr>
      <w:r>
        <w:rPr>
          <w:rFonts w:hint="eastAsia" w:ascii="宋体" w:hAnsi="宋体" w:cs="微软雅黑"/>
          <w:color w:val="000000" w:themeColor="text1"/>
          <w:shd w:val="clear" w:color="auto" w:fill="FFFFFF"/>
        </w:rPr>
        <w:t>发出号召，呼吁人们以书为伴，让自己的精神世界丰盈起来。</w:t>
      </w:r>
    </w:p>
    <w:p>
      <w:pPr>
        <w:widowControl/>
        <w:spacing w:line="240" w:lineRule="auto"/>
        <w:jc w:val="left"/>
        <w:rPr>
          <w:rFonts w:ascii="宋体" w:hAnsi="宋体" w:cs="微软雅黑"/>
          <w:color w:val="000000" w:themeColor="text1"/>
          <w:shd w:val="clear" w:color="auto" w:fill="FFFFFF"/>
        </w:rPr>
      </w:pPr>
      <w:r>
        <w:rPr>
          <w:rFonts w:hint="eastAsia" w:ascii="宋体" w:hAnsi="宋体" w:cs="微软雅黑"/>
          <w:color w:val="000000" w:themeColor="text1"/>
          <w:shd w:val="clear" w:color="auto" w:fill="FFFFFF"/>
        </w:rPr>
        <w:t>26.（2分）总结全文，首尾呼应；引用名言，增强了论证的说服力和权威性；再次强调中</w:t>
      </w:r>
    </w:p>
    <w:p>
      <w:pPr>
        <w:widowControl/>
        <w:spacing w:line="240" w:lineRule="auto"/>
        <w:jc w:val="left"/>
        <w:rPr>
          <w:rFonts w:ascii="宋体" w:hAnsi="宋体" w:cs="微软雅黑"/>
          <w:color w:val="000000" w:themeColor="text1"/>
          <w:shd w:val="clear" w:color="auto" w:fill="FFFFFF"/>
        </w:rPr>
      </w:pPr>
      <w:r>
        <w:rPr>
          <w:rFonts w:hint="eastAsia" w:ascii="宋体" w:hAnsi="宋体" w:cs="微软雅黑"/>
          <w:color w:val="000000" w:themeColor="text1"/>
          <w:shd w:val="clear" w:color="auto" w:fill="FFFFFF"/>
        </w:rPr>
        <w:t>心论点，发出号召。（答出两点即可）</w:t>
      </w:r>
    </w:p>
    <w:p>
      <w:pPr>
        <w:widowControl/>
        <w:snapToGrid w:val="0"/>
        <w:spacing w:line="240" w:lineRule="auto"/>
        <w:contextualSpacing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b/>
          <w:bCs/>
          <w:color w:val="000000"/>
          <w:szCs w:val="21"/>
        </w:rPr>
        <w:t>三、写作（满分</w:t>
      </w:r>
      <w:r>
        <w:rPr>
          <w:rFonts w:ascii="宋体" w:hAnsi="宋体"/>
          <w:b/>
          <w:bCs/>
          <w:color w:val="000000"/>
          <w:szCs w:val="21"/>
        </w:rPr>
        <w:t>50</w:t>
      </w:r>
      <w:r>
        <w:rPr>
          <w:rFonts w:hint="eastAsia" w:ascii="宋体" w:hAnsi="宋体"/>
          <w:b/>
          <w:bCs/>
          <w:color w:val="000000"/>
          <w:szCs w:val="21"/>
        </w:rPr>
        <w:t>分）</w:t>
      </w:r>
      <w:r>
        <w:rPr>
          <w:rFonts w:hint="eastAsia" w:ascii="宋体" w:hAnsi="宋体"/>
          <w:color w:val="000000"/>
          <w:szCs w:val="21"/>
        </w:rPr>
        <w:t>（参见中考作文标准）</w:t>
      </w:r>
    </w:p>
    <w:p>
      <w:pPr>
        <w:widowControl/>
        <w:wordWrap/>
        <w:snapToGrid w:val="0"/>
        <w:spacing w:beforeAutospacing="0" w:afterAutospacing="0" w:line="360" w:lineRule="auto"/>
        <w:contextualSpacing/>
        <w:rPr>
          <w:rFonts w:ascii="宋体" w:hAnsi="宋体"/>
          <w:color w:val="000000"/>
          <w:szCs w:val="21"/>
        </w:rPr>
      </w:pPr>
    </w:p>
    <w:sectPr>
      <w:pgSz w:w="11906" w:h="16838"/>
      <w:pgMar w:top="1418" w:right="1418" w:bottom="1418" w:left="1418" w:header="851" w:footer="992" w:gutter="0"/>
      <w:lnNumType w:countBy="0" w:restart="continuous"/>
      <w:cols w:space="425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A6F280F"/>
    <w:multiLevelType w:val="singleLevel"/>
    <w:tmpl w:val="AA6F280F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 w:val="1"/>
  <w:bordersDoNotSurroundHeader w:val="1"/>
  <w:bordersDoNotSurroundFooter w:val="1"/>
  <w:doNotTrackMoves/>
  <w:documentProtection w:enforcement="0"/>
  <w:defaultTabStop w:val="420"/>
  <w:drawingGridVerticalSpacing w:val="156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38A8"/>
    <w:rsid w:val="00001212"/>
    <w:rsid w:val="00013A48"/>
    <w:rsid w:val="0001688B"/>
    <w:rsid w:val="00051A7A"/>
    <w:rsid w:val="0006326B"/>
    <w:rsid w:val="000728E5"/>
    <w:rsid w:val="000745C4"/>
    <w:rsid w:val="00083162"/>
    <w:rsid w:val="000973DA"/>
    <w:rsid w:val="000E5E11"/>
    <w:rsid w:val="00112C4C"/>
    <w:rsid w:val="00126DBF"/>
    <w:rsid w:val="001374A6"/>
    <w:rsid w:val="00137659"/>
    <w:rsid w:val="00141625"/>
    <w:rsid w:val="0014421A"/>
    <w:rsid w:val="00151029"/>
    <w:rsid w:val="001567C6"/>
    <w:rsid w:val="00182979"/>
    <w:rsid w:val="00193C4E"/>
    <w:rsid w:val="001B0994"/>
    <w:rsid w:val="001B537B"/>
    <w:rsid w:val="001C5DAB"/>
    <w:rsid w:val="00203228"/>
    <w:rsid w:val="00222F7F"/>
    <w:rsid w:val="00224E71"/>
    <w:rsid w:val="002421DA"/>
    <w:rsid w:val="00266BD5"/>
    <w:rsid w:val="002763C4"/>
    <w:rsid w:val="00292D88"/>
    <w:rsid w:val="002A1FB0"/>
    <w:rsid w:val="002B7382"/>
    <w:rsid w:val="002C1262"/>
    <w:rsid w:val="002C394C"/>
    <w:rsid w:val="002C52EE"/>
    <w:rsid w:val="002D2A93"/>
    <w:rsid w:val="002D6900"/>
    <w:rsid w:val="002E14F7"/>
    <w:rsid w:val="002E45E5"/>
    <w:rsid w:val="002E47B5"/>
    <w:rsid w:val="002E4D8B"/>
    <w:rsid w:val="002E7351"/>
    <w:rsid w:val="002F71A1"/>
    <w:rsid w:val="003101DE"/>
    <w:rsid w:val="00316F9E"/>
    <w:rsid w:val="003172E3"/>
    <w:rsid w:val="0031742D"/>
    <w:rsid w:val="003249CA"/>
    <w:rsid w:val="00396264"/>
    <w:rsid w:val="003B7C6E"/>
    <w:rsid w:val="003D4F34"/>
    <w:rsid w:val="003E791C"/>
    <w:rsid w:val="003F5F86"/>
    <w:rsid w:val="003F7852"/>
    <w:rsid w:val="00410E98"/>
    <w:rsid w:val="0043467B"/>
    <w:rsid w:val="00446E27"/>
    <w:rsid w:val="00450C3F"/>
    <w:rsid w:val="00464ACA"/>
    <w:rsid w:val="00466808"/>
    <w:rsid w:val="004675FA"/>
    <w:rsid w:val="0048666F"/>
    <w:rsid w:val="004C175C"/>
    <w:rsid w:val="004C252A"/>
    <w:rsid w:val="004C4173"/>
    <w:rsid w:val="004D049A"/>
    <w:rsid w:val="004D78B5"/>
    <w:rsid w:val="004F0077"/>
    <w:rsid w:val="005038A8"/>
    <w:rsid w:val="00513F2A"/>
    <w:rsid w:val="00537D7A"/>
    <w:rsid w:val="005411B2"/>
    <w:rsid w:val="005563C4"/>
    <w:rsid w:val="0056210B"/>
    <w:rsid w:val="00563F24"/>
    <w:rsid w:val="00573219"/>
    <w:rsid w:val="00580E63"/>
    <w:rsid w:val="005A2274"/>
    <w:rsid w:val="005B3C44"/>
    <w:rsid w:val="005D11CA"/>
    <w:rsid w:val="005E0347"/>
    <w:rsid w:val="005E5A6E"/>
    <w:rsid w:val="005F0ACB"/>
    <w:rsid w:val="00617442"/>
    <w:rsid w:val="00653D30"/>
    <w:rsid w:val="006747BE"/>
    <w:rsid w:val="006B23CD"/>
    <w:rsid w:val="006B6428"/>
    <w:rsid w:val="006C17D1"/>
    <w:rsid w:val="006C2513"/>
    <w:rsid w:val="006C3279"/>
    <w:rsid w:val="00701DCE"/>
    <w:rsid w:val="0071471A"/>
    <w:rsid w:val="00751380"/>
    <w:rsid w:val="00763AE7"/>
    <w:rsid w:val="007B714C"/>
    <w:rsid w:val="007D2B43"/>
    <w:rsid w:val="007F1165"/>
    <w:rsid w:val="008012B7"/>
    <w:rsid w:val="008320FE"/>
    <w:rsid w:val="008408A7"/>
    <w:rsid w:val="00842433"/>
    <w:rsid w:val="00861BF1"/>
    <w:rsid w:val="00864332"/>
    <w:rsid w:val="00864686"/>
    <w:rsid w:val="008663DD"/>
    <w:rsid w:val="008813B8"/>
    <w:rsid w:val="0088511E"/>
    <w:rsid w:val="00891561"/>
    <w:rsid w:val="00896984"/>
    <w:rsid w:val="008A2909"/>
    <w:rsid w:val="008B294A"/>
    <w:rsid w:val="00900568"/>
    <w:rsid w:val="0092702F"/>
    <w:rsid w:val="00973793"/>
    <w:rsid w:val="009B513B"/>
    <w:rsid w:val="009C0B1B"/>
    <w:rsid w:val="009C1EAC"/>
    <w:rsid w:val="009D7119"/>
    <w:rsid w:val="009E2D43"/>
    <w:rsid w:val="00A03733"/>
    <w:rsid w:val="00A079FA"/>
    <w:rsid w:val="00A132CF"/>
    <w:rsid w:val="00A27FB1"/>
    <w:rsid w:val="00A348CA"/>
    <w:rsid w:val="00A40FDA"/>
    <w:rsid w:val="00A453FF"/>
    <w:rsid w:val="00A55530"/>
    <w:rsid w:val="00AA210B"/>
    <w:rsid w:val="00AA3050"/>
    <w:rsid w:val="00AA594A"/>
    <w:rsid w:val="00AC0010"/>
    <w:rsid w:val="00AD4DE9"/>
    <w:rsid w:val="00AF4448"/>
    <w:rsid w:val="00AF4684"/>
    <w:rsid w:val="00AF61A7"/>
    <w:rsid w:val="00AF6721"/>
    <w:rsid w:val="00B318C3"/>
    <w:rsid w:val="00B3388C"/>
    <w:rsid w:val="00B57569"/>
    <w:rsid w:val="00B65681"/>
    <w:rsid w:val="00B82AB0"/>
    <w:rsid w:val="00B84867"/>
    <w:rsid w:val="00BB0DDA"/>
    <w:rsid w:val="00BB18D5"/>
    <w:rsid w:val="00BC5E10"/>
    <w:rsid w:val="00BD0301"/>
    <w:rsid w:val="00BE458F"/>
    <w:rsid w:val="00BF3F94"/>
    <w:rsid w:val="00C00455"/>
    <w:rsid w:val="00C03386"/>
    <w:rsid w:val="00C517F5"/>
    <w:rsid w:val="00C54688"/>
    <w:rsid w:val="00C573DF"/>
    <w:rsid w:val="00C97C9C"/>
    <w:rsid w:val="00CF4494"/>
    <w:rsid w:val="00D17CA4"/>
    <w:rsid w:val="00D47928"/>
    <w:rsid w:val="00D66855"/>
    <w:rsid w:val="00D673B2"/>
    <w:rsid w:val="00D77285"/>
    <w:rsid w:val="00DB0996"/>
    <w:rsid w:val="00DD3BA9"/>
    <w:rsid w:val="00DD6FD4"/>
    <w:rsid w:val="00DF3A33"/>
    <w:rsid w:val="00E076A3"/>
    <w:rsid w:val="00E16789"/>
    <w:rsid w:val="00E3058D"/>
    <w:rsid w:val="00E45033"/>
    <w:rsid w:val="00E54118"/>
    <w:rsid w:val="00E72954"/>
    <w:rsid w:val="00E734EB"/>
    <w:rsid w:val="00E95D4F"/>
    <w:rsid w:val="00EA07E2"/>
    <w:rsid w:val="00ED4836"/>
    <w:rsid w:val="00F45B45"/>
    <w:rsid w:val="00F464F9"/>
    <w:rsid w:val="00F473C2"/>
    <w:rsid w:val="00F56A96"/>
    <w:rsid w:val="00F96502"/>
    <w:rsid w:val="00FB4E99"/>
    <w:rsid w:val="00FC5E88"/>
    <w:rsid w:val="00FD31DA"/>
    <w:rsid w:val="00FD76CE"/>
    <w:rsid w:val="01B4090B"/>
    <w:rsid w:val="11161D81"/>
    <w:rsid w:val="14B001F0"/>
    <w:rsid w:val="14DA35EC"/>
    <w:rsid w:val="292D1338"/>
    <w:rsid w:val="2E45083B"/>
    <w:rsid w:val="2F1F18CE"/>
    <w:rsid w:val="497D611F"/>
    <w:rsid w:val="53121DD1"/>
    <w:rsid w:val="58F977D3"/>
    <w:rsid w:val="62D50546"/>
    <w:rsid w:val="656367B1"/>
    <w:rsid w:val="6904503F"/>
    <w:rsid w:val="69DE4A21"/>
    <w:rsid w:val="71DC16C0"/>
    <w:rsid w:val="7C32065F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name="header"/>
    <w:lsdException w:unhideWhenUsed="0" w:uiPriority="99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semiHidden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9"/>
    <w:semiHidden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styleId="6">
    <w:name w:val="Hyperlink"/>
    <w:basedOn w:val="5"/>
    <w:semiHidden/>
    <w:uiPriority w:val="99"/>
    <w:rPr>
      <w:rFonts w:cs="Times New Roman"/>
      <w:color w:val="0000FF"/>
      <w:u w:val="single"/>
    </w:rPr>
  </w:style>
  <w:style w:type="character" w:customStyle="1" w:styleId="8">
    <w:name w:val="页脚 Char"/>
    <w:basedOn w:val="5"/>
    <w:link w:val="2"/>
    <w:semiHidden/>
    <w:qFormat/>
    <w:locked/>
    <w:uiPriority w:val="99"/>
    <w:rPr>
      <w:rFonts w:cs="Times New Roman"/>
      <w:sz w:val="18"/>
      <w:szCs w:val="18"/>
    </w:rPr>
  </w:style>
  <w:style w:type="character" w:customStyle="1" w:styleId="9">
    <w:name w:val="页眉 Char"/>
    <w:basedOn w:val="5"/>
    <w:link w:val="3"/>
    <w:semiHidden/>
    <w:qFormat/>
    <w:locked/>
    <w:uiPriority w:val="99"/>
    <w:rPr>
      <w:rFonts w:cs="Times New Roman"/>
      <w:sz w:val="18"/>
      <w:szCs w:val="18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2</Pages>
  <Words>258</Words>
  <Characters>1477</Characters>
  <Lines>12</Lines>
  <Paragraphs>3</Paragraphs>
  <TotalTime>2</TotalTime>
  <ScaleCrop>false</ScaleCrop>
  <LinksUpToDate>false</LinksUpToDate>
  <CharactersWithSpaces>1732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2018-11-20T00:49:00Z</dcterms:created>
  <dc:creator>Administrator</dc:creator>
  <cp:lastModifiedBy>Administrator</cp:lastModifiedBy>
  <cp:lastPrinted>2019-11-18T02:37:00Z</cp:lastPrinted>
  <dcterms:modified xsi:type="dcterms:W3CDTF">2021-01-28T12:37:04Z</dcterms:modified>
  <cp:revision>127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