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pPr>
        <w:ind w:firstLine="1470" w:firstLineChars="700"/>
        <w:rPr>
          <w:lang w:val="en-US"/>
        </w:rPr>
      </w:pPr>
      <w:r>
        <w:rPr>
          <w:lang w:val="en-US"/>
        </w:rPr>
        <w:t>2020 年秋季学期九年级语文科期末质量检测题</w:t>
      </w:r>
    </w:p>
    <w:p>
      <w:pPr>
        <w:ind w:firstLine="1470" w:firstLineChars="700"/>
        <w:rPr>
          <w:lang w:val="en-US"/>
        </w:rPr>
      </w:pPr>
      <w:r>
        <w:rPr>
          <w:lang w:val="en-US"/>
        </w:rPr>
        <w:t>（范围∶第一至第六单元）（满分120分）</w:t>
      </w:r>
    </w:p>
    <w:p>
      <w:pPr>
        <w:rPr>
          <w:lang w:val="en-US"/>
        </w:rPr>
      </w:pPr>
      <w:r>
        <w:rPr>
          <w:lang w:val="en-US"/>
        </w:rPr>
        <w:t>一、积累与运用（共22分）</w:t>
      </w:r>
    </w:p>
    <w:p>
      <w:pPr>
        <w:rPr>
          <w:lang w:val="en-US"/>
        </w:rPr>
      </w:pPr>
      <w:r>
        <w:rPr>
          <w:rFonts w:hint="eastAsia"/>
          <w:lang w:val="en-US" w:eastAsia="zh-CN"/>
        </w:rPr>
        <w:t>1</w:t>
      </w:r>
      <w:r>
        <w:rPr>
          <w:lang w:val="en-US"/>
        </w:rPr>
        <w:t>.下面依序填入括号的字音或字形，完全正确的一项是（</w:t>
      </w:r>
    </w:p>
    <w:p>
      <w:pPr>
        <w:ind w:firstLine="420" w:firstLineChars="200"/>
        <w:rPr>
          <w:lang w:val="en-US"/>
        </w:rPr>
      </w:pPr>
      <w:r>
        <w:rPr>
          <w:lang w:val="en-US"/>
        </w:rPr>
        <w:t>人人心中都有一汪清泉，洗濯（ ）你的灵魂，（ ）润</w:t>
      </w:r>
      <w:r>
        <w:rPr>
          <w:rFonts w:hint="eastAsia"/>
          <w:lang w:val="en-US" w:eastAsia="zh-CN"/>
        </w:rPr>
        <w:t>你的生命，只是因为日</w:t>
      </w:r>
      <w:r>
        <w:rPr>
          <w:lang w:val="en-US"/>
        </w:rPr>
        <w:t>常的琐碎生活的纷杂，才掩蔽了她的环佩妙音，朦胧了她的清碧透明。用心泉熄灭如火的（）妒，用心泉冲尽如尘的虚荣，生命才会获得无限的轻松。倾听心泉，让思想走向深刻纯净;倾听心泉，让生命愈加丰盈（ ）生动。</w:t>
      </w:r>
    </w:p>
    <w:p>
      <w:pPr>
        <w:rPr>
          <w:rFonts w:eastAsia="宋体" w:hint="eastAsia"/>
          <w:lang w:val="en-US" w:eastAsia="zh-CN"/>
        </w:rPr>
      </w:pPr>
      <w:r>
        <w:rPr>
          <w:rFonts w:eastAsia="宋体" w:hint="eastAsia"/>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6179c1e32e3c3184841dbcf391bf7cb" style="width:303.75pt;height:28.48pt" o:preferrelative="t" filled="f" stroked="f">
            <v:fill o:detectmouseclick="t"/>
            <v:imagedata r:id="rId4" o:title="6179c1e32e3c3184841dbcf391bf7cb"/>
            <v:path o:extrusionok="f"/>
            <o:lock v:ext="edit" aspectratio="t"/>
          </v:shape>
        </w:pict>
      </w:r>
    </w:p>
    <w:p>
      <w:pPr>
        <w:rPr>
          <w:lang w:val="en-US"/>
        </w:rPr>
      </w:pPr>
      <w:r>
        <w:rPr>
          <w:lang w:val="en-US"/>
        </w:rPr>
        <w:t>2.下面依序填入横线的标点符号，完全正确的一项是（）（2分）</w:t>
      </w:r>
    </w:p>
    <w:p>
      <w:pPr>
        <w:ind w:firstLine="420" w:firstLineChars="200"/>
        <w:rPr>
          <w:lang w:val="en-US"/>
        </w:rPr>
      </w:pPr>
      <w:r>
        <w:rPr>
          <w:lang w:val="en-US"/>
        </w:rPr>
        <w:t>观点不明确有几种情况①一是态度不明确，以_② 公说公有理婆说婆有理②的骑墙态度，和稀泥，没有鲜明的立场_③二是论说范围过宽，面面俱到，泛泛而谈，缺乏针对性_④三是语言不简洁，拖泥带水，啰里啰嗦。要避免这些毛病，需要提高思辨能力，还要提高语言表达能力。</w:t>
      </w:r>
    </w:p>
    <w:p>
      <w:pPr>
        <w:numPr>
          <w:ilvl w:val="0"/>
          <w:numId w:val="1"/>
        </w:numPr>
        <w:rPr>
          <w:lang w:val="en-US"/>
        </w:rPr>
      </w:pPr>
      <w:r>
        <w:rPr>
          <w:lang w:val="en-US"/>
        </w:rPr>
        <w:t>冒号 双引号 分号 分号</w:t>
      </w:r>
      <w:r>
        <w:rPr>
          <w:rFonts w:hint="eastAsia"/>
          <w:lang w:val="en-US" w:eastAsia="zh-CN"/>
        </w:rPr>
        <w:t xml:space="preserve">      </w:t>
      </w:r>
      <w:r>
        <w:rPr>
          <w:lang w:val="en-US"/>
        </w:rPr>
        <w:t xml:space="preserve">B.冒号 双引号 逗号 逗号 </w:t>
      </w:r>
    </w:p>
    <w:p>
      <w:pPr>
        <w:numPr>
          <w:ilvl w:val="0"/>
          <w:numId w:val="0"/>
        </w:numPr>
        <w:rPr>
          <w:lang w:val="en-US"/>
        </w:rPr>
      </w:pPr>
      <w:r>
        <w:rPr>
          <w:lang w:val="en-US"/>
        </w:rPr>
        <w:t>C.逗号 书名号 分号 分号</w:t>
      </w:r>
      <w:r>
        <w:rPr>
          <w:rFonts w:hint="eastAsia"/>
          <w:lang w:val="en-US" w:eastAsia="zh-CN"/>
        </w:rPr>
        <w:t xml:space="preserve">       D.</w:t>
      </w:r>
      <w:r>
        <w:rPr>
          <w:lang w:val="en-US"/>
        </w:rPr>
        <w:t xml:space="preserve">逗号 书名号 句号 句号 </w:t>
      </w:r>
    </w:p>
    <w:p>
      <w:pPr>
        <w:numPr>
          <w:ilvl w:val="0"/>
          <w:numId w:val="0"/>
        </w:numPr>
        <w:rPr>
          <w:lang w:val="en-US"/>
        </w:rPr>
      </w:pPr>
      <w:r>
        <w:rPr>
          <w:lang w:val="en-US"/>
        </w:rPr>
        <w:t>3.下面加点成语运用有误的一项是（）（2分）</w:t>
      </w:r>
    </w:p>
    <w:p>
      <w:pPr>
        <w:rPr>
          <w:lang w:val="en-US"/>
        </w:rPr>
      </w:pPr>
      <w:r>
        <w:rPr>
          <w:lang w:val="en-US"/>
        </w:rPr>
        <w:t>A．自今年春节发生新冠肺炎疫情以来，广大医务工作者始终坚守在抗疫第一线，同新冠肺炎病毒展开了一场</w:t>
      </w:r>
      <w:r>
        <w:rPr>
          <w:em w:val="dot"/>
          <w:lang w:val="en-US"/>
        </w:rPr>
        <w:t>惊心动魄</w:t>
      </w:r>
      <w:r>
        <w:rPr>
          <w:lang w:val="en-US"/>
        </w:rPr>
        <w:t xml:space="preserve">的较量，将无数患者从死神手中解救出来。 </w:t>
      </w:r>
    </w:p>
    <w:p>
      <w:pPr>
        <w:rPr>
          <w:lang w:val="en-US"/>
        </w:rPr>
      </w:pPr>
      <w:r>
        <w:rPr>
          <w:lang w:val="en-US"/>
        </w:rPr>
        <w:t>B.他上课时老是</w:t>
      </w:r>
      <w:r>
        <w:rPr>
          <w:em w:val="dot"/>
          <w:lang w:val="en-US"/>
        </w:rPr>
        <w:t>心不在焉</w:t>
      </w:r>
      <w:r>
        <w:rPr>
          <w:lang w:val="en-US"/>
        </w:rPr>
        <w:t>，所以，老师讲了什么，他根本不知道。</w:t>
      </w:r>
    </w:p>
    <w:p>
      <w:pPr>
        <w:rPr>
          <w:lang w:val="en-US"/>
        </w:rPr>
      </w:pPr>
      <w:r>
        <w:rPr>
          <w:lang w:val="en-US"/>
        </w:rPr>
        <w:t>C.对屠呦呦的事迹大家</w:t>
      </w:r>
      <w:r>
        <w:rPr>
          <w:em w:val="dot"/>
          <w:lang w:val="en-US"/>
        </w:rPr>
        <w:t>如雷贯耳</w:t>
      </w:r>
      <w:r>
        <w:rPr>
          <w:lang w:val="en-US"/>
        </w:rPr>
        <w:t>，她长期在岗位上兢兢业业，最终获得了诺贝尔奖。</w:t>
      </w:r>
    </w:p>
    <w:p>
      <w:pPr>
        <w:rPr>
          <w:lang w:val="en-US"/>
        </w:rPr>
      </w:pPr>
      <w:r>
        <w:rPr>
          <w:lang w:val="en-US"/>
        </w:rPr>
        <w:t>D.每一位党员干部都铆足干劲打好脱贫攻坚战，贫困这座历史堡垒终将会</w:t>
      </w:r>
      <w:r>
        <w:rPr>
          <w:em w:val="dot"/>
          <w:lang w:val="en-US"/>
        </w:rPr>
        <w:t>不攻自破</w:t>
      </w:r>
      <w:r>
        <w:rPr>
          <w:lang w:val="en-US"/>
        </w:rPr>
        <w:t>。</w:t>
      </w:r>
    </w:p>
    <w:p>
      <w:pPr>
        <w:rPr>
          <w:lang w:val="en-US"/>
        </w:rPr>
      </w:pPr>
      <w:r>
        <w:rPr>
          <w:rFonts w:hint="eastAsia"/>
          <w:lang w:val="en-US" w:eastAsia="zh-CN"/>
        </w:rPr>
        <w:t>4.</w:t>
      </w:r>
      <w:r>
        <w:rPr>
          <w:lang w:val="en-US"/>
        </w:rPr>
        <w:t>下面句子没有语病的一项是（</w:t>
      </w:r>
    </w:p>
    <w:p>
      <w:pPr>
        <w:rPr>
          <w:lang w:val="en-US"/>
        </w:rPr>
      </w:pPr>
      <w:r>
        <w:rPr>
          <w:lang w:val="en-US"/>
        </w:rPr>
        <w:t xml:space="preserve">A.目前，中国各民族地区的戏曲剧种约有360种，传统剧目数以万计。 </w:t>
      </w:r>
    </w:p>
    <w:p>
      <w:pPr>
        <w:rPr>
          <w:lang w:val="en-US"/>
        </w:rPr>
      </w:pPr>
      <w:r>
        <w:rPr>
          <w:lang w:val="en-US"/>
        </w:rPr>
        <w:t xml:space="preserve">B.为了保障百姓"舌尖上的安全"，相关政府部门需要提升食品安全保障。 </w:t>
      </w:r>
    </w:p>
    <w:p>
      <w:pPr>
        <w:rPr>
          <w:lang w:val="en-US"/>
        </w:rPr>
      </w:pPr>
      <w:r>
        <w:rPr>
          <w:lang w:val="en-US"/>
        </w:rPr>
        <w:t xml:space="preserve">C.我们现在可以通过报刊、电视、网络和宣传媒体及时获取各种最新的信息。 </w:t>
      </w:r>
    </w:p>
    <w:p>
      <w:pPr>
        <w:rPr>
          <w:lang w:val="en-US"/>
        </w:rPr>
      </w:pPr>
      <w:r>
        <w:rPr>
          <w:lang w:val="en-US"/>
        </w:rPr>
        <w:t>D.这本杂志的对象，主要是面向防城港市的全体初中生。</w:t>
      </w:r>
    </w:p>
    <w:p>
      <w:pPr>
        <w:rPr>
          <w:lang w:val="en-US"/>
        </w:rPr>
      </w:pPr>
      <w:r>
        <w:rPr>
          <w:rFonts w:hint="eastAsia"/>
          <w:lang w:val="en-US" w:eastAsia="zh-CN"/>
        </w:rPr>
        <w:t>5.下</w:t>
      </w:r>
      <w:r>
        <w:rPr>
          <w:lang w:val="en-US"/>
        </w:rPr>
        <w:t>面情境中，应对交流最得体的一项是（</w:t>
      </w:r>
    </w:p>
    <w:p>
      <w:pPr>
        <w:ind w:firstLine="420" w:firstLineChars="200"/>
        <w:rPr>
          <w:lang w:val="en-US"/>
        </w:rPr>
      </w:pPr>
      <w:r>
        <w:rPr>
          <w:lang w:val="en-US"/>
        </w:rPr>
        <w:t>因为爸爸要到附近的商场取货品，就将自家车停在了距离商场很近的街道旁，爸爸刚走，一位交警叔叔就走向了你家的车，准备拍照和开罚单。这时，奶奶和爷爷赶紧下车，奶奶怒视着交警叔叔说∶"哎!车里有人，你没看见?"交警叔叔刚准备解释，爷爷说∶"这车就在这里停一会，你们还开罚单，做的有点过了吧?"我和妹妹也下车了，妹妹恳请交警叔叔∶"我爸爸马上回来，你就高抬贵手，饶了我吧。"，我诚恳地说∶"交警叔叔，不好意思，我爸爸去附近商场取东西，马上就回来，马上就开走。对交通带来的不便，深表歉意。"</w:t>
      </w:r>
    </w:p>
    <w:p>
      <w:pPr>
        <w:rPr>
          <w:lang w:val="en-US"/>
        </w:rPr>
      </w:pPr>
      <w:r>
        <w:rPr>
          <w:lang w:val="en-US"/>
        </w:rPr>
        <w:t xml:space="preserve"> A.奶奶 </w:t>
      </w:r>
      <w:r>
        <w:rPr>
          <w:rFonts w:hint="eastAsia"/>
          <w:lang w:val="en-US" w:eastAsia="zh-CN"/>
        </w:rPr>
        <w:t xml:space="preserve">      </w:t>
      </w:r>
      <w:r>
        <w:rPr>
          <w:lang w:val="en-US"/>
        </w:rPr>
        <w:t>B.爷爷</w:t>
      </w:r>
      <w:r>
        <w:rPr>
          <w:rFonts w:hint="eastAsia"/>
          <w:lang w:val="en-US" w:eastAsia="zh-CN"/>
        </w:rPr>
        <w:t xml:space="preserve">      </w:t>
      </w:r>
      <w:r>
        <w:rPr>
          <w:lang w:val="en-US"/>
        </w:rPr>
        <w:t>C.妹妹</w:t>
      </w:r>
      <w:r>
        <w:rPr>
          <w:rFonts w:hint="eastAsia"/>
          <w:lang w:val="en-US" w:eastAsia="zh-CN"/>
        </w:rPr>
        <w:t xml:space="preserve">      </w:t>
      </w:r>
      <w:r>
        <w:rPr>
          <w:lang w:val="en-US"/>
        </w:rPr>
        <w:t>D.我</w:t>
      </w:r>
    </w:p>
    <w:p>
      <w:pPr>
        <w:rPr>
          <w:lang w:val="en-US"/>
        </w:rPr>
      </w:pPr>
      <w:r>
        <w:rPr>
          <w:lang w:val="en-US"/>
        </w:rPr>
        <w:t>6.下面有关文学常识与名著的说法有误的一项是（）（2分）</w:t>
      </w:r>
    </w:p>
    <w:p>
      <w:pPr>
        <w:rPr>
          <w:lang w:val="en-US"/>
        </w:rPr>
      </w:pPr>
      <w:r>
        <w:rPr>
          <w:lang w:val="en-US"/>
        </w:rPr>
        <w:t xml:space="preserve">A．《水浒传》中杨志因杀死泼皮牛二，被打入死囚牢，后刺配充军到大名府留守司，因押送生辰纲被吴用等人设计智取，走投无路，之后到二龙山落草。 </w:t>
      </w:r>
    </w:p>
    <w:p>
      <w:pPr>
        <w:rPr>
          <w:lang w:val="en-US"/>
        </w:rPr>
      </w:pPr>
      <w:r>
        <w:rPr>
          <w:lang w:val="en-US"/>
        </w:rPr>
        <w:t>B．孙悟空一气之下推倒了镇元大仙的人参果树，后来悟空三岛求方，终于用观音菩萨的净瓶水救活了人参果树。</w:t>
      </w:r>
    </w:p>
    <w:p>
      <w:pPr>
        <w:rPr>
          <w:lang w:val="en-US"/>
        </w:rPr>
      </w:pPr>
      <w:r>
        <w:rPr>
          <w:lang w:val="en-US"/>
        </w:rPr>
        <w:t>C．古人将一夜从19点开始分为五更，每更一个时辰，《湖心亭看雪》中的"更定"指一更，即零点前后。</w:t>
      </w:r>
    </w:p>
    <w:p>
      <w:pPr>
        <w:rPr>
          <w:lang w:val="en-US"/>
        </w:rPr>
      </w:pPr>
      <w:r>
        <w:rPr>
          <w:rFonts w:hint="eastAsia"/>
          <w:lang w:val="en-US" w:eastAsia="zh-CN"/>
        </w:rPr>
        <w:t>D</w:t>
      </w:r>
      <w:r>
        <w:rPr>
          <w:lang w:val="en-US"/>
        </w:rPr>
        <w:t xml:space="preserve">．"崔九堂前几度闻"中的"堂"是居所名称，古代居所前为"堂"，后为"室"。成语"登堂入室"出自《论语》，意即登上厅堂进入内室，指学问，技艺由浅入深，达到一定造诣。 </w:t>
      </w:r>
    </w:p>
    <w:p>
      <w:pPr>
        <w:rPr>
          <w:lang w:val="en-US"/>
        </w:rPr>
      </w:pPr>
      <w:r>
        <w:rPr>
          <w:lang w:val="en-US"/>
        </w:rPr>
        <w:t>7.古诗文默写（每空1分，共10分）</w:t>
      </w:r>
    </w:p>
    <w:p>
      <w:pPr>
        <w:rPr>
          <w:lang w:val="en-US"/>
        </w:rPr>
      </w:pPr>
      <w:r>
        <w:rPr>
          <w:lang w:val="en-US"/>
        </w:rPr>
        <w:t>（1）露从今夜白，</w:t>
      </w:r>
      <w:r>
        <w:rPr>
          <w:rFonts w:hint="eastAsia"/>
          <w:u w:val="single"/>
          <w:lang w:val="en-US" w:eastAsia="zh-CN"/>
        </w:rPr>
        <w:t xml:space="preserve">                </w:t>
      </w:r>
      <w:r>
        <w:rPr>
          <w:lang w:val="en-US"/>
        </w:rPr>
        <w:t>（杜甫《月夜忆舍弟》）</w:t>
      </w:r>
    </w:p>
    <w:p>
      <w:pPr>
        <w:rPr>
          <w:lang w:val="en-US"/>
        </w:rPr>
      </w:pPr>
      <w:r>
        <w:rPr>
          <w:lang w:val="en-US"/>
        </w:rPr>
        <w:t>（2）溪云初起日沉阁，</w:t>
      </w:r>
      <w:r>
        <w:rPr>
          <w:rFonts w:hint="eastAsia"/>
          <w:u w:val="single"/>
          <w:lang w:val="en-US" w:eastAsia="zh-CN"/>
        </w:rPr>
        <w:t xml:space="preserve">                </w:t>
      </w:r>
      <w:r>
        <w:rPr>
          <w:lang w:val="en-US"/>
        </w:rPr>
        <w:t>（许浑《咸阳城东楼》）</w:t>
      </w:r>
    </w:p>
    <w:p>
      <w:pPr>
        <w:rPr>
          <w:lang w:val="en-US"/>
        </w:rPr>
      </w:pPr>
      <w:r>
        <w:rPr>
          <w:rFonts w:hint="eastAsia"/>
          <w:lang w:val="en-US" w:eastAsia="zh-CN"/>
        </w:rPr>
        <w:t>（3）</w:t>
      </w:r>
      <w:r>
        <w:rPr>
          <w:lang w:val="en-US"/>
        </w:rPr>
        <w:t>走在逆境，亦可仰望。面对"左迁"，韩愈借"_______________"（《左迁至蓝关示侄孙湘》）坦陈心志，不惜残年，忠君之心弥坚;面对"赐金放还"的失意，李白摆脱歧路彷徨的苦闷，坚定了_____"（《行路难（其一）》）的信心，发出展望未来，梦想启航的最强音;面对政治的冷遇和亲人的分离，苏轼乘着酒兴正酣，挥笔写下"_</w:t>
      </w:r>
      <w:r>
        <w:rPr>
          <w:rFonts w:hint="eastAsia"/>
          <w:u w:val="single"/>
          <w:lang w:val="en-US" w:eastAsia="zh-CN"/>
        </w:rPr>
        <w:t xml:space="preserve">           ，           </w:t>
      </w:r>
      <w:r>
        <w:rPr>
          <w:lang w:val="en-US"/>
        </w:rPr>
        <w:t>"（《水调歌头》）的千古佳句，旷达之怀凸显。</w:t>
      </w:r>
    </w:p>
    <w:p>
      <w:pPr>
        <w:rPr>
          <w:rFonts w:eastAsia="宋体" w:hint="default"/>
          <w:lang w:val="en-US" w:eastAsia="zh-CN"/>
        </w:rPr>
      </w:pPr>
      <w:r>
        <w:rPr>
          <w:lang w:val="en-US"/>
        </w:rPr>
        <w:t>（4）请默写李商隐《无题》的颔联; _</w:t>
      </w:r>
      <w:r>
        <w:rPr>
          <w:rFonts w:hint="eastAsia"/>
          <w:u w:val="single"/>
          <w:lang w:val="en-US" w:eastAsia="zh-CN"/>
        </w:rPr>
        <w:t xml:space="preserve">                ，                  </w:t>
      </w:r>
      <w:r>
        <w:rPr>
          <w:rFonts w:hint="eastAsia"/>
          <w:lang w:val="en-US" w:eastAsia="zh-CN"/>
        </w:rPr>
        <w:t xml:space="preserve">  </w:t>
      </w:r>
    </w:p>
    <w:p>
      <w:pPr>
        <w:rPr>
          <w:lang w:val="en-US"/>
        </w:rPr>
      </w:pPr>
      <w:r>
        <w:rPr>
          <w:lang w:val="en-US"/>
        </w:rPr>
        <w:t>二、阅读理解（共38分）</w:t>
      </w:r>
    </w:p>
    <w:p>
      <w:pPr>
        <w:ind w:firstLine="2730" w:firstLineChars="1300"/>
        <w:rPr>
          <w:lang w:val="en-US"/>
        </w:rPr>
      </w:pPr>
      <w:r>
        <w:rPr>
          <w:lang w:val="en-US"/>
        </w:rPr>
        <w:t>（一）酬乐天扬州初逢席上见赠</w:t>
      </w:r>
    </w:p>
    <w:p>
      <w:pPr>
        <w:ind w:firstLine="3990" w:firstLineChars="1900"/>
        <w:rPr>
          <w:lang w:val="en-US"/>
        </w:rPr>
      </w:pPr>
      <w:r>
        <w:rPr>
          <w:lang w:val="en-US"/>
        </w:rPr>
        <w:t>刘禹锡</w:t>
      </w:r>
    </w:p>
    <w:p>
      <w:pPr>
        <w:ind w:firstLine="420" w:firstLineChars="200"/>
        <w:rPr>
          <w:lang w:val="en-US"/>
        </w:rPr>
      </w:pPr>
      <w:r>
        <w:rPr>
          <w:lang w:val="en-US"/>
        </w:rPr>
        <w:t>巴山楚水凄凉地，二十三年弃置身。怀旧空吟闻 笛赋，到乡翻似烂柯人。</w:t>
      </w:r>
    </w:p>
    <w:p>
      <w:pPr>
        <w:ind w:firstLine="420" w:firstLineChars="200"/>
        <w:rPr>
          <w:lang w:val="en-US"/>
        </w:rPr>
      </w:pPr>
      <w:r>
        <w:rPr>
          <w:lang w:val="en-US"/>
        </w:rPr>
        <w:t xml:space="preserve">沉舟侧畔千帆过，病树前头万木春。今日听君歌一曲，暂凭杯酒长精神。 </w:t>
      </w:r>
    </w:p>
    <w:p>
      <w:pPr>
        <w:rPr>
          <w:lang w:val="en-US"/>
        </w:rPr>
      </w:pPr>
      <w:r>
        <w:rPr>
          <w:lang w:val="en-US"/>
        </w:rPr>
        <w:t>8.下面对诗作赏析有误的一项是（）（2分）</w:t>
      </w:r>
    </w:p>
    <w:p>
      <w:pPr>
        <w:rPr>
          <w:lang w:val="en-US"/>
        </w:rPr>
      </w:pPr>
      <w:r>
        <w:rPr>
          <w:lang w:val="en-US"/>
        </w:rPr>
        <w:t>A．首联"凄凉地"三个字，举重若轻，一语带过了多少艰辛!"弃置身"则点明被贬谪、被"抛弃"，字里行间流露出无限的辛酸与悲凉。</w:t>
      </w:r>
    </w:p>
    <w:p>
      <w:pPr>
        <w:rPr>
          <w:lang w:val="en-US"/>
        </w:rPr>
      </w:pPr>
      <w:r>
        <w:rPr>
          <w:lang w:val="en-US"/>
        </w:rPr>
        <w:t>B.额联用"闻笛赋""烂柯人"的典故写诗人被贬归来的感触∶昔日友人，多已离世，如今孤身归来，物是人非，悲痛怅惘之情，油然而生。</w:t>
      </w:r>
    </w:p>
    <w:p>
      <w:pPr>
        <w:rPr>
          <w:lang w:val="en-US"/>
        </w:rPr>
      </w:pPr>
      <w:r>
        <w:rPr>
          <w:lang w:val="en-US"/>
        </w:rPr>
        <w:t>C.颈联诗人以"千帆""万木"自比，选取"沉舟"与"千帆"，"病树"与"万木"两两相对的意象，表现天地万物新陈代谢、生生不息的活力。</w:t>
      </w:r>
    </w:p>
    <w:p>
      <w:pPr>
        <w:rPr>
          <w:lang w:val="en-US"/>
        </w:rPr>
      </w:pPr>
      <w:r>
        <w:rPr>
          <w:lang w:val="en-US"/>
        </w:rPr>
        <w:t>D．尾联点明酬答之意，回应首联，既有对友人的感谢之情，也含共勉之意。全诗感</w:t>
      </w:r>
    </w:p>
    <w:p>
      <w:pPr>
        <w:rPr>
          <w:lang w:val="en-US"/>
        </w:rPr>
      </w:pPr>
      <w:r>
        <w:rPr>
          <w:lang w:val="en-US"/>
        </w:rPr>
        <w:t>情真挚，沉郁中见豪气，奔放中有哲思，具有很强的感染力。</w:t>
      </w:r>
    </w:p>
    <w:p>
      <w:pPr>
        <w:ind w:firstLine="3990" w:firstLineChars="1900"/>
        <w:rPr>
          <w:rFonts w:eastAsia="宋体" w:hint="eastAsia"/>
          <w:lang w:val="en-US" w:eastAsia="zh-CN"/>
        </w:rPr>
      </w:pPr>
      <w:r>
        <w:rPr>
          <w:rFonts w:hint="eastAsia"/>
          <w:lang w:val="en-US" w:eastAsia="zh-CN"/>
        </w:rPr>
        <w:t>（二）</w:t>
      </w:r>
    </w:p>
    <w:p>
      <w:pPr>
        <w:rPr>
          <w:rFonts w:eastAsia="宋体" w:hint="eastAsia"/>
          <w:u w:val="single"/>
          <w:lang w:val="en-US" w:eastAsia="zh-CN"/>
        </w:rPr>
      </w:pPr>
      <w:r>
        <w:rPr>
          <w:lang w:val="en-US"/>
        </w:rPr>
        <w:t>【甲】崇祯五年十二月，余住西湖。大雪三日，湖中人鸟声俱绝。是日更定矣，余挚一小舟，拥毳衣炉火，独往湖心亭看雪。雾凇沆砀，天与云与山与水，上下一白。</w:t>
      </w:r>
      <w:r>
        <w:rPr>
          <w:u w:val="single"/>
          <w:lang w:val="en-US"/>
        </w:rPr>
        <w:t>湖上影子，惟长堤一痕、湖心亭一点、与金舟一芥，舟中人两三粒而已</w:t>
      </w:r>
      <w:r>
        <w:rPr>
          <w:rFonts w:hint="eastAsia"/>
          <w:u w:val="single"/>
          <w:lang w:val="en-US" w:eastAsia="zh-CN"/>
        </w:rPr>
        <w:t>.</w:t>
      </w:r>
    </w:p>
    <w:p>
      <w:pPr>
        <w:ind w:firstLine="420" w:firstLineChars="200"/>
        <w:rPr>
          <w:lang w:val="en-US"/>
        </w:rPr>
      </w:pPr>
      <w:r>
        <w:rPr>
          <w:lang w:val="en-US"/>
        </w:rPr>
        <w:t>到亭上，有两人铺毡对坐，一童子烧酒炉正沸。见余大喜曰∶"湖中焉得更有此人!"拉余同饮。余强饮三大白而别。问其姓氏，是金陵人，客此。及下船，舟子喃喃曰∶"莫说相公痴，更有痴似相公者!"</w:t>
      </w:r>
    </w:p>
    <w:p>
      <w:pPr>
        <w:rPr>
          <w:lang w:val="en-US"/>
        </w:rPr>
      </w:pPr>
    </w:p>
    <w:p>
      <w:pPr>
        <w:rPr>
          <w:lang w:val="en-US"/>
        </w:rPr>
      </w:pPr>
      <w:r>
        <w:rPr>
          <w:lang w:val="en-US"/>
        </w:rPr>
        <w:t>【乙】从武林门而西，望保叔塔突兀层崖中，则已心飞湖上也。午刻入昭庆①，茶毕，即棹小舟入湖。山色如娥，花光如颊，温风如酒，波纹如绫;才一举头，已不觉目酣神醉，</w:t>
      </w:r>
      <w:r>
        <w:rPr>
          <w:u w:val="single"/>
          <w:lang w:val="en-US"/>
        </w:rPr>
        <w:t>此时欲下一语描写不得，大约如东阿王②梦中初遇洛神③时也</w:t>
      </w:r>
      <w:r>
        <w:rPr>
          <w:lang w:val="en-US"/>
        </w:rPr>
        <w:t>。余游西湖始此，时万历 丁酉 二月十四日也。</w:t>
      </w:r>
    </w:p>
    <w:p>
      <w:pPr>
        <w:ind w:firstLine="420" w:firstLineChars="200"/>
        <w:rPr>
          <w:lang w:val="en-US"/>
        </w:rPr>
      </w:pPr>
      <w:r>
        <w:rPr>
          <w:lang w:val="en-US"/>
        </w:rPr>
        <w:t>晚同子公渡净寺④，宽阿宾旧住僧房。取道由六桥、岳坟、石径塘而归。草草领略，未及偏赏。次早得陶石篑帖子，至十九日，石篑兄弟同学佛人王静虚至，湖山好友，一时凑集矣。</w:t>
      </w:r>
    </w:p>
    <w:p>
      <w:pPr>
        <w:ind w:firstLine="5040" w:firstLineChars="2400"/>
        <w:rPr>
          <w:lang w:val="en-US"/>
        </w:rPr>
      </w:pPr>
      <w:r>
        <w:rPr>
          <w:lang w:val="en-US"/>
        </w:rPr>
        <w:t>（袁宏道《初至西湖记》）</w:t>
      </w:r>
    </w:p>
    <w:p>
      <w:pPr>
        <w:rPr>
          <w:lang w:val="en-US"/>
        </w:rPr>
      </w:pPr>
      <w:r>
        <w:rPr>
          <w:lang w:val="en-US"/>
        </w:rPr>
        <w:t xml:space="preserve">【注释】①昭庆∶指西湖北岸的昭庆寺。②东阿王∶曹植。③洛神∶洛水的女神。曹植《洛神赋》中对洛神之美有极其惊艳的描写。④净寺∶即西湖南岸的净慈寺。 </w:t>
      </w:r>
    </w:p>
    <w:p>
      <w:pPr>
        <w:rPr>
          <w:lang w:val="en-US"/>
        </w:rPr>
      </w:pPr>
      <w:r>
        <w:rPr>
          <w:lang w:val="en-US"/>
        </w:rPr>
        <w:t>9. 下面句子中加点词意思或用法相同的一项是（）</w:t>
      </w:r>
    </w:p>
    <w:p>
      <w:pPr>
        <w:rPr>
          <w:rFonts w:eastAsia="宋体" w:hint="eastAsia"/>
          <w:lang w:val="en-US" w:eastAsia="zh-CN"/>
        </w:rPr>
      </w:pPr>
      <w:r>
        <w:rPr>
          <w:lang w:val="en-US"/>
        </w:rPr>
        <w:t>A.未</w:t>
      </w:r>
      <w:r>
        <w:rPr>
          <w:em w:val="dot"/>
          <w:lang w:val="en-US"/>
        </w:rPr>
        <w:t>及</w:t>
      </w:r>
      <w:r>
        <w:rPr>
          <w:lang w:val="en-US"/>
        </w:rPr>
        <w:t>偏赏</w:t>
      </w:r>
      <w:r>
        <w:rPr>
          <w:rFonts w:hint="eastAsia"/>
          <w:lang w:val="en-US" w:eastAsia="zh-CN"/>
        </w:rPr>
        <w:t xml:space="preserve">                </w:t>
      </w:r>
      <w:r>
        <w:rPr>
          <w:rFonts w:hint="eastAsia"/>
          <w:em w:val="dot"/>
          <w:lang w:val="en-US" w:eastAsia="zh-CN"/>
        </w:rPr>
        <w:t>及</w:t>
      </w:r>
      <w:r>
        <w:rPr>
          <w:rFonts w:hint="eastAsia"/>
          <w:lang w:val="en-US" w:eastAsia="zh-CN"/>
        </w:rPr>
        <w:t>下船</w:t>
      </w:r>
    </w:p>
    <w:p>
      <w:pPr>
        <w:rPr>
          <w:lang w:val="en-US"/>
        </w:rPr>
      </w:pPr>
      <w:r>
        <w:rPr>
          <w:lang w:val="en-US"/>
        </w:rPr>
        <w:t>B.次早</w:t>
      </w:r>
      <w:r>
        <w:rPr>
          <w:em w:val="dot"/>
          <w:lang w:val="en-US"/>
        </w:rPr>
        <w:t>得</w:t>
      </w:r>
      <w:r>
        <w:rPr>
          <w:lang w:val="en-US"/>
        </w:rPr>
        <w:t xml:space="preserve">陶石箦帖子 </w:t>
      </w:r>
      <w:r>
        <w:rPr>
          <w:rFonts w:hint="eastAsia"/>
          <w:lang w:val="en-US" w:eastAsia="zh-CN"/>
        </w:rPr>
        <w:t xml:space="preserve">       </w:t>
      </w:r>
      <w:r>
        <w:rPr>
          <w:lang w:val="en-US"/>
        </w:rPr>
        <w:t>便</w:t>
      </w:r>
      <w:r>
        <w:rPr>
          <w:em w:val="dot"/>
          <w:lang w:val="en-US"/>
        </w:rPr>
        <w:t>得</w:t>
      </w:r>
      <w:r>
        <w:rPr>
          <w:lang w:val="en-US"/>
        </w:rPr>
        <w:t xml:space="preserve">一山 </w:t>
      </w:r>
    </w:p>
    <w:p>
      <w:pPr>
        <w:rPr>
          <w:lang w:val="en-US"/>
        </w:rPr>
      </w:pPr>
      <w:r>
        <w:rPr>
          <w:lang w:val="en-US"/>
        </w:rPr>
        <w:t>C. 余强饮三大白</w:t>
      </w:r>
      <w:r>
        <w:rPr>
          <w:em w:val="dot"/>
          <w:lang w:val="en-US"/>
        </w:rPr>
        <w:t>而</w:t>
      </w:r>
      <w:r>
        <w:rPr>
          <w:lang w:val="en-US"/>
        </w:rPr>
        <w:t xml:space="preserve">别 </w:t>
      </w:r>
      <w:r>
        <w:rPr>
          <w:rFonts w:hint="eastAsia"/>
          <w:lang w:val="en-US" w:eastAsia="zh-CN"/>
        </w:rPr>
        <w:t xml:space="preserve">      </w:t>
      </w:r>
      <w:r>
        <w:rPr>
          <w:lang w:val="en-US"/>
        </w:rPr>
        <w:t>从武林门</w:t>
      </w:r>
      <w:r>
        <w:rPr>
          <w:em w:val="dot"/>
          <w:lang w:val="en-US"/>
        </w:rPr>
        <w:t>而</w:t>
      </w:r>
      <w:r>
        <w:rPr>
          <w:lang w:val="en-US"/>
        </w:rPr>
        <w:t xml:space="preserve">西 </w:t>
      </w:r>
    </w:p>
    <w:p>
      <w:pPr>
        <w:rPr>
          <w:lang w:val="en-US"/>
        </w:rPr>
      </w:pPr>
      <w:r>
        <w:rPr>
          <w:lang w:val="en-US"/>
        </w:rPr>
        <w:t>D.更有痴似相公</w:t>
      </w:r>
      <w:r>
        <w:rPr>
          <w:em w:val="dot"/>
          <w:lang w:val="en-US"/>
        </w:rPr>
        <w:t>者</w:t>
      </w:r>
      <w:r>
        <w:rPr>
          <w:lang w:val="en-US"/>
        </w:rPr>
        <w:t xml:space="preserve"> </w:t>
      </w:r>
      <w:r>
        <w:rPr>
          <w:rFonts w:hint="eastAsia"/>
          <w:lang w:val="en-US" w:eastAsia="zh-CN"/>
        </w:rPr>
        <w:t xml:space="preserve">         </w:t>
      </w:r>
      <w:r>
        <w:rPr>
          <w:lang w:val="en-US"/>
        </w:rPr>
        <w:t>醒能述以文</w:t>
      </w:r>
      <w:r>
        <w:rPr>
          <w:em w:val="dot"/>
          <w:lang w:val="en-US"/>
        </w:rPr>
        <w:t>者</w:t>
      </w:r>
      <w:r>
        <w:rPr>
          <w:lang w:val="en-US"/>
        </w:rPr>
        <w:t xml:space="preserve"> </w:t>
      </w:r>
    </w:p>
    <w:p>
      <w:pPr>
        <w:rPr>
          <w:lang w:val="en-US"/>
        </w:rPr>
      </w:pPr>
      <w:r>
        <w:rPr>
          <w:lang w:val="en-US"/>
        </w:rPr>
        <w:t>10.下面句子节奏划分有误的一项是（）</w:t>
      </w:r>
    </w:p>
    <w:p>
      <w:pPr>
        <w:rPr>
          <w:rFonts w:hint="eastAsia"/>
          <w:lang w:val="en-US" w:eastAsia="zh-CN"/>
        </w:rPr>
      </w:pPr>
      <w:r>
        <w:rPr>
          <w:rFonts w:hint="eastAsia"/>
          <w:lang w:val="en-US" w:eastAsia="zh-CN"/>
        </w:rPr>
        <w:t>A.舟中</w:t>
      </w:r>
      <w:r>
        <w:rPr>
          <w:lang w:val="en-US"/>
        </w:rPr>
        <w:t>人/两三粒/而已</w:t>
      </w:r>
      <w:r>
        <w:rPr>
          <w:rFonts w:hint="eastAsia"/>
          <w:lang w:val="en-US" w:eastAsia="zh-CN"/>
        </w:rPr>
        <w:t xml:space="preserve">  </w:t>
      </w:r>
    </w:p>
    <w:p>
      <w:pPr>
        <w:rPr>
          <w:lang w:val="en-US"/>
        </w:rPr>
      </w:pPr>
      <w:r>
        <w:rPr>
          <w:lang w:val="en-US"/>
        </w:rPr>
        <w:t>B. 湖中</w:t>
      </w:r>
      <w:r>
        <w:rPr>
          <w:rFonts w:hint="eastAsia"/>
          <w:lang w:val="en-US" w:eastAsia="zh-CN"/>
        </w:rPr>
        <w:t>/</w:t>
      </w:r>
      <w:r>
        <w:rPr>
          <w:lang w:val="en-US"/>
        </w:rPr>
        <w:t>焉得</w:t>
      </w:r>
      <w:r>
        <w:rPr>
          <w:rFonts w:hint="eastAsia"/>
          <w:lang w:val="en-US" w:eastAsia="zh-CN"/>
        </w:rPr>
        <w:t>/</w:t>
      </w:r>
      <w:r>
        <w:rPr>
          <w:lang w:val="en-US"/>
        </w:rPr>
        <w:t>更有此人</w:t>
      </w:r>
    </w:p>
    <w:p>
      <w:pPr>
        <w:numPr>
          <w:ilvl w:val="0"/>
          <w:numId w:val="0"/>
        </w:numPr>
        <w:ind w:leftChars="0"/>
        <w:rPr>
          <w:lang w:val="en-US"/>
        </w:rPr>
      </w:pPr>
      <w:r>
        <w:rPr>
          <w:rFonts w:hint="eastAsia"/>
          <w:lang w:val="en-US" w:eastAsia="zh-CN"/>
        </w:rPr>
        <w:t>C.</w:t>
      </w:r>
      <w:r>
        <w:rPr>
          <w:lang w:val="en-US"/>
        </w:rPr>
        <w:t>望/保叔塔/突兀层崖中</w:t>
      </w:r>
    </w:p>
    <w:p>
      <w:pPr>
        <w:numPr>
          <w:ilvl w:val="0"/>
          <w:numId w:val="0"/>
        </w:numPr>
        <w:ind w:leftChars="0"/>
        <w:rPr>
          <w:lang w:val="en-US"/>
        </w:rPr>
      </w:pPr>
      <w:r>
        <w:rPr>
          <w:rFonts w:hint="eastAsia"/>
          <w:lang w:val="en-US" w:eastAsia="zh-CN"/>
        </w:rPr>
        <w:t>D.</w:t>
      </w:r>
      <w:r>
        <w:rPr>
          <w:lang w:val="en-US"/>
        </w:rPr>
        <w:t>此时欲/下一语/描写不得</w:t>
      </w:r>
    </w:p>
    <w:p>
      <w:pPr>
        <w:numPr>
          <w:ilvl w:val="0"/>
          <w:numId w:val="0"/>
        </w:numPr>
        <w:ind w:leftChars="0"/>
        <w:rPr>
          <w:lang w:val="en-US"/>
        </w:rPr>
      </w:pPr>
      <w:r>
        <w:rPr>
          <w:rFonts w:hint="eastAsia"/>
          <w:lang w:val="en-US" w:eastAsia="zh-CN"/>
        </w:rPr>
        <w:t>11.</w:t>
      </w:r>
      <w:r>
        <w:rPr>
          <w:lang w:val="en-US"/>
        </w:rPr>
        <w:t>下面对选文理解分析有误的一项是（）（2'</w:t>
      </w:r>
    </w:p>
    <w:p>
      <w:pPr>
        <w:rPr>
          <w:lang w:val="en-US"/>
        </w:rPr>
      </w:pPr>
      <w:r>
        <w:rPr>
          <w:lang w:val="en-US"/>
        </w:rPr>
        <w:t xml:space="preserve">A.甲文"痴"字与开头"独往湖心亭看雪"相呼应，写出了作者超然脱俗的性格。乙文"大约如东阿王梦中初遇洛神时也"一句写出了作者对山水的痴迷。 </w:t>
      </w:r>
    </w:p>
    <w:p>
      <w:pPr>
        <w:rPr>
          <w:lang w:val="en-US"/>
        </w:rPr>
      </w:pPr>
      <w:r>
        <w:rPr>
          <w:lang w:val="en-US"/>
        </w:rPr>
        <w:t>B.甲文写赏雪，却写湖心亭上金陵人饮酒的场面，只是为了突出西湖雪景的奇特迷人。乙文"湖山好友，一时凑集矣"则突出了"山""湖""好友"齐聚的喜悦。</w:t>
      </w:r>
    </w:p>
    <w:p>
      <w:pPr>
        <w:rPr>
          <w:lang w:val="en-US"/>
        </w:rPr>
      </w:pPr>
      <w:r>
        <w:rPr>
          <w:lang w:val="en-US"/>
        </w:rPr>
        <w:t>C.甲文"湖中人鸟声俱绝"中的"绝"字，从听觉入手，写出了寒冬雪后西湖的冷寂。乙文"则心已飞湖上也"中的"飞"字，写出了一个初游西湖者目夺神摇的内心激荡，遥见塔影凌空，便自心飞神越。</w:t>
      </w:r>
    </w:p>
    <w:p>
      <w:pPr>
        <w:rPr>
          <w:lang w:val="en-US"/>
        </w:rPr>
      </w:pPr>
      <w:r>
        <w:rPr>
          <w:lang w:val="en-US"/>
        </w:rPr>
        <w:t xml:space="preserve">D．甲文"天与云与山与水"，连用三个"与"字，写出了天空、云层、山峦、湖水浑然一体，举目皆白的景象。乙文"山色如娥，花光如颊，温风如酒，波纹如绫"连用四个比喻，寥寥数笔，写出了扑面而来的西湖美景。 </w:t>
      </w:r>
    </w:p>
    <w:p>
      <w:pPr>
        <w:rPr>
          <w:lang w:val="en-US"/>
        </w:rPr>
      </w:pPr>
      <w:r>
        <w:rPr>
          <w:lang w:val="en-US"/>
        </w:rPr>
        <w:t>12.请把文中的画线句翻译成现代汉语。（4分，每小题2分）</w:t>
      </w:r>
    </w:p>
    <w:p>
      <w:pPr>
        <w:rPr>
          <w:lang w:val="en-US"/>
        </w:rPr>
      </w:pPr>
      <w:r>
        <w:rPr>
          <w:lang w:val="en-US"/>
        </w:rPr>
        <w:t>（1）惟长堤一痕、湖心亭一点、与余舟一芥，舟中人两三粒而已。</w:t>
      </w:r>
    </w:p>
    <w:p>
      <w:pPr>
        <w:rPr>
          <w:rFonts w:eastAsia="宋体" w:hint="default"/>
          <w:lang w:val="en-US" w:eastAsia="zh-CN"/>
        </w:rPr>
      </w:pPr>
      <w:r>
        <w:rPr>
          <w:lang w:val="en-US"/>
        </w:rPr>
        <w:t>译文∶</w:t>
      </w:r>
      <w:r>
        <w:rPr>
          <w:rFonts w:hint="eastAsia"/>
          <w:lang w:val="en-US" w:eastAsia="zh-CN"/>
        </w:rPr>
        <w:t xml:space="preserve"> </w:t>
      </w:r>
      <w:r>
        <w:rPr>
          <w:rFonts w:hint="eastAsia"/>
          <w:u w:val="single"/>
          <w:lang w:val="en-US" w:eastAsia="zh-CN"/>
        </w:rPr>
        <w:t xml:space="preserve">                                     </w:t>
      </w:r>
    </w:p>
    <w:p>
      <w:pPr>
        <w:rPr>
          <w:lang w:val="en-US"/>
        </w:rPr>
      </w:pPr>
      <w:r>
        <w:rPr>
          <w:lang w:val="en-US"/>
        </w:rPr>
        <w:t>（2）此时欲下一语描写不得，大约如东阿王梦中初遇洛神时也。</w:t>
      </w:r>
    </w:p>
    <w:p>
      <w:pPr>
        <w:rPr>
          <w:rFonts w:eastAsia="宋体" w:hint="default"/>
          <w:lang w:val="en-US" w:eastAsia="zh-CN"/>
        </w:rPr>
      </w:pPr>
      <w:r>
        <w:rPr>
          <w:lang w:val="en-US"/>
        </w:rPr>
        <w:t>译文∶</w:t>
      </w:r>
      <w:r>
        <w:rPr>
          <w:rFonts w:hint="eastAsia"/>
          <w:lang w:val="en-US" w:eastAsia="zh-CN"/>
        </w:rPr>
        <w:t xml:space="preserve">  </w:t>
      </w:r>
      <w:r>
        <w:rPr>
          <w:rFonts w:hint="eastAsia"/>
          <w:u w:val="single"/>
          <w:lang w:val="en-US" w:eastAsia="zh-CN"/>
        </w:rPr>
        <w:t xml:space="preserve">                                  </w:t>
      </w:r>
      <w:r>
        <w:rPr>
          <w:rFonts w:hint="eastAsia"/>
          <w:lang w:val="en-US" w:eastAsia="zh-CN"/>
        </w:rPr>
        <w:t xml:space="preserve">  </w:t>
      </w:r>
    </w:p>
    <w:p>
      <w:pPr>
        <w:rPr>
          <w:lang w:val="en-US"/>
        </w:rPr>
      </w:pPr>
      <w:r>
        <w:rPr>
          <w:lang w:val="en-US"/>
        </w:rPr>
        <w:t>13.甲乙两文在写景上有何不同? （4分）</w:t>
      </w:r>
    </w:p>
    <w:p>
      <w:pPr>
        <w:rPr>
          <w:lang w:val="en-US"/>
        </w:rPr>
      </w:pPr>
      <w:r>
        <w:rPr>
          <w:lang w:val="en-US"/>
        </w:rPr>
        <w:t>14.甲乙两文所表达的感情不尽相同，请简要分析。（3分）</w:t>
      </w:r>
    </w:p>
    <w:p>
      <w:pPr>
        <w:rPr>
          <w:lang w:val="en-US"/>
        </w:rPr>
      </w:pPr>
    </w:p>
    <w:p>
      <w:pPr>
        <w:ind w:firstLine="2730" w:firstLineChars="1300"/>
        <w:rPr>
          <w:lang w:val="en-US"/>
        </w:rPr>
      </w:pPr>
      <w:r>
        <w:rPr>
          <w:lang w:val="en-US"/>
        </w:rPr>
        <w:t>（二）能让生命延续的色素</w:t>
      </w:r>
    </w:p>
    <w:p>
      <w:pPr>
        <w:ind w:firstLine="420" w:firstLineChars="200"/>
        <w:rPr>
          <w:lang w:val="en-US"/>
        </w:rPr>
      </w:pPr>
      <w:r>
        <w:rPr>
          <w:lang w:val="en-US"/>
        </w:rPr>
        <w:t>①地球上，生命经历了漫长的演变与进化，才形成了现代社会中形形色色、复杂多样的生命个体。然而，如果有人告诉你，这一切都要归功于一种拥有11亿年历史的古色素，你是否会瞪目结舌，不敢相信自己的耳朵?</w:t>
      </w:r>
    </w:p>
    <w:p>
      <w:pPr>
        <w:ind w:firstLine="420" w:firstLineChars="200"/>
        <w:rPr>
          <w:lang w:val="en-US"/>
        </w:rPr>
      </w:pPr>
      <w:r>
        <w:rPr>
          <w:lang w:val="en-US"/>
        </w:rPr>
        <w:t>②澳大利亚国立大学领导美国、日本及澳大利亚地球科学局的研究人员共同进行│了一项研究，研究人员在西非国家毛里塔尼亚撒哈拉沙漠托德利盆地的海相页岩层中，发现了一块距今已有11亿年历史的岩块。敲碎岩块后，研究人员从中提取并分析了古代生物分子，发现了一种古老的色素。这种色素没经过稀释之前，它的颜色范围│在血红到深紫之间，稀释后则会呈现亮粉色。据统计，这是迄今为止世界上最古老的完整色素。</w:t>
      </w:r>
    </w:p>
    <w:p>
      <w:pPr>
        <w:ind w:firstLine="420" w:firstLineChars="200"/>
        <w:rPr>
          <w:lang w:val="en-US"/>
        </w:rPr>
      </w:pPr>
      <w:r>
        <w:rPr>
          <w:lang w:val="en-US"/>
        </w:rPr>
        <w:t>③那么，这种古老的亮粉色色素是怎么形成的呢?</w:t>
      </w:r>
    </w:p>
    <w:p>
      <w:pPr>
        <w:ind w:firstLine="420" w:firstLineChars="200"/>
        <w:rPr>
          <w:lang w:val="en-US"/>
        </w:rPr>
      </w:pPr>
      <w:r>
        <w:rPr>
          <w:lang w:val="en-US"/>
        </w:rPr>
        <w:t>④这个亮粉色色素来自于含有叶绿素的分子化石，是由住在古老海洋中的古老光合生物制造，而这片古海洋早已消失。但是，研究人员在分析这个亮粉色色素分子的结构时，竟然发现了产生这个亮粉色分子的有机体是微小的蓝绿藻。蓝绿藻是单细胞生物，没有细胞核，但是细胞中央含有核物质，呈颗粒状或网状，染色体和色素均匀地分布在细胞质中。有些蓝绿藻含有较多的藻红素，藻体就多呈红色。</w:t>
      </w:r>
    </w:p>
    <w:p>
      <w:pPr>
        <w:ind w:firstLine="420" w:firstLineChars="200"/>
        <w:rPr>
          <w:lang w:val="en-US"/>
        </w:rPr>
      </w:pPr>
      <w:r>
        <w:rPr>
          <w:lang w:val="en-US"/>
        </w:rPr>
        <w:t>⑤但是，产生这种亮粉色色素的蓝绿藻对推进生命起源又有什么作用呢?</w:t>
      </w:r>
    </w:p>
    <w:p>
      <w:pPr>
        <w:ind w:firstLine="420" w:firstLineChars="200"/>
        <w:rPr>
          <w:lang w:val="en-US"/>
        </w:rPr>
      </w:pPr>
      <w:r>
        <w:rPr>
          <w:lang w:val="en-US"/>
        </w:rPr>
        <w:t>⑥研 究表 明，蓝绿藻处在古海洋食物链最底层，占主导地位，它是地球上出现最早的原核生物，也是最基本的生物体。蓝绿藻是最早的光合放氧生物，对地球表面从无氧的大气环境变为有氧环境起到了巨大作用。有不少蓝绿藻可以直接固定大气中的氮，以提高土壤肥力，使作物增产。</w:t>
      </w:r>
    </w:p>
    <w:p>
      <w:pPr>
        <w:ind w:firstLine="420" w:firstLineChars="200"/>
        <w:rPr>
          <w:lang w:val="en-US"/>
        </w:rPr>
      </w:pPr>
      <w:r>
        <w:rPr>
          <w:lang w:val="en-US"/>
        </w:rPr>
        <w:t>⑦古海洋中的蓝绿藻是简单生物的食物来源，构成了生物界简单的食物链。但是，随着地球上大型活跃生物的出现，它无法为复杂的生态系统提供更多的能量，这</w:t>
      </w:r>
    </w:p>
    <w:p>
      <w:pPr>
        <w:rPr>
          <w:lang w:val="en-US"/>
        </w:rPr>
      </w:pPr>
      <w:r>
        <w:rPr>
          <w:lang w:val="en-US"/>
        </w:rPr>
        <w:t>也是大型的复杂生物直到地球历史后期才出现的原因。</w:t>
      </w:r>
    </w:p>
    <w:p>
      <w:pPr>
        <w:ind w:firstLine="420" w:firstLineChars="200"/>
        <w:rPr>
          <w:lang w:val="en-US"/>
        </w:rPr>
      </w:pPr>
      <w:r>
        <w:rPr>
          <w:lang w:val="en-US"/>
        </w:rPr>
        <w:t>⑧约在6.5亿年前，经过地球和海洋生物的进一步演变与进化，古海洋中蓝绿藻的主导地位开始消失，取而代之的是现代海洋中处于食物链最底层的微型藻类。微型藻类虽然很小，却比蓝绿藻大1000倍。这些较大微粒的藻类可以作为较大生物的食物来源，为复杂生态系统的进化提供所需的能量，让地球上包括人类在内的大型动物繁衍生息。</w:t>
      </w:r>
    </w:p>
    <w:p>
      <w:pPr>
        <w:ind w:firstLine="3570" w:firstLineChars="1700"/>
        <w:rPr>
          <w:lang w:val="en-US"/>
        </w:rPr>
      </w:pPr>
      <w:r>
        <w:rPr>
          <w:lang w:val="en-US"/>
        </w:rPr>
        <w:t xml:space="preserve">（选自《知识窗》2019年04月刊） </w:t>
      </w:r>
    </w:p>
    <w:p>
      <w:pPr>
        <w:rPr>
          <w:lang w:val="en-US"/>
        </w:rPr>
      </w:pPr>
      <w:r>
        <w:rPr>
          <w:rFonts w:hint="eastAsia"/>
          <w:lang w:val="en-US" w:eastAsia="zh-CN"/>
        </w:rPr>
        <w:t>15</w:t>
      </w:r>
      <w:r>
        <w:rPr>
          <w:lang w:val="en-US"/>
        </w:rPr>
        <w:t>.下列关于"蓝绿藻"的说法有误的一项是（）（</w:t>
      </w:r>
    </w:p>
    <w:p>
      <w:pPr>
        <w:rPr>
          <w:lang w:val="en-US"/>
        </w:rPr>
      </w:pPr>
      <w:r>
        <w:rPr>
          <w:lang w:val="en-US"/>
        </w:rPr>
        <w:t>A．蓝绿藻是最早的光合放氧生物，它对地球表面大气环境从无氧变有氧起到了巨大作用。</w:t>
      </w:r>
    </w:p>
    <w:p>
      <w:pPr>
        <w:rPr>
          <w:lang w:val="en-US"/>
        </w:rPr>
      </w:pPr>
      <w:r>
        <w:rPr>
          <w:lang w:val="en-US"/>
        </w:rPr>
        <w:t xml:space="preserve">B．蓝绿藻是没有细胞核的单细胞生物，细胞中央有呈颗粒状或网状的核物质。 </w:t>
      </w:r>
    </w:p>
    <w:p>
      <w:pPr>
        <w:rPr>
          <w:lang w:val="en-US"/>
        </w:rPr>
      </w:pPr>
      <w:r>
        <w:rPr>
          <w:lang w:val="en-US"/>
        </w:rPr>
        <w:t xml:space="preserve">C. 蓝绿藻中部分藻体呈红色，主要因为是其藻体内含有较多的藻红素。 </w:t>
      </w:r>
    </w:p>
    <w:p>
      <w:pPr>
        <w:rPr>
          <w:lang w:val="en-US"/>
        </w:rPr>
      </w:pPr>
      <w:r>
        <w:rPr>
          <w:lang w:val="en-US"/>
        </w:rPr>
        <w:t>D．蓝绿藻是古海洋中的简单生物的食物来源，其主导地位在6.5亿年前消失。</w:t>
      </w:r>
    </w:p>
    <w:p>
      <w:pPr>
        <w:rPr>
          <w:lang w:val="en-US"/>
        </w:rPr>
      </w:pPr>
      <w:r>
        <w:rPr>
          <w:lang w:val="en-US"/>
        </w:rPr>
        <w:t>16.下列对本文分析有误的一项是（</w:t>
      </w:r>
    </w:p>
    <w:p>
      <w:pPr>
        <w:rPr>
          <w:lang w:val="en-US"/>
        </w:rPr>
      </w:pPr>
      <w:r>
        <w:rPr>
          <w:lang w:val="en-US"/>
        </w:rPr>
        <w:drawing>
          <wp:inline>
            <wp:extent cx="254000" cy="254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62508"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lang w:val="en-US"/>
        </w:rPr>
        <w:t>A．这是一篇科普说明文，说明的主要对象是地球早期生物蓝绿藻，重点解说它在生命的演变与进化过程中发挥的巨大作用。</w:t>
      </w:r>
    </w:p>
    <w:p>
      <w:pPr>
        <w:rPr>
          <w:lang w:val="en-US"/>
        </w:rPr>
      </w:pPr>
      <w:r>
        <w:rPr>
          <w:lang w:val="en-US"/>
        </w:rPr>
        <w:t>B.文章①②段介绍科学家发现古色素，③④段介绍古色素的形成原理，⑤⑥⑦介绍</w:t>
      </w:r>
    </w:p>
    <w:p>
      <w:pPr>
        <w:rPr>
          <w:lang w:val="en-US"/>
        </w:rPr>
      </w:pPr>
      <w:r>
        <w:rPr>
          <w:lang w:val="en-US"/>
        </w:rPr>
        <w:t>蓝绿藻的作用，⑧段介绍现代微型藻类的作用。</w:t>
      </w:r>
    </w:p>
    <w:p>
      <w:pPr>
        <w:rPr>
          <w:lang w:val="en-US"/>
        </w:rPr>
      </w:pPr>
      <w:r>
        <w:rPr>
          <w:lang w:val="en-US"/>
        </w:rPr>
        <w:t>C.第②段中划线词"迄今为止"限定时间范围，表明科学家发现的这种色素是目前世界上最古老的完整色素。体现说明文语言准确性特点。</w:t>
      </w:r>
    </w:p>
    <w:p>
      <w:pPr>
        <w:rPr>
          <w:lang w:val="en-US"/>
        </w:rPr>
      </w:pPr>
      <w:r>
        <w:rPr>
          <w:lang w:val="en-US"/>
        </w:rPr>
        <w:t>D.全文以逻辑为序，用反问激发读者阅读兴趣，配以严谨的科学术语，采用列数字、作比较等说明方法，条理分明，结构严谨。</w:t>
      </w:r>
    </w:p>
    <w:p>
      <w:pPr>
        <w:rPr>
          <w:lang w:val="en-US"/>
        </w:rPr>
      </w:pPr>
      <w:r>
        <w:rPr>
          <w:lang w:val="en-US"/>
        </w:rPr>
        <w:t>17.下列与本文内容不相符的一项是（）（2分）</w:t>
      </w:r>
    </w:p>
    <w:p>
      <w:pPr>
        <w:rPr>
          <w:lang w:val="en-US"/>
        </w:rPr>
      </w:pPr>
      <w:r>
        <w:rPr>
          <w:lang w:val="en-US"/>
        </w:rPr>
        <w:t>A．澳大利亚等国研究人员在托德利盆地的海相页岩层发现了世界上最古老的完整色素。</w:t>
      </w:r>
    </w:p>
    <w:p>
      <w:pPr>
        <w:rPr>
          <w:lang w:val="en-US"/>
        </w:rPr>
      </w:pPr>
      <w:r>
        <w:rPr>
          <w:lang w:val="en-US"/>
        </w:rPr>
        <w:t>B.从岩块中发现的古色素稀释前颜色范围在血红到深紫之间，稀释后则会呈现亮粉色，</w:t>
      </w:r>
    </w:p>
    <w:p>
      <w:pPr>
        <w:rPr>
          <w:lang w:val="en-US"/>
        </w:rPr>
      </w:pPr>
      <w:r>
        <w:rPr>
          <w:lang w:val="en-US"/>
        </w:rPr>
        <w:t>C.大型复杂生物的出现，导致了食物链中的比蓝绿藻大1000倍的微型藻类的诞生。</w:t>
      </w:r>
    </w:p>
    <w:p>
      <w:pPr>
        <w:rPr>
          <w:lang w:val="en-US"/>
        </w:rPr>
      </w:pPr>
      <w:r>
        <w:rPr>
          <w:lang w:val="en-US"/>
        </w:rPr>
        <w:t>D.现代社会中形形色色、复杂多样的生命个体的形成要归功于含古色素的蓝绿藻。</w:t>
      </w:r>
    </w:p>
    <w:p>
      <w:pPr>
        <w:ind w:firstLine="3150" w:firstLineChars="1500"/>
        <w:rPr>
          <w:lang w:val="en-US"/>
        </w:rPr>
      </w:pPr>
      <w:r>
        <w:rPr>
          <w:lang w:val="en-US"/>
        </w:rPr>
        <w:t>（三）草根募捐晚会</w:t>
      </w:r>
    </w:p>
    <w:p>
      <w:pPr>
        <w:ind w:firstLine="4200" w:firstLineChars="2000"/>
        <w:rPr>
          <w:lang w:val="en-US"/>
        </w:rPr>
      </w:pPr>
      <w:r>
        <w:rPr>
          <w:lang w:val="en-US"/>
        </w:rPr>
        <w:t>胡 玲</w:t>
      </w:r>
    </w:p>
    <w:p>
      <w:pPr>
        <w:ind w:firstLine="420" w:firstLineChars="200"/>
        <w:rPr>
          <w:lang w:val="en-US"/>
        </w:rPr>
      </w:pPr>
      <w:r>
        <w:rPr>
          <w:lang w:val="en-US"/>
        </w:rPr>
        <w:t>①</w:t>
      </w:r>
      <w:r>
        <w:rPr>
          <w:u w:val="single"/>
          <w:lang w:val="en-US"/>
        </w:rPr>
        <w:t>老李突患重病的消息在老街炸开了。</w:t>
      </w:r>
    </w:p>
    <w:p>
      <w:pPr>
        <w:ind w:firstLine="420" w:firstLineChars="200"/>
        <w:rPr>
          <w:lang w:val="en-US"/>
        </w:rPr>
      </w:pPr>
      <w:r>
        <w:rPr>
          <w:lang w:val="en-US"/>
        </w:rPr>
        <w:t>②老李的病情牵动着老街人的心。</w:t>
      </w:r>
    </w:p>
    <w:p>
      <w:pPr>
        <w:ind w:firstLine="420" w:firstLineChars="200"/>
        <w:rPr>
          <w:lang w:val="en-US"/>
        </w:rPr>
      </w:pPr>
      <w:r>
        <w:rPr>
          <w:lang w:val="en-US"/>
        </w:rPr>
        <w:t>③老 街，城之一隅，多是出租房，租住者皆为外来务工者，平素大家多有交集。老李五十来岁，在老街的外来工子弟校教体育，他热心善良，喜爱游泳，水性尤佳。老街边上是东江河。在老李的召集下，组建了水上义务救援队。平日里，救援队轮流在江边巡逻，劝导玩水者，救援了数十名溺水者，深受老街人敬佩。</w:t>
      </w:r>
    </w:p>
    <w:p>
      <w:pPr>
        <w:ind w:firstLine="420" w:firstLineChars="200"/>
        <w:rPr>
          <w:lang w:val="en-US"/>
        </w:rPr>
      </w:pPr>
      <w:r>
        <w:rPr>
          <w:lang w:val="en-US"/>
        </w:rPr>
        <w:t>④老李家境普通，不堪承受巨额手术费，加上病痛难忍，他决定放弃治疗。老街人自发组织捐款，无奈大多数人收入不高，只筹得五万多元，仍旧是杯水车薪。</w:t>
      </w:r>
    </w:p>
    <w:p>
      <w:pPr>
        <w:ind w:firstLine="420" w:firstLineChars="200"/>
        <w:rPr>
          <w:lang w:val="en-US"/>
        </w:rPr>
      </w:pPr>
      <w:r>
        <w:rPr>
          <w:lang w:val="en-US"/>
        </w:rPr>
        <w:t>⑤晚上，老街古榕树下，一群人围坐着，又说起了老李。翻着手机新闻的出租车司机小陈突然抬头，说∶"要不，咱们也像新闻里一样，搞个募捐晚会，为老李筹集医药钱。</w:t>
      </w:r>
    </w:p>
    <w:p>
      <w:pPr>
        <w:ind w:firstLine="420" w:firstLineChars="200"/>
        <w:rPr>
          <w:lang w:val="en-US"/>
        </w:rPr>
      </w:pPr>
      <w:r>
        <w:rPr>
          <w:lang w:val="en-US"/>
        </w:rPr>
        <w:t>⑥"主意倒是好，可搞晚会要有舞台、音响设备，还要排练文艺节目，我们这些土包子，怎么弄得了?"卖豆腐的老王一声叹息。"无论怎样，咱们一定要想办法救老李。"清洁工陈老太说。</w:t>
      </w:r>
    </w:p>
    <w:p>
      <w:pPr>
        <w:ind w:firstLine="420" w:firstLineChars="200"/>
        <w:rPr>
          <w:lang w:val="en-US"/>
        </w:rPr>
      </w:pPr>
      <w:r>
        <w:rPr>
          <w:lang w:val="en-US"/>
        </w:rPr>
        <w:t>⑦三天后，老街人又在榕树下聚集。我昨天去文化馆收破烂，把老李的情况跟他们说了说，他们愿意无偿借给我们音响设备，收破烂的老陈说; 舞台设计可以交给我孙子，他学设计的，设计舞台背景应该没多大问题，卖莱的丁奶妈说;我表演一个街舞，念书时我可是被街舞团成 员，酒店服务生小胡说……</w:t>
      </w:r>
    </w:p>
    <w:p>
      <w:pPr>
        <w:ind w:firstLine="420" w:firstLineChars="200"/>
        <w:rPr>
          <w:lang w:val="en-US"/>
        </w:rPr>
      </w:pPr>
      <w:r>
        <w:rPr>
          <w:lang w:val="en-US"/>
        </w:rPr>
        <w:t>⑧大家都热切地建言献策，只有卖包子的方姨沉默着不插嘴，半响，她深吸一口气，有点犹豫地说∶"我唱首歌吧!"</w:t>
      </w:r>
    </w:p>
    <w:p>
      <w:pPr>
        <w:ind w:firstLine="420" w:firstLineChars="200"/>
        <w:rPr>
          <w:lang w:val="en-US"/>
        </w:rPr>
      </w:pPr>
      <w:r>
        <w:rPr>
          <w:lang w:val="en-US"/>
        </w:rPr>
        <w:t>⑨"方姨，你会唱歌?平时没见你出过声儿啊?"大家都露出了疑惑的表情。方姨凝神想了片刻，小声说;"我……我还是唱吧，我也要为晚会出份力，草根晚会嘛，观众不会在意我唱得好坏的。我最后唱，估计那会儿现众走得差不多了，影响不了晚会的。"</w:t>
      </w:r>
    </w:p>
    <w:p>
      <w:pPr>
        <w:ind w:firstLine="420" w:firstLineChars="200"/>
        <w:rPr>
          <w:lang w:val="en-US"/>
        </w:rPr>
      </w:pPr>
      <w:r>
        <w:rPr>
          <w:lang w:val="en-US"/>
        </w:rPr>
        <w:t>⑩一周后，"救助好人，传递爱心"草根募捐晓会在文化广场拉开了序幕。老街人把老李也搀扶到了晚会现场。老李虚弱地坐在观众席中，被病魔折磨得只剩下一把骨架，看着就让人心疼。舞台简陋，节目也不是很专业，但依然引来观众无数，人们通过晚会了解到老李的爱心事迹，纷纷慷慨解囊。</w:t>
      </w:r>
    </w:p>
    <w:p>
      <w:pPr>
        <w:ind w:firstLine="420" w:firstLineChars="200"/>
        <w:rPr>
          <w:lang w:val="en-US"/>
        </w:rPr>
      </w:pPr>
      <w:r>
        <w:rPr>
          <w:rFonts w:ascii="微软雅黑" w:eastAsia="微软雅黑" w:hAnsi="微软雅黑" w:cs="微软雅黑" w:hint="eastAsia"/>
        </w:rPr>
        <w:t>⑪</w:t>
      </w:r>
      <w:r>
        <w:rPr>
          <w:lang w:val="en-US"/>
        </w:rPr>
        <w:t>晚会临近尾声，观众渐渐散去，这时只见方姨身穿洁白演出礼服，神采类奕地走上舞台。音乐响起，方姨亮嗓，蓦地，观众们呆了。她的声音清亮高亢，饱含深情宛如天籁。</w:t>
      </w:r>
      <w:r>
        <w:rPr>
          <w:u w:val="single"/>
          <w:lang w:val="en-US"/>
        </w:rPr>
        <w:t>正散去的观众，触电二般，纷纷返回来，人们沉醉在方姨的歌声里</w:t>
      </w:r>
      <w:r>
        <w:rPr>
          <w:lang w:val="en-US"/>
        </w:rPr>
        <w:t>。</w:t>
      </w:r>
    </w:p>
    <w:p>
      <w:pPr>
        <w:ind w:firstLine="420" w:firstLineChars="200"/>
        <w:rPr>
          <w:lang w:val="en-US"/>
        </w:rPr>
      </w:pPr>
      <w:r>
        <w:rPr>
          <w:rFonts w:ascii="微软雅黑" w:eastAsia="微软雅黑" w:hAnsi="微软雅黑" w:cs="微软雅黑" w:hint="eastAsia"/>
        </w:rPr>
        <w:t>⑫</w:t>
      </w:r>
      <w:r>
        <w:rPr>
          <w:lang w:val="en-US"/>
        </w:rPr>
        <w:t>"天啊，这完全是专业歌手的水平，方姨真是深藏不露啊!"老街人连连惊叹。</w:t>
      </w:r>
    </w:p>
    <w:p>
      <w:pPr>
        <w:ind w:firstLine="420" w:firstLineChars="200"/>
        <w:rPr>
          <w:lang w:val="en-US"/>
        </w:rPr>
      </w:pPr>
      <w:r>
        <w:rPr>
          <w:rFonts w:ascii="微软雅黑" w:eastAsia="微软雅黑" w:hAnsi="微软雅黑" w:cs="微软雅黑" w:hint="eastAsia"/>
        </w:rPr>
        <w:t>⑬</w:t>
      </w:r>
      <w:r>
        <w:rPr>
          <w:lang w:val="en-US"/>
        </w:rPr>
        <w:t>哎，这声音听着好耳熟啊!很像当年文工团的歌手安妮。对，她是安妮，我想起来了。20 年前，安妮可是小有名气，后来不知怎么销声匿迹了……台下有不少人高声议论着。</w:t>
      </w:r>
    </w:p>
    <w:p>
      <w:pPr>
        <w:ind w:firstLine="420" w:firstLineChars="200"/>
        <w:rPr>
          <w:lang w:val="en-US"/>
        </w:rPr>
      </w:pPr>
      <w:r>
        <w:rPr>
          <w:rFonts w:ascii="微软雅黑" w:eastAsia="微软雅黑" w:hAnsi="微软雅黑" w:cs="微软雅黑" w:hint="eastAsia"/>
        </w:rPr>
        <w:t>⑭</w:t>
      </w:r>
      <w:r>
        <w:rPr>
          <w:lang w:val="en-US"/>
        </w:rPr>
        <w:t>方姨唱毕，台下掌声雷动，她眼中闪光，娓娓道来∶"大家说得没错，我就是曾经的歌手安妮，当年文工团改制后我下岗了，我去酒吧唱歌，去农村跑商演，做婚庆歌手。后来，有人说我老了，唱法过时了，生活一落千丈，那时，我又生了一场大病，身材变形。为了生存，我只能改行，隐姓理名，来到老街，开了间包子铺。老街人不知道我是谁，他们给了我很多帮助，尤其是老李，救起了我落水的儿子，他是个好人，希望好人有好报。"</w:t>
      </w:r>
    </w:p>
    <w:p>
      <w:pPr>
        <w:ind w:firstLine="420" w:firstLineChars="200"/>
        <w:rPr>
          <w:lang w:val="en-US"/>
        </w:rPr>
      </w:pPr>
      <w:r>
        <w:rPr>
          <w:rFonts w:ascii="微软雅黑" w:eastAsia="微软雅黑" w:hAnsi="微软雅黑" w:cs="微软雅黑" w:hint="eastAsia"/>
        </w:rPr>
        <w:t>⑮</w:t>
      </w:r>
      <w:r>
        <w:rPr>
          <w:lang w:val="en-US"/>
        </w:rPr>
        <w:t>方姨接着说∶"其实，我已经20多年没唱歌了，为了这次登台，我偷偷练声……我说这些， 只想告诉台下的老李，我都能重新站上舞台，重新唱歌，你也可以从病床上站起来。"好!好! 台下喝彩声一浪高过一浪。</w:t>
      </w:r>
    </w:p>
    <w:p>
      <w:pPr>
        <w:ind w:firstLine="420" w:firstLineChars="200"/>
        <w:rPr>
          <w:lang w:val="en-US"/>
        </w:rPr>
      </w:pPr>
      <w:r>
        <w:rPr>
          <w:rFonts w:ascii="微软雅黑" w:eastAsia="微软雅黑" w:hAnsi="微软雅黑" w:cs="微软雅黑" w:hint="eastAsia"/>
        </w:rPr>
        <w:t>⑯</w:t>
      </w:r>
      <w:r>
        <w:rPr>
          <w:lang w:val="en-US"/>
        </w:rPr>
        <w:t>草根募捐晚会结束了，余热未了，引发各大媒体竞相报道，引起全城人的关注。</w:t>
      </w:r>
    </w:p>
    <w:p>
      <w:pPr>
        <w:ind w:firstLine="2940" w:firstLineChars="1400"/>
        <w:rPr>
          <w:lang w:val="en-US"/>
        </w:rPr>
      </w:pPr>
      <w:r>
        <w:rPr>
          <w:lang w:val="en-US"/>
        </w:rPr>
        <w:t>（选自《羊城晚报》2019年4月8日，有删改）</w:t>
      </w:r>
    </w:p>
    <w:p>
      <w:pPr>
        <w:rPr>
          <w:lang w:val="en-US"/>
        </w:rPr>
      </w:pPr>
      <w:r>
        <w:rPr>
          <w:lang w:val="en-US"/>
        </w:rPr>
        <w:t>18.根据小说内容，将故事情节补充完整。（2分）</w:t>
      </w:r>
    </w:p>
    <w:p>
      <w:pPr>
        <w:rPr>
          <w:lang w:val="en-US"/>
        </w:rPr>
      </w:pPr>
      <w:r>
        <w:rPr>
          <w:lang w:val="en-US"/>
        </w:rPr>
        <w:t>老李患病，牵动人心→&gt;______①→___________②→媒体报道，引起关注</w:t>
      </w:r>
    </w:p>
    <w:p>
      <w:pPr>
        <w:rPr>
          <w:lang w:val="en-US"/>
        </w:rPr>
      </w:pPr>
      <w:r>
        <w:rPr>
          <w:lang w:val="en-US"/>
        </w:rPr>
        <w:t>19.请结合全文，按要求赏析赏析。</w:t>
      </w:r>
    </w:p>
    <w:p>
      <w:pPr>
        <w:rPr>
          <w:lang w:val="en-US"/>
        </w:rPr>
      </w:pPr>
      <w:r>
        <w:rPr>
          <w:lang w:val="en-US"/>
        </w:rPr>
        <w:t>（1）老李突患重病的消息在老街炸开了。（品析句中加点词语的表达效果）（2分）</w:t>
      </w:r>
    </w:p>
    <w:p>
      <w:pPr>
        <w:rPr>
          <w:lang w:val="en-US"/>
        </w:rPr>
      </w:pPr>
      <w:r>
        <w:rPr>
          <w:lang w:val="en-US"/>
        </w:rPr>
        <w:t>（2）正散去的观众，触电一般，纷纷返回来，人们沉醉在方姨的歌声里。（从描写角度赏析句子）（2分）</w:t>
      </w:r>
    </w:p>
    <w:p>
      <w:pPr>
        <w:rPr>
          <w:lang w:val="en-US"/>
        </w:rPr>
      </w:pPr>
      <w:r>
        <w:rPr>
          <w:lang w:val="en-US"/>
        </w:rPr>
        <w:t>20.请结合小说内容，简要分析方姨的形象。（4分）</w:t>
      </w:r>
    </w:p>
    <w:p>
      <w:pPr>
        <w:rPr>
          <w:lang w:val="en-US"/>
        </w:rPr>
      </w:pPr>
      <w:r>
        <w:rPr>
          <w:lang w:val="en-US"/>
        </w:rPr>
        <w:t>21.本文在情节安排上极为巧妙，试结合⑧——⑯段进行分析。（3分）</w:t>
      </w:r>
    </w:p>
    <w:p>
      <w:pPr>
        <w:rPr>
          <w:lang w:val="en-US"/>
        </w:rPr>
      </w:pPr>
      <w:r>
        <w:rPr>
          <w:lang w:val="en-US"/>
        </w:rPr>
        <w:t>三、综合性学习（共10分）</w:t>
      </w:r>
    </w:p>
    <w:p>
      <w:pPr>
        <w:rPr>
          <w:lang w:val="en-US"/>
        </w:rPr>
      </w:pPr>
      <w:r>
        <w:rPr>
          <w:lang w:val="en-US"/>
        </w:rPr>
        <w:t>22.春节期间，全国人民全力以赴投入到疫情防控阻击战当中，学校组织以"疫情在前，共克时艰"为主题的综合性学习活动，本次活动，有以下三个任务。</w:t>
      </w:r>
    </w:p>
    <w:p>
      <w:pPr>
        <w:rPr>
          <w:lang w:val="en-US"/>
        </w:rPr>
      </w:pPr>
      <w:r>
        <w:rPr>
          <w:lang w:val="en-US"/>
        </w:rPr>
        <w:t>任务一∶ 阅读以下三个材料，用一句话概括其主要信息。（4分）</w:t>
      </w:r>
    </w:p>
    <w:p>
      <w:pPr>
        <w:rPr>
          <w:lang w:val="en-US"/>
        </w:rPr>
      </w:pPr>
      <w:r>
        <w:rPr>
          <w:lang w:val="en-US"/>
        </w:rPr>
        <w:t>材料一∶习近平总书记于2月5日下午，主持召开了中央全面依法治国委员会第三次会议并发表重要讲话。总书记指出，要在党中央的集中统一领导下，始终把人民群众生命安全和身体健康放在第一位，从立法、执法、司法、守法各环节发力，全面提高依法防控、依法治理能力，为疫情防控工作提供有力的法治保障。</w:t>
      </w:r>
    </w:p>
    <w:p>
      <w:pPr>
        <w:rPr>
          <w:lang w:val="en-US"/>
        </w:rPr>
      </w:pPr>
      <w:r>
        <w:rPr>
          <w:lang w:val="en-US"/>
        </w:rPr>
        <w:t>材料二∶生命至上!人民至上!这次疫情发生以来，各级党委和政府高度重视，制定周密方案，把疫情防控工作作为当前最重要的工作来抓，对加强疫情防控工作作出了全面部署。在各方面的共同努力下，防控工作正有力地开展，各项措施正有力地推进，举国上下凝聚起共同抗击疫情的磅礴力量。</w:t>
      </w:r>
    </w:p>
    <w:p>
      <w:pPr>
        <w:rPr>
          <w:lang w:val="en-US"/>
        </w:rPr>
      </w:pPr>
      <w:r>
        <w:rPr>
          <w:lang w:val="en-US"/>
        </w:rPr>
        <w:t>材料三∶ 此次抽组的医疗力量来自全军不同的医疗单位，其中联勤保障部队所医院抽红950人，先期抵达的陆军军医大学、海军军医大学、空军军医大学450人纳入统一编组。此外，从解放军疾病预防控制中心、军事科学院、军事医学研究院抽红15名专家组成联合专家组，现场指导医院疫情防控工作。据了解，医护人员中有不少人曾参加小汤山医院抗击非典任务，以及援助塞拉利昂、利比亚抗击埃博拉疫情任务，具有丰富的传染病救治经验。</w:t>
      </w:r>
    </w:p>
    <w:p>
      <w:pPr>
        <w:rPr>
          <w:lang w:val="en-US"/>
        </w:rPr>
      </w:pPr>
    </w:p>
    <w:p>
      <w:pPr>
        <w:rPr>
          <w:lang w:val="en-US"/>
        </w:rPr>
      </w:pPr>
      <w:r>
        <w:rPr>
          <w:lang w:val="en-US"/>
        </w:rPr>
        <w:t>任务二∶你参加所在社区举办的抗击疫情志愿者活动时，遇到一位阿姨要强行出小区，她既拒绝戴口，又不配合做登记，你该怎么劝说她? （4分）</w:t>
      </w:r>
    </w:p>
    <w:p>
      <w:pPr>
        <w:rPr>
          <w:lang w:val="en-US"/>
        </w:rPr>
      </w:pPr>
      <w:r>
        <w:rPr>
          <w:lang w:val="en-US"/>
        </w:rPr>
        <w:t>任务三∶ 结合材料，补全下面的对联。（2分）</w:t>
      </w:r>
    </w:p>
    <w:p>
      <w:pPr>
        <w:rPr>
          <w:lang w:val="en-US"/>
        </w:rPr>
      </w:pPr>
      <w:r>
        <w:rPr>
          <w:lang w:val="en-US"/>
        </w:rPr>
        <w:t>上联∶阻断疫情苍生脱苦海</w:t>
      </w:r>
    </w:p>
    <w:p>
      <w:pPr>
        <w:rPr>
          <w:rFonts w:eastAsia="宋体" w:hint="default"/>
          <w:u w:val="single"/>
          <w:lang w:val="en-US" w:eastAsia="zh-CN"/>
        </w:rPr>
      </w:pPr>
      <w:r>
        <w:rPr>
          <w:rFonts w:hint="eastAsia"/>
          <w:lang w:val="en-US" w:eastAsia="zh-CN"/>
        </w:rPr>
        <w:t>下联：</w:t>
      </w:r>
      <w:r>
        <w:rPr>
          <w:rFonts w:hint="eastAsia"/>
          <w:u w:val="single"/>
          <w:lang w:val="en-US" w:eastAsia="zh-CN"/>
        </w:rPr>
        <w:t xml:space="preserve">                    </w:t>
      </w:r>
    </w:p>
    <w:p>
      <w:pPr>
        <w:rPr>
          <w:lang w:val="en-US"/>
        </w:rPr>
      </w:pPr>
      <w:r>
        <w:rPr>
          <w:lang w:val="en-US"/>
        </w:rPr>
        <w:t>四、作文（50分）</w:t>
      </w:r>
    </w:p>
    <w:p>
      <w:pPr>
        <w:rPr>
          <w:lang w:val="en-US"/>
        </w:rPr>
      </w:pPr>
      <w:r>
        <w:rPr>
          <w:lang w:val="en-US"/>
        </w:rPr>
        <w:t>23.自觉可能是上天给予我们的最高奖赏，因为它能使我们从容面对人生中的困境与抉择∶ 因为自觉，我们不再纠结于路遇红灯时的等待是浪费时间;因为自觉，我们不再认为随地吐痰、乱扔垃圾是人的自由;因为自觉，我们不再把在公共场合大声喧哗看作是自己的权利……但自觉并非是与生俱来的，从不自觉走向自觉，需要生活来教会我们;也许是成功，也许是失败;也许是表扬，也许是批评;也许是鼓励，也许是打击;也许是挑战，也许是危机……那么，究竟是什么教会了你自觉呢?</w:t>
      </w:r>
    </w:p>
    <w:p>
      <w:pPr>
        <w:rPr>
          <w:rFonts w:hint="eastAsia"/>
          <w:lang w:val="en-US" w:eastAsia="zh-CN"/>
        </w:rPr>
      </w:pPr>
      <w:r>
        <w:rPr>
          <w:lang w:val="en-US"/>
        </w:rPr>
        <w:t>请以"______教会了我自觉"为题，写一篇不少于600字的作</w:t>
      </w:r>
      <w:r>
        <w:rPr>
          <w:rFonts w:hint="eastAsia"/>
          <w:lang w:val="en-US" w:eastAsia="zh-CN"/>
        </w:rPr>
        <w:t>文</w:t>
      </w:r>
    </w:p>
    <w:p>
      <w:pPr>
        <w:rPr>
          <w:lang w:val="en-US"/>
        </w:rPr>
      </w:pPr>
      <w:r>
        <w:rPr>
          <w:lang w:val="en-US"/>
        </w:rPr>
        <w:t>要求∶</w:t>
      </w:r>
    </w:p>
    <w:p>
      <w:pPr>
        <w:rPr>
          <w:lang w:val="en-US"/>
        </w:rPr>
      </w:pPr>
      <w:r>
        <w:rPr>
          <w:lang w:val="en-US"/>
        </w:rPr>
        <w:t>①将题目补充完整;</w:t>
      </w:r>
    </w:p>
    <w:p>
      <w:pPr>
        <w:rPr>
          <w:lang w:val="en-US"/>
        </w:rPr>
      </w:pPr>
      <w:r>
        <w:rPr>
          <w:lang w:val="en-US"/>
        </w:rPr>
        <w:t>②内容具体，有真情实感，不得套作抄袭;</w:t>
      </w:r>
    </w:p>
    <w:p>
      <w:pPr>
        <w:rPr>
          <w:lang w:val="en-US"/>
        </w:rPr>
      </w:pPr>
      <w:r>
        <w:rPr>
          <w:lang w:val="en-US"/>
        </w:rPr>
        <w:t>③文体不限，诗歌除外;</w:t>
      </w:r>
    </w:p>
    <w:p>
      <w:pPr>
        <w:rPr>
          <w:lang w:val="en-US"/>
        </w:rPr>
      </w:pPr>
      <w:r>
        <w:rPr>
          <w:lang w:val="en-US"/>
        </w:rPr>
        <w:t>④文中不得出现真实的姓名、校名和地名（可用化名代替）。</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spacing w:after="0" w:line="0" w:lineRule="atLeast"/>
        <w:jc w:val="center"/>
        <w:rPr>
          <w:rFonts w:ascii="宋体" w:hAnsi="宋体" w:cs="Times New Roman" w:hint="eastAsia"/>
          <w:b/>
          <w:sz w:val="30"/>
          <w:szCs w:val="30"/>
        </w:rPr>
      </w:pPr>
      <w:r>
        <w:rPr>
          <w:rFonts w:ascii="宋体" w:hAnsi="宋体" w:cs="Times New Roman" w:hint="eastAsia"/>
          <w:b/>
          <w:sz w:val="30"/>
          <w:szCs w:val="30"/>
        </w:rPr>
        <w:t>2020年秋季学期九年级语文科期末检测题</w:t>
      </w:r>
    </w:p>
    <w:p>
      <w:pPr>
        <w:spacing w:after="0" w:line="0" w:lineRule="atLeast"/>
        <w:jc w:val="center"/>
        <w:rPr>
          <w:rFonts w:ascii="宋体" w:hAnsi="宋体" w:cs="Times New Roman"/>
          <w:b/>
          <w:sz w:val="30"/>
          <w:szCs w:val="30"/>
        </w:rPr>
      </w:pPr>
      <w:r>
        <w:rPr>
          <w:rFonts w:ascii="宋体" w:hAnsi="宋体" w:cs="Times New Roman" w:hint="eastAsia"/>
          <w:b/>
          <w:sz w:val="30"/>
          <w:szCs w:val="30"/>
          <w:lang w:eastAsia="zh-CN"/>
        </w:rPr>
        <w:t>参考</w:t>
      </w:r>
      <w:r>
        <w:rPr>
          <w:rFonts w:ascii="宋体" w:hAnsi="宋体" w:cs="Times New Roman" w:hint="eastAsia"/>
          <w:b/>
          <w:sz w:val="30"/>
          <w:szCs w:val="30"/>
        </w:rPr>
        <w:t>答案</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textAlignment w:val="auto"/>
        <w:rPr>
          <w:rFonts w:ascii="宋体" w:eastAsia="宋体" w:hAnsi="宋体" w:cs="宋体" w:hint="eastAsia"/>
          <w:sz w:val="21"/>
          <w:szCs w:val="21"/>
        </w:rPr>
      </w:pPr>
      <w:r>
        <w:rPr>
          <w:rFonts w:ascii="宋体" w:eastAsia="宋体" w:hAnsi="宋体" w:cs="宋体" w:hint="eastAsia"/>
          <w:sz w:val="21"/>
          <w:szCs w:val="21"/>
        </w:rPr>
        <w:t>C、洗濯zhu</w:t>
      </w:r>
      <w:r>
        <w:rPr>
          <w:rFonts w:ascii="宋体" w:eastAsia="宋体" w:hAnsi="宋体" w:cs="宋体" w:hint="eastAsia"/>
          <w:sz w:val="21"/>
          <w:szCs w:val="21"/>
        </w:rPr>
        <w:t>ó</w:t>
      </w:r>
      <w:r>
        <w:rPr>
          <w:rFonts w:ascii="宋体" w:eastAsia="宋体" w:hAnsi="宋体" w:cs="宋体" w:hint="eastAsia"/>
          <w:sz w:val="21"/>
          <w:szCs w:val="21"/>
        </w:rPr>
        <w:t xml:space="preserve">  滋润  嫉妒  丰盈y</w:t>
      </w:r>
      <w:r>
        <w:rPr>
          <w:rFonts w:ascii="宋体" w:eastAsia="宋体" w:hAnsi="宋体" w:cs="宋体" w:hint="eastAsia"/>
          <w:sz w:val="21"/>
          <w:szCs w:val="21"/>
        </w:rPr>
        <w:t>í</w:t>
      </w:r>
      <w:r>
        <w:rPr>
          <w:rFonts w:ascii="宋体" w:eastAsia="宋体" w:hAnsi="宋体" w:cs="宋体" w:hint="eastAsia"/>
          <w:sz w:val="21"/>
          <w:szCs w:val="21"/>
        </w:rPr>
        <w:t xml:space="preserve">ng </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textAlignment w:val="auto"/>
        <w:rPr>
          <w:rFonts w:ascii="宋体" w:eastAsia="宋体" w:hAnsi="宋体" w:cs="宋体" w:hint="eastAsia"/>
          <w:color w:val="000000"/>
          <w:sz w:val="21"/>
          <w:szCs w:val="21"/>
        </w:rPr>
      </w:pPr>
      <w:r>
        <w:rPr>
          <w:rFonts w:ascii="宋体" w:eastAsia="宋体" w:hAnsi="宋体" w:cs="宋体" w:hint="eastAsia"/>
          <w:sz w:val="21"/>
          <w:szCs w:val="21"/>
        </w:rPr>
        <w:t xml:space="preserve">A </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textAlignment w:val="auto"/>
        <w:rPr>
          <w:rFonts w:ascii="宋体" w:eastAsia="宋体" w:hAnsi="宋体" w:cs="宋体" w:hint="eastAsia"/>
          <w:color w:val="000000"/>
          <w:sz w:val="21"/>
          <w:szCs w:val="21"/>
        </w:rPr>
      </w:pPr>
      <w:r>
        <w:rPr>
          <w:rFonts w:ascii="宋体" w:eastAsia="宋体" w:hAnsi="宋体" w:cs="宋体" w:hint="eastAsia"/>
          <w:sz w:val="21"/>
          <w:szCs w:val="21"/>
        </w:rPr>
        <w:t>C.</w:t>
      </w:r>
      <w:r>
        <w:rPr>
          <w:rFonts w:ascii="宋体" w:eastAsia="宋体" w:hAnsi="宋体" w:cs="宋体" w:hint="eastAsia"/>
          <w:sz w:val="21"/>
          <w:szCs w:val="21"/>
        </w:rPr>
        <w:t>“</w:t>
      </w:r>
      <w:r>
        <w:rPr>
          <w:rFonts w:ascii="宋体" w:eastAsia="宋体" w:hAnsi="宋体" w:cs="宋体" w:hint="eastAsia"/>
          <w:sz w:val="21"/>
          <w:szCs w:val="21"/>
        </w:rPr>
        <w:t>如雷贯耳</w:t>
      </w:r>
      <w:r>
        <w:rPr>
          <w:rFonts w:ascii="宋体" w:eastAsia="宋体" w:hAnsi="宋体" w:cs="宋体" w:hint="eastAsia"/>
          <w:sz w:val="21"/>
          <w:szCs w:val="21"/>
        </w:rPr>
        <w:t>”</w:t>
      </w:r>
      <w:r>
        <w:rPr>
          <w:rFonts w:ascii="宋体" w:eastAsia="宋体" w:hAnsi="宋体" w:cs="宋体" w:hint="eastAsia"/>
          <w:sz w:val="21"/>
          <w:szCs w:val="21"/>
        </w:rPr>
        <w:t>指像雷声穿过耳朵一样，形容声音很大，也形容人的名声很大。但不能用来形容</w:t>
      </w:r>
      <w:r>
        <w:rPr>
          <w:rFonts w:ascii="宋体" w:eastAsia="宋体" w:hAnsi="宋体" w:cs="宋体" w:hint="eastAsia"/>
          <w:sz w:val="21"/>
          <w:szCs w:val="21"/>
        </w:rPr>
        <w:t>“</w:t>
      </w:r>
      <w:r>
        <w:rPr>
          <w:rFonts w:ascii="宋体" w:eastAsia="宋体" w:hAnsi="宋体" w:cs="宋体" w:hint="eastAsia"/>
          <w:sz w:val="21"/>
          <w:szCs w:val="21"/>
        </w:rPr>
        <w:t>事迹</w:t>
      </w:r>
      <w:r>
        <w:rPr>
          <w:rFonts w:ascii="宋体" w:eastAsia="宋体" w:hAnsi="宋体" w:cs="宋体" w:hint="eastAsia"/>
          <w:sz w:val="21"/>
          <w:szCs w:val="21"/>
        </w:rPr>
        <w:t>”</w:t>
      </w:r>
      <w:r>
        <w:rPr>
          <w:rFonts w:ascii="宋体" w:eastAsia="宋体" w:hAnsi="宋体" w:cs="宋体" w:hint="eastAsia"/>
          <w:sz w:val="21"/>
          <w:szCs w:val="21"/>
        </w:rPr>
        <w:t>。</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textAlignment w:val="auto"/>
        <w:rPr>
          <w:rFonts w:ascii="宋体" w:eastAsia="宋体" w:hAnsi="宋体" w:cs="宋体" w:hint="eastAsia"/>
          <w:color w:val="000000"/>
          <w:sz w:val="21"/>
          <w:szCs w:val="21"/>
        </w:rPr>
      </w:pPr>
      <w:r>
        <w:rPr>
          <w:rFonts w:ascii="宋体" w:eastAsia="宋体" w:hAnsi="宋体" w:cs="宋体" w:hint="eastAsia"/>
          <w:sz w:val="21"/>
          <w:szCs w:val="21"/>
        </w:rPr>
        <w:t>A【解析B.成分残缺；C.不合逻辑，</w:t>
      </w:r>
      <w:r>
        <w:rPr>
          <w:rFonts w:ascii="宋体" w:eastAsia="宋体" w:hAnsi="宋体" w:cs="宋体" w:hint="eastAsia"/>
          <w:sz w:val="21"/>
          <w:szCs w:val="21"/>
        </w:rPr>
        <w:t>“</w:t>
      </w:r>
      <w:r>
        <w:rPr>
          <w:rFonts w:ascii="宋体" w:eastAsia="宋体" w:hAnsi="宋体" w:cs="宋体" w:hint="eastAsia"/>
          <w:sz w:val="21"/>
          <w:szCs w:val="21"/>
        </w:rPr>
        <w:t>宣传媒体</w:t>
      </w:r>
      <w:r>
        <w:rPr>
          <w:rFonts w:ascii="宋体" w:eastAsia="宋体" w:hAnsi="宋体" w:cs="宋体" w:hint="eastAsia"/>
          <w:sz w:val="21"/>
          <w:szCs w:val="21"/>
        </w:rPr>
        <w:t>”</w:t>
      </w:r>
      <w:r>
        <w:rPr>
          <w:rFonts w:ascii="宋体" w:eastAsia="宋体" w:hAnsi="宋体" w:cs="宋体" w:hint="eastAsia"/>
          <w:sz w:val="21"/>
          <w:szCs w:val="21"/>
        </w:rPr>
        <w:t>包括</w:t>
      </w:r>
      <w:r>
        <w:rPr>
          <w:rFonts w:ascii="宋体" w:eastAsia="宋体" w:hAnsi="宋体" w:cs="宋体" w:hint="eastAsia"/>
          <w:sz w:val="21"/>
          <w:szCs w:val="21"/>
        </w:rPr>
        <w:t>“</w:t>
      </w:r>
      <w:r>
        <w:rPr>
          <w:rFonts w:ascii="宋体" w:eastAsia="宋体" w:hAnsi="宋体" w:cs="宋体" w:hint="eastAsia"/>
          <w:sz w:val="21"/>
          <w:szCs w:val="21"/>
        </w:rPr>
        <w:t>报刊、电视、网络</w:t>
      </w:r>
      <w:r>
        <w:rPr>
          <w:rFonts w:ascii="宋体" w:eastAsia="宋体" w:hAnsi="宋体" w:cs="宋体" w:hint="eastAsia"/>
          <w:sz w:val="21"/>
          <w:szCs w:val="21"/>
        </w:rPr>
        <w:t>”</w:t>
      </w:r>
      <w:r>
        <w:rPr>
          <w:rFonts w:ascii="宋体" w:eastAsia="宋体" w:hAnsi="宋体" w:cs="宋体" w:hint="eastAsia"/>
          <w:sz w:val="21"/>
          <w:szCs w:val="21"/>
        </w:rPr>
        <w:t>。D.搭配不当，或说</w:t>
      </w:r>
      <w:r>
        <w:rPr>
          <w:rFonts w:ascii="宋体" w:eastAsia="宋体" w:hAnsi="宋体" w:cs="宋体" w:hint="eastAsia"/>
          <w:sz w:val="21"/>
          <w:szCs w:val="21"/>
        </w:rPr>
        <w:t>“</w:t>
      </w:r>
      <w:r>
        <w:rPr>
          <w:rFonts w:ascii="宋体" w:eastAsia="宋体" w:hAnsi="宋体" w:cs="宋体" w:hint="eastAsia"/>
          <w:sz w:val="21"/>
          <w:szCs w:val="21"/>
        </w:rPr>
        <w:t>这本杂志的对象，主要是</w:t>
      </w:r>
      <w:r>
        <w:rPr>
          <w:rFonts w:ascii="宋体" w:eastAsia="宋体" w:hAnsi="宋体" w:cs="宋体" w:hint="eastAsia"/>
          <w:sz w:val="21"/>
          <w:szCs w:val="21"/>
        </w:rPr>
        <w:t>……”</w:t>
      </w:r>
      <w:r>
        <w:rPr>
          <w:rFonts w:ascii="宋体" w:eastAsia="宋体" w:hAnsi="宋体" w:cs="宋体" w:hint="eastAsia"/>
          <w:sz w:val="21"/>
          <w:szCs w:val="21"/>
        </w:rPr>
        <w:t>，或说</w:t>
      </w:r>
      <w:r>
        <w:rPr>
          <w:rFonts w:ascii="宋体" w:eastAsia="宋体" w:hAnsi="宋体" w:cs="宋体" w:hint="eastAsia"/>
          <w:sz w:val="21"/>
          <w:szCs w:val="21"/>
        </w:rPr>
        <w:t>“</w:t>
      </w:r>
      <w:r>
        <w:rPr>
          <w:rFonts w:ascii="宋体" w:eastAsia="宋体" w:hAnsi="宋体" w:cs="宋体" w:hint="eastAsia"/>
          <w:sz w:val="21"/>
          <w:szCs w:val="21"/>
        </w:rPr>
        <w:t xml:space="preserve">这本杂志主要是面向 </w:t>
      </w:r>
      <w:r>
        <w:rPr>
          <w:rFonts w:ascii="宋体" w:eastAsia="宋体" w:hAnsi="宋体" w:cs="宋体" w:hint="eastAsia"/>
          <w:sz w:val="21"/>
          <w:szCs w:val="21"/>
        </w:rPr>
        <w:t>……”</w:t>
      </w:r>
      <w:r>
        <w:rPr>
          <w:rFonts w:ascii="宋体" w:eastAsia="宋体" w:hAnsi="宋体" w:cs="宋体" w:hint="eastAsia"/>
          <w:sz w:val="21"/>
          <w:szCs w:val="21"/>
        </w:rPr>
        <w:t>】</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textAlignment w:val="auto"/>
        <w:rPr>
          <w:rFonts w:ascii="宋体" w:eastAsia="宋体" w:hAnsi="宋体" w:cs="宋体" w:hint="eastAsia"/>
          <w:color w:val="000000"/>
          <w:sz w:val="21"/>
          <w:szCs w:val="21"/>
        </w:rPr>
      </w:pPr>
      <w:r>
        <w:rPr>
          <w:rFonts w:ascii="宋体" w:eastAsia="宋体" w:hAnsi="宋体" w:cs="宋体" w:hint="eastAsia"/>
          <w:sz w:val="21"/>
          <w:szCs w:val="21"/>
        </w:rPr>
        <w:t xml:space="preserve">D </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textAlignment w:val="auto"/>
        <w:rPr>
          <w:rFonts w:ascii="宋体" w:eastAsia="宋体" w:hAnsi="宋体" w:cs="宋体" w:hint="eastAsia"/>
          <w:color w:val="000000"/>
          <w:sz w:val="21"/>
          <w:szCs w:val="21"/>
        </w:rPr>
      </w:pPr>
      <w:r>
        <w:rPr>
          <w:rFonts w:ascii="宋体" w:eastAsia="宋体" w:hAnsi="宋体" w:cs="宋体" w:hint="eastAsia"/>
          <w:sz w:val="21"/>
          <w:szCs w:val="21"/>
        </w:rPr>
        <w:t>C</w:t>
      </w:r>
      <w:r>
        <w:rPr>
          <w:rFonts w:ascii="宋体" w:eastAsia="宋体" w:hAnsi="宋体" w:cs="宋体" w:hint="eastAsia"/>
          <w:sz w:val="21"/>
          <w:szCs w:val="21"/>
        </w:rPr>
        <w:t>“</w:t>
      </w:r>
      <w:r>
        <w:rPr>
          <w:rFonts w:ascii="宋体" w:eastAsia="宋体" w:hAnsi="宋体" w:cs="宋体" w:hint="eastAsia"/>
          <w:sz w:val="21"/>
          <w:szCs w:val="21"/>
        </w:rPr>
        <w:t>更定</w:t>
      </w:r>
      <w:r>
        <w:rPr>
          <w:rFonts w:ascii="宋体" w:eastAsia="宋体" w:hAnsi="宋体" w:cs="宋体" w:hint="eastAsia"/>
          <w:sz w:val="21"/>
          <w:szCs w:val="21"/>
        </w:rPr>
        <w:t>”</w:t>
      </w:r>
      <w:r>
        <w:rPr>
          <w:rFonts w:ascii="宋体" w:eastAsia="宋体" w:hAnsi="宋体" w:cs="宋体" w:hint="eastAsia"/>
          <w:sz w:val="21"/>
          <w:szCs w:val="21"/>
        </w:rPr>
        <w:t>指初更之后，晚上八点左右</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textAlignment w:val="auto"/>
        <w:rPr>
          <w:rFonts w:ascii="宋体" w:eastAsia="宋体" w:hAnsi="宋体" w:cs="宋体" w:hint="eastAsia"/>
          <w:color w:val="000000"/>
          <w:sz w:val="21"/>
          <w:szCs w:val="21"/>
        </w:rPr>
      </w:pPr>
      <w:r>
        <w:rPr>
          <w:rFonts w:ascii="宋体" w:eastAsia="宋体" w:hAnsi="宋体" w:cs="宋体" w:hint="eastAsia"/>
          <w:color w:val="000000"/>
          <w:sz w:val="21"/>
          <w:szCs w:val="21"/>
        </w:rPr>
        <w:t>（1）月是故乡明（2）山雨欲来风满楼（3）欲为圣明除弊事，肯将衰朽惜残年；长风破浪会有时，直挂云帆济沧海；人有悲欢离合，月有阴晴圆缺（4）春蚕到死丝方尽，蜡炬成灰泪始干</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C应为</w:t>
      </w:r>
      <w:r>
        <w:rPr>
          <w:rFonts w:ascii="宋体" w:eastAsia="宋体" w:hAnsi="宋体" w:cs="宋体" w:hint="eastAsia"/>
          <w:sz w:val="21"/>
          <w:szCs w:val="21"/>
        </w:rPr>
        <w:t>“</w:t>
      </w:r>
      <w:r>
        <w:rPr>
          <w:rFonts w:ascii="宋体" w:eastAsia="宋体" w:hAnsi="宋体" w:cs="宋体" w:hint="eastAsia"/>
          <w:sz w:val="21"/>
          <w:szCs w:val="21"/>
        </w:rPr>
        <w:t>以</w:t>
      </w:r>
      <w:r>
        <w:rPr>
          <w:rFonts w:ascii="宋体" w:eastAsia="宋体" w:hAnsi="宋体" w:cs="宋体" w:hint="eastAsia"/>
          <w:sz w:val="21"/>
          <w:szCs w:val="21"/>
        </w:rPr>
        <w:t>‘</w:t>
      </w:r>
      <w:r>
        <w:rPr>
          <w:rFonts w:ascii="宋体" w:eastAsia="宋体" w:hAnsi="宋体" w:cs="宋体" w:hint="eastAsia"/>
          <w:sz w:val="21"/>
          <w:szCs w:val="21"/>
        </w:rPr>
        <w:t>沉舟</w:t>
      </w:r>
      <w:r>
        <w:rPr>
          <w:rFonts w:ascii="宋体" w:eastAsia="宋体" w:hAnsi="宋体" w:cs="宋体" w:hint="eastAsia"/>
          <w:sz w:val="21"/>
          <w:szCs w:val="21"/>
        </w:rPr>
        <w:t>’‘</w:t>
      </w:r>
      <w:r>
        <w:rPr>
          <w:rFonts w:ascii="宋体" w:eastAsia="宋体" w:hAnsi="宋体" w:cs="宋体" w:hint="eastAsia"/>
          <w:sz w:val="21"/>
          <w:szCs w:val="21"/>
        </w:rPr>
        <w:t>病树</w:t>
      </w:r>
      <w:r>
        <w:rPr>
          <w:rFonts w:ascii="宋体" w:eastAsia="宋体" w:hAnsi="宋体" w:cs="宋体" w:hint="eastAsia"/>
          <w:sz w:val="21"/>
          <w:szCs w:val="21"/>
        </w:rPr>
        <w:t>’</w:t>
      </w:r>
      <w:r>
        <w:rPr>
          <w:rFonts w:ascii="宋体" w:eastAsia="宋体" w:hAnsi="宋体" w:cs="宋体" w:hint="eastAsia"/>
          <w:sz w:val="21"/>
          <w:szCs w:val="21"/>
        </w:rPr>
        <w:t>自比</w:t>
      </w:r>
      <w:r>
        <w:rPr>
          <w:rFonts w:ascii="宋体" w:eastAsia="宋体" w:hAnsi="宋体" w:cs="宋体" w:hint="eastAsia"/>
          <w:sz w:val="21"/>
          <w:szCs w:val="21"/>
        </w:rPr>
        <w:t>”</w:t>
      </w:r>
      <w:r>
        <w:rPr>
          <w:rFonts w:ascii="宋体" w:eastAsia="宋体" w:hAnsi="宋体" w:cs="宋体" w:hint="eastAsia"/>
          <w:sz w:val="21"/>
          <w:szCs w:val="21"/>
        </w:rPr>
        <w:t>。</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color w:val="000000"/>
          <w:sz w:val="21"/>
          <w:szCs w:val="21"/>
        </w:rPr>
        <w:t>D</w:t>
      </w:r>
      <w:r>
        <w:rPr>
          <w:rFonts w:ascii="宋体" w:eastAsia="宋体" w:hAnsi="宋体" w:cs="宋体" w:hint="eastAsia"/>
          <w:sz w:val="21"/>
          <w:szCs w:val="21"/>
        </w:rPr>
        <w:t>……</w:t>
      </w:r>
      <w:r>
        <w:rPr>
          <w:rFonts w:ascii="宋体" w:eastAsia="宋体" w:hAnsi="宋体" w:cs="宋体" w:hint="eastAsia"/>
          <w:sz w:val="21"/>
          <w:szCs w:val="21"/>
        </w:rPr>
        <w:t>的人</w:t>
      </w:r>
      <w:r>
        <w:rPr>
          <w:rFonts w:ascii="宋体" w:eastAsia="宋体" w:hAnsi="宋体" w:cs="宋体" w:hint="eastAsia"/>
          <w:color w:val="000000"/>
          <w:sz w:val="21"/>
          <w:szCs w:val="21"/>
        </w:rPr>
        <w:t>【A</w:t>
      </w:r>
      <w:r>
        <w:rPr>
          <w:rFonts w:ascii="宋体" w:eastAsia="宋体" w:hAnsi="宋体" w:cs="宋体" w:hint="eastAsia"/>
          <w:sz w:val="21"/>
          <w:szCs w:val="21"/>
        </w:rPr>
        <w:t xml:space="preserve"> </w:t>
      </w:r>
      <w:r>
        <w:rPr>
          <w:rFonts w:ascii="宋体" w:eastAsia="宋体" w:hAnsi="宋体" w:cs="宋体" w:hint="eastAsia"/>
          <w:color w:val="000000"/>
          <w:sz w:val="21"/>
          <w:szCs w:val="21"/>
        </w:rPr>
        <w:t>来得及；到（时候）B得到；看见（遇到）C表顺承关系；表修饰关系</w:t>
      </w:r>
      <w:r>
        <w:rPr>
          <w:rFonts w:ascii="宋体" w:eastAsia="宋体" w:hAnsi="宋体" w:cs="宋体" w:hint="eastAsia"/>
          <w:sz w:val="21"/>
          <w:szCs w:val="21"/>
        </w:rPr>
        <w:t>】</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D此时/欲下一语/描写不得</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B甲文写湖心亭上与金陵人同饮，主要表达幸逢知己之乐。</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1（1） 只有一道长堤的痕迹、一点湖心亭的轮廓、和我的一叶小舟、舟中的两三粒人影罢了。（2）这时候想要用一句话描写（眼前美景）却无法做到，大概就像是曹植梦中初次遇到洛神时（那种惊艳的感觉吧）。</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甲文写的是雪后的西湖，乙文写的是春天的西湖；甲文用简练朴素、不加渲染的白描手法来写景，乙文用生动的比喻来写景，如</w:t>
      </w:r>
      <w:r>
        <w:rPr>
          <w:rFonts w:ascii="宋体" w:eastAsia="宋体" w:hAnsi="宋体" w:cs="宋体" w:hint="eastAsia"/>
          <w:sz w:val="21"/>
          <w:szCs w:val="21"/>
        </w:rPr>
        <w:t>“</w:t>
      </w:r>
      <w:r>
        <w:rPr>
          <w:rFonts w:ascii="宋体" w:eastAsia="宋体" w:hAnsi="宋体" w:cs="宋体" w:hint="eastAsia"/>
          <w:sz w:val="21"/>
          <w:szCs w:val="21"/>
        </w:rPr>
        <w:t>山色如娥，花光如颊，温风如酒，波纹如绫</w:t>
      </w:r>
      <w:r>
        <w:rPr>
          <w:rFonts w:ascii="宋体" w:eastAsia="宋体" w:hAnsi="宋体" w:cs="宋体" w:hint="eastAsia"/>
          <w:sz w:val="21"/>
          <w:szCs w:val="21"/>
        </w:rPr>
        <w:t>”</w:t>
      </w:r>
      <w:r>
        <w:rPr>
          <w:rFonts w:ascii="宋体" w:eastAsia="宋体" w:hAnsi="宋体" w:cs="宋体" w:hint="eastAsia"/>
          <w:sz w:val="21"/>
          <w:szCs w:val="21"/>
        </w:rPr>
        <w:t>。</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甲文表达的是作者清高自赏和淡淡的愁绪；乙文表达的是作者对西湖的热爱之情。</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D【蓝绿藻是古海洋中的简单生物的食物来源，其主导地位在大约6．5亿年前开始消失。】</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D【文章开头并非反问，只是对读者的发问，没有作答。此外本文的语言通俗易懂，一方面使用严谨的科学术语，准确无误；另一方面，行文活泼，毫无艰涩之感，颇引人入胜。】</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C【原文是</w:t>
      </w:r>
      <w:r>
        <w:rPr>
          <w:rFonts w:ascii="宋体" w:eastAsia="宋体" w:hAnsi="宋体" w:cs="宋体" w:hint="eastAsia"/>
          <w:sz w:val="21"/>
          <w:szCs w:val="21"/>
        </w:rPr>
        <w:t>“</w:t>
      </w:r>
      <w:r>
        <w:rPr>
          <w:rFonts w:ascii="宋体" w:eastAsia="宋体" w:hAnsi="宋体" w:cs="宋体" w:hint="eastAsia"/>
          <w:sz w:val="21"/>
          <w:szCs w:val="21"/>
        </w:rPr>
        <w:t>约在6．5亿年前，经过地球和海洋生物的进一步演变与进化，古海洋中蓝绿藻的主导地位开始消失，取而代之的是现代海洋中处于食物链最底层的微型藻类</w:t>
      </w:r>
      <w:r>
        <w:rPr>
          <w:rFonts w:ascii="宋体" w:eastAsia="宋体" w:hAnsi="宋体" w:cs="宋体" w:hint="eastAsia"/>
          <w:sz w:val="21"/>
          <w:szCs w:val="21"/>
        </w:rPr>
        <w:t>”</w:t>
      </w:r>
      <w:r>
        <w:rPr>
          <w:rFonts w:ascii="宋体" w:eastAsia="宋体" w:hAnsi="宋体" w:cs="宋体" w:hint="eastAsia"/>
          <w:sz w:val="21"/>
          <w:szCs w:val="21"/>
        </w:rPr>
        <w:t>，由此可知，文中并没有提到大型复杂生物的出现与微型藻诞生之间存在因果关系，所以</w:t>
      </w:r>
      <w:r>
        <w:rPr>
          <w:rFonts w:ascii="宋体" w:eastAsia="宋体" w:hAnsi="宋体" w:cs="宋体" w:hint="eastAsia"/>
          <w:sz w:val="21"/>
          <w:szCs w:val="21"/>
        </w:rPr>
        <w:t>“</w:t>
      </w:r>
      <w:r>
        <w:rPr>
          <w:rFonts w:ascii="宋体" w:eastAsia="宋体" w:hAnsi="宋体" w:cs="宋体" w:hint="eastAsia"/>
          <w:sz w:val="21"/>
          <w:szCs w:val="21"/>
        </w:rPr>
        <w:t>大型复杂生物的出现，导致了食物链中的比蓝绿藻大1000倍的微型藻类的诞生</w:t>
      </w:r>
      <w:r>
        <w:rPr>
          <w:rFonts w:ascii="宋体" w:eastAsia="宋体" w:hAnsi="宋体" w:cs="宋体" w:hint="eastAsia"/>
          <w:sz w:val="21"/>
          <w:szCs w:val="21"/>
        </w:rPr>
        <w:t>”</w:t>
      </w:r>
      <w:r>
        <w:rPr>
          <w:rFonts w:ascii="宋体" w:eastAsia="宋体" w:hAnsi="宋体" w:cs="宋体" w:hint="eastAsia"/>
          <w:sz w:val="21"/>
          <w:szCs w:val="21"/>
        </w:rPr>
        <w:t>的说法与原文不符。】</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①</w:t>
      </w:r>
      <w:r>
        <w:rPr>
          <w:rFonts w:ascii="宋体" w:eastAsia="宋体" w:hAnsi="宋体" w:cs="宋体" w:hint="eastAsia"/>
          <w:sz w:val="21"/>
          <w:szCs w:val="21"/>
        </w:rPr>
        <w:t>草根献策,等划晚会</w:t>
      </w:r>
      <w:r>
        <w:rPr>
          <w:rFonts w:ascii="宋体" w:eastAsia="宋体" w:hAnsi="宋体" w:cs="宋体" w:hint="eastAsia"/>
          <w:sz w:val="21"/>
          <w:szCs w:val="21"/>
        </w:rPr>
        <w:t>②</w:t>
      </w:r>
      <w:r>
        <w:rPr>
          <w:rFonts w:ascii="宋体" w:eastAsia="宋体" w:hAnsi="宋体" w:cs="宋体" w:hint="eastAsia"/>
          <w:sz w:val="21"/>
          <w:szCs w:val="21"/>
        </w:rPr>
        <w:t>举行晚会，方姨演唱(或:方姨演唱，激励老李)</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（1）形象生动地写出老李患病的消息带给老街人的震撼之大、影响之广。（2）侧面描写(1分)，通过人们的反应，侧面供托出方姨歌声动听，演唱精彩。</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340" w:lineRule="exact"/>
        <w:ind w:left="0" w:firstLine="0" w:leftChars="0" w:firstLineChars="0"/>
        <w:textAlignment w:val="auto"/>
        <w:rPr>
          <w:rFonts w:ascii="宋体" w:eastAsia="宋体" w:hAnsi="宋体" w:cs="宋体" w:hint="eastAsia"/>
          <w:sz w:val="21"/>
          <w:szCs w:val="21"/>
        </w:rPr>
      </w:pPr>
      <w:r>
        <w:rPr>
          <w:rFonts w:ascii="宋体" w:eastAsia="宋体" w:hAnsi="宋体" w:cs="宋体" w:hint="eastAsia"/>
          <w:sz w:val="21"/>
          <w:szCs w:val="21"/>
        </w:rPr>
        <w:t>①</w:t>
      </w:r>
      <w:r>
        <w:rPr>
          <w:rFonts w:ascii="宋体" w:eastAsia="宋体" w:hAnsi="宋体" w:cs="宋体" w:hint="eastAsia"/>
          <w:sz w:val="21"/>
          <w:szCs w:val="21"/>
        </w:rPr>
        <w:t>知恩图报:登台唱歌,感谢并鼓励老李，也感谢老街人对她的帮助:</w:t>
      </w:r>
      <w:r>
        <w:rPr>
          <w:rFonts w:ascii="宋体" w:eastAsia="宋体" w:hAnsi="宋体" w:cs="宋体" w:hint="eastAsia"/>
          <w:sz w:val="21"/>
          <w:szCs w:val="21"/>
        </w:rPr>
        <w:t>②</w:t>
      </w:r>
      <w:r>
        <w:rPr>
          <w:rFonts w:ascii="宋体" w:eastAsia="宋体" w:hAnsi="宋体" w:cs="宋体" w:hint="eastAsia"/>
          <w:sz w:val="21"/>
          <w:szCs w:val="21"/>
        </w:rPr>
        <w:t>性格坚强:勇敢面对下岗失业、病痛等打击，改行开包子铺;</w:t>
      </w:r>
      <w:r>
        <w:rPr>
          <w:rFonts w:ascii="宋体" w:eastAsia="宋体" w:hAnsi="宋体" w:cs="宋体" w:hint="eastAsia"/>
          <w:sz w:val="21"/>
          <w:szCs w:val="21"/>
        </w:rPr>
        <w:t>③</w:t>
      </w:r>
      <w:r>
        <w:rPr>
          <w:rFonts w:ascii="宋体" w:eastAsia="宋体" w:hAnsi="宋体" w:cs="宋体" w:hint="eastAsia"/>
          <w:sz w:val="21"/>
          <w:szCs w:val="21"/>
        </w:rPr>
        <w:t>唱功专业:歌声清亮高元，宛如天籁。(答</w:t>
      </w:r>
      <w:r>
        <w:rPr>
          <w:rFonts w:ascii="宋体" w:eastAsia="宋体" w:hAnsi="宋体" w:cs="宋体" w:hint="eastAsia"/>
          <w:sz w:val="21"/>
          <w:szCs w:val="21"/>
        </w:rPr>
        <w:t>“</w:t>
      </w:r>
      <w:r>
        <w:rPr>
          <w:rFonts w:ascii="宋体" w:eastAsia="宋体" w:hAnsi="宋体" w:cs="宋体" w:hint="eastAsia"/>
          <w:sz w:val="21"/>
          <w:szCs w:val="21"/>
        </w:rPr>
        <w:t>善良</w:t>
      </w:r>
      <w:r>
        <w:rPr>
          <w:rFonts w:ascii="宋体" w:eastAsia="宋体" w:hAnsi="宋体" w:cs="宋体" w:hint="eastAsia"/>
          <w:sz w:val="21"/>
          <w:szCs w:val="21"/>
        </w:rPr>
        <w:t>”</w:t>
      </w:r>
      <w:r>
        <w:rPr>
          <w:rFonts w:ascii="宋体" w:eastAsia="宋体" w:hAnsi="宋体" w:cs="宋体" w:hint="eastAsia"/>
          <w:sz w:val="21"/>
          <w:szCs w:val="21"/>
        </w:rPr>
        <w:t>给1分，答</w:t>
      </w:r>
      <w:r>
        <w:rPr>
          <w:rFonts w:ascii="宋体" w:eastAsia="宋体" w:hAnsi="宋体" w:cs="宋体" w:hint="eastAsia"/>
          <w:sz w:val="21"/>
          <w:szCs w:val="21"/>
        </w:rPr>
        <w:t>“</w:t>
      </w:r>
      <w:r>
        <w:rPr>
          <w:rFonts w:ascii="宋体" w:eastAsia="宋体" w:hAnsi="宋体" w:cs="宋体" w:hint="eastAsia"/>
          <w:sz w:val="21"/>
          <w:szCs w:val="21"/>
        </w:rPr>
        <w:t>勤劳</w:t>
      </w:r>
      <w:r>
        <w:rPr>
          <w:rFonts w:ascii="宋体" w:eastAsia="宋体" w:hAnsi="宋体" w:cs="宋体" w:hint="eastAsia"/>
          <w:sz w:val="21"/>
          <w:szCs w:val="21"/>
        </w:rPr>
        <w:t>”</w:t>
      </w:r>
      <w:r>
        <w:rPr>
          <w:rFonts w:ascii="宋体" w:eastAsia="宋体" w:hAnsi="宋体" w:cs="宋体" w:hint="eastAsia"/>
          <w:sz w:val="21"/>
          <w:szCs w:val="21"/>
        </w:rPr>
        <w:t>不给分)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40" w:lineRule="exact"/>
        <w:ind w:leftChars="0"/>
        <w:textAlignment w:val="auto"/>
        <w:rPr>
          <w:rFonts w:ascii="宋体" w:eastAsia="宋体" w:hAnsi="宋体" w:cs="宋体" w:hint="eastAsia"/>
          <w:sz w:val="21"/>
          <w:szCs w:val="21"/>
        </w:rPr>
      </w:pPr>
      <w:r>
        <w:rPr>
          <w:rFonts w:ascii="宋体" w:eastAsia="宋体" w:hAnsi="宋体" w:cs="宋体" w:hint="eastAsia"/>
          <w:sz w:val="21"/>
          <w:szCs w:val="21"/>
          <w:lang w:val="en-US" w:eastAsia="zh-CN"/>
        </w:rPr>
        <w:t>21、</w:t>
      </w:r>
      <w:r>
        <w:rPr>
          <w:rFonts w:ascii="宋体" w:eastAsia="宋体" w:hAnsi="宋体" w:cs="宋体" w:hint="eastAsia"/>
          <w:sz w:val="21"/>
          <w:szCs w:val="21"/>
        </w:rPr>
        <w:t>可从悬念、铺垫和反转中任选一方面作答。悬念(1分):前文写方姨的犹豫和艰难扶择，给读者留下疑惑(1分)，后文写方姨自述经历，揭示谜底(1分) ,吸引读者.引人人胜(1分)。铺垫(1分):前文写老街人对方姨唱歌的怀疑，以及对方姨上台前晚会情形的叙述,都是为方姨出场作铺垫(2分) ,这样能更好地塑造方姨的形象(1分)。反转(1分):前文写老街人对方姨唱歌的疑惑(1分)，后文写观众沉醉干方姨的精彩演唱中，与前文形成强烈的反转(1分)，使情节跌宕起快(1分)。</w:t>
      </w:r>
    </w:p>
    <w:p>
      <w:pPr>
        <w:keepNext w:val="0"/>
        <w:keepLines w:val="0"/>
        <w:pageBreakBefore w:val="0"/>
        <w:widowControl/>
        <w:kinsoku/>
        <w:wordWrap/>
        <w:overflowPunct/>
        <w:topLinePunct w:val="0"/>
        <w:autoSpaceDE/>
        <w:autoSpaceDN/>
        <w:bidi w:val="0"/>
        <w:adjustRightInd w:val="0"/>
        <w:snapToGrid w:val="0"/>
        <w:spacing w:after="0" w:line="340" w:lineRule="exact"/>
        <w:textAlignment w:val="auto"/>
        <w:rPr>
          <w:rFonts w:ascii="宋体" w:eastAsia="宋体" w:hAnsi="宋体" w:cs="宋体" w:hint="eastAsia"/>
          <w:bCs/>
          <w:color w:val="000000"/>
          <w:sz w:val="21"/>
          <w:szCs w:val="21"/>
        </w:rPr>
      </w:pPr>
      <w:r>
        <w:rPr>
          <w:rFonts w:ascii="宋体" w:eastAsia="宋体" w:hAnsi="宋体" w:cs="宋体" w:hint="eastAsia"/>
          <w:sz w:val="21"/>
          <w:szCs w:val="21"/>
        </w:rPr>
        <w:t>22</w:t>
      </w:r>
      <w:r>
        <w:rPr>
          <w:rFonts w:ascii="宋体" w:eastAsia="宋体" w:hAnsi="宋体" w:cs="宋体" w:hint="eastAsia"/>
          <w:sz w:val="21"/>
          <w:szCs w:val="21"/>
          <w:lang w:eastAsia="zh-CN"/>
        </w:rPr>
        <w:t>、</w:t>
      </w:r>
      <w:r>
        <w:rPr>
          <w:rFonts w:ascii="宋体" w:eastAsia="宋体" w:hAnsi="宋体" w:cs="宋体" w:hint="eastAsia"/>
          <w:color w:val="333333"/>
          <w:spacing w:val="6"/>
          <w:sz w:val="21"/>
          <w:szCs w:val="21"/>
          <w:shd w:val="clear" w:color="auto" w:fill="FFFFFF"/>
        </w:rPr>
        <w:t>（1）全国上下众志成城，共抗疫情。</w:t>
      </w:r>
      <w:r>
        <w:rPr>
          <w:rFonts w:ascii="宋体" w:eastAsia="宋体" w:hAnsi="宋体" w:cs="宋体" w:hint="eastAsia"/>
          <w:sz w:val="21"/>
          <w:szCs w:val="21"/>
        </w:rPr>
        <w:t>（2）</w:t>
      </w:r>
      <w:r>
        <w:rPr>
          <w:rFonts w:ascii="宋体" w:eastAsia="宋体" w:hAnsi="宋体" w:cs="宋体" w:hint="eastAsia"/>
          <w:bCs/>
          <w:color w:val="000000"/>
          <w:sz w:val="21"/>
          <w:szCs w:val="21"/>
        </w:rPr>
        <w:t>阿姨，您好！最近全国人民都在防病毒传染，戴口罩是防止传染的一种有效方式，既是对别人负责，也是对自己的健康负责，而且有那么多的医生和护士舍生忘死奋战在抗疫第一线，所以为了您和他人的生命安全，这段关键时期尽量别出门，如果有要紧事出门也一定要戴口罩做好防范，请您配合我们的工作，好吗？（3）战胜瘟神中华迎福来</w:t>
      </w:r>
    </w:p>
    <w:p>
      <w:pPr>
        <w:keepNext w:val="0"/>
        <w:keepLines w:val="0"/>
        <w:pageBreakBefore w:val="0"/>
        <w:widowControl/>
        <w:kinsoku/>
        <w:wordWrap/>
        <w:overflowPunct/>
        <w:topLinePunct w:val="0"/>
        <w:autoSpaceDE/>
        <w:autoSpaceDN/>
        <w:bidi w:val="0"/>
        <w:adjustRightInd w:val="0"/>
        <w:snapToGrid w:val="0"/>
        <w:spacing w:after="0" w:line="340" w:lineRule="exact"/>
        <w:textAlignment w:val="auto"/>
        <w:rPr>
          <w:rFonts w:ascii="宋体" w:eastAsia="宋体" w:hAnsi="宋体" w:cs="宋体" w:hint="eastAsia"/>
          <w:sz w:val="21"/>
          <w:szCs w:val="21"/>
        </w:rPr>
      </w:pPr>
      <w:r>
        <w:rPr>
          <w:rFonts w:ascii="宋体" w:eastAsia="宋体" w:hAnsi="宋体" w:cs="宋体" w:hint="eastAsia"/>
          <w:color w:val="000000"/>
          <w:sz w:val="21"/>
          <w:szCs w:val="21"/>
        </w:rPr>
        <w:t>23、略</w:t>
      </w:r>
    </w:p>
    <w:p>
      <w:pPr>
        <w:rPr>
          <w:lang w:val="en-US"/>
        </w:rPr>
      </w:pPr>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2"/>
    <w:family w:val="auto"/>
    <w:pitch w:val="default"/>
    <w:sig w:usb0="00000000" w:usb1="0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D57558"/>
    <w:multiLevelType w:val="singleLevel"/>
    <w:tmpl w:val="97D57558"/>
    <w:lvl w:ilvl="0">
      <w:start w:val="1"/>
      <w:numFmt w:val="decimal"/>
      <w:suff w:val="nothing"/>
      <w:lvlText w:val="%1、"/>
      <w:lvlJc w:val="left"/>
    </w:lvl>
  </w:abstractNum>
  <w:abstractNum w:abstractNumId="1">
    <w:nsid w:val="BB6447F8"/>
    <w:multiLevelType w:val="singleLevel"/>
    <w:tmpl w:val="BB6447F8"/>
    <w:lvl w:ilvl="0">
      <w:start w:val="1"/>
      <w:numFmt w:val="upperLetter"/>
      <w:lvlText w:val="%1."/>
      <w:lvlJc w:val="left"/>
      <w:pPr>
        <w:tabs>
          <w:tab w:val="num" w:pos="312"/>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00"/>
    <w:rsid w:val="1111775C"/>
    <w:rsid w:val="34905D6E"/>
    <w:rsid w:val="59D90AB5"/>
    <w:rsid w:val="7DA31F44"/>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numbering" Target="numbering.xml" /><Relationship Id="rId7"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157256160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kingsoft</dc:creator>
  <cp:lastModifiedBy>爱儿兰咖啡</cp:lastModifiedBy>
  <cp:revision>0</cp:revision>
  <dcterms:created xsi:type="dcterms:W3CDTF">2014-10-29T12:08:00Z</dcterms:created>
  <dcterms:modified xsi:type="dcterms:W3CDTF">2021-01-11T23:59:49Z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