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topLinePunct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cs="Times New Roman" w:hint="eastAsia"/>
          <w:b/>
          <w:bCs/>
          <w:sz w:val="36"/>
          <w:szCs w:val="36"/>
          <w:lang w:val="en-US" w:eastAsia="zh-CN"/>
        </w:rPr>
        <w:t>惠城区</w:t>
      </w:r>
      <w:r>
        <w:rPr>
          <w:rFonts w:ascii="Times New Roman" w:eastAsia="宋体" w:hAnsi="Times New Roman" w:cs="Times New Roman" w:hint="default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152" o:spid="_x0000_s1025" type="#_x0000_t75" style="width:32pt;height:30pt;margin-top:901pt;margin-left:923pt;mso-height-relative:page;mso-position-horizontal-relative:page;mso-position-vertical-relative:page;mso-width-relative:page;position:absolute;z-index:251661312" coordsize="21600,21600" o:preferrelative="t" filled="f" stroked="f">
            <v:imagedata r:id="rId5" o:title=""/>
            <o:lock v:ext="edit" aspectratio="t"/>
          </v:shape>
        </w:pict>
      </w:r>
      <w:r>
        <w:rPr>
          <w:rFonts w:cs="Times New Roman" w:hint="default"/>
          <w:b/>
          <w:bCs/>
          <w:sz w:val="36"/>
          <w:szCs w:val="36"/>
          <w:lang w:val="en-US"/>
        </w:rPr>
        <w:t>2020--2021</w:t>
      </w:r>
      <w:r>
        <w:rPr>
          <w:rFonts w:cs="Times New Roman" w:hint="eastAsia"/>
          <w:b/>
          <w:bCs/>
          <w:sz w:val="36"/>
          <w:szCs w:val="36"/>
          <w:lang w:val="en-US" w:eastAsia="zh-CN"/>
        </w:rPr>
        <w:t>学年度第一学期期末教学质量检测</w:t>
      </w:r>
    </w:p>
    <w:p>
      <w:pPr>
        <w:pStyle w:val="Heading1"/>
        <w:spacing w:line="240" w:lineRule="auto"/>
        <w:jc w:val="center"/>
        <w:rPr>
          <w:spacing w:val="60"/>
        </w:rPr>
      </w:pPr>
      <w:r>
        <w:rPr>
          <w:rFonts w:hint="eastAsia"/>
          <w:spacing w:val="60"/>
        </w:rPr>
        <w:t>九年级数学试卷</w:t>
      </w:r>
    </w:p>
    <w:p>
      <w:pPr>
        <w:topLinePunct/>
        <w:jc w:val="center"/>
        <w:rPr>
          <w:rFonts w:ascii="黑体" w:eastAsia="黑体"/>
          <w:bCs/>
          <w:sz w:val="20"/>
        </w:rPr>
      </w:pPr>
      <w:r>
        <w:rPr>
          <w:rFonts w:ascii="黑体" w:eastAsia="黑体" w:hint="eastAsia"/>
          <w:bCs/>
          <w:sz w:val="20"/>
        </w:rPr>
        <w:t>（考试时间：</w:t>
      </w:r>
      <w:r>
        <w:rPr>
          <w:rFonts w:ascii="黑体" w:eastAsia="黑体"/>
          <w:bCs/>
          <w:sz w:val="20"/>
        </w:rPr>
        <w:t>90</w:t>
      </w:r>
      <w:r>
        <w:rPr>
          <w:rFonts w:ascii="黑体" w:eastAsia="黑体" w:hint="eastAsia"/>
          <w:bCs/>
          <w:sz w:val="20"/>
        </w:rPr>
        <w:t>分钟</w:t>
      </w:r>
      <w:r>
        <w:rPr>
          <w:rFonts w:ascii="黑体" w:eastAsia="黑体"/>
          <w:bCs/>
          <w:sz w:val="20"/>
        </w:rPr>
        <w:t xml:space="preserve">    </w:t>
      </w:r>
      <w:r>
        <w:rPr>
          <w:rFonts w:ascii="黑体" w:eastAsia="黑体" w:hint="eastAsia"/>
          <w:bCs/>
          <w:sz w:val="20"/>
        </w:rPr>
        <w:t>满分：</w:t>
      </w:r>
      <w:r>
        <w:rPr>
          <w:rFonts w:ascii="黑体" w:eastAsia="黑体"/>
          <w:bCs/>
          <w:sz w:val="20"/>
        </w:rPr>
        <w:t>120</w:t>
      </w:r>
      <w:r>
        <w:rPr>
          <w:rFonts w:ascii="黑体" w:eastAsia="黑体" w:hint="eastAsia"/>
          <w:bCs/>
          <w:sz w:val="20"/>
        </w:rPr>
        <w:t>分）</w:t>
      </w:r>
    </w:p>
    <w:p>
      <w:pPr>
        <w:rPr>
          <w:szCs w:val="21"/>
        </w:rPr>
      </w:pPr>
      <w:r>
        <w:rPr>
          <w:rFonts w:ascii="黑体" w:eastAsia="黑体" w:hint="eastAsia"/>
          <w:b/>
          <w:sz w:val="24"/>
          <w:szCs w:val="24"/>
        </w:rPr>
        <w:t>一</w:t>
      </w:r>
      <w:r>
        <w:rPr>
          <w:rFonts w:ascii="黑体" w:eastAsia="黑体"/>
          <w:b/>
          <w:sz w:val="24"/>
          <w:szCs w:val="24"/>
        </w:rPr>
        <w:t>.</w:t>
      </w:r>
      <w:r>
        <w:rPr>
          <w:rFonts w:ascii="黑体" w:eastAsia="黑体" w:hint="eastAsia"/>
          <w:b/>
          <w:sz w:val="24"/>
          <w:szCs w:val="24"/>
        </w:rPr>
        <w:t>选择题</w:t>
      </w:r>
      <w:r>
        <w:rPr>
          <w:rFonts w:hint="eastAsia"/>
          <w:szCs w:val="21"/>
        </w:rPr>
        <w:t>（本大题共</w:t>
      </w:r>
      <w:r>
        <w:rPr>
          <w:szCs w:val="21"/>
        </w:rPr>
        <w:t>10</w:t>
      </w:r>
      <w:r>
        <w:rPr>
          <w:rFonts w:hint="eastAsia"/>
          <w:szCs w:val="21"/>
        </w:rPr>
        <w:t>个小题，每小题</w:t>
      </w:r>
      <w:r>
        <w:rPr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szCs w:val="21"/>
        </w:rPr>
        <w:t>30</w:t>
      </w:r>
      <w:r>
        <w:rPr>
          <w:rFonts w:hint="eastAsia"/>
          <w:szCs w:val="21"/>
        </w:rPr>
        <w:t>分）</w:t>
      </w:r>
    </w:p>
    <w:p>
      <w:pPr>
        <w:ind w:left="273" w:hanging="273" w:hangingChars="130"/>
      </w:pPr>
      <w:r>
        <w:t>1</w:t>
      </w:r>
      <w:r>
        <w:rPr>
          <w:rFonts w:hAnsi="宋体"/>
        </w:rPr>
        <w:t xml:space="preserve">. </w:t>
      </w:r>
      <w:r>
        <w:rPr>
          <w:rFonts w:eastAsia="新宋体" w:hint="eastAsia"/>
          <w:szCs w:val="21"/>
        </w:rPr>
        <w:t>下列图形既是轴对称图形，又是中心对称图形的是（　　）</w:t>
      </w:r>
    </w:p>
    <w:p>
      <w:pPr>
        <w:ind w:firstLine="420" w:firstLineChars="200"/>
        <w:rPr>
          <w:rFonts w:hAnsi="宋体"/>
          <w:szCs w:val="21"/>
        </w:rPr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pict>
          <v:shape id="_x0000_i1026" type="#_x0000_t75" alt="菁优网：http://www.jyeoo.com" style="width:27pt;height:27pt" coordsize="21600,21600" o:preferrelative="t" filled="f" stroked="f">
            <v:stroke joinstyle="miter"/>
            <v:imagedata r:id="rId6" o:title=""/>
            <o:lock v:ext="edit" aspectratio="t"/>
            <w10:anchorlock/>
          </v:shape>
        </w:pict>
      </w:r>
      <w:r>
        <w:tab/>
      </w:r>
      <w:r>
        <w:t xml:space="preserve">   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pict>
          <v:shape id="_x0000_i1027" type="#_x0000_t75" alt="菁优网：http://www.jyeoo.com" style="width:27.75pt;height:27.7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tab/>
      </w:r>
      <w:r>
        <w:t xml:space="preserve">       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pict>
          <v:shape id="_x0000_i1028" type="#_x0000_t75" alt="菁优网：http://www.jyeoo.com" style="width:24.75pt;height:24.7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tab/>
      </w:r>
      <w:r>
        <w:t xml:space="preserve">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pict>
          <v:shape id="_x0000_i1029" type="#_x0000_t75" alt="菁优网：http://www.jyeoo.com" style="width:30pt;height:30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</w:p>
    <w:p>
      <w:pPr>
        <w:ind w:left="273" w:hanging="273" w:hangingChars="130"/>
      </w:pPr>
      <w:r>
        <w:rPr>
          <w:kern w:val="0"/>
          <w:szCs w:val="21"/>
          <w:lang w:bidi="he-IL"/>
        </w:rPr>
        <w:t>2</w:t>
      </w:r>
      <w:r>
        <w:rPr>
          <w:rFonts w:ascii="宋体"/>
          <w:szCs w:val="21"/>
        </w:rPr>
        <w:t>.</w:t>
      </w:r>
      <w:r>
        <w:rPr>
          <w:rFonts w:hAnsi="宋体"/>
          <w:kern w:val="0"/>
          <w:szCs w:val="21"/>
          <w:lang w:bidi="he-IL"/>
        </w:rPr>
        <w:t xml:space="preserve"> </w:t>
      </w:r>
      <w:r>
        <w:rPr>
          <w:rFonts w:eastAsia="新宋体" w:hint="eastAsia"/>
          <w:szCs w:val="21"/>
        </w:rPr>
        <w:t>将抛物线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向上平移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个单位长度，再向右平移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个单位长度，所得到的抛物线为（　　）</w:t>
      </w:r>
    </w:p>
    <w:p>
      <w:pPr>
        <w:tabs>
          <w:tab w:val="left" w:pos="4400"/>
        </w:tabs>
        <w:ind w:firstLine="273" w:firstLineChars="130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12"/>
          <w:szCs w:val="21"/>
        </w:rPr>
        <w:object>
          <v:shape id="_x0000_i1030" type="#_x0000_t75" style="width:57.75pt;height:19.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30" DrawAspect="Content" ObjectID="_1468075725" r:id="rId11"/>
        </w:objec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12"/>
          <w:szCs w:val="21"/>
        </w:rPr>
        <w:object>
          <v:shape id="_x0000_i1031" type="#_x0000_t75" style="width:57.75pt;height:19.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DSMT4" ShapeID="_x0000_i1031" DrawAspect="Content" ObjectID="_1468075726" r:id="rId13"/>
        </w:object>
      </w:r>
    </w:p>
    <w:p>
      <w:pPr>
        <w:tabs>
          <w:tab w:val="left" w:pos="4400"/>
        </w:tabs>
        <w:ind w:firstLine="273" w:firstLineChars="130"/>
        <w:jc w:val="left"/>
        <w:rPr>
          <w:position w:val="-12"/>
          <w:szCs w:val="21"/>
        </w:rPr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12"/>
          <w:szCs w:val="21"/>
        </w:rPr>
        <w:object>
          <v:shape id="_x0000_i1032" type="#_x0000_t75" style="width:57pt;height:19.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DSMT4" ShapeID="_x0000_i1032" DrawAspect="Content" ObjectID="_1468075727" r:id="rId15"/>
        </w:objec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12"/>
          <w:szCs w:val="21"/>
        </w:rPr>
        <w:object>
          <v:shape id="_x0000_i1033" type="#_x0000_t75" style="width:57.75pt;height:19.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3" DrawAspect="Content" ObjectID="_1468075728" r:id="rId17"/>
        </w:object>
      </w:r>
    </w:p>
    <w:p>
      <w:pPr>
        <w:pStyle w:val="DefaultParagraph"/>
        <w:spacing w:line="312" w:lineRule="auto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Ansi="宋体" w:hint="eastAsia"/>
          <w:sz w:val="21"/>
          <w:szCs w:val="21"/>
        </w:rPr>
        <w:t>．已知</w:t>
      </w:r>
      <w:r>
        <w:rPr>
          <w:i/>
          <w:sz w:val="21"/>
          <w:szCs w:val="21"/>
        </w:rPr>
        <w:t>m</w:t>
      </w:r>
      <w:r>
        <w:rPr>
          <w:rFonts w:hAnsi="宋体" w:hint="eastAsia"/>
          <w:sz w:val="21"/>
          <w:szCs w:val="21"/>
        </w:rPr>
        <w:t>，</w:t>
      </w:r>
      <w:r>
        <w:rPr>
          <w:i/>
          <w:sz w:val="21"/>
          <w:szCs w:val="21"/>
        </w:rPr>
        <w:t>n</w:t>
      </w:r>
      <w:r>
        <w:rPr>
          <w:rFonts w:hAnsi="宋体" w:hint="eastAsia"/>
          <w:sz w:val="21"/>
          <w:szCs w:val="21"/>
        </w:rPr>
        <w:t>是方程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+2</w:t>
      </w:r>
      <w:r>
        <w:rPr>
          <w:i/>
          <w:sz w:val="21"/>
          <w:szCs w:val="21"/>
        </w:rPr>
        <w:t>x</w:t>
      </w:r>
      <w:r>
        <w:rPr>
          <w:rFonts w:hAnsi="宋体" w:hint="eastAsia"/>
          <w:sz w:val="21"/>
          <w:szCs w:val="21"/>
        </w:rPr>
        <w:t>﹣</w:t>
      </w:r>
      <w:r>
        <w:rPr>
          <w:sz w:val="21"/>
          <w:szCs w:val="21"/>
        </w:rPr>
        <w:t>5=0</w:t>
      </w:r>
      <w:r>
        <w:rPr>
          <w:rFonts w:hAnsi="宋体" w:hint="eastAsia"/>
          <w:sz w:val="21"/>
          <w:szCs w:val="21"/>
        </w:rPr>
        <w:t>的两个实数根，则下列选项错误的是</w:t>
      </w:r>
      <w:r>
        <w:rPr>
          <w:rFonts w:eastAsia="新宋体" w:hint="eastAsia"/>
          <w:szCs w:val="21"/>
        </w:rPr>
        <w:t>（　　）</w:t>
      </w:r>
    </w:p>
    <w:p>
      <w:pPr>
        <w:tabs>
          <w:tab w:val="left" w:pos="4400"/>
        </w:tabs>
        <w:spacing w:line="312" w:lineRule="auto"/>
        <w:ind w:firstLine="273" w:firstLineChars="130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position w:val="-6"/>
          <w:szCs w:val="21"/>
        </w:rPr>
        <w:object>
          <v:shape id="_x0000_i1034" type="#_x0000_t75" style="width:44.25pt;height:13.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4" DrawAspect="Content" ObjectID="_1468075729" r:id="rId19"/>
        </w:objec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position w:val="-6"/>
          <w:szCs w:val="21"/>
        </w:rPr>
        <w:object>
          <v:shape id="_x0000_i1035" type="#_x0000_t75" style="width:34.5pt;height:13.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5" DrawAspect="Content" ObjectID="_1468075730" r:id="rId21"/>
        </w:object>
      </w:r>
    </w:p>
    <w:p>
      <w:pPr>
        <w:tabs>
          <w:tab w:val="left" w:pos="4400"/>
        </w:tabs>
        <w:spacing w:line="312" w:lineRule="auto"/>
        <w:ind w:firstLine="273" w:firstLineChars="130"/>
        <w:jc w:val="left"/>
        <w:rPr>
          <w:position w:val="-12"/>
          <w:szCs w:val="21"/>
        </w:rPr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position w:val="-6"/>
          <w:szCs w:val="21"/>
        </w:rPr>
        <w:object>
          <v:shape id="_x0000_i1036" type="#_x0000_t75" style="width:63pt;height:1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6" DrawAspect="Content" ObjectID="_1468075731" r:id="rId23"/>
        </w:objec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position w:val="-6"/>
          <w:szCs w:val="21"/>
        </w:rPr>
        <w:object>
          <v:shape id="_x0000_i1037" type="#_x0000_t75" style="width:60pt;height:1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DSMT4" ShapeID="_x0000_i1037" DrawAspect="Content" ObjectID="_1468075732" r:id="rId25"/>
        </w:object>
      </w:r>
    </w:p>
    <w:p>
      <w:pPr>
        <w:spacing w:line="312" w:lineRule="auto"/>
        <w:ind w:left="273" w:hanging="273" w:hangingChars="130"/>
      </w:pPr>
      <w:r>
        <w:rPr>
          <w:szCs w:val="21"/>
        </w:rPr>
        <w:t>4</w:t>
      </w:r>
      <w:r>
        <w:rPr>
          <w:rFonts w:hAnsi="宋体" w:hint="eastAsia"/>
          <w:szCs w:val="21"/>
        </w:rPr>
        <w:t>．</w:t>
      </w:r>
      <w:r>
        <w:rPr>
          <w:rFonts w:eastAsia="新宋体" w:hint="eastAsia"/>
          <w:szCs w:val="21"/>
        </w:rPr>
        <w:t>某商品经过连续两次降价，售价由原来的每件</w:t>
      </w:r>
      <w:r>
        <w:rPr>
          <w:rFonts w:eastAsia="新宋体"/>
          <w:szCs w:val="21"/>
        </w:rPr>
        <w:t>25</w:t>
      </w:r>
      <w:r>
        <w:rPr>
          <w:rFonts w:eastAsia="新宋体" w:hint="eastAsia"/>
          <w:szCs w:val="21"/>
        </w:rPr>
        <w:t>元降到每件</w:t>
      </w:r>
      <w:r>
        <w:rPr>
          <w:rFonts w:eastAsia="新宋体"/>
          <w:szCs w:val="21"/>
        </w:rPr>
        <w:t>16</w:t>
      </w:r>
      <w:r>
        <w:rPr>
          <w:rFonts w:eastAsia="新宋体" w:hint="eastAsia"/>
          <w:szCs w:val="21"/>
        </w:rPr>
        <w:t>元，则平均每次降价的百分率为（　　）</w:t>
      </w:r>
    </w:p>
    <w:p>
      <w:pPr>
        <w:tabs>
          <w:tab w:val="left" w:pos="4400"/>
        </w:tabs>
        <w:ind w:firstLine="315" w:firstLineChars="150"/>
        <w:jc w:val="left"/>
        <w:rPr>
          <w:position w:val="-12"/>
          <w:szCs w:val="21"/>
        </w:rPr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18%          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20%           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36%</w:t>
      </w:r>
      <w:r>
        <w:t xml:space="preserve">   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40%</w:t>
      </w:r>
    </w:p>
    <w:p>
      <w:pPr>
        <w:ind w:left="420" w:hanging="420" w:hangingChars="200"/>
      </w:pPr>
      <w:r>
        <w:pict>
          <v:shape id="_x0000_s1026" o:spid="_x0000_s1038" type="#_x0000_t75" alt="菁优网：http://www.jyeoo.com" style="width:58.5pt;height:63.75pt;margin-top:28.6pt;margin-left:286.15pt;mso-height-relative:page;mso-width-relative:page;mso-wrap-distance-bottom:0;mso-wrap-distance-left:9pt;mso-wrap-distance-right:9pt;mso-wrap-distance-top:0;position:absolute;z-index:251658240" coordsize="21600,21600" o:preferrelative="t" filled="f" stroked="f">
            <v:stroke joinstyle="miter"/>
            <v:imagedata r:id="rId26" o:title=""/>
            <o:lock v:ext="edit" aspectratio="t"/>
            <w10:wrap type="square"/>
          </v:shape>
        </w:pict>
      </w:r>
      <w:r>
        <w:t xml:space="preserve">5. </w:t>
      </w:r>
      <w:r>
        <w:rPr>
          <w:rFonts w:hint="eastAsia"/>
        </w:rPr>
        <w:t>如图，</w:t>
      </w:r>
      <w:r>
        <w:rPr>
          <w:i/>
          <w:iCs/>
        </w:rPr>
        <w:t>AB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的直径，</w:t>
      </w:r>
      <w:r>
        <w:rPr>
          <w:i/>
          <w:iCs/>
        </w:rPr>
        <w:t>AC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的切线，</w:t>
      </w:r>
      <w:r>
        <w:rPr>
          <w:i/>
          <w:iCs/>
        </w:rPr>
        <w:t>A</w:t>
      </w:r>
      <w:r>
        <w:rPr>
          <w:rFonts w:hint="eastAsia"/>
        </w:rPr>
        <w:t>为切点，</w:t>
      </w:r>
      <w:r>
        <w:rPr>
          <w:i/>
          <w:iCs/>
        </w:rPr>
        <w:t>BC</w:t>
      </w:r>
      <w:r>
        <w:rPr>
          <w:rFonts w:hint="eastAsia"/>
        </w:rPr>
        <w:t>与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交于点</w:t>
      </w:r>
      <w:r>
        <w:rPr>
          <w:i/>
          <w:iCs/>
        </w:rPr>
        <w:t>D</w:t>
      </w:r>
      <w:r>
        <w:rPr>
          <w:rFonts w:hint="eastAsia"/>
        </w:rPr>
        <w:t>，连结</w:t>
      </w:r>
      <w:r>
        <w:rPr>
          <w:i/>
          <w:iCs/>
        </w:rPr>
        <w:t>OD</w:t>
      </w:r>
      <w:r>
        <w:rPr>
          <w:rFonts w:hint="eastAsia"/>
        </w:rPr>
        <w:t>．若∠</w:t>
      </w:r>
      <w:r>
        <w:rPr>
          <w:i/>
          <w:iCs/>
        </w:rPr>
        <w:t>C</w:t>
      </w:r>
      <w:r>
        <w:rPr>
          <w:rFonts w:hint="eastAsia"/>
        </w:rPr>
        <w:t>＝</w:t>
      </w:r>
      <w:r>
        <w:t>50</w:t>
      </w:r>
      <w:r>
        <w:rPr>
          <w:rFonts w:hint="eastAsia"/>
        </w:rPr>
        <w:t>°，则∠</w:t>
      </w:r>
      <w:r>
        <w:rPr>
          <w:i/>
          <w:iCs/>
        </w:rPr>
        <w:t>AOD</w:t>
      </w:r>
      <w:r>
        <w:rPr>
          <w:rFonts w:hint="eastAsia"/>
        </w:rPr>
        <w:t>的度数为</w:t>
      </w:r>
      <w:r>
        <w:rPr>
          <w:rFonts w:eastAsia="新宋体" w:hint="eastAsia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40</w:t>
      </w:r>
      <w:r>
        <w:rPr>
          <w:rFonts w:eastAsia="新宋体" w:hint="eastAsia"/>
          <w:szCs w:val="21"/>
        </w:rPr>
        <w:t>°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50</w:t>
      </w:r>
      <w:r>
        <w:rPr>
          <w:rFonts w:eastAsia="新宋体" w:hint="eastAsia"/>
          <w:szCs w:val="21"/>
        </w:rPr>
        <w:t>°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80</w:t>
      </w:r>
      <w:r>
        <w:rPr>
          <w:rFonts w:eastAsia="新宋体" w:hint="eastAsia"/>
          <w:szCs w:val="21"/>
        </w:rPr>
        <w:t>°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100</w:t>
      </w:r>
      <w:r>
        <w:rPr>
          <w:rFonts w:eastAsia="新宋体" w:hint="eastAsia"/>
          <w:szCs w:val="21"/>
        </w:rPr>
        <w:t>°</w:t>
      </w:r>
    </w:p>
    <w:p>
      <w:pPr>
        <w:ind w:left="273" w:hanging="273" w:hangingChars="130"/>
      </w:pPr>
      <w:r>
        <w:rPr>
          <w:rFonts w:eastAsia="新宋体"/>
          <w:szCs w:val="21"/>
        </w:rPr>
        <w:t>6</w:t>
      </w:r>
      <w:r>
        <w:t xml:space="preserve">. </w:t>
      </w:r>
      <w:r>
        <w:rPr>
          <w:rFonts w:hint="eastAsia"/>
        </w:rPr>
        <w:t>如图，△</w:t>
      </w:r>
      <w:r>
        <w:rPr>
          <w:i/>
          <w:iCs/>
        </w:rPr>
        <w:t>ABC</w:t>
      </w:r>
      <w:r>
        <w:rPr>
          <w:rFonts w:hint="eastAsia"/>
        </w:rPr>
        <w:t>的内切圆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与</w:t>
      </w:r>
      <w:r>
        <w:rPr>
          <w:i/>
          <w:iCs/>
        </w:rPr>
        <w:t>BC</w:t>
      </w:r>
      <w:r>
        <w:rPr>
          <w:rFonts w:hint="eastAsia"/>
        </w:rPr>
        <w:t>、</w:t>
      </w:r>
      <w:r>
        <w:rPr>
          <w:i/>
          <w:iCs/>
        </w:rPr>
        <w:t>CA</w:t>
      </w:r>
      <w:r>
        <w:rPr>
          <w:rFonts w:hint="eastAsia"/>
        </w:rPr>
        <w:t>、</w:t>
      </w:r>
      <w:r>
        <w:rPr>
          <w:i/>
          <w:iCs/>
        </w:rPr>
        <w:t>AB</w:t>
      </w:r>
      <w:r>
        <w:rPr>
          <w:rFonts w:hint="eastAsia"/>
        </w:rPr>
        <w:t>分别相切于点</w:t>
      </w:r>
      <w:r>
        <w:rPr>
          <w:i/>
          <w:iCs/>
        </w:rPr>
        <w:t>D</w:t>
      </w:r>
      <w:r>
        <w:rPr>
          <w:rFonts w:hint="eastAsia"/>
        </w:rPr>
        <w:t>、</w:t>
      </w:r>
      <w:r>
        <w:rPr>
          <w:i/>
          <w:iCs/>
        </w:rPr>
        <w:t>E</w:t>
      </w:r>
      <w:r>
        <w:rPr>
          <w:rFonts w:hint="eastAsia"/>
        </w:rPr>
        <w:t>、</w:t>
      </w:r>
      <w:r>
        <w:rPr>
          <w:i/>
          <w:iCs/>
        </w:rPr>
        <w:t>F</w:t>
      </w:r>
      <w:r>
        <w:rPr>
          <w:rFonts w:hint="eastAsia"/>
        </w:rPr>
        <w:t>，且</w:t>
      </w:r>
      <w:r>
        <w:rPr>
          <w:i/>
          <w:iCs/>
        </w:rPr>
        <w:t>AB</w:t>
      </w:r>
      <w:r>
        <w:rPr>
          <w:rFonts w:hint="eastAsia"/>
        </w:rPr>
        <w:t>＝</w:t>
      </w:r>
      <w:r>
        <w:t>5</w:t>
      </w:r>
      <w:r>
        <w:rPr>
          <w:rFonts w:hint="eastAsia"/>
        </w:rPr>
        <w:t>，</w:t>
      </w:r>
      <w:r>
        <w:rPr>
          <w:i/>
          <w:iCs/>
        </w:rPr>
        <w:t>BC</w:t>
      </w:r>
      <w:r>
        <w:rPr>
          <w:rFonts w:hint="eastAsia"/>
        </w:rPr>
        <w:t>＝</w:t>
      </w:r>
      <w:r>
        <w:t>13</w:t>
      </w:r>
      <w:r>
        <w:rPr>
          <w:rFonts w:hint="eastAsia"/>
        </w:rPr>
        <w:t>，</w:t>
      </w:r>
      <w:r>
        <w:rPr>
          <w:i/>
          <w:iCs/>
        </w:rPr>
        <w:t>CA</w:t>
      </w:r>
      <w:r>
        <w:rPr>
          <w:rFonts w:hint="eastAsia"/>
        </w:rPr>
        <w:t>＝</w:t>
      </w:r>
      <w:r>
        <w:t>12</w:t>
      </w:r>
      <w:r>
        <w:rPr>
          <w:rFonts w:hint="eastAsia"/>
        </w:rPr>
        <w:t>，则阴影部分（即四边形</w:t>
      </w:r>
      <w:r>
        <w:rPr>
          <w:i/>
          <w:iCs/>
        </w:rPr>
        <w:t>AEOF</w:t>
      </w:r>
      <w:r>
        <w:rPr>
          <w:rFonts w:hint="eastAsia"/>
        </w:rPr>
        <w:t>）的面积是</w:t>
      </w:r>
      <w:r>
        <w:rPr>
          <w:rFonts w:eastAsia="新宋体" w:hint="eastAsia"/>
          <w:szCs w:val="21"/>
        </w:rPr>
        <w:t>（　　）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pict>
          <v:shape id="_x0000_s1027" o:spid="_x0000_s1039" type="#_x0000_t75" alt="菁优网：http://www.jyeoo.com" style="width:131.25pt;height:54pt;margin-top:1.65pt;margin-left:268.9pt;mso-height-relative:page;mso-width-relative:page;mso-wrap-distance-bottom:0;mso-wrap-distance-left:9pt;mso-wrap-distance-right:9pt;mso-wrap-distance-top:0;position:absolute;z-index:251659264" coordsize="21600,21600" o:preferrelative="t" filled="f" stroked="f">
            <v:stroke joinstyle="miter"/>
            <v:imagedata r:id="rId27" o:title=""/>
            <o:lock v:ext="edit" aspectratio="t"/>
            <w10:wrap type="square"/>
          </v:shape>
        </w:pic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4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6.25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7.5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9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eastAsia="新宋体"/>
          <w:szCs w:val="21"/>
        </w:rPr>
      </w:pPr>
      <w:r>
        <w:rPr>
          <w:rFonts w:hAnsi="宋体"/>
          <w:szCs w:val="21"/>
        </w:rPr>
        <w:t>7</w:t>
      </w:r>
      <w:r>
        <w:rPr>
          <w:rFonts w:hAnsi="宋体" w:hint="eastAsia"/>
          <w:szCs w:val="21"/>
        </w:rPr>
        <w:t>．</w:t>
      </w:r>
      <w:r>
        <w:rPr>
          <w:rFonts w:eastAsia="新宋体" w:hint="eastAsia"/>
          <w:szCs w:val="21"/>
        </w:rPr>
        <w:t>从甲、乙、丙三人中任选两人参加“青年志愿者”活动，甲被选中的概率为（　　）</w:t>
      </w:r>
    </w:p>
    <w:p>
      <w:pPr>
        <w:ind w:left="393" w:hanging="315" w:leftChars="37" w:hangingChars="150"/>
        <w:rPr>
          <w:rFonts w:hAnsi="Calibri"/>
          <w:position w:val="-20"/>
          <w:szCs w:val="21"/>
          <w:lang w:bidi="he-IL"/>
        </w:rPr>
      </w:pPr>
      <w:r>
        <w:rPr>
          <w:szCs w:val="21"/>
        </w:rPr>
        <w:t xml:space="preserve">   A</w:t>
      </w:r>
      <w:r>
        <w:rPr>
          <w:rFonts w:hint="eastAsia"/>
          <w:szCs w:val="21"/>
        </w:rPr>
        <w:t>．</w:t>
      </w:r>
      <w:r>
        <w:rPr>
          <w:rFonts w:hAnsi="Calibri"/>
          <w:position w:val="-22"/>
          <w:szCs w:val="21"/>
          <w:lang w:bidi="he-IL"/>
        </w:rPr>
        <w:object>
          <v:shape id="_x0000_i1040" type="#_x0000_t75" alt="学科网(www.zxxk.com)--国内最大的教育资源门户，提供试卷、教案、课件、论文、素材及各类教学资源下载，还有大量而丰富的教学相关资讯！" style="width:9.75pt;height:29.2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DSMT4" ShapeID="_x0000_i1040" DrawAspect="Content" ObjectID="_1468075733" r:id="rId29"/>
        </w:object>
      </w:r>
      <w:r>
        <w:rPr>
          <w:szCs w:val="21"/>
        </w:rPr>
        <w:t xml:space="preserve">              B</w:t>
      </w:r>
      <w:r>
        <w:rPr>
          <w:rFonts w:hint="eastAsia"/>
          <w:szCs w:val="21"/>
        </w:rPr>
        <w:t>．</w:t>
      </w:r>
      <w:r>
        <w:rPr>
          <w:rFonts w:hAnsi="Calibri"/>
          <w:position w:val="-22"/>
          <w:szCs w:val="21"/>
          <w:lang w:bidi="he-IL"/>
        </w:rPr>
        <w:object>
          <v:shape id="_x0000_i1041" type="#_x0000_t75" alt="学科网(www.zxxk.com)--国内最大的教育资源门户，提供试卷、教案、课件、论文、素材及各类教学资源下载，还有大量而丰富的教学相关资讯！" style="width:11.25pt;height:29.2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41" DrawAspect="Content" ObjectID="_1468075734" r:id="rId31"/>
        </w:object>
      </w:r>
      <w:r>
        <w:rPr>
          <w:szCs w:val="21"/>
        </w:rPr>
        <w:t xml:space="preserve">          C</w:t>
      </w:r>
      <w:r>
        <w:rPr>
          <w:rFonts w:hint="eastAsia"/>
          <w:szCs w:val="21"/>
        </w:rPr>
        <w:t>．</w:t>
      </w:r>
      <w:r>
        <w:rPr>
          <w:rFonts w:hAnsi="Calibri"/>
          <w:position w:val="-22"/>
          <w:szCs w:val="21"/>
          <w:lang w:bidi="he-IL"/>
        </w:rPr>
        <w:object>
          <v:shape id="_x0000_i1042" type="#_x0000_t75" alt="学科网(www.zxxk.com)--国内最大的教育资源门户，提供试卷、教案、课件、论文、素材及各类教学资源下载，还有大量而丰富的教学相关资讯！" style="width:11.25pt;height:29.2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42" DrawAspect="Content" ObjectID="_1468075735" r:id="rId33"/>
        </w:objec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</w:t>
      </w:r>
      <w:r>
        <w:rPr>
          <w:rFonts w:hAnsi="Calibri"/>
          <w:position w:val="-22"/>
          <w:szCs w:val="21"/>
          <w:lang w:bidi="he-IL"/>
        </w:rPr>
        <w:object>
          <v:shape id="_x0000_i1043" type="#_x0000_t75" alt="学科网(www.zxxk.com)--国内最大的教育资源门户，提供试卷、教案、课件、论文、素材及各类教学资源下载，还有大量而丰富的教学相关资讯！" style="width:11.25pt;height:29.2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43" DrawAspect="Content" ObjectID="_1468075736" r:id="rId35"/>
        </w:object>
      </w:r>
    </w:p>
    <w:p>
      <w:pPr>
        <w:ind w:left="378" w:hanging="378" w:hangingChars="180"/>
      </w:pPr>
      <w:r>
        <w:rPr>
          <w:szCs w:val="21"/>
        </w:rPr>
        <w:t>8</w:t>
      </w:r>
      <w:r>
        <w:rPr>
          <w:rFonts w:ascii="宋体"/>
          <w:szCs w:val="21"/>
        </w:rPr>
        <w:t xml:space="preserve">. </w:t>
      </w:r>
      <w:r>
        <w:rPr>
          <w:rFonts w:eastAsia="新宋体" w:hint="eastAsia"/>
          <w:szCs w:val="21"/>
        </w:rPr>
        <w:t>若点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（﹣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），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），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）在反比例函数</w:t>
      </w:r>
      <w:r>
        <w:rPr>
          <w:position w:val="-22"/>
          <w:szCs w:val="21"/>
          <w:lang w:bidi="he-IL"/>
        </w:rPr>
        <w:object>
          <v:shape id="_x0000_i1044" type="#_x0000_t75" alt="学科网(www.zxxk.com)--国内最大的教育资源门户，提供试卷、教案、课件、论文、素材及各类教学资源下载，还有大量而丰富的教学相关资讯！" style="width:27.75pt;height:29.25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DSMT4" ShapeID="_x0000_i1044" DrawAspect="Content" ObjectID="_1468075737" r:id="rId37"/>
        </w:object>
      </w:r>
      <w:r>
        <w:rPr>
          <w:rFonts w:eastAsia="新宋体" w:hint="eastAsia"/>
          <w:szCs w:val="21"/>
        </w:rPr>
        <w:t>的图象上，则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的大小关系是（　　）</w:t>
      </w:r>
    </w:p>
    <w:p>
      <w:pPr>
        <w:ind w:firstLine="527" w:firstLineChars="251"/>
        <w:rPr>
          <w:szCs w:val="21"/>
        </w:rPr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 w:val="24"/>
          <w:szCs w:val="24"/>
          <w:vertAlign w:val="subscript"/>
        </w:rPr>
        <w:t>3</w:t>
      </w:r>
    </w:p>
    <w:p>
      <w:pPr>
        <w:rPr>
          <w:kern w:val="0"/>
          <w:szCs w:val="21"/>
          <w:lang w:bidi="he-IL"/>
        </w:rPr>
      </w:pPr>
    </w:p>
    <w:p>
      <w:pPr>
        <w:rPr>
          <w:szCs w:val="21"/>
        </w:rPr>
      </w:pPr>
      <w:r>
        <w:rPr>
          <w:kern w:val="0"/>
          <w:szCs w:val="21"/>
          <w:lang w:bidi="he-IL"/>
        </w:rPr>
        <w:t>9</w:t>
      </w:r>
      <w:r>
        <w:rPr>
          <w:rFonts w:ascii="宋体"/>
          <w:szCs w:val="21"/>
        </w:rPr>
        <w:t>.</w:t>
      </w:r>
      <w:r>
        <w:rPr>
          <w:rFonts w:hint="eastAsia"/>
          <w:szCs w:val="21"/>
        </w:rPr>
        <w:t>若二次函数</w:t>
      </w:r>
      <w:r>
        <w:rPr>
          <w:position w:val="-10"/>
          <w:szCs w:val="21"/>
        </w:rPr>
        <w:object>
          <v:shape id="_x0000_i1045" type="#_x0000_t75" style="width:101.25pt;height:17.25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DSMT4" ShapeID="_x0000_i1045" DrawAspect="Content" ObjectID="_1468075738" r:id="rId39"/>
        </w:object>
      </w:r>
      <w:r>
        <w:rPr>
          <w:rFonts w:hint="eastAsia"/>
          <w:szCs w:val="21"/>
        </w:rPr>
        <w:t>的</w:t>
      </w:r>
      <w:r>
        <w:rPr>
          <w:position w:val="-6"/>
          <w:szCs w:val="21"/>
        </w:rPr>
        <w:object>
          <v:shape id="_x0000_i1046" type="#_x0000_t75" style="width:9pt;height:9.75pt" o:oleicon="f" o:ole="" coordsize="21600,21600" o:preferrelative="t" filled="f" stroked="f">
            <v:stroke joinstyle="miter"/>
            <v:imagedata r:id="rId40" o:title=""/>
            <o:lock v:ext="edit" aspectratio="t"/>
            <w10:anchorlock/>
          </v:shape>
          <o:OLEObject Type="Embed" ProgID="Equation.DSMT4" ShapeID="_x0000_i1046" DrawAspect="Content" ObjectID="_1468075739" r:id="rId41"/>
        </w:object>
      </w:r>
      <w:r>
        <w:rPr>
          <w:rFonts w:hint="eastAsia"/>
          <w:szCs w:val="21"/>
        </w:rPr>
        <w:t>与</w:t>
      </w:r>
      <w:r>
        <w:rPr>
          <w:position w:val="-10"/>
          <w:szCs w:val="21"/>
        </w:rPr>
        <w:object>
          <v:shape id="_x0000_i1047" type="#_x0000_t75" style="width:9.75pt;height:12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DSMT4" ShapeID="_x0000_i1047" DrawAspect="Content" ObjectID="_1468075740" r:id="rId43"/>
        </w:object>
      </w:r>
      <w:r>
        <w:rPr>
          <w:rFonts w:hint="eastAsia"/>
          <w:szCs w:val="21"/>
        </w:rPr>
        <w:t>的部分对应值如下表：</w:t>
      </w:r>
    </w:p>
    <w:tbl>
      <w:tblPr>
        <w:tblStyle w:val="TableNormal"/>
        <w:tblW w:w="6776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968"/>
        <w:gridCol w:w="968"/>
        <w:gridCol w:w="968"/>
        <w:gridCol w:w="968"/>
        <w:gridCol w:w="968"/>
        <w:gridCol w:w="968"/>
      </w:tblGrid>
      <w:tr>
        <w:tblPrEx>
          <w:tblW w:w="6776" w:type="dxa"/>
          <w:tblInd w:w="4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/>
        </w:trPr>
        <w:tc>
          <w:tcPr>
            <w:tcW w:w="968" w:type="dxa"/>
            <w:vAlign w:val="center"/>
          </w:tcPr>
          <w:p>
            <w:pPr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x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W w:w="6776" w:type="dxa"/>
          <w:tblInd w:w="45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/>
        </w:trPr>
        <w:tc>
          <w:tcPr>
            <w:tcW w:w="968" w:type="dxa"/>
            <w:vAlign w:val="center"/>
          </w:tcPr>
          <w:p>
            <w:pPr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y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</w:t>
            </w:r>
          </w:p>
        </w:tc>
      </w:tr>
    </w:tbl>
    <w:p>
      <w:pPr>
        <w:ind w:firstLine="315" w:firstLineChars="150"/>
        <w:rPr>
          <w:szCs w:val="21"/>
        </w:rPr>
      </w:pPr>
      <w:r>
        <w:rPr>
          <w:rFonts w:hint="eastAsia"/>
          <w:szCs w:val="21"/>
        </w:rPr>
        <w:t>则当</w:t>
      </w:r>
      <w:r>
        <w:rPr>
          <w:i/>
          <w:szCs w:val="21"/>
        </w:rPr>
        <w:t>x</w:t>
      </w:r>
      <w:r>
        <w:rPr>
          <w:szCs w:val="21"/>
        </w:rPr>
        <w:t>=5</w:t>
      </w:r>
      <w:r>
        <w:rPr>
          <w:rFonts w:hint="eastAsia"/>
          <w:szCs w:val="21"/>
        </w:rPr>
        <w:t>时，</w:t>
      </w:r>
      <w:r>
        <w:rPr>
          <w:i/>
          <w:szCs w:val="21"/>
        </w:rPr>
        <w:t>y</w:t>
      </w:r>
      <w:r>
        <w:rPr>
          <w:rFonts w:hint="eastAsia"/>
          <w:szCs w:val="21"/>
        </w:rPr>
        <w:t>的值为</w:t>
      </w:r>
      <w:r>
        <w:rPr>
          <w:rFonts w:eastAsia="新宋体" w:hint="eastAsia"/>
          <w:szCs w:val="21"/>
        </w:rPr>
        <w:t>（　　）</w:t>
      </w:r>
    </w:p>
    <w:p>
      <w:pPr>
        <w:ind w:left="498" w:hanging="210" w:leftChars="137" w:hangingChars="100"/>
        <w:rPr>
          <w:rFonts w:ascii="宋体" w:cs="宋体"/>
          <w:szCs w:val="21"/>
        </w:rPr>
      </w:pPr>
      <w:r>
        <w:rPr>
          <w:szCs w:val="21"/>
        </w:rPr>
        <w:t xml:space="preserve">   A</w:t>
      </w:r>
      <w:r>
        <w:rPr>
          <w:rFonts w:hint="eastAsia"/>
          <w:szCs w:val="21"/>
        </w:rPr>
        <w:t>．</w:t>
      </w:r>
      <w:r>
        <w:rPr>
          <w:rFonts w:ascii="宋体" w:hAnsi="宋体" w:cs="宋体"/>
          <w:szCs w:val="21"/>
        </w:rPr>
        <w:t>-1</w:t>
      </w:r>
      <w:r>
        <w:rPr>
          <w:szCs w:val="21"/>
        </w:rPr>
        <w:t xml:space="preserve">              B</w:t>
      </w:r>
      <w:r>
        <w:rPr>
          <w:rFonts w:hint="eastAsia"/>
          <w:szCs w:val="21"/>
        </w:rPr>
        <w:t>．</w:t>
      </w:r>
      <w:r>
        <w:rPr>
          <w:rFonts w:ascii="宋体" w:hAnsi="宋体" w:cs="宋体"/>
          <w:szCs w:val="21"/>
        </w:rPr>
        <w:t>2</w:t>
      </w:r>
      <w:r>
        <w:rPr>
          <w:szCs w:val="21"/>
        </w:rPr>
        <w:t xml:space="preserve">          C</w:t>
      </w:r>
      <w:r>
        <w:rPr>
          <w:rFonts w:hint="eastAsia"/>
          <w:szCs w:val="21"/>
        </w:rPr>
        <w:t>．</w:t>
      </w:r>
      <w:r>
        <w:rPr>
          <w:rFonts w:ascii="宋体" w:hAnsi="宋体" w:cs="宋体"/>
          <w:szCs w:val="21"/>
        </w:rPr>
        <w:t>7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</w:t>
      </w:r>
      <w:r>
        <w:rPr>
          <w:rFonts w:ascii="宋体" w:hAnsi="宋体" w:cs="宋体"/>
          <w:szCs w:val="21"/>
        </w:rPr>
        <w:t>14</w:t>
      </w:r>
    </w:p>
    <w:p>
      <w:pPr>
        <w:ind w:firstLine="210" w:firstLineChars="100"/>
        <w:rPr>
          <w:rFonts w:hAnsi="宋体"/>
          <w:szCs w:val="21"/>
        </w:rPr>
      </w:pPr>
      <w:r>
        <w:rPr>
          <w:kern w:val="0"/>
          <w:szCs w:val="21"/>
          <w:lang w:bidi="he-IL"/>
        </w:rPr>
        <w:t>10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hAnsi="宋体" w:hint="eastAsia"/>
          <w:szCs w:val="21"/>
        </w:rPr>
        <w:t>已知</w:t>
      </w:r>
      <w:r>
        <w:rPr>
          <w:position w:val="-10"/>
          <w:szCs w:val="21"/>
        </w:rPr>
        <w:object>
          <v:shape id="_x0000_i1048" type="#_x0000_t75" alt="学科网(www.zxxk.com)--教育资源门户，提供试卷、教案、课件、论文、素材及各类教学资源下载，还有大量而丰富的教学相关资讯！" style="width:45pt;height:15pt" o:oleicon="f" o:ole="" coordsize="21600,21600" o:preferrelative="t" filled="f" stroked="f">
            <v:stroke joinstyle="miter"/>
            <v:imagedata r:id="rId44" o:title=""/>
            <o:lock v:ext="edit" aspectratio="t"/>
            <w10:anchorlock/>
          </v:shape>
          <o:OLEObject Type="Embed" ProgID="Equation.DSMT4" ShapeID="_x0000_i1048" DrawAspect="Content" ObjectID="_1468075741" r:id="rId45"/>
        </w:object>
      </w:r>
      <w:r>
        <w:rPr>
          <w:rFonts w:hint="eastAsia"/>
          <w:szCs w:val="21"/>
        </w:rPr>
        <w:t>，</w:t>
      </w:r>
      <w:r>
        <w:rPr>
          <w:rFonts w:hAnsi="宋体" w:hint="eastAsia"/>
          <w:szCs w:val="21"/>
        </w:rPr>
        <w:t>则函数</w:t>
      </w:r>
      <w:r>
        <w:rPr>
          <w:position w:val="-10"/>
          <w:szCs w:val="21"/>
        </w:rPr>
        <w:object>
          <v:shape id="_x0000_i1049" type="#_x0000_t75" alt="学科网(www.zxxk.com)--教育资源门户，提供试卷、教案、课件、论文、素材及各类教学资源下载，还有大量而丰富的教学相关资讯！" style="width:44.25pt;height:15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49" DrawAspect="Content" ObjectID="_1468075742" r:id="rId47"/>
        </w:object>
      </w:r>
      <w:r>
        <w:rPr>
          <w:rFonts w:hAnsi="宋体" w:hint="eastAsia"/>
          <w:szCs w:val="21"/>
        </w:rPr>
        <w:t>和</w:t>
      </w:r>
      <w:r>
        <w:rPr>
          <w:position w:val="-22"/>
          <w:szCs w:val="21"/>
        </w:rPr>
        <w:object>
          <v:shape id="_x0000_i1050" type="#_x0000_t75" alt="学科网(www.zxxk.com)--教育资源门户，提供试卷、教案、课件、论文、素材及各类教学资源下载，还有大量而丰富的教学相关资讯！" style="width:30pt;height:27.75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DSMT4" ShapeID="_x0000_i1050" DrawAspect="Content" ObjectID="_1468075743" r:id="rId49"/>
        </w:object>
      </w:r>
      <w:r>
        <w:rPr>
          <w:rFonts w:hAnsi="宋体" w:hint="eastAsia"/>
          <w:szCs w:val="21"/>
        </w:rPr>
        <w:t>的图象大致是</w:t>
      </w:r>
      <w:r>
        <w:rPr>
          <w:rFonts w:eastAsia="新宋体" w:hint="eastAsia"/>
          <w:szCs w:val="21"/>
        </w:rPr>
        <w:t>（　　）</w:t>
      </w:r>
      <w:r>
        <w:rPr>
          <w:rFonts w:hAnsi="宋体"/>
          <w:szCs w:val="21"/>
        </w:rPr>
        <w:t xml:space="preserve"> </w:t>
      </w:r>
    </w:p>
    <w:p>
      <w:pPr>
        <w:ind w:firstLine="600" w:firstLineChars="300"/>
        <w:rPr>
          <w:sz w:val="20"/>
        </w:rPr>
      </w:pPr>
      <w:r>
        <w:rPr>
          <w:sz w:val="20"/>
        </w:rPr>
        <w:pict>
          <v:shape id="_x0000_i1051" type="#_x0000_t75" style="width:330.75pt;height:75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</w:p>
    <w:p>
      <w:pPr>
        <w:ind w:firstLine="1050" w:firstLineChars="5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            B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            C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             D</w:t>
      </w:r>
      <w:r>
        <w:rPr>
          <w:rFonts w:hint="eastAsia"/>
          <w:szCs w:val="21"/>
        </w:rPr>
        <w:t>．</w:t>
      </w:r>
    </w:p>
    <w:p>
      <w:pPr>
        <w:adjustRightInd w:val="0"/>
        <w:jc w:val="left"/>
        <w:textAlignment w:val="baseline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b/>
          <w:sz w:val="24"/>
          <w:szCs w:val="24"/>
        </w:rPr>
        <w:t>二</w:t>
      </w:r>
      <w:r>
        <w:rPr>
          <w:rFonts w:ascii="黑体" w:eastAsia="黑体"/>
          <w:b/>
          <w:sz w:val="24"/>
          <w:szCs w:val="24"/>
        </w:rPr>
        <w:t>.</w:t>
      </w:r>
      <w:r>
        <w:rPr>
          <w:rFonts w:ascii="黑体" w:eastAsia="黑体" w:hint="eastAsia"/>
          <w:b/>
          <w:sz w:val="24"/>
          <w:szCs w:val="24"/>
        </w:rPr>
        <w:t>填空题</w:t>
      </w:r>
      <w:r>
        <w:rPr>
          <w:rFonts w:hint="eastAsia"/>
          <w:szCs w:val="21"/>
        </w:rPr>
        <w:t>（本大题共</w:t>
      </w:r>
      <w:r>
        <w:rPr>
          <w:szCs w:val="21"/>
        </w:rPr>
        <w:t>7</w:t>
      </w:r>
      <w:r>
        <w:rPr>
          <w:rFonts w:hint="eastAsia"/>
          <w:szCs w:val="21"/>
        </w:rPr>
        <w:t>个小题，每小题</w:t>
      </w:r>
      <w:r>
        <w:rPr>
          <w:szCs w:val="21"/>
        </w:rPr>
        <w:t>4</w:t>
      </w:r>
      <w:r>
        <w:rPr>
          <w:rFonts w:hint="eastAsia"/>
          <w:szCs w:val="21"/>
        </w:rPr>
        <w:t>分，共</w:t>
      </w:r>
      <w:r>
        <w:rPr>
          <w:szCs w:val="21"/>
        </w:rPr>
        <w:t>28</w:t>
      </w:r>
      <w:r>
        <w:rPr>
          <w:rFonts w:hint="eastAsia"/>
          <w:szCs w:val="21"/>
        </w:rPr>
        <w:t>分）</w:t>
      </w:r>
    </w:p>
    <w:p>
      <w:pPr>
        <w:pStyle w:val="DefaultParagraph"/>
        <w:spacing w:line="360" w:lineRule="auto"/>
        <w:rPr>
          <w:kern w:val="0"/>
          <w:sz w:val="21"/>
          <w:szCs w:val="21"/>
          <w:lang w:bidi="he-IL"/>
        </w:rPr>
      </w:pPr>
      <w:r>
        <w:rPr>
          <w:kern w:val="0"/>
          <w:sz w:val="21"/>
          <w:szCs w:val="21"/>
          <w:lang w:bidi="he-IL"/>
        </w:rPr>
        <w:t>11</w:t>
      </w:r>
      <w:r>
        <w:rPr>
          <w:rFonts w:ascii="宋体"/>
          <w:sz w:val="21"/>
          <w:szCs w:val="21"/>
        </w:rPr>
        <w:t xml:space="preserve">. </w:t>
      </w:r>
      <w:r>
        <w:rPr>
          <w:rFonts w:hAnsi="宋体" w:hint="eastAsia"/>
          <w:sz w:val="21"/>
          <w:szCs w:val="21"/>
        </w:rPr>
        <w:t>方程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rFonts w:eastAsia="新宋体" w:hint="eastAsia"/>
          <w:sz w:val="21"/>
          <w:szCs w:val="21"/>
        </w:rPr>
        <w:t>＝</w:t>
      </w:r>
      <w:r>
        <w:rPr>
          <w:sz w:val="21"/>
          <w:szCs w:val="21"/>
        </w:rPr>
        <w:t>3</w:t>
      </w:r>
      <w:r>
        <w:rPr>
          <w:i/>
          <w:sz w:val="21"/>
          <w:szCs w:val="21"/>
        </w:rPr>
        <w:t>x</w:t>
      </w:r>
      <w:r>
        <w:rPr>
          <w:rFonts w:hAnsi="宋体" w:hint="eastAsia"/>
          <w:sz w:val="21"/>
          <w:szCs w:val="21"/>
        </w:rPr>
        <w:t>根为</w:t>
      </w:r>
      <w:r>
        <w:rPr>
          <w:sz w:val="21"/>
          <w:szCs w:val="21"/>
          <w:u w:val="single"/>
        </w:rPr>
        <w:t xml:space="preserve">     </w:t>
      </w:r>
      <w:r>
        <w:rPr>
          <w:rFonts w:hAnsi="宋体"/>
          <w:sz w:val="21"/>
          <w:szCs w:val="21"/>
          <w:u w:val="single"/>
        </w:rPr>
        <w:t xml:space="preserve">    </w:t>
      </w:r>
      <w:r>
        <w:rPr>
          <w:rFonts w:hAnsi="宋体" w:hint="eastAsia"/>
          <w:sz w:val="21"/>
          <w:szCs w:val="21"/>
        </w:rPr>
        <w:t>．</w:t>
      </w:r>
    </w:p>
    <w:p>
      <w:pPr>
        <w:pStyle w:val="DefaultParagraph"/>
        <w:spacing w:line="480" w:lineRule="auto"/>
        <w:rPr>
          <w:sz w:val="21"/>
          <w:szCs w:val="21"/>
        </w:rPr>
      </w:pPr>
      <w:r>
        <w:rPr>
          <w:kern w:val="0"/>
          <w:sz w:val="21"/>
          <w:szCs w:val="21"/>
          <w:lang w:bidi="he-IL"/>
        </w:rPr>
        <w:t>12</w:t>
      </w:r>
      <w:r>
        <w:rPr>
          <w:rFonts w:ascii="宋体"/>
          <w:sz w:val="21"/>
          <w:szCs w:val="21"/>
        </w:rPr>
        <w:t xml:space="preserve">. </w:t>
      </w:r>
      <w:r>
        <w:rPr>
          <w:rFonts w:eastAsia="新宋体" w:hint="eastAsia"/>
          <w:sz w:val="21"/>
          <w:szCs w:val="21"/>
        </w:rPr>
        <w:t>关于</w:t>
      </w:r>
      <w:r>
        <w:rPr>
          <w:rFonts w:eastAsia="新宋体"/>
          <w:i/>
          <w:sz w:val="21"/>
          <w:szCs w:val="21"/>
        </w:rPr>
        <w:t>x</w:t>
      </w:r>
      <w:r>
        <w:rPr>
          <w:rFonts w:eastAsia="新宋体" w:hint="eastAsia"/>
          <w:sz w:val="21"/>
          <w:szCs w:val="21"/>
        </w:rPr>
        <w:t>的一元二次方程（</w:t>
      </w:r>
      <w:r>
        <w:rPr>
          <w:rFonts w:eastAsia="新宋体"/>
          <w:i/>
          <w:sz w:val="21"/>
          <w:szCs w:val="21"/>
        </w:rPr>
        <w:t>x</w:t>
      </w:r>
      <w:r>
        <w:rPr>
          <w:rFonts w:eastAsia="新宋体"/>
          <w:sz w:val="21"/>
          <w:szCs w:val="21"/>
        </w:rPr>
        <w:t>+3</w:t>
      </w:r>
      <w:r>
        <w:rPr>
          <w:rFonts w:eastAsia="新宋体" w:hint="eastAsia"/>
          <w:sz w:val="21"/>
          <w:szCs w:val="21"/>
        </w:rPr>
        <w:t>）</w:t>
      </w:r>
      <w:r>
        <w:rPr>
          <w:rFonts w:eastAsia="新宋体"/>
          <w:sz w:val="21"/>
          <w:szCs w:val="21"/>
          <w:vertAlign w:val="superscript"/>
        </w:rPr>
        <w:t>2</w:t>
      </w:r>
      <w:r>
        <w:rPr>
          <w:rFonts w:eastAsia="新宋体" w:hint="eastAsia"/>
          <w:sz w:val="21"/>
          <w:szCs w:val="21"/>
        </w:rPr>
        <w:t>＝</w:t>
      </w:r>
      <w:r>
        <w:rPr>
          <w:rFonts w:eastAsia="新宋体"/>
          <w:i/>
          <w:sz w:val="21"/>
          <w:szCs w:val="21"/>
        </w:rPr>
        <w:t>m</w:t>
      </w:r>
      <w:r>
        <w:rPr>
          <w:rFonts w:eastAsia="新宋体" w:hint="eastAsia"/>
          <w:sz w:val="21"/>
          <w:szCs w:val="21"/>
        </w:rPr>
        <w:t>有实数根，则</w:t>
      </w:r>
      <w:r>
        <w:rPr>
          <w:rFonts w:eastAsia="新宋体"/>
          <w:i/>
          <w:sz w:val="21"/>
          <w:szCs w:val="21"/>
        </w:rPr>
        <w:t>m</w:t>
      </w:r>
      <w:r>
        <w:rPr>
          <w:rFonts w:eastAsia="新宋体" w:hint="eastAsia"/>
          <w:sz w:val="21"/>
          <w:szCs w:val="21"/>
        </w:rPr>
        <w:t>的值可以为</w:t>
      </w:r>
      <w:r>
        <w:rPr>
          <w:rFonts w:eastAsia="新宋体" w:hint="eastAsia"/>
          <w:sz w:val="21"/>
          <w:szCs w:val="21"/>
          <w:u w:val="single"/>
        </w:rPr>
        <w:t>　</w:t>
      </w:r>
      <w:r>
        <w:rPr>
          <w:rFonts w:eastAsia="新宋体"/>
          <w:sz w:val="21"/>
          <w:szCs w:val="21"/>
          <w:u w:val="single"/>
        </w:rPr>
        <w:t xml:space="preserve">  </w:t>
      </w:r>
      <w:r>
        <w:rPr>
          <w:rFonts w:eastAsia="新宋体" w:hint="eastAsia"/>
          <w:sz w:val="21"/>
          <w:szCs w:val="21"/>
          <w:u w:val="single"/>
        </w:rPr>
        <w:t>　</w:t>
      </w:r>
      <w:r>
        <w:rPr>
          <w:rFonts w:eastAsia="新宋体" w:hint="eastAsia"/>
          <w:sz w:val="21"/>
          <w:szCs w:val="21"/>
        </w:rPr>
        <w:t>（</w:t>
      </w:r>
      <w:r>
        <w:rPr>
          <w:rFonts w:ascii="楷体" w:eastAsia="楷体" w:hAnsi="楷体" w:cs="楷体" w:hint="eastAsia"/>
          <w:sz w:val="21"/>
          <w:szCs w:val="21"/>
        </w:rPr>
        <w:t>写出一个即可</w:t>
      </w:r>
      <w:r>
        <w:rPr>
          <w:rFonts w:eastAsia="新宋体" w:hint="eastAsia"/>
          <w:sz w:val="21"/>
          <w:szCs w:val="21"/>
        </w:rPr>
        <w:t>）．</w:t>
      </w:r>
    </w:p>
    <w:p>
      <w:pPr>
        <w:ind w:left="420" w:hanging="420" w:hangingChars="200"/>
        <w:rPr>
          <w:kern w:val="0"/>
          <w:szCs w:val="21"/>
          <w:lang w:bidi="he-IL"/>
        </w:rPr>
      </w:pPr>
      <w:r>
        <w:rPr>
          <w:kern w:val="0"/>
          <w:szCs w:val="21"/>
          <w:lang w:bidi="he-IL"/>
        </w:rPr>
        <w:t>13</w:t>
      </w:r>
      <w:r>
        <w:rPr>
          <w:rFonts w:ascii="宋体"/>
          <w:szCs w:val="21"/>
        </w:rPr>
        <w:t xml:space="preserve">. </w:t>
      </w:r>
      <w:r>
        <w:rPr>
          <w:rFonts w:hAnsi="宋体" w:hint="eastAsia"/>
          <w:szCs w:val="21"/>
        </w:rPr>
        <w:t>教练对小明推铅球的录像进行技术分析，发现铅球行进高度</w:t>
      </w:r>
      <w:r>
        <w:rPr>
          <w:i/>
          <w:szCs w:val="21"/>
        </w:rPr>
        <w:t xml:space="preserve">y </w:t>
      </w:r>
      <w:r>
        <w:rPr>
          <w:rFonts w:hAnsi="宋体"/>
          <w:szCs w:val="21"/>
        </w:rPr>
        <w:t>(</w:t>
      </w:r>
      <w:r>
        <w:rPr>
          <w:szCs w:val="21"/>
        </w:rPr>
        <w:t>m</w:t>
      </w:r>
      <w:r>
        <w:rPr>
          <w:rFonts w:hAnsi="宋体"/>
          <w:szCs w:val="21"/>
        </w:rPr>
        <w:t xml:space="preserve">) </w:t>
      </w:r>
      <w:r>
        <w:rPr>
          <w:rFonts w:hAnsi="宋体" w:hint="eastAsia"/>
          <w:szCs w:val="21"/>
        </w:rPr>
        <w:t>与水平距离</w:t>
      </w:r>
      <w:r>
        <w:rPr>
          <w:i/>
          <w:szCs w:val="21"/>
        </w:rPr>
        <w:t xml:space="preserve">x </w:t>
      </w:r>
      <w:r>
        <w:rPr>
          <w:rFonts w:hAnsi="宋体"/>
          <w:szCs w:val="21"/>
        </w:rPr>
        <w:t>(</w:t>
      </w:r>
      <w:r>
        <w:rPr>
          <w:szCs w:val="21"/>
        </w:rPr>
        <w:t>m</w:t>
      </w:r>
      <w:r>
        <w:rPr>
          <w:rFonts w:hAnsi="宋体"/>
          <w:szCs w:val="21"/>
        </w:rPr>
        <w:t xml:space="preserve">) </w:t>
      </w:r>
      <w:r>
        <w:rPr>
          <w:rFonts w:hAnsi="宋体" w:hint="eastAsia"/>
          <w:szCs w:val="21"/>
        </w:rPr>
        <w:t>之间的关系为</w:t>
      </w:r>
      <w:r>
        <w:rPr>
          <w:position w:val="-20"/>
          <w:szCs w:val="21"/>
        </w:rPr>
        <w:object>
          <v:shape id="_x0000_i1052" type="#_x0000_t75" alt="学科网(www.zxxk.com)--教育资源门户，提供试卷、教案、课件、论文、素材及各类教学资源下载，还有大量而丰富的教学相关资讯！" style="width:80.25pt;height:27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52" DrawAspect="Content" ObjectID="_1468075744" r:id="rId52"/>
        </w:object>
      </w:r>
      <w:r>
        <w:rPr>
          <w:rFonts w:hAnsi="宋体" w:hint="eastAsia"/>
          <w:szCs w:val="21"/>
        </w:rPr>
        <w:t>，由此可知铅球推出的距离是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</w:t>
      </w:r>
      <w:r>
        <w:rPr>
          <w:szCs w:val="21"/>
        </w:rPr>
        <w:t>m</w:t>
      </w:r>
      <w:r>
        <w:rPr>
          <w:rFonts w:hAnsi="宋体" w:hint="eastAsia"/>
          <w:szCs w:val="21"/>
        </w:rPr>
        <w:t>．</w:t>
      </w:r>
    </w:p>
    <w:p>
      <w:pPr>
        <w:ind w:left="420" w:hanging="420" w:hangingChars="200"/>
        <w:rPr>
          <w:szCs w:val="21"/>
        </w:rPr>
      </w:pPr>
      <w:r>
        <w:rPr>
          <w:kern w:val="0"/>
          <w:szCs w:val="21"/>
          <w:lang w:bidi="he-IL"/>
        </w:rPr>
        <w:t>14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如图，将△</w:t>
      </w:r>
      <w:r>
        <w:rPr>
          <w:rFonts w:eastAsia="新宋体"/>
          <w:i/>
          <w:szCs w:val="21"/>
        </w:rPr>
        <w:t>ABC</w:t>
      </w:r>
      <w:r>
        <w:rPr>
          <w:rFonts w:eastAsia="新宋体" w:hint="eastAsia"/>
          <w:szCs w:val="21"/>
        </w:rPr>
        <w:t>绕点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逆时针旋转得到△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′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，其中点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′与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是对应点，点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′与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是对应点，点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′落在直线</w:t>
      </w:r>
      <w:r>
        <w:rPr>
          <w:rFonts w:eastAsia="新宋体"/>
          <w:i/>
          <w:szCs w:val="21"/>
        </w:rPr>
        <w:t>BC</w:t>
      </w:r>
      <w:r>
        <w:rPr>
          <w:rFonts w:eastAsia="新宋体" w:hint="eastAsia"/>
          <w:szCs w:val="21"/>
        </w:rPr>
        <w:t>上，连接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′，若∠</w:t>
      </w:r>
      <w:r>
        <w:rPr>
          <w:rFonts w:eastAsia="新宋体"/>
          <w:i/>
          <w:szCs w:val="21"/>
        </w:rPr>
        <w:t>ACB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45</w:t>
      </w:r>
      <w:r>
        <w:rPr>
          <w:rFonts w:eastAsia="新宋体" w:hint="eastAsia"/>
          <w:szCs w:val="21"/>
        </w:rPr>
        <w:t>°，</w:t>
      </w:r>
      <w:r>
        <w:rPr>
          <w:rFonts w:eastAsia="新宋体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，则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′的长为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</w:t>
      </w:r>
      <w:r>
        <w:rPr>
          <w:rFonts w:hAnsi="宋体" w:hint="eastAsia"/>
          <w:szCs w:val="21"/>
        </w:rPr>
        <w:t>．</w:t>
      </w:r>
    </w:p>
    <w:p>
      <w:pPr>
        <w:spacing w:line="480" w:lineRule="auto"/>
      </w:pPr>
      <w:r>
        <w:rPr>
          <w:kern w:val="0"/>
          <w:szCs w:val="21"/>
          <w:lang w:bidi="he-IL"/>
        </w:rPr>
        <w:t>15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hint="eastAsia"/>
        </w:rPr>
        <w:t>一圆锥的底面半径为</w:t>
      </w:r>
      <w:r>
        <w:t>2</w:t>
      </w:r>
      <w:r>
        <w:rPr>
          <w:rFonts w:hint="eastAsia"/>
        </w:rPr>
        <w:t>，母线长</w:t>
      </w:r>
      <w:r>
        <w:t>3</w:t>
      </w:r>
      <w:r>
        <w:rPr>
          <w:rFonts w:hint="eastAsia"/>
        </w:rPr>
        <w:t>，则这个圆锥的侧面积为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</w:t>
      </w:r>
      <w:r>
        <w:rPr>
          <w:rFonts w:hAnsi="宋体" w:hint="eastAsia"/>
          <w:szCs w:val="21"/>
        </w:rPr>
        <w:t>．</w:t>
      </w:r>
    </w:p>
    <w:p>
      <w:pPr>
        <w:ind w:left="378" w:hanging="378" w:hangingChars="180"/>
        <w:rPr>
          <w:rFonts w:hAnsi="宋体"/>
          <w:szCs w:val="21"/>
        </w:rPr>
      </w:pPr>
      <w:r>
        <w:rPr>
          <w:kern w:val="0"/>
          <w:szCs w:val="21"/>
          <w:lang w:bidi="he-IL"/>
        </w:rPr>
        <w:t>16</w:t>
      </w:r>
      <w:r>
        <w:rPr>
          <w:rFonts w:ascii="宋体"/>
          <w:szCs w:val="21"/>
        </w:rPr>
        <w:t xml:space="preserve">. </w:t>
      </w:r>
      <w:r>
        <w:rPr>
          <w:rFonts w:eastAsia="新宋体" w:hint="eastAsia"/>
          <w:szCs w:val="21"/>
        </w:rPr>
        <w:t>如图，在平面直角坐标系中，点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为坐标原点，平行四边形</w:t>
      </w:r>
      <w:r>
        <w:rPr>
          <w:rFonts w:eastAsia="新宋体"/>
          <w:i/>
          <w:szCs w:val="21"/>
        </w:rPr>
        <w:t>OABC</w:t>
      </w:r>
      <w:r>
        <w:rPr>
          <w:rFonts w:eastAsia="新宋体" w:hint="eastAsia"/>
          <w:szCs w:val="21"/>
        </w:rPr>
        <w:t>的顶点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在反比例函数</w:t>
      </w:r>
      <w:r>
        <w:rPr>
          <w:position w:val="-22"/>
          <w:szCs w:val="21"/>
          <w:lang w:bidi="he-IL"/>
        </w:rPr>
        <w:object>
          <v:shape id="_x0000_i1053" type="#_x0000_t75" alt="学科网(www.zxxk.com)--国内最大的教育资源门户，提供试卷、教案、课件、论文、素材及各类教学资源下载，还有大量而丰富的教学相关资讯！" style="width:27.75pt;height:29.2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53" DrawAspect="Content" ObjectID="_1468075745" r:id="rId54"/>
        </w:object>
      </w:r>
      <w:r>
        <w:rPr>
          <w:rFonts w:eastAsia="新宋体" w:hint="eastAsia"/>
          <w:szCs w:val="21"/>
        </w:rPr>
        <w:t>上，顶点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在反比例函数</w:t>
      </w:r>
      <w:r>
        <w:rPr>
          <w:position w:val="-22"/>
          <w:szCs w:val="21"/>
          <w:lang w:bidi="he-IL"/>
        </w:rPr>
        <w:object>
          <v:shape id="_x0000_i1054" type="#_x0000_t75" alt="学科网(www.zxxk.com)--国内最大的教育资源门户，提供试卷、教案、课件、论文、素材及各类教学资源下载，还有大量而丰富的教学相关资讯！" style="width:27.75pt;height:29.2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54" DrawAspect="Content" ObjectID="_1468075746" r:id="rId56"/>
        </w:object>
      </w:r>
      <w:r>
        <w:rPr>
          <w:rFonts w:eastAsia="新宋体" w:hint="eastAsia"/>
          <w:szCs w:val="21"/>
        </w:rPr>
        <w:t>上，点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在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轴的正半轴上，则平行四边形</w:t>
      </w:r>
      <w:r>
        <w:rPr>
          <w:rFonts w:eastAsia="新宋体"/>
          <w:i/>
          <w:szCs w:val="21"/>
        </w:rPr>
        <w:t>OABC</w:t>
      </w:r>
      <w:r>
        <w:rPr>
          <w:rFonts w:eastAsia="新宋体" w:hint="eastAsia"/>
          <w:szCs w:val="21"/>
        </w:rPr>
        <w:t>的面积是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</w:t>
      </w:r>
      <w:r>
        <w:rPr>
          <w:rFonts w:hAnsi="宋体" w:hint="eastAsia"/>
          <w:szCs w:val="21"/>
        </w:rPr>
        <w:t>．</w:t>
      </w:r>
    </w:p>
    <w:p>
      <w:r>
        <w:rPr>
          <w:szCs w:val="21"/>
        </w:rPr>
        <w:t>17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hint="eastAsia"/>
        </w:rPr>
        <w:t>二次函数</w:t>
      </w:r>
      <w:r>
        <w:t>y</w:t>
      </w:r>
      <w:r>
        <w:rPr>
          <w:rFonts w:hint="eastAsia"/>
        </w:rPr>
        <w:t>＝</w:t>
      </w:r>
      <w:r>
        <w:rPr>
          <w:i/>
          <w:iCs/>
        </w:rPr>
        <w:t>ax</w:t>
      </w:r>
      <w:r>
        <w:rPr>
          <w:vertAlign w:val="superscript"/>
        </w:rPr>
        <w:t>2</w:t>
      </w:r>
      <w:r>
        <w:t>+</w:t>
      </w:r>
      <w:r>
        <w:rPr>
          <w:i/>
          <w:iCs/>
        </w:rPr>
        <w:t>bx</w:t>
      </w:r>
      <w:r>
        <w:t>+</w:t>
      </w:r>
      <w:r>
        <w:rPr>
          <w:i/>
          <w:iCs/>
        </w:rPr>
        <w:t>c</w:t>
      </w:r>
      <w:r>
        <w:rPr>
          <w:rFonts w:hint="eastAsia"/>
        </w:rPr>
        <w:t>（</w:t>
      </w:r>
      <w:r>
        <w:rPr>
          <w:i/>
          <w:iCs/>
        </w:rPr>
        <w:t>a</w:t>
      </w:r>
      <w:r>
        <w:rPr>
          <w:rFonts w:hint="eastAsia"/>
        </w:rPr>
        <w:t>≠</w:t>
      </w:r>
      <w:r>
        <w:t>0</w:t>
      </w:r>
      <w:r>
        <w:rPr>
          <w:rFonts w:hint="eastAsia"/>
        </w:rPr>
        <w:t>）的图象如图所示，下列结论：</w:t>
      </w:r>
    </w:p>
    <w:p>
      <w:pPr>
        <w:ind w:firstLine="420" w:firstLineChars="200"/>
      </w:pPr>
      <w:r>
        <w:rPr>
          <w:rFonts w:hint="eastAsia"/>
        </w:rPr>
        <w:t>①</w:t>
      </w:r>
      <w:r>
        <w:t xml:space="preserve"> </w:t>
      </w:r>
      <w:r>
        <w:rPr>
          <w:i/>
          <w:iCs/>
        </w:rPr>
        <w:t>b</w:t>
      </w:r>
      <w:r>
        <w:rPr>
          <w:rFonts w:hint="eastAsia"/>
        </w:rPr>
        <w:t>＞</w:t>
      </w:r>
      <w:r>
        <w:t>0</w:t>
      </w:r>
      <w:r>
        <w:rPr>
          <w:rFonts w:hint="eastAsia"/>
        </w:rPr>
        <w:t>；</w:t>
      </w:r>
      <w:r>
        <w:t xml:space="preserve">    </w:t>
      </w:r>
      <w:r>
        <w:rPr>
          <w:rFonts w:hint="eastAsia"/>
        </w:rPr>
        <w:t>②</w:t>
      </w:r>
      <w:r>
        <w:t xml:space="preserve"> </w:t>
      </w:r>
      <w:r>
        <w:rPr>
          <w:i/>
          <w:iCs/>
        </w:rPr>
        <w:t>a</w:t>
      </w:r>
      <w:r>
        <w:rPr>
          <w:rFonts w:hint="eastAsia"/>
        </w:rPr>
        <w:t>﹣</w:t>
      </w:r>
      <w:r>
        <w:rPr>
          <w:i/>
          <w:iCs/>
        </w:rPr>
        <w:t>b</w:t>
      </w:r>
      <w:r>
        <w:t>+</w:t>
      </w:r>
      <w:r>
        <w:rPr>
          <w:i/>
          <w:iCs/>
        </w:rPr>
        <w:t>c</w:t>
      </w:r>
      <w:r>
        <w:rPr>
          <w:rFonts w:hint="eastAsia"/>
        </w:rPr>
        <w:t>＝</w:t>
      </w:r>
      <w:r>
        <w:t>0</w:t>
      </w:r>
      <w:r>
        <w:rPr>
          <w:rFonts w:hint="eastAsia"/>
        </w:rPr>
        <w:t>；</w:t>
      </w:r>
      <w:r>
        <w:t xml:space="preserve">   </w:t>
      </w:r>
      <w:r>
        <w:rPr>
          <w:rFonts w:hint="eastAsia"/>
        </w:rPr>
        <w:t>③</w:t>
      </w:r>
      <w:r>
        <w:t xml:space="preserve"> </w:t>
      </w:r>
      <w:r>
        <w:rPr>
          <w:rFonts w:hint="eastAsia"/>
        </w:rPr>
        <w:t>当</w:t>
      </w:r>
      <w:r>
        <w:rPr>
          <w:i/>
          <w:iCs/>
        </w:rPr>
        <w:t>x</w:t>
      </w:r>
      <w:r>
        <w:rPr>
          <w:rFonts w:hint="eastAsia"/>
        </w:rPr>
        <w:t>＜﹣</w:t>
      </w:r>
      <w:r>
        <w:t>1</w:t>
      </w:r>
      <w:r>
        <w:rPr>
          <w:rFonts w:hint="eastAsia"/>
        </w:rPr>
        <w:t>或</w:t>
      </w:r>
      <w:r>
        <w:rPr>
          <w:i/>
          <w:iCs/>
        </w:rPr>
        <w:t>x</w:t>
      </w:r>
      <w:r>
        <w:rPr>
          <w:rFonts w:hint="eastAsia"/>
        </w:rPr>
        <w:t>＞</w:t>
      </w:r>
      <w:r>
        <w:t>3</w:t>
      </w:r>
      <w:r>
        <w:rPr>
          <w:rFonts w:hint="eastAsia"/>
        </w:rPr>
        <w:t>时，</w:t>
      </w:r>
      <w:r>
        <w:rPr>
          <w:i/>
          <w:iCs/>
        </w:rPr>
        <w:t>y</w:t>
      </w:r>
      <w:r>
        <w:rPr>
          <w:rFonts w:hint="eastAsia"/>
        </w:rPr>
        <w:t>＞</w:t>
      </w:r>
      <w:r>
        <w:t>0</w:t>
      </w:r>
      <w:r>
        <w:rPr>
          <w:rFonts w:hint="eastAsia"/>
        </w:rPr>
        <w:t>．</w:t>
      </w:r>
    </w:p>
    <w:p>
      <w:pPr>
        <w:ind w:firstLine="420" w:firstLineChars="200"/>
      </w:pPr>
      <w:r>
        <w:rPr>
          <w:rFonts w:hint="eastAsia"/>
        </w:rPr>
        <w:t>④</w:t>
      </w:r>
      <w:r>
        <w:t xml:space="preserve"> </w:t>
      </w:r>
      <w:r>
        <w:rPr>
          <w:rFonts w:hint="eastAsia"/>
        </w:rPr>
        <w:t>一元二次方程</w:t>
      </w:r>
      <w:r>
        <w:rPr>
          <w:i/>
          <w:iCs/>
        </w:rPr>
        <w:t>ax</w:t>
      </w:r>
      <w:r>
        <w:rPr>
          <w:vertAlign w:val="superscript"/>
        </w:rPr>
        <w:t>2</w:t>
      </w:r>
      <w:r>
        <w:t>+</w:t>
      </w:r>
      <w:r>
        <w:rPr>
          <w:i/>
          <w:iCs/>
        </w:rPr>
        <w:t>bx</w:t>
      </w:r>
      <w:r>
        <w:t>+</w:t>
      </w:r>
      <w:r>
        <w:rPr>
          <w:i/>
          <w:iCs/>
        </w:rPr>
        <w:t>c</w:t>
      </w:r>
      <w:r>
        <w:t>+1</w:t>
      </w:r>
      <w:r>
        <w:rPr>
          <w:rFonts w:hint="eastAsia"/>
        </w:rPr>
        <w:t>＝</w:t>
      </w:r>
      <w:r>
        <w:t>0</w:t>
      </w:r>
      <w:r>
        <w:rPr>
          <w:rFonts w:hint="eastAsia"/>
        </w:rPr>
        <w:t>（</w:t>
      </w:r>
      <w:r>
        <w:rPr>
          <w:i/>
          <w:iCs/>
        </w:rPr>
        <w:t>a</w:t>
      </w:r>
      <w:r>
        <w:rPr>
          <w:rFonts w:hint="eastAsia"/>
        </w:rPr>
        <w:t>≠</w:t>
      </w:r>
      <w:r>
        <w:t>0</w:t>
      </w:r>
      <w:r>
        <w:rPr>
          <w:rFonts w:hint="eastAsia"/>
        </w:rPr>
        <w:t>）有两个不相等的实数根；</w:t>
      </w:r>
      <w:r>
        <w:t xml:space="preserve"> </w:t>
      </w:r>
    </w:p>
    <w:p>
      <w:pPr>
        <w:ind w:firstLine="420" w:firstLineChars="200"/>
        <w:rPr>
          <w:rFonts w:eastAsia="新宋体"/>
          <w:szCs w:val="21"/>
        </w:rPr>
      </w:pPr>
      <w:r>
        <w:rPr>
          <w:rFonts w:hint="eastAsia"/>
        </w:rPr>
        <w:t>上述结论中正确的是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  <w:u w:val="single"/>
        </w:rPr>
        <w:t xml:space="preserve">    </w:t>
      </w:r>
      <w:r>
        <w:rPr>
          <w:rFonts w:hAnsi="宋体" w:hint="eastAsia"/>
          <w:szCs w:val="21"/>
        </w:rPr>
        <w:t>．</w:t>
      </w:r>
      <w:r>
        <w:rPr>
          <w:rFonts w:hint="eastAsia"/>
        </w:rPr>
        <w:t>（</w:t>
      </w:r>
      <w:r>
        <w:rPr>
          <w:rFonts w:ascii="楷体" w:eastAsia="楷体" w:hAnsi="楷体" w:cs="楷体" w:hint="eastAsia"/>
        </w:rPr>
        <w:t>填上所有正确结论的序号</w:t>
      </w:r>
      <w:r>
        <w:rPr>
          <w:rFonts w:hint="eastAsia"/>
        </w:rPr>
        <w:t>）</w:t>
      </w:r>
      <w:r>
        <w:rPr>
          <w:rFonts w:eastAsia="新宋体"/>
          <w:szCs w:val="21"/>
        </w:rPr>
        <w:t xml:space="preserve"> </w:t>
      </w:r>
    </w:p>
    <w:p>
      <w:pPr>
        <w:rPr>
          <w:rFonts w:eastAsia="新宋体"/>
          <w:szCs w:val="21"/>
        </w:rPr>
      </w:pPr>
      <w:r>
        <w:pict>
          <v:shape id="_x0000_s1028" o:spid="_x0000_s1055" type="#_x0000_t75" alt="菁优网：http://www.jyeoo.com" style="width:1in;height:83.25pt;margin-top:21.55pt;margin-left:284.4pt;mso-height-relative:page;mso-width-relative:page;mso-wrap-distance-bottom:0;mso-wrap-distance-left:9pt;mso-wrap-distance-right:9pt;mso-wrap-distance-top:0;position:absolute;z-index:251660288" coordsize="21600,21600" o:preferrelative="t" filled="f" stroked="f">
            <v:stroke joinstyle="miter"/>
            <v:imagedata r:id="rId57" o:title=""/>
            <o:lock v:ext="edit" aspectratio="t"/>
            <w10:wrap type="square"/>
          </v:shape>
        </w:pict>
      </w:r>
      <w:r>
        <w:rPr>
          <w:szCs w:val="21"/>
        </w:rPr>
        <w:t xml:space="preserve">     </w:t>
      </w:r>
      <w:r>
        <w:rPr>
          <w:szCs w:val="21"/>
        </w:rPr>
        <w:pict>
          <v:shape id="_x0000_i1056" type="#_x0000_t75" style="width:90pt;height:70.5pt" coordsize="21600,21600" o:preferrelative="t" filled="f" stroked="f">
            <v:stroke joinstyle="miter"/>
            <v:imagedata r:id="rId58" o:title=""/>
            <o:lock v:ext="edit" aspectratio="t"/>
            <w10:anchorlock/>
          </v:shape>
        </w:pict>
      </w:r>
      <w:r>
        <w:rPr>
          <w:szCs w:val="21"/>
        </w:rPr>
        <w:t xml:space="preserve">       </w:t>
      </w:r>
      <w:r>
        <w:rPr>
          <w:rFonts w:eastAsia="新宋体"/>
          <w:szCs w:val="21"/>
        </w:rPr>
        <w:pict>
          <v:shape id="_x0000_i1057" type="#_x0000_t75" style="width:111pt;height:99pt" coordsize="21600,21600" o:preferrelative="t" filled="f" stroked="f">
            <v:stroke joinstyle="miter"/>
            <v:imagedata r:id="rId59" o:title=""/>
            <o:lock v:ext="edit" aspectratio="t"/>
            <w10:anchorlock/>
          </v:shape>
        </w:pict>
      </w:r>
    </w:p>
    <w:p>
      <w:pPr>
        <w:ind w:left="273" w:leftChars="130"/>
        <w:rPr>
          <w:rFonts w:eastAsia="新宋体"/>
          <w:sz w:val="20"/>
        </w:rPr>
      </w:pPr>
      <w:r>
        <w:rPr>
          <w:rFonts w:eastAsia="新宋体"/>
          <w:sz w:val="20"/>
        </w:rPr>
        <w:t xml:space="preserve">       </w:t>
      </w:r>
      <w:r>
        <w:rPr>
          <w:rFonts w:eastAsia="新宋体" w:hint="eastAsia"/>
          <w:sz w:val="20"/>
        </w:rPr>
        <w:t>第</w:t>
      </w:r>
      <w:r>
        <w:rPr>
          <w:rFonts w:eastAsia="新宋体"/>
          <w:sz w:val="20"/>
        </w:rPr>
        <w:t>14</w:t>
      </w:r>
      <w:r>
        <w:rPr>
          <w:rFonts w:eastAsia="新宋体" w:hint="eastAsia"/>
          <w:sz w:val="20"/>
        </w:rPr>
        <w:t>题</w:t>
      </w:r>
      <w:r>
        <w:rPr>
          <w:rFonts w:eastAsia="新宋体"/>
          <w:sz w:val="20"/>
        </w:rPr>
        <w:t xml:space="preserve">                   </w:t>
      </w:r>
      <w:r>
        <w:rPr>
          <w:rFonts w:eastAsia="新宋体" w:hint="eastAsia"/>
          <w:sz w:val="20"/>
        </w:rPr>
        <w:t>第</w:t>
      </w:r>
      <w:r>
        <w:rPr>
          <w:rFonts w:eastAsia="新宋体"/>
          <w:sz w:val="20"/>
        </w:rPr>
        <w:t>16</w:t>
      </w:r>
      <w:r>
        <w:rPr>
          <w:rFonts w:eastAsia="新宋体" w:hint="eastAsia"/>
          <w:sz w:val="20"/>
        </w:rPr>
        <w:t>题</w:t>
      </w:r>
      <w:r>
        <w:rPr>
          <w:rFonts w:eastAsia="新宋体"/>
          <w:sz w:val="20"/>
        </w:rPr>
        <w:t xml:space="preserve">                  </w:t>
      </w:r>
      <w:r>
        <w:rPr>
          <w:rFonts w:eastAsia="新宋体" w:hint="eastAsia"/>
          <w:sz w:val="20"/>
        </w:rPr>
        <w:t>第</w:t>
      </w:r>
      <w:r>
        <w:rPr>
          <w:rFonts w:eastAsia="新宋体"/>
          <w:sz w:val="20"/>
        </w:rPr>
        <w:t>17</w:t>
      </w:r>
      <w:r>
        <w:rPr>
          <w:rFonts w:eastAsia="新宋体" w:hint="eastAsia"/>
          <w:sz w:val="20"/>
        </w:rPr>
        <w:t>题</w:t>
      </w:r>
    </w:p>
    <w:p>
      <w:pPr>
        <w:ind w:left="273" w:leftChars="130"/>
        <w:rPr>
          <w:rFonts w:eastAsia="新宋体"/>
          <w:szCs w:val="21"/>
        </w:rPr>
      </w:pPr>
    </w:p>
    <w:p>
      <w:pPr>
        <w:ind w:left="273" w:leftChars="130"/>
        <w:rPr>
          <w:rFonts w:eastAsia="新宋体"/>
          <w:szCs w:val="21"/>
        </w:rPr>
      </w:pPr>
    </w:p>
    <w:p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b/>
          <w:sz w:val="24"/>
          <w:szCs w:val="24"/>
        </w:rPr>
        <w:t>三</w:t>
      </w:r>
      <w:r>
        <w:rPr>
          <w:rFonts w:ascii="黑体" w:eastAsia="黑体"/>
          <w:b/>
          <w:sz w:val="24"/>
          <w:szCs w:val="24"/>
        </w:rPr>
        <w:t>.</w:t>
      </w:r>
      <w:r>
        <w:rPr>
          <w:rFonts w:ascii="黑体" w:eastAsia="黑体" w:hint="eastAsia"/>
          <w:b/>
          <w:sz w:val="24"/>
          <w:szCs w:val="24"/>
        </w:rPr>
        <w:t>解答题（一）</w:t>
      </w:r>
      <w:r>
        <w:rPr>
          <w:rFonts w:hint="eastAsia"/>
          <w:szCs w:val="21"/>
        </w:rPr>
        <w:t>（本大题共</w:t>
      </w:r>
      <w:r>
        <w:rPr>
          <w:szCs w:val="21"/>
        </w:rPr>
        <w:t>3</w:t>
      </w:r>
      <w:r>
        <w:rPr>
          <w:rFonts w:hint="eastAsia"/>
          <w:szCs w:val="21"/>
        </w:rPr>
        <w:t>个小题，每小题</w:t>
      </w:r>
      <w:r>
        <w:rPr>
          <w:szCs w:val="21"/>
        </w:rPr>
        <w:t>6</w:t>
      </w:r>
      <w:r>
        <w:rPr>
          <w:rFonts w:hint="eastAsia"/>
          <w:szCs w:val="21"/>
        </w:rPr>
        <w:t>分，共</w:t>
      </w:r>
      <w:r>
        <w:rPr>
          <w:szCs w:val="21"/>
        </w:rPr>
        <w:t>18</w:t>
      </w:r>
      <w:r>
        <w:rPr>
          <w:rFonts w:hint="eastAsia"/>
          <w:szCs w:val="21"/>
        </w:rPr>
        <w:t>分）</w:t>
      </w:r>
    </w:p>
    <w:p>
      <w:pPr>
        <w:pStyle w:val="BodyText"/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asciiTheme="minorEastAsia" w:hAnsiTheme="minorEastAsia" w:hint="eastAsia"/>
          <w:szCs w:val="21"/>
        </w:rPr>
        <w:t>解方程：</w:t>
      </w:r>
      <w:r>
        <w:rPr>
          <w:rFonts w:asciiTheme="minorEastAsia" w:hAnsiTheme="minorEastAsia" w:hint="eastAsia"/>
          <w:position w:val="-6"/>
          <w:szCs w:val="21"/>
        </w:rPr>
        <w:object>
          <v:shape id="_x0000_i1058" type="#_x0000_t75" style="width:1in;height:16pt" o:oleicon="f" o:ole="" coordsize="21600,21600" o:preferrelative="t" filled="f" stroked="f">
            <v:stroke joinstyle="miter"/>
            <v:imagedata r:id="rId60" o:title=""/>
            <o:lock v:ext="edit" aspectratio="t"/>
            <w10:anchorlock/>
          </v:shape>
          <o:OLEObject Type="Embed" ProgID="Equation.3" ShapeID="_x0000_i1058" DrawAspect="Content" ObjectID="_1468075747" r:id="rId61"/>
        </w:object>
      </w:r>
    </w:p>
    <w:p>
      <w:pPr>
        <w:ind w:left="483" w:hanging="483" w:hangingChars="230"/>
        <w:rPr>
          <w:szCs w:val="21"/>
        </w:rPr>
      </w:pPr>
    </w:p>
    <w:p>
      <w:pPr>
        <w:ind w:left="483" w:hanging="483" w:hangingChars="230"/>
      </w:pPr>
      <w:r>
        <w:rPr>
          <w:szCs w:val="21"/>
        </w:rPr>
        <w:t>19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如图，正方形网格中，每个小正方形的边长都是一个单位长度，在平面直角坐标系中，△</w:t>
      </w:r>
      <w:r>
        <w:rPr>
          <w:rFonts w:eastAsia="新宋体"/>
          <w:i/>
          <w:szCs w:val="21"/>
        </w:rPr>
        <w:t>OAB</w:t>
      </w:r>
      <w:r>
        <w:rPr>
          <w:rFonts w:eastAsia="新宋体" w:hint="eastAsia"/>
          <w:szCs w:val="21"/>
        </w:rPr>
        <w:t>的三个顶点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）、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）、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）均在格点上．</w:t>
      </w:r>
    </w:p>
    <w:p>
      <w:pPr>
        <w:ind w:left="273" w:firstLine="252" w:leftChars="130" w:firstLineChars="120"/>
      </w:pPr>
      <w:r>
        <w:rPr>
          <w:rFonts w:eastAsia="新宋体" w:hint="eastAsia"/>
          <w:szCs w:val="21"/>
        </w:rPr>
        <w:t>⑴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画出△</w:t>
      </w:r>
      <w:r>
        <w:rPr>
          <w:rFonts w:eastAsia="新宋体"/>
          <w:i/>
          <w:szCs w:val="21"/>
        </w:rPr>
        <w:t>OAB</w:t>
      </w:r>
      <w:r>
        <w:rPr>
          <w:rFonts w:eastAsia="新宋体" w:hint="eastAsia"/>
          <w:szCs w:val="21"/>
        </w:rPr>
        <w:t>绕原点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顺时针旋转</w:t>
      </w:r>
      <w:r>
        <w:rPr>
          <w:rFonts w:eastAsia="新宋体"/>
          <w:szCs w:val="21"/>
        </w:rPr>
        <w:t>90</w:t>
      </w:r>
      <w:r>
        <w:rPr>
          <w:rFonts w:eastAsia="新宋体" w:hint="eastAsia"/>
          <w:szCs w:val="21"/>
        </w:rPr>
        <w:t>°后得到的</w:t>
      </w:r>
      <w:r>
        <w:rPr>
          <w:rFonts w:eastAsia="新宋体"/>
          <w:i/>
          <w:szCs w:val="21"/>
        </w:rPr>
        <w:t>OA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，并写出点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的坐标；</w:t>
      </w:r>
    </w:p>
    <w:p>
      <w:pPr>
        <w:ind w:firstLine="504" w:firstLineChars="240"/>
      </w:pPr>
      <w:r>
        <w:rPr>
          <w:rFonts w:eastAsia="新宋体" w:hint="eastAsia"/>
          <w:szCs w:val="21"/>
        </w:rPr>
        <w:t>⑵</w:t>
      </w:r>
      <w:r>
        <w:rPr>
          <w:rFonts w:eastAsia="新宋体"/>
          <w:szCs w:val="21"/>
        </w:rPr>
        <w:t xml:space="preserve"> </w:t>
      </w:r>
      <w:r>
        <w:rPr>
          <w:rFonts w:hint="eastAsia"/>
        </w:rPr>
        <w:t>在</w:t>
      </w:r>
      <w:r>
        <w:rPr>
          <w:rFonts w:eastAsia="新宋体" w:hint="eastAsia"/>
          <w:szCs w:val="21"/>
        </w:rPr>
        <w:t>⑴</w:t>
      </w:r>
      <w:r>
        <w:rPr>
          <w:rFonts w:hint="eastAsia"/>
        </w:rPr>
        <w:t>的条件下，求线段</w:t>
      </w:r>
      <w:r>
        <w:rPr>
          <w:rFonts w:eastAsia="新宋体"/>
          <w:i/>
          <w:szCs w:val="21"/>
        </w:rPr>
        <w:t>OA</w:t>
      </w:r>
      <w:r>
        <w:rPr>
          <w:rFonts w:hint="eastAsia"/>
        </w:rPr>
        <w:t>在旋转过程中扫过的面积（结果保留</w:t>
      </w:r>
      <w:r>
        <w:t>π</w:t>
      </w:r>
      <w:r>
        <w:rPr>
          <w:rFonts w:hint="eastAsia"/>
        </w:rPr>
        <w:t>）．</w:t>
      </w:r>
    </w:p>
    <w:p>
      <w:pPr>
        <w:ind w:firstLine="1995" w:firstLineChars="950"/>
      </w:pPr>
      <w:r>
        <w:pict>
          <v:shape id="_x0000_s1030" o:spid="_x0000_s1059" type="#_x0000_t75" style="width:75pt;height:83.25pt;margin-top:128.75pt;margin-left:323.7pt;mso-height-relative:page;mso-width-relative:page;mso-wrap-distance-bottom:0;mso-wrap-distance-left:9pt;mso-wrap-distance-right:9pt;mso-wrap-distance-top:0;position:absolute;z-index:251662336" coordsize="21600,21600" o:preferrelative="t" filled="f" stroked="f">
            <v:imagedata r:id="rId62" o:title=""/>
            <o:lock v:ext="edit" aspectratio="t"/>
            <w10:wrap type="square"/>
          </v:shape>
        </w:pict>
      </w:r>
      <w:r>
        <w:pict>
          <v:shape id="_x0000_i1060" type="#_x0000_t75" style="width:2in;height:138pt" coordsize="21600,21600" o:preferrelative="t" filled="f" stroked="f">
            <v:stroke joinstyle="miter"/>
            <v:imagedata r:id="rId63" o:title=""/>
            <o:lock v:ext="edit" aspectratio="t"/>
            <w10:anchorlock/>
          </v:shape>
        </w:pict>
      </w:r>
    </w:p>
    <w:p>
      <w:pPr>
        <w:rPr>
          <w:rFonts w:eastAsia="新宋体"/>
          <w:szCs w:val="21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</w:rPr>
      </w:pPr>
      <w:r>
        <w:rPr>
          <w:rFonts w:hint="eastAsia"/>
        </w:rPr>
        <w:t>如图，在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中，半径</w:t>
      </w:r>
      <w:r>
        <w:rPr>
          <w:i/>
          <w:iCs/>
        </w:rPr>
        <w:t>OC</w:t>
      </w:r>
      <w:r>
        <w:rPr>
          <w:rFonts w:hint="eastAsia"/>
        </w:rPr>
        <w:t>垂直弦</w:t>
      </w:r>
      <w:r>
        <w:rPr>
          <w:i/>
          <w:iCs/>
        </w:rPr>
        <w:t>AB</w:t>
      </w:r>
      <w:r>
        <w:rPr>
          <w:rFonts w:hint="eastAsia"/>
        </w:rPr>
        <w:t>于</w:t>
      </w:r>
      <w:r>
        <w:rPr>
          <w:i/>
          <w:iCs/>
        </w:rPr>
        <w:t>D</w:t>
      </w:r>
      <w:r>
        <w:rPr>
          <w:rFonts w:hint="eastAsia"/>
        </w:rPr>
        <w:t>，点</w:t>
      </w:r>
      <w:r>
        <w:rPr>
          <w:i/>
          <w:iCs/>
        </w:rPr>
        <w:t>E</w:t>
      </w:r>
      <w:r>
        <w:rPr>
          <w:rFonts w:hint="eastAsia"/>
        </w:rPr>
        <w:t>在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上，</w:t>
      </w:r>
    </w:p>
    <w:p>
      <w:pPr>
        <w:numPr>
          <w:ilvl w:val="0"/>
          <w:numId w:val="0"/>
        </w:numPr>
        <w:ind w:firstLine="210" w:leftChars="0" w:firstLineChars="100"/>
      </w:pPr>
      <w:r>
        <w:rPr>
          <w:rFonts w:hint="eastAsia"/>
        </w:rPr>
        <w:t>∠</w:t>
      </w:r>
      <w:r>
        <w:rPr>
          <w:i/>
          <w:iCs/>
        </w:rPr>
        <w:t>E</w:t>
      </w:r>
      <w:r>
        <w:rPr>
          <w:rFonts w:hint="eastAsia"/>
        </w:rPr>
        <w:t>＝</w:t>
      </w:r>
      <w:r>
        <w:t>22.5</w:t>
      </w:r>
      <w:r>
        <w:rPr>
          <w:rFonts w:hint="eastAsia"/>
        </w:rPr>
        <w:t>°，</w:t>
      </w:r>
      <w:r>
        <w:rPr>
          <w:i/>
          <w:iCs/>
        </w:rPr>
        <w:t>AB</w:t>
      </w:r>
      <w:r>
        <w:rPr>
          <w:rFonts w:hint="eastAsia"/>
        </w:rPr>
        <w:t>＝</w:t>
      </w:r>
      <w:r>
        <w:t>2</w:t>
      </w:r>
      <w:r>
        <w:rPr>
          <w:rFonts w:hint="eastAsia"/>
        </w:rPr>
        <w:t>．</w:t>
      </w:r>
    </w:p>
    <w:p>
      <w:pPr>
        <w:ind w:firstLine="420" w:firstLineChars="200"/>
      </w:pPr>
      <w:r>
        <w:rPr>
          <w:rFonts w:hint="eastAsia"/>
        </w:rPr>
        <w:t>求半径</w:t>
      </w:r>
      <w:r>
        <w:rPr>
          <w:i/>
          <w:iCs/>
        </w:rPr>
        <w:t>OB</w:t>
      </w:r>
      <w:r>
        <w:rPr>
          <w:rFonts w:hint="eastAsia"/>
        </w:rPr>
        <w:t>的长</w:t>
      </w:r>
      <w:r>
        <w:rPr>
          <w:rFonts w:eastAsia="新宋体" w:hint="eastAsia"/>
          <w:szCs w:val="21"/>
        </w:rPr>
        <w:t>．</w:t>
      </w:r>
    </w:p>
    <w:p>
      <w:pPr>
        <w:ind w:left="273" w:hanging="273" w:hangingChars="130"/>
      </w:pPr>
      <w:r>
        <w:t xml:space="preserve">                                          </w:t>
      </w:r>
    </w:p>
    <w:p>
      <w:pPr>
        <w:ind w:left="273" w:hanging="273" w:hangingChars="130"/>
        <w:rPr>
          <w:rFonts w:eastAsia="新宋体"/>
          <w:szCs w:val="21"/>
        </w:rPr>
      </w:pPr>
    </w:p>
    <w:p>
      <w:pPr>
        <w:adjustRightInd w:val="0"/>
        <w:jc w:val="left"/>
        <w:textAlignment w:val="baseline"/>
        <w:rPr>
          <w:szCs w:val="21"/>
        </w:rPr>
      </w:pPr>
      <w:r>
        <w:rPr>
          <w:rFonts w:ascii="黑体" w:eastAsia="黑体" w:hint="eastAsia"/>
          <w:b/>
          <w:sz w:val="24"/>
          <w:szCs w:val="24"/>
        </w:rPr>
        <w:t>三</w:t>
      </w:r>
      <w:r>
        <w:rPr>
          <w:rFonts w:ascii="黑体" w:eastAsia="黑体"/>
          <w:b/>
          <w:sz w:val="24"/>
          <w:szCs w:val="24"/>
        </w:rPr>
        <w:t>.</w:t>
      </w:r>
      <w:r>
        <w:rPr>
          <w:rFonts w:ascii="黑体" w:eastAsia="黑体" w:hint="eastAsia"/>
          <w:b/>
          <w:sz w:val="24"/>
          <w:szCs w:val="24"/>
        </w:rPr>
        <w:t>解答题（二）</w:t>
      </w:r>
      <w:r>
        <w:rPr>
          <w:rFonts w:hint="eastAsia"/>
          <w:szCs w:val="21"/>
        </w:rPr>
        <w:t>（本大题共</w:t>
      </w:r>
      <w:r>
        <w:rPr>
          <w:szCs w:val="21"/>
        </w:rPr>
        <w:t>3</w:t>
      </w:r>
      <w:r>
        <w:rPr>
          <w:rFonts w:hint="eastAsia"/>
          <w:szCs w:val="21"/>
        </w:rPr>
        <w:t>个小题，每小题</w:t>
      </w:r>
      <w:r>
        <w:rPr>
          <w:szCs w:val="21"/>
        </w:rPr>
        <w:t>8</w:t>
      </w:r>
      <w:r>
        <w:rPr>
          <w:rFonts w:hint="eastAsia"/>
          <w:szCs w:val="21"/>
        </w:rPr>
        <w:t>分，共</w:t>
      </w:r>
      <w:r>
        <w:rPr>
          <w:szCs w:val="21"/>
        </w:rPr>
        <w:t>24</w:t>
      </w:r>
      <w:r>
        <w:rPr>
          <w:rFonts w:hint="eastAsia"/>
          <w:szCs w:val="21"/>
        </w:rPr>
        <w:t>分）</w:t>
      </w:r>
    </w:p>
    <w:p>
      <w:pPr>
        <w:ind w:left="273" w:hanging="273" w:hangingChars="130"/>
      </w:pPr>
      <w:r>
        <w:pict>
          <v:shape id="_x0000_s1031" o:spid="_x0000_s1061" type="#_x0000_t75" style="width:81pt;height:100.5pt;margin-top:35.85pt;margin-left:342.75pt;mso-height-relative:page;mso-width-relative:page;mso-wrap-distance-bottom:0;mso-wrap-distance-left:9pt;mso-wrap-distance-right:9pt;mso-wrap-distance-top:0;position:absolute;z-index:251663360" coordsize="21600,21600" o:preferrelative="t" filled="f" stroked="f">
            <v:imagedata r:id="rId64" o:title=""/>
            <o:lock v:ext="edit" aspectratio="t"/>
            <w10:wrap type="square"/>
          </v:shape>
        </w:pict>
      </w:r>
      <w:r>
        <w:rPr>
          <w:szCs w:val="21"/>
        </w:rPr>
        <w:t>21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如图，反比例函数</w:t>
      </w:r>
      <w:r>
        <w:rPr>
          <w:position w:val="-22"/>
          <w:szCs w:val="21"/>
          <w:lang w:bidi="he-IL"/>
        </w:rPr>
        <w:object>
          <v:shape id="_x0000_i1062" type="#_x0000_t75" alt="学科网(www.zxxk.com)--国内最大的教育资源门户，提供试卷、教案、课件、论文、素材及各类教学资源下载，还有大量而丰富的教学相关资讯！" style="width:36pt;height:29.2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62" DrawAspect="Content" ObjectID="_1468075748" r:id="rId66"/>
        </w:object>
      </w:r>
      <w:r>
        <w:rPr>
          <w:rFonts w:eastAsia="新宋体" w:hint="eastAsia"/>
          <w:szCs w:val="21"/>
        </w:rPr>
        <w:t>和一次函数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i/>
          <w:szCs w:val="21"/>
        </w:rPr>
        <w:t>kx</w:t>
      </w:r>
      <w:r>
        <w:rPr>
          <w:rFonts w:eastAsia="新宋体" w:hint="eastAsia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的图象相交于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），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两点．</w:t>
      </w:r>
    </w:p>
    <w:p>
      <w:pPr>
        <w:ind w:left="273" w:firstLine="210" w:leftChars="130" w:firstLineChars="100"/>
      </w:pPr>
      <w:r>
        <w:rPr>
          <w:rFonts w:eastAsia="新宋体" w:hint="eastAsia"/>
          <w:szCs w:val="21"/>
        </w:rPr>
        <w:t>⑴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求一次函数的表达式；</w:t>
      </w:r>
    </w:p>
    <w:p>
      <w:pPr>
        <w:ind w:left="273" w:firstLine="210" w:leftChars="130" w:firstLineChars="1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⑵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求出点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的坐标，并根据图象直接写出满足不等式</w:t>
      </w:r>
      <w:r>
        <w:rPr>
          <w:position w:val="-22"/>
          <w:szCs w:val="21"/>
          <w:lang w:bidi="he-IL"/>
        </w:rPr>
        <w:object>
          <v:shape id="_x0000_i1063" type="#_x0000_t75" alt="学科网(www.zxxk.com)--国内最大的教育资源门户，提供试卷、教案、课件、论文、素材及各类教学资源下载，还有大量而丰富的教学相关资讯！" style="width:18.75pt;height:29.2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63" DrawAspect="Content" ObjectID="_1468075749" r:id="rId68"/>
        </w:object>
      </w:r>
      <w:r>
        <w:rPr>
          <w:rFonts w:eastAsia="新宋体" w:hint="eastAsia"/>
          <w:szCs w:val="21"/>
        </w:rPr>
        <w:t>＜</w:t>
      </w:r>
      <w:r>
        <w:rPr>
          <w:rFonts w:eastAsia="新宋体"/>
          <w:i/>
          <w:szCs w:val="21"/>
        </w:rPr>
        <w:t>kx</w:t>
      </w:r>
      <w:r>
        <w:rPr>
          <w:rFonts w:eastAsia="新宋体" w:hint="eastAsia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的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的取值范围．</w:t>
      </w:r>
    </w:p>
    <w:p>
      <w:r>
        <w:t xml:space="preserve">                         </w:t>
      </w:r>
    </w:p>
    <w:p>
      <w:pPr>
        <w:ind w:left="483" w:hanging="483" w:hangingChars="230"/>
        <w:rPr>
          <w:szCs w:val="21"/>
        </w:rPr>
      </w:pPr>
    </w:p>
    <w:p>
      <w:pPr>
        <w:pStyle w:val="BodyText"/>
      </w:pPr>
    </w:p>
    <w:p>
      <w:pPr>
        <w:ind w:left="483" w:hanging="483" w:hangingChars="230"/>
        <w:rPr>
          <w:szCs w:val="21"/>
        </w:rPr>
      </w:pPr>
    </w:p>
    <w:p>
      <w:pPr>
        <w:ind w:left="483" w:hanging="483" w:hangingChars="230"/>
        <w:rPr>
          <w:szCs w:val="21"/>
        </w:rPr>
      </w:pPr>
    </w:p>
    <w:p>
      <w:pPr>
        <w:ind w:left="483" w:hanging="483" w:hangingChars="230"/>
      </w:pPr>
      <w:r>
        <w:rPr>
          <w:szCs w:val="21"/>
        </w:rPr>
        <w:t>22</w:t>
      </w:r>
      <w:r>
        <w:rPr>
          <w:rFonts w:ascii="宋体"/>
          <w:szCs w:val="21"/>
        </w:rPr>
        <w:t>.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甲、乙两名同学玩一个游戏：在一个不透明的口袋中装有标号分别为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的四个小球（除标号外无其它差异）．从口袋中随机摸出一个小球，记下标号后放回口袋中，充分摇匀后，再从口袋中随机摸出一个小球，记下该小球的标号，两次记下的标号分别用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表示．若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为奇数，则甲获胜；若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为偶数，则乙获胜．</w:t>
      </w:r>
    </w:p>
    <w:p>
      <w:pPr>
        <w:ind w:left="798" w:hanging="315" w:leftChars="230" w:hangingChars="150"/>
      </w:pPr>
      <w:r>
        <w:rPr>
          <w:rFonts w:eastAsia="新宋体" w:hint="eastAsia"/>
          <w:szCs w:val="21"/>
        </w:rPr>
        <w:t>⑴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用列表法或树状图法（树状图也称树形图）中的一种方法，求（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）所有可能出现的结果总数；</w:t>
      </w:r>
    </w:p>
    <w:p>
      <w:pPr>
        <w:ind w:left="273" w:firstLine="210" w:leftChars="130" w:firstLineChars="100"/>
      </w:pPr>
      <w:r>
        <w:rPr>
          <w:rFonts w:eastAsia="新宋体" w:hint="eastAsia"/>
          <w:szCs w:val="21"/>
        </w:rPr>
        <w:t>⑵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你认为这个游戏对双方公平吗？请说明理由．</w:t>
      </w:r>
    </w:p>
    <w:p>
      <w:pPr>
        <w:widowControl/>
        <w:ind w:left="420" w:hanging="420" w:hangingChars="200"/>
        <w:jc w:val="left"/>
        <w:rPr>
          <w:rFonts w:eastAsia="新宋体"/>
          <w:szCs w:val="21"/>
        </w:rPr>
      </w:pPr>
    </w:p>
    <w:p>
      <w:pPr>
        <w:pStyle w:val="BodyText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 xml:space="preserve">3. </w:t>
      </w:r>
      <w:r>
        <w:rPr>
          <w:rFonts w:asciiTheme="minorEastAsia" w:hAnsiTheme="minorEastAsia"/>
          <w:szCs w:val="21"/>
        </w:rPr>
        <w:t>新冠疫情期间，某网店以</w:t>
      </w:r>
      <w:r>
        <w:rPr>
          <w:rFonts w:asciiTheme="minorEastAsia" w:hAnsiTheme="minorEastAsia" w:hint="eastAsia"/>
          <w:szCs w:val="21"/>
          <w:lang w:val="en-US" w:eastAsia="zh-CN"/>
        </w:rPr>
        <w:t>100</w:t>
      </w:r>
      <w:r>
        <w:rPr>
          <w:rFonts w:asciiTheme="minorEastAsia" w:hAnsiTheme="minorEastAsia"/>
          <w:szCs w:val="21"/>
        </w:rPr>
        <w:t>元</w:t>
      </w:r>
      <w:r>
        <w:rPr>
          <w:rFonts w:asciiTheme="minorEastAsia" w:hAnsiTheme="minorEastAsia" w:hint="eastAsia"/>
          <w:szCs w:val="21"/>
          <w:lang w:val="en-US" w:eastAsia="zh-CN"/>
        </w:rPr>
        <w:t>/</w:t>
      </w:r>
      <w:r>
        <w:rPr>
          <w:rFonts w:asciiTheme="minorEastAsia" w:hAnsiTheme="minorEastAsia"/>
          <w:szCs w:val="21"/>
        </w:rPr>
        <w:t>件的价格购进一批消毒用紫外线灯，该网店店主结合店铺数据发现，日销量</w:t>
      </w:r>
      <w:r>
        <w:rPr>
          <w:rFonts w:asciiTheme="minorEastAsia" w:hAnsiTheme="minorEastAsia"/>
          <w:position w:val="-10"/>
          <w:szCs w:val="21"/>
        </w:rPr>
        <w:object>
          <v:shape id="_x0000_i1064" type="#_x0000_t75" style="width:11pt;height:13pt" o:oleicon="f" o:ole="" coordsize="21600,21600" o:preferrelative="t" filled="f" stroked="f">
            <v:imagedata r:id="rId69" o:title=""/>
            <o:lock v:ext="edit" aspectratio="f"/>
            <w10:anchorlock/>
          </v:shape>
          <o:OLEObject Type="Embed" ProgID="Equation.DSMT4" ShapeID="_x0000_i1064" DrawAspect="Content" ObjectID="_1468075750" r:id="rId70"/>
        </w:object>
      </w:r>
      <w:r>
        <w:rPr>
          <w:rFonts w:asciiTheme="minorEastAsia" w:hAnsiTheme="minorEastAsia"/>
          <w:szCs w:val="21"/>
        </w:rPr>
        <w:t>（件）是售价</w:t>
      </w:r>
      <w:r>
        <w:rPr>
          <w:rFonts w:asciiTheme="minorEastAsia" w:hAnsiTheme="minorEastAsia"/>
          <w:position w:val="-6"/>
          <w:szCs w:val="21"/>
        </w:rPr>
        <w:object>
          <v:shape id="_x0000_i1065" type="#_x0000_t75" style="width:10pt;height:11pt" o:oleicon="f" o:ole="" coordsize="21600,21600" o:preferrelative="t" filled="f" stroked="f">
            <v:imagedata r:id="rId71" o:title=""/>
            <o:lock v:ext="edit" aspectratio="f"/>
            <w10:anchorlock/>
          </v:shape>
          <o:OLEObject Type="Embed" ProgID="Equation.DSMT4" ShapeID="_x0000_i1065" DrawAspect="Content" ObjectID="_1468075751" r:id="rId72"/>
        </w:object>
      </w:r>
      <w:r>
        <w:rPr>
          <w:rFonts w:asciiTheme="minorEastAsia" w:hAnsiTheme="minorEastAsia"/>
          <w:szCs w:val="21"/>
        </w:rPr>
        <w:t>（元</w:t>
      </w:r>
      <w:r>
        <w:rPr>
          <w:rFonts w:asciiTheme="minorEastAsia" w:hAnsiTheme="minorEastAsia" w:hint="eastAsia"/>
          <w:szCs w:val="21"/>
          <w:lang w:val="en-US" w:eastAsia="zh-CN"/>
        </w:rPr>
        <w:t>/</w:t>
      </w:r>
      <w:r>
        <w:rPr>
          <w:rFonts w:asciiTheme="minorEastAsia" w:hAnsiTheme="minorEastAsia"/>
          <w:szCs w:val="21"/>
        </w:rPr>
        <w:t>件）的一次函数，其售价和日销售量的四组对应值如表：</w:t>
      </w:r>
    </w:p>
    <w:tbl>
      <w:tblPr>
        <w:tblStyle w:val="Table"/>
        <w:tblW w:w="4071" w:type="dxa"/>
        <w:tblInd w:w="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564"/>
        <w:gridCol w:w="564"/>
        <w:gridCol w:w="564"/>
        <w:gridCol w:w="564"/>
      </w:tblGrid>
      <w:tr>
        <w:tblPrEx>
          <w:tblW w:w="4071" w:type="dxa"/>
          <w:tblInd w:w="16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售价</w:t>
            </w:r>
            <w:r>
              <w:rPr>
                <w:rFonts w:asciiTheme="minorEastAsia" w:hAnsiTheme="minorEastAsia"/>
                <w:position w:val="-6"/>
                <w:szCs w:val="21"/>
              </w:rPr>
              <w:object>
                <v:shape id="_x0000_i1066" type="#_x0000_t75" style="width:10pt;height:11pt" o:oleicon="f" o:ole="" coordsize="21600,21600" o:preferrelative="t" filled="f" stroked="f">
                  <v:imagedata r:id="rId73" o:title=""/>
                  <o:lock v:ext="edit" aspectratio="f"/>
                  <w10:anchorlock/>
                </v:shape>
                <o:OLEObject Type="Embed" ProgID="Equation.DSMT4" ShapeID="_x0000_i1066" DrawAspect="Content" ObjectID="_1468075752" r:id="rId74"/>
              </w:object>
            </w:r>
            <w:r>
              <w:rPr>
                <w:rFonts w:asciiTheme="minorEastAsia" w:hAnsiTheme="minorEastAsia"/>
                <w:szCs w:val="21"/>
              </w:rPr>
              <w:t>（元</w:t>
            </w:r>
            <w:r>
              <w:rPr>
                <w:rFonts w:asciiTheme="minorEastAsia" w:hAnsiTheme="minorEastAsia" w:hint="eastAsia"/>
                <w:szCs w:val="21"/>
                <w:lang w:val="en-US" w:eastAsia="zh-CN"/>
              </w:rPr>
              <w:t>/</w:t>
            </w:r>
            <w:r>
              <w:rPr>
                <w:rFonts w:asciiTheme="minorEastAsia" w:hAnsiTheme="minorEastAsia"/>
                <w:szCs w:val="21"/>
              </w:rPr>
              <w:t>件）</w:t>
            </w:r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150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160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170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180</m:t>
                </m:r>
              </m:oMath>
            </m:oMathPara>
          </w:p>
        </w:tc>
      </w:tr>
      <w:tr>
        <w:tblPrEx>
          <w:tblW w:w="4071" w:type="dxa"/>
          <w:tblInd w:w="168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日销售量</w:t>
            </w:r>
            <w:r>
              <w:rPr>
                <w:rFonts w:asciiTheme="minorEastAsia" w:hAnsiTheme="minorEastAsia"/>
                <w:position w:val="-10"/>
                <w:szCs w:val="21"/>
              </w:rPr>
              <w:object>
                <v:shape id="_x0000_i1067" type="#_x0000_t75" style="width:11pt;height:13pt" o:oleicon="f" o:ole="" coordsize="21600,21600" o:preferrelative="t" filled="f" stroked="f">
                  <v:imagedata r:id="rId69" o:title=""/>
                  <o:lock v:ext="edit" aspectratio="f"/>
                  <w10:anchorlock/>
                </v:shape>
                <o:OLEObject Type="Embed" ProgID="Equation.DSMT4" ShapeID="_x0000_i1067" DrawAspect="Content" ObjectID="_1468075753" r:id="rId75"/>
              </w:object>
            </w:r>
            <w:r>
              <w:rPr>
                <w:rFonts w:asciiTheme="minorEastAsia" w:hAnsiTheme="minorEastAsia"/>
                <w:szCs w:val="21"/>
              </w:rPr>
              <w:t>（件）</w:t>
            </w:r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200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180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160</m:t>
                </m:r>
              </m:oMath>
            </m:oMathPara>
          </w:p>
        </w:tc>
        <w:tc>
          <w:tcPr>
            <w:tcW w:w="564" w:type="dxa"/>
          </w:tcPr>
          <w:p>
            <w:pPr>
              <w:pStyle w:val="Compact"/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m:oMathPara>
              <m:oMath>
                <m:r>
                  <w:rPr>
                    <w:rFonts w:ascii="Cambria Math" w:hAnsi="Cambria Math" w:hint="default"/>
                    <w:szCs w:val="21"/>
                  </w:rPr>
                  <m:t>140</m:t>
                </m:r>
              </m:oMath>
            </m:oMathPara>
          </w:p>
        </w:tc>
      </w:tr>
    </w:tbl>
    <w:p>
      <w:pPr>
        <w:pStyle w:val="BodyText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另外，该网店每日的固定成本折算下来为</w:t>
      </w:r>
      <w:r>
        <w:rPr>
          <w:rFonts w:asciiTheme="minorEastAsia" w:hAnsiTheme="minorEastAsia" w:hint="eastAsia"/>
          <w:szCs w:val="21"/>
          <w:lang w:val="en-US" w:eastAsia="zh-CN"/>
        </w:rPr>
        <w:t>2000</w:t>
      </w:r>
      <w:r>
        <w:rPr>
          <w:rFonts w:asciiTheme="minorEastAsia" w:hAnsiTheme="minorEastAsia"/>
          <w:b/>
          <w:bCs/>
          <w:szCs w:val="21"/>
        </w:rPr>
        <w:t>元</w:t>
      </w:r>
      <w:r>
        <w:rPr>
          <w:rFonts w:asciiTheme="minorEastAsia" w:hAnsiTheme="minorEastAsia"/>
          <w:szCs w:val="21"/>
        </w:rPr>
        <w:t>．</w:t>
      </w:r>
      <w:r>
        <w:rPr>
          <w:rFonts w:asciiTheme="minorEastAsia" w:hAnsiTheme="minorEastAsia"/>
          <w:szCs w:val="21"/>
        </w:rPr>
        <w:br/>
      </w:r>
      <w:r>
        <w:rPr>
          <w:rFonts w:asciiTheme="minorEastAsia" w:hAnsiTheme="minorEastAsia"/>
          <w:szCs w:val="21"/>
        </w:rPr>
        <w:t>注：</w:t>
      </w:r>
      <w:r>
        <w:rPr>
          <w:rFonts w:asciiTheme="minorEastAsia" w:hAnsiTheme="minorEastAsia"/>
          <w:b/>
          <w:bCs/>
          <w:szCs w:val="21"/>
        </w:rPr>
        <w:t>日销售纯利润</w:t>
      </w:r>
      <w:r>
        <w:rPr>
          <w:rFonts w:asciiTheme="minorEastAsia" w:hAnsiTheme="minorEastAsia" w:hint="eastAsia"/>
          <w:b/>
          <w:bCs/>
          <w:szCs w:val="21"/>
          <w:lang w:val="en-US" w:eastAsia="zh-CN"/>
        </w:rPr>
        <w:t>=</w:t>
      </w:r>
      <w:r>
        <w:rPr>
          <w:rFonts w:asciiTheme="minorEastAsia" w:hAnsiTheme="minorEastAsia"/>
          <w:b/>
          <w:bCs/>
          <w:szCs w:val="21"/>
        </w:rPr>
        <w:t>日销售量</w:t>
      </w:r>
      <w:r>
        <w:rPr>
          <w:rFonts w:ascii="Arial" w:hAnsi="Arial" w:cs="Arial" w:hint="default"/>
          <w:b/>
          <w:bCs/>
          <w:szCs w:val="21"/>
        </w:rPr>
        <w:t>×</w:t>
      </w:r>
      <w:r>
        <w:rPr>
          <w:rFonts w:asciiTheme="minorEastAsia" w:hAnsiTheme="minorEastAsia"/>
          <w:b/>
          <w:bCs/>
          <w:szCs w:val="21"/>
        </w:rPr>
        <w:t>（售价</w:t>
      </w:r>
      <w:r>
        <w:rPr>
          <w:rFonts w:asciiTheme="minorEastAsia" w:hAnsiTheme="minorEastAsia" w:hint="eastAsia"/>
          <w:b/>
          <w:bCs/>
          <w:szCs w:val="21"/>
          <w:lang w:val="en-US" w:eastAsia="zh-CN"/>
        </w:rPr>
        <w:t>-</w:t>
      </w:r>
      <w:r>
        <w:rPr>
          <w:rFonts w:asciiTheme="minorEastAsia" w:hAnsiTheme="minorEastAsia"/>
          <w:b/>
          <w:bCs/>
          <w:szCs w:val="21"/>
        </w:rPr>
        <w:t>进价）</w:t>
      </w:r>
      <w:r>
        <w:rPr>
          <w:rFonts w:asciiTheme="minorEastAsia" w:hAnsiTheme="minorEastAsia" w:hint="eastAsia"/>
          <w:b/>
          <w:bCs/>
          <w:szCs w:val="21"/>
          <w:lang w:val="en-US" w:eastAsia="zh-CN"/>
        </w:rPr>
        <w:t>-</w:t>
      </w:r>
      <w:r>
        <w:rPr>
          <w:rFonts w:asciiTheme="minorEastAsia" w:hAnsiTheme="minorEastAsia"/>
          <w:b/>
          <w:bCs/>
          <w:szCs w:val="21"/>
        </w:rPr>
        <w:t>每日固定成本</w:t>
      </w:r>
      <w:r>
        <w:rPr>
          <w:rFonts w:asciiTheme="minorEastAsia" w:hAnsiTheme="minorEastAsia"/>
          <w:szCs w:val="21"/>
        </w:rPr>
        <w:t xml:space="preserve">.  </w:t>
      </w:r>
    </w:p>
    <w:p>
      <w:pPr>
        <w:pStyle w:val="BodyText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</w:t>
      </w:r>
      <w:r>
        <w:rPr>
          <w:rFonts w:asciiTheme="minorEastAsia" w:hAnsiTheme="minorEastAsia"/>
          <w:szCs w:val="21"/>
        </w:rPr>
        <w:t>求</w:t>
      </w:r>
      <w:r>
        <w:rPr>
          <w:rFonts w:asciiTheme="minorEastAsia" w:hAnsiTheme="minorEastAsia"/>
          <w:position w:val="-10"/>
          <w:szCs w:val="21"/>
        </w:rPr>
        <w:object>
          <v:shape id="_x0000_i1068" type="#_x0000_t75" style="width:11pt;height:13pt" o:oleicon="f" o:ole="" coordsize="21600,21600" o:preferrelative="t" filled="f" stroked="f">
            <v:imagedata r:id="rId69" o:title=""/>
            <o:lock v:ext="edit" aspectratio="f"/>
            <w10:anchorlock/>
          </v:shape>
          <o:OLEObject Type="Embed" ProgID="Equation.DSMT4" ShapeID="_x0000_i1068" DrawAspect="Content" ObjectID="_1468075754" r:id="rId76"/>
        </w:object>
      </w:r>
      <w:r>
        <w:rPr>
          <w:rFonts w:asciiTheme="minorEastAsia" w:hAnsiTheme="minorEastAsia"/>
          <w:szCs w:val="21"/>
        </w:rPr>
        <w:t>关于</w:t>
      </w:r>
      <w:r>
        <w:rPr>
          <w:rFonts w:asciiTheme="minorEastAsia" w:hAnsiTheme="minorEastAsia"/>
          <w:position w:val="-6"/>
          <w:szCs w:val="21"/>
        </w:rPr>
        <w:object>
          <v:shape id="_x0000_i1069" type="#_x0000_t75" style="width:10pt;height:11pt" o:oleicon="f" o:ole="" coordsize="21600,21600" o:preferrelative="t" filled="f" stroked="f">
            <v:imagedata r:id="rId73" o:title=""/>
            <o:lock v:ext="edit" aspectratio="f"/>
            <w10:anchorlock/>
          </v:shape>
          <o:OLEObject Type="Embed" ProgID="Equation.DSMT4" ShapeID="_x0000_i1069" DrawAspect="Content" ObjectID="_1468075755" r:id="rId77"/>
        </w:object>
      </w:r>
      <w:r>
        <w:rPr>
          <w:rFonts w:asciiTheme="minorEastAsia" w:hAnsiTheme="minorEastAsia"/>
          <w:szCs w:val="21"/>
        </w:rPr>
        <w:t>的函数解析式（不要求写出自变量的取值范围）；</w:t>
      </w:r>
    </w:p>
    <w:p>
      <w:pPr>
        <w:pStyle w:val="BodyText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>
        <w:rPr>
          <w:rFonts w:asciiTheme="minorEastAsia" w:hAnsiTheme="minorEastAsia"/>
          <w:szCs w:val="21"/>
        </w:rPr>
        <w:t>日销售纯利润为</w:t>
      </w:r>
      <w:r>
        <w:rPr>
          <w:rFonts w:asciiTheme="minorEastAsia" w:hAnsiTheme="minorEastAsia"/>
          <w:position w:val="-6"/>
          <w:szCs w:val="21"/>
        </w:rPr>
        <w:object>
          <v:shape id="_x0000_i1070" type="#_x0000_t75" style="width:12pt;height:11pt" o:oleicon="f" o:ole="" coordsize="21600,21600" o:preferrelative="t" filled="f" stroked="f">
            <v:imagedata r:id="rId78" o:title=""/>
            <o:lock v:ext="edit" aspectratio="f"/>
            <w10:anchorlock/>
          </v:shape>
          <o:OLEObject Type="Embed" ProgID="Equation.DSMT4" ShapeID="_x0000_i1070" DrawAspect="Content" ObjectID="_1468075756" r:id="rId79"/>
        </w:object>
      </w:r>
      <w:r>
        <w:rPr>
          <w:rFonts w:asciiTheme="minorEastAsia" w:hAnsiTheme="minorEastAsia"/>
          <w:szCs w:val="21"/>
        </w:rPr>
        <w:t>（元），求出</w:t>
      </w:r>
      <w:r>
        <w:rPr>
          <w:rFonts w:asciiTheme="minorEastAsia" w:hAnsiTheme="minorEastAsia"/>
          <w:position w:val="-6"/>
          <w:szCs w:val="21"/>
        </w:rPr>
        <w:object>
          <v:shape id="_x0000_i1071" type="#_x0000_t75" style="width:12pt;height:11pt" o:oleicon="f" o:ole="" coordsize="21600,21600" o:preferrelative="t" filled="f" stroked="f">
            <v:imagedata r:id="rId80" o:title=""/>
            <o:lock v:ext="edit" aspectratio="f"/>
            <w10:anchorlock/>
          </v:shape>
          <o:OLEObject Type="Embed" ProgID="Equation.DSMT4" ShapeID="_x0000_i1071" DrawAspect="Content" ObjectID="_1468075757" r:id="rId81"/>
        </w:object>
      </w:r>
      <w:r>
        <w:rPr>
          <w:rFonts w:asciiTheme="minorEastAsia" w:hAnsiTheme="minorEastAsia"/>
          <w:szCs w:val="21"/>
        </w:rPr>
        <w:t>与</w:t>
      </w:r>
      <w:r>
        <w:rPr>
          <w:rFonts w:asciiTheme="minorEastAsia" w:hAnsiTheme="minorEastAsia"/>
          <w:position w:val="-6"/>
          <w:szCs w:val="21"/>
        </w:rPr>
        <w:object>
          <v:shape id="_x0000_i1072" type="#_x0000_t75" style="width:10pt;height:11pt" o:oleicon="f" o:ole="" coordsize="21600,21600" o:preferrelative="t" filled="f" stroked="f">
            <v:imagedata r:id="rId73" o:title=""/>
            <o:lock v:ext="edit" aspectratio="f"/>
            <w10:anchorlock/>
          </v:shape>
          <o:OLEObject Type="Embed" ProgID="Equation.DSMT4" ShapeID="_x0000_i1072" DrawAspect="Content" ObjectID="_1468075758" r:id="rId82"/>
        </w:object>
      </w:r>
      <w:r>
        <w:rPr>
          <w:rFonts w:asciiTheme="minorEastAsia" w:hAnsiTheme="minorEastAsia"/>
          <w:szCs w:val="21"/>
        </w:rPr>
        <w:t xml:space="preserve">的函数表达式； </w:t>
      </w:r>
    </w:p>
    <w:p>
      <w:pPr>
        <w:widowControl/>
        <w:jc w:val="left"/>
        <w:rPr>
          <w:rFonts w:hAnsi="宋体"/>
          <w:kern w:val="0"/>
          <w:szCs w:val="21"/>
          <w:lang w:bidi="he-IL"/>
        </w:rPr>
      </w:pPr>
      <w:r>
        <w:rPr>
          <w:rFonts w:asciiTheme="minorEastAsia" w:hAnsiTheme="minorEastAsia" w:hint="eastAsia"/>
          <w:szCs w:val="21"/>
        </w:rPr>
        <w:t>（3）</w:t>
      </w:r>
      <w:r>
        <w:rPr>
          <w:rFonts w:asciiTheme="minorEastAsia" w:hAnsiTheme="minorEastAsia"/>
          <w:szCs w:val="21"/>
        </w:rPr>
        <w:t>当售价定为多少元时，日销售纯利润最大，最大纯利润是多少．</w:t>
      </w:r>
    </w:p>
    <w:p>
      <w:pPr>
        <w:adjustRightInd w:val="0"/>
        <w:jc w:val="left"/>
        <w:textAlignment w:val="baseline"/>
        <w:rPr>
          <w:rFonts w:ascii="黑体" w:eastAsia="黑体"/>
          <w:b/>
          <w:sz w:val="24"/>
          <w:szCs w:val="24"/>
        </w:rPr>
      </w:pPr>
    </w:p>
    <w:p>
      <w:pPr>
        <w:adjustRightInd w:val="0"/>
        <w:jc w:val="left"/>
        <w:textAlignment w:val="baseline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b/>
          <w:sz w:val="24"/>
          <w:szCs w:val="24"/>
        </w:rPr>
        <w:t>三</w:t>
      </w:r>
      <w:r>
        <w:rPr>
          <w:rFonts w:ascii="黑体" w:eastAsia="黑体"/>
          <w:b/>
          <w:sz w:val="24"/>
          <w:szCs w:val="24"/>
        </w:rPr>
        <w:t>.</w:t>
      </w:r>
      <w:r>
        <w:rPr>
          <w:rFonts w:ascii="黑体" w:eastAsia="黑体" w:hint="eastAsia"/>
          <w:b/>
          <w:sz w:val="24"/>
          <w:szCs w:val="24"/>
        </w:rPr>
        <w:t>解答题（三）</w:t>
      </w:r>
      <w:r>
        <w:rPr>
          <w:rFonts w:hint="eastAsia"/>
          <w:szCs w:val="21"/>
        </w:rPr>
        <w:t>（本大题共</w:t>
      </w:r>
      <w:r>
        <w:rPr>
          <w:szCs w:val="21"/>
        </w:rPr>
        <w:t>2</w:t>
      </w:r>
      <w:r>
        <w:rPr>
          <w:rFonts w:hint="eastAsia"/>
          <w:szCs w:val="21"/>
        </w:rPr>
        <w:t>个小题，每小题</w:t>
      </w:r>
      <w:r>
        <w:rPr>
          <w:szCs w:val="21"/>
        </w:rPr>
        <w:t>10</w:t>
      </w:r>
      <w:r>
        <w:rPr>
          <w:rFonts w:hint="eastAsia"/>
          <w:szCs w:val="21"/>
        </w:rPr>
        <w:t>分，共</w:t>
      </w:r>
      <w:r>
        <w:rPr>
          <w:szCs w:val="21"/>
        </w:rPr>
        <w:t>20</w:t>
      </w:r>
      <w:r>
        <w:rPr>
          <w:rFonts w:hint="eastAsia"/>
          <w:szCs w:val="21"/>
        </w:rPr>
        <w:t>分）</w:t>
      </w:r>
    </w:p>
    <w:p>
      <w:pPr>
        <w:ind w:left="420" w:hanging="420" w:hangingChars="200"/>
      </w:pPr>
      <w:r>
        <w:rPr>
          <w:rFonts w:eastAsia="新宋体"/>
          <w:szCs w:val="21"/>
        </w:rPr>
        <w:pict>
          <v:shape id="_x0000_s1032" o:spid="_x0000_s1073" type="#_x0000_t75" alt="菁优网：http://www.jyeoo.com" style="width:124.5pt;height:101.25pt;margin-top:5.15pt;margin-left:315.15pt;mso-height-relative:page;mso-width-relative:page;mso-wrap-distance-bottom:0;mso-wrap-distance-left:9pt;mso-wrap-distance-right:9pt;mso-wrap-distance-top:0;position:absolute;z-index:251664384" coordsize="21600,21600" o:preferrelative="t" filled="f" stroked="f">
            <v:imagedata r:id="rId83" o:title=""/>
            <o:lock v:ext="edit" aspectratio="t"/>
            <w10:wrap type="square"/>
          </v:shape>
        </w:pict>
      </w:r>
      <w:r>
        <w:t xml:space="preserve">24. </w:t>
      </w:r>
      <w:r>
        <w:rPr>
          <w:rFonts w:hint="eastAsia"/>
        </w:rPr>
        <w:t>如图，</w:t>
      </w:r>
      <w:r>
        <w:rPr>
          <w:i/>
          <w:iCs/>
        </w:rPr>
        <w:t>AB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的弦，过点</w:t>
      </w:r>
      <w:r>
        <w:rPr>
          <w:i/>
          <w:iCs/>
        </w:rPr>
        <w:t>O</w:t>
      </w:r>
      <w:r>
        <w:rPr>
          <w:rFonts w:hint="eastAsia"/>
        </w:rPr>
        <w:t>作</w:t>
      </w:r>
      <w:r>
        <w:rPr>
          <w:i/>
          <w:iCs/>
        </w:rPr>
        <w:t>OC</w:t>
      </w:r>
      <w:r>
        <w:rPr>
          <w:rFonts w:hint="eastAsia"/>
        </w:rPr>
        <w:t>⊥</w:t>
      </w:r>
      <w:r>
        <w:rPr>
          <w:i/>
          <w:iCs/>
        </w:rPr>
        <w:t>OA</w:t>
      </w:r>
      <w:r>
        <w:rPr>
          <w:rFonts w:hint="eastAsia"/>
        </w:rPr>
        <w:t>，</w:t>
      </w:r>
      <w:r>
        <w:rPr>
          <w:i/>
          <w:iCs/>
        </w:rPr>
        <w:t>OC</w:t>
      </w:r>
      <w:r>
        <w:rPr>
          <w:rFonts w:hint="eastAsia"/>
        </w:rPr>
        <w:t>交</w:t>
      </w:r>
      <w:r>
        <w:rPr>
          <w:i/>
          <w:iCs/>
        </w:rPr>
        <w:t>AB</w:t>
      </w:r>
      <w:r>
        <w:rPr>
          <w:rFonts w:hint="eastAsia"/>
        </w:rPr>
        <w:t>于</w:t>
      </w:r>
      <w:r>
        <w:rPr>
          <w:i/>
          <w:iCs/>
        </w:rPr>
        <w:t>P</w:t>
      </w:r>
      <w:r>
        <w:rPr>
          <w:rFonts w:hint="eastAsia"/>
        </w:rPr>
        <w:t>，</w:t>
      </w:r>
      <w:r>
        <w:rPr>
          <w:i/>
          <w:iCs/>
        </w:rPr>
        <w:t>CP</w:t>
      </w:r>
      <w:r>
        <w:rPr>
          <w:rFonts w:hint="eastAsia"/>
        </w:rPr>
        <w:t>＝</w:t>
      </w:r>
      <w:r>
        <w:rPr>
          <w:i/>
          <w:iCs/>
        </w:rPr>
        <w:t>BC</w:t>
      </w:r>
      <w:r>
        <w:rPr>
          <w:rFonts w:hint="eastAsia"/>
        </w:rPr>
        <w:t>，点</w:t>
      </w:r>
      <w:r>
        <w:rPr>
          <w:i/>
          <w:iCs/>
        </w:rPr>
        <w:t>Q</w:t>
      </w:r>
      <w:r>
        <w:rPr>
          <w:rFonts w:hint="eastAsia"/>
        </w:rPr>
        <w:t>是</w:t>
      </w:r>
      <w:r>
        <w:rPr>
          <w:position w:val="-8"/>
        </w:rPr>
        <w:object>
          <v:shape id="_x0000_i1074" type="#_x0000_t75" alt="学科网(www.zxxk.com)--国内最大的教育资源门户，提供试卷、教案、课件、论文、素材及各类教学资源下载，还有大量而丰富的教学相关资讯！" style="width:25.5pt;height:17.2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74" DrawAspect="Content" ObjectID="_1468075759" r:id="rId85"/>
        </w:object>
      </w:r>
      <w:r>
        <w:rPr>
          <w:rFonts w:hint="eastAsia"/>
        </w:rPr>
        <w:t>上的一点．</w:t>
      </w:r>
    </w:p>
    <w:p>
      <w:pPr>
        <w:ind w:firstLine="525" w:firstLineChars="250"/>
      </w:pPr>
      <w:r>
        <w:rPr>
          <w:rFonts w:hint="eastAsia"/>
        </w:rPr>
        <w:t>⑴</w:t>
      </w:r>
      <w:r>
        <w:t xml:space="preserve"> </w:t>
      </w:r>
      <w:r>
        <w:rPr>
          <w:rFonts w:hint="eastAsia"/>
        </w:rPr>
        <w:t>求证：</w:t>
      </w:r>
      <w:r>
        <w:rPr>
          <w:i/>
          <w:iCs/>
        </w:rPr>
        <w:t>BC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的切线；</w:t>
      </w:r>
    </w:p>
    <w:p>
      <w:pPr>
        <w:ind w:firstLine="525" w:firstLineChars="250"/>
      </w:pPr>
      <w:r>
        <w:rPr>
          <w:rFonts w:hint="eastAsia"/>
        </w:rPr>
        <w:t>⑵</w:t>
      </w:r>
      <w:r>
        <w:t xml:space="preserve"> </w:t>
      </w:r>
      <w:r>
        <w:rPr>
          <w:rFonts w:hint="eastAsia"/>
        </w:rPr>
        <w:t>已知∠</w:t>
      </w:r>
      <w:r>
        <w:rPr>
          <w:i/>
          <w:iCs/>
        </w:rPr>
        <w:t>BAO</w:t>
      </w:r>
      <w:r>
        <w:rPr>
          <w:rFonts w:hint="eastAsia"/>
        </w:rPr>
        <w:t>＝</w:t>
      </w:r>
      <w:r>
        <w:t>25</w:t>
      </w:r>
      <w:r>
        <w:rPr>
          <w:rFonts w:hint="eastAsia"/>
        </w:rPr>
        <w:t>°，求∠</w:t>
      </w:r>
      <w:r>
        <w:rPr>
          <w:i/>
          <w:iCs/>
        </w:rPr>
        <w:t>AQB</w:t>
      </w:r>
      <w:r>
        <w:rPr>
          <w:rFonts w:hint="eastAsia"/>
        </w:rPr>
        <w:t>的度数；</w:t>
      </w:r>
    </w:p>
    <w:p>
      <w:pPr>
        <w:ind w:firstLine="525" w:firstLineChars="250"/>
      </w:pPr>
      <w:r>
        <w:rPr>
          <w:rFonts w:eastAsia="新宋体" w:hint="eastAsia"/>
          <w:szCs w:val="21"/>
        </w:rPr>
        <w:t>⑶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在</w:t>
      </w:r>
      <w:r>
        <w:rPr>
          <w:rFonts w:hint="eastAsia"/>
        </w:rPr>
        <w:t>⑵的条件下，</w:t>
      </w:r>
      <w:r>
        <w:rPr>
          <w:rFonts w:eastAsia="新宋体" w:hint="eastAsia"/>
          <w:szCs w:val="21"/>
        </w:rPr>
        <w:t>若</w:t>
      </w:r>
      <w:r>
        <w:rPr>
          <w:rFonts w:eastAsia="新宋体"/>
          <w:i/>
          <w:szCs w:val="21"/>
        </w:rPr>
        <w:t>OA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18</w:t>
      </w:r>
      <w:r>
        <w:rPr>
          <w:rFonts w:eastAsia="新宋体" w:hint="eastAsia"/>
          <w:szCs w:val="21"/>
        </w:rPr>
        <w:t>，求</w:t>
      </w:r>
      <w:r>
        <w:rPr>
          <w:position w:val="-6"/>
          <w:szCs w:val="21"/>
          <w:lang w:bidi="he-IL"/>
        </w:rPr>
        <w:object>
          <v:shape id="_x0000_i1075" type="#_x0000_t75" alt="学科网(www.zxxk.com)--国内最大的教育资源门户，提供试卷、教案、课件、论文、素材及各类教学资源下载，还有大量而丰富的教学相关资讯！" style="width:25.5pt;height:17.2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75" DrawAspect="Content" ObjectID="_1468075760" r:id="rId86"/>
        </w:object>
      </w:r>
      <w:r>
        <w:rPr>
          <w:rFonts w:eastAsia="新宋体" w:hint="eastAsia"/>
          <w:szCs w:val="21"/>
        </w:rPr>
        <w:t>的长．</w:t>
      </w:r>
    </w:p>
    <w:p>
      <w:pPr>
        <w:ind w:left="273" w:leftChars="130"/>
      </w:pPr>
      <w:r>
        <w:rPr>
          <w:rFonts w:eastAsia="新宋体"/>
          <w:szCs w:val="21"/>
        </w:rPr>
        <w:t xml:space="preserve">                      </w:t>
      </w:r>
    </w:p>
    <w:p>
      <w:pPr>
        <w:ind w:left="483" w:hanging="483" w:hangingChars="230"/>
      </w:pPr>
      <w:r>
        <w:rPr>
          <w:rFonts w:eastAsia="新宋体"/>
          <w:szCs w:val="21"/>
        </w:rPr>
        <w:t>25</w:t>
      </w:r>
      <w:r>
        <w:rPr>
          <w:rFonts w:eastAsia="新宋体" w:hint="eastAsia"/>
          <w:szCs w:val="21"/>
        </w:rPr>
        <w:t>．已知：如图，抛物线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i/>
          <w:szCs w:val="21"/>
        </w:rPr>
        <w:t>ax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bx</w:t>
      </w:r>
      <w:r>
        <w:rPr>
          <w:rFonts w:eastAsia="新宋体"/>
          <w:szCs w:val="21"/>
        </w:rPr>
        <w:t>+3</w:t>
      </w:r>
      <w:r>
        <w:rPr>
          <w:rFonts w:eastAsia="新宋体" w:hint="eastAsia"/>
          <w:szCs w:val="21"/>
        </w:rPr>
        <w:t>与坐标轴分别交于点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（﹣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），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），点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是线段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上方抛物线上的一个动点，过点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轴的垂线，交线段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于点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，再过点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/>
          <w:i/>
          <w:szCs w:val="21"/>
        </w:rPr>
        <w:t>PE</w:t>
      </w:r>
      <w:r>
        <w:rPr>
          <w:rFonts w:eastAsia="新宋体" w:hint="eastAsia"/>
          <w:szCs w:val="21"/>
        </w:rPr>
        <w:t>∥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轴交抛物线于点</w:t>
      </w:r>
      <w:r>
        <w:rPr>
          <w:rFonts w:eastAsia="新宋体"/>
          <w:i/>
          <w:szCs w:val="21"/>
        </w:rPr>
        <w:t>E</w:t>
      </w:r>
      <w:r>
        <w:rPr>
          <w:rFonts w:eastAsia="新宋体" w:hint="eastAsia"/>
          <w:szCs w:val="21"/>
        </w:rPr>
        <w:t>．</w:t>
      </w:r>
    </w:p>
    <w:p>
      <w:pPr>
        <w:ind w:left="273" w:firstLine="210" w:leftChars="130" w:firstLineChars="100"/>
      </w:pPr>
      <w:r>
        <w:rPr>
          <w:rFonts w:eastAsia="新宋体" w:hint="eastAsia"/>
          <w:szCs w:val="21"/>
        </w:rPr>
        <w:t>⑴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求抛物线解析式；</w:t>
      </w:r>
    </w:p>
    <w:p>
      <w:pPr>
        <w:ind w:left="273" w:firstLine="210" w:leftChars="130" w:firstLineChars="100"/>
      </w:pPr>
      <w:r>
        <w:rPr>
          <w:rFonts w:eastAsia="新宋体" w:hint="eastAsia"/>
          <w:szCs w:val="21"/>
        </w:rPr>
        <w:t>⑵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当点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运动到什么位置时，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i/>
          <w:szCs w:val="21"/>
          <w:lang w:val="en-US" w:eastAsia="zh-CN"/>
        </w:rPr>
        <w:t>P</w:t>
      </w:r>
      <w:r>
        <w:rPr>
          <w:rFonts w:eastAsia="新宋体" w:hint="eastAsia"/>
          <w:szCs w:val="21"/>
        </w:rPr>
        <w:t>的长最大？</w:t>
      </w:r>
    </w:p>
    <w:p>
      <w:pPr>
        <w:ind w:left="798" w:hanging="315" w:leftChars="230" w:hangingChars="150"/>
      </w:pPr>
      <w:r>
        <w:rPr>
          <w:rFonts w:eastAsia="新宋体" w:hint="eastAsia"/>
          <w:szCs w:val="21"/>
        </w:rPr>
        <w:t>⑶</w:t>
      </w:r>
      <w:r>
        <w:rPr>
          <w:rFonts w:eastAsia="新宋体"/>
          <w:szCs w:val="21"/>
        </w:rPr>
        <w:t xml:space="preserve"> </w:t>
      </w:r>
      <w:r>
        <w:rPr>
          <w:rFonts w:eastAsia="新宋体" w:hint="eastAsia"/>
          <w:szCs w:val="21"/>
        </w:rPr>
        <w:t>是否存在点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使△</w:t>
      </w:r>
      <w:r>
        <w:rPr>
          <w:rFonts w:eastAsia="新宋体"/>
          <w:i/>
          <w:szCs w:val="21"/>
        </w:rPr>
        <w:t>PDE</w:t>
      </w:r>
      <w:r>
        <w:rPr>
          <w:rFonts w:eastAsia="新宋体" w:hint="eastAsia"/>
          <w:szCs w:val="21"/>
        </w:rPr>
        <w:t>为等腰直角三角形？若存在，求点</w:t>
      </w:r>
      <w:r>
        <w:rPr>
          <w:rFonts w:eastAsia="新宋体"/>
          <w:i/>
          <w:szCs w:val="21"/>
        </w:rPr>
        <w:t>P</w:t>
      </w:r>
      <w:r>
        <w:rPr>
          <w:rFonts w:eastAsia="新宋体" w:hint="eastAsia"/>
          <w:szCs w:val="21"/>
        </w:rPr>
        <w:t>的坐标；若不存在，说明理由．</w:t>
      </w:r>
    </w:p>
    <w:p>
      <w:pPr>
        <w:ind w:left="1084" w:leftChars="516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 xml:space="preserve">      </w:t>
      </w:r>
      <w:r>
        <w:rPr>
          <w:rFonts w:eastAsia="新宋体"/>
          <w:szCs w:val="21"/>
        </w:rPr>
        <w:pict>
          <v:shape id="_x0000_i1076" type="#_x0000_t75" style="width:102pt;height:114.75pt" coordsize="21600,21600" o:preferrelative="t" filled="f" stroked="f">
            <v:stroke joinstyle="miter"/>
            <v:imagedata r:id="rId87" o:title=""/>
            <o:lock v:ext="edit" aspectratio="t"/>
            <w10:anchorlock/>
          </v:shape>
        </w:pict>
      </w:r>
      <w:r>
        <w:rPr>
          <w:rFonts w:eastAsia="新宋体"/>
          <w:szCs w:val="21"/>
        </w:rPr>
        <w:t xml:space="preserve">       </w:t>
      </w:r>
      <w:r>
        <w:rPr>
          <w:rFonts w:eastAsia="新宋体"/>
          <w:szCs w:val="21"/>
        </w:rPr>
        <w:pict>
          <v:shape id="_x0000_i1077" type="#_x0000_t75" style="width:106.5pt;height:120pt" coordsize="21600,21600" o:preferrelative="t" filled="f" stroked="f">
            <v:stroke joinstyle="miter"/>
            <v:imagedata r:id="rId88" o:title=""/>
            <o:lock v:ext="edit" aspectratio="t"/>
            <w10:anchorlock/>
          </v:shape>
        </w:pict>
      </w:r>
    </w:p>
    <w:p>
      <w:pPr>
        <w:ind w:firstLine="5040" w:firstLineChars="2400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备用图</w:t>
      </w:r>
    </w:p>
    <w:p>
      <w:pPr>
        <w:pageBreakBefore w:val="0"/>
        <w:kinsoku/>
        <w:wordWrap/>
        <w:overflowPunct/>
        <w:topLinePunct/>
        <w:autoSpaceDE/>
        <w:autoSpaceDN/>
        <w:bidi w:val="0"/>
        <w:snapToGrid/>
        <w:spacing w:line="240" w:lineRule="auto"/>
        <w:jc w:val="center"/>
        <w:rPr>
          <w:rFonts w:ascii="黑体" w:eastAsia="黑体" w:hAnsi="宋体"/>
          <w:b/>
          <w:color w:val="auto"/>
          <w:sz w:val="28"/>
          <w:szCs w:val="28"/>
        </w:rPr>
      </w:pPr>
      <w:r>
        <w:rPr>
          <w:rFonts w:eastAsia="新宋体" w:hint="eastAsia"/>
          <w:szCs w:val="21"/>
        </w:rPr>
        <w:br w:type="page"/>
      </w:r>
      <w:r>
        <w:rPr>
          <w:rFonts w:cs="Times New Roman" w:hint="eastAsia"/>
          <w:b/>
          <w:bCs/>
          <w:sz w:val="36"/>
          <w:szCs w:val="36"/>
          <w:lang w:val="en-US" w:eastAsia="zh-CN"/>
        </w:rPr>
        <w:t>惠城区</w:t>
      </w:r>
      <w:r>
        <w:rPr>
          <w:rFonts w:ascii="Times New Roman" w:eastAsia="宋体" w:hAnsi="Times New Roman" w:cs="Times New Roman" w:hint="default"/>
          <w:b/>
          <w:bCs/>
          <w:sz w:val="36"/>
          <w:szCs w:val="36"/>
        </w:rPr>
        <w:pict>
          <v:shape id="_x0000_s1033" o:spid="_x0000_s1078" type="#_x0000_t75" style="width:32pt;height:30pt;margin-top:901pt;margin-left:923pt;mso-height-relative:page;mso-position-horizontal-relative:page;mso-position-vertical-relative:page;mso-width-relative:page;position:absolute;z-index:251667456" coordsize="21600,21600" o:preferrelative="t" filled="f" stroked="f">
            <v:imagedata r:id="rId89" o:title=""/>
            <o:lock v:ext="edit" aspectratio="t"/>
          </v:shape>
        </w:pict>
      </w:r>
      <w:r>
        <w:rPr>
          <w:rFonts w:cs="Times New Roman" w:hint="default"/>
          <w:b/>
          <w:bCs/>
          <w:sz w:val="36"/>
          <w:szCs w:val="36"/>
          <w:lang w:val="en-US"/>
        </w:rPr>
        <w:t>2020--2021</w:t>
      </w:r>
      <w:r>
        <w:rPr>
          <w:rFonts w:cs="Times New Roman" w:hint="eastAsia"/>
          <w:b/>
          <w:bCs/>
          <w:sz w:val="36"/>
          <w:szCs w:val="36"/>
          <w:lang w:val="en-US" w:eastAsia="zh-CN"/>
        </w:rPr>
        <w:t>学年度第一学期期末教学质量检测</w:t>
      </w:r>
    </w:p>
    <w:p>
      <w:pPr>
        <w:pStyle w:val="Heading1"/>
        <w:pageBreakBefore w:val="0"/>
        <w:kinsoku/>
        <w:wordWrap/>
        <w:overflowPunct/>
        <w:autoSpaceDE/>
        <w:autoSpaceDN/>
        <w:bidi w:val="0"/>
        <w:snapToGrid/>
        <w:spacing w:line="240" w:lineRule="auto"/>
        <w:jc w:val="center"/>
        <w:rPr>
          <w:rFonts w:eastAsia="宋体" w:hint="default"/>
          <w:color w:val="auto"/>
          <w:spacing w:val="60"/>
          <w:lang w:val="en-US" w:eastAsia="zh-CN"/>
        </w:rPr>
      </w:pPr>
      <w:r>
        <w:rPr>
          <w:rFonts w:hint="eastAsia"/>
          <w:color w:val="auto"/>
          <w:spacing w:val="60"/>
        </w:rPr>
        <w:t>九年级数学试卷</w:t>
      </w:r>
      <w:r>
        <w:rPr>
          <w:rFonts w:hint="eastAsia"/>
          <w:color w:val="auto"/>
          <w:spacing w:val="60"/>
          <w:lang w:val="en-US" w:eastAsia="zh-CN"/>
        </w:rPr>
        <w:t>答案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rPr>
          <w:color w:val="auto"/>
          <w:szCs w:val="21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一</w:t>
      </w:r>
      <w:r>
        <w:rPr>
          <w:rFonts w:ascii="黑体" w:eastAsia="黑体"/>
          <w:b/>
          <w:color w:val="auto"/>
          <w:sz w:val="24"/>
          <w:szCs w:val="24"/>
        </w:rPr>
        <w:t>.</w:t>
      </w:r>
      <w:r>
        <w:rPr>
          <w:rFonts w:ascii="黑体" w:eastAsia="黑体" w:hint="eastAsia"/>
          <w:b/>
          <w:color w:val="auto"/>
          <w:sz w:val="24"/>
          <w:szCs w:val="24"/>
        </w:rPr>
        <w:t>选择题</w:t>
      </w:r>
      <w:r>
        <w:rPr>
          <w:rFonts w:hint="eastAsia"/>
          <w:color w:val="auto"/>
          <w:szCs w:val="21"/>
        </w:rPr>
        <w:t>（本大题共</w:t>
      </w:r>
      <w:r>
        <w:rPr>
          <w:color w:val="auto"/>
          <w:szCs w:val="21"/>
        </w:rPr>
        <w:t>10</w:t>
      </w:r>
      <w:r>
        <w:rPr>
          <w:rFonts w:hint="eastAsia"/>
          <w:color w:val="auto"/>
          <w:szCs w:val="21"/>
        </w:rPr>
        <w:t>个小题，每小题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分，共</w:t>
      </w:r>
      <w:r>
        <w:rPr>
          <w:color w:val="auto"/>
          <w:szCs w:val="21"/>
        </w:rPr>
        <w:t>30</w:t>
      </w:r>
      <w:r>
        <w:rPr>
          <w:rFonts w:hint="eastAsia"/>
          <w:color w:val="auto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color w:val="auto"/>
        </w:rPr>
      </w:pPr>
      <w:r>
        <w:rPr>
          <w:color w:val="auto"/>
        </w:rPr>
        <w:t>1</w:t>
      </w:r>
      <w:r>
        <w:rPr>
          <w:rFonts w:ascii="宋体"/>
          <w:color w:val="auto"/>
          <w:szCs w:val="21"/>
        </w:rPr>
        <w:t xml:space="preserve">. </w:t>
      </w:r>
      <w:r>
        <w:rPr>
          <w:rFonts w:eastAsia="新宋体"/>
          <w:color w:val="auto"/>
          <w:szCs w:val="21"/>
        </w:rPr>
        <w:t>D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    </w:t>
      </w:r>
      <w:r>
        <w:rPr>
          <w:color w:val="auto"/>
          <w:kern w:val="0"/>
          <w:szCs w:val="21"/>
          <w:lang w:bidi="he-IL"/>
        </w:rPr>
        <w:t>2</w:t>
      </w:r>
      <w:r>
        <w:rPr>
          <w:rFonts w:ascii="宋体"/>
          <w:color w:val="auto"/>
          <w:szCs w:val="21"/>
        </w:rPr>
        <w:t xml:space="preserve">. 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B        </w:t>
      </w:r>
      <w:r>
        <w:rPr>
          <w:rFonts w:hint="default"/>
          <w:color w:val="auto"/>
          <w:sz w:val="21"/>
          <w:szCs w:val="21"/>
          <w:lang w:val="en-US"/>
        </w:rPr>
        <w:t>3</w:t>
      </w:r>
      <w:r>
        <w:rPr>
          <w:rFonts w:hAnsi="宋体" w:hint="eastAsia"/>
          <w:color w:val="auto"/>
          <w:sz w:val="21"/>
          <w:szCs w:val="21"/>
        </w:rPr>
        <w:t>．</w:t>
      </w:r>
      <w:r>
        <w:rPr>
          <w:rFonts w:eastAsia="新宋体"/>
          <w:color w:val="auto"/>
          <w:szCs w:val="21"/>
        </w:rPr>
        <w:t>D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      </w:t>
      </w:r>
      <w:r>
        <w:rPr>
          <w:rFonts w:hint="default"/>
          <w:color w:val="auto"/>
          <w:sz w:val="21"/>
          <w:szCs w:val="21"/>
          <w:lang w:val="en-US"/>
        </w:rPr>
        <w:t>4</w:t>
      </w:r>
      <w:r>
        <w:rPr>
          <w:rFonts w:hAnsi="宋体" w:hint="eastAsia"/>
          <w:color w:val="auto"/>
          <w:sz w:val="21"/>
          <w:szCs w:val="21"/>
        </w:rPr>
        <w:t>．</w:t>
      </w:r>
      <w:r>
        <w:rPr>
          <w:rFonts w:eastAsia="新宋体"/>
          <w:color w:val="auto"/>
          <w:szCs w:val="21"/>
        </w:rPr>
        <w:t>B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     </w:t>
      </w:r>
      <w:r>
        <w:rPr>
          <w:color w:val="auto"/>
        </w:rPr>
        <w:t>5</w:t>
      </w:r>
      <w:r>
        <w:rPr>
          <w:rFonts w:ascii="宋体"/>
          <w:color w:val="auto"/>
          <w:szCs w:val="21"/>
        </w:rPr>
        <w:t xml:space="preserve">. </w:t>
      </w:r>
      <w:r>
        <w:rPr>
          <w:color w:val="auto"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/>
          <w:sz w:val="21"/>
          <w:szCs w:val="21"/>
        </w:rPr>
      </w:pPr>
      <w:r>
        <w:rPr>
          <w:rFonts w:eastAsia="新宋体" w:hint="default"/>
          <w:color w:val="auto"/>
          <w:szCs w:val="21"/>
          <w:lang w:val="en-US"/>
        </w:rPr>
        <w:t>6</w:t>
      </w:r>
      <w:r>
        <w:rPr>
          <w:rFonts w:ascii="宋体"/>
          <w:color w:val="auto"/>
          <w:szCs w:val="21"/>
        </w:rPr>
        <w:t xml:space="preserve">. </w:t>
      </w:r>
      <w:r>
        <w:rPr>
          <w:color w:val="auto"/>
        </w:rPr>
        <w:t>A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rFonts w:hAnsi="宋体" w:hint="default"/>
          <w:color w:val="auto"/>
          <w:szCs w:val="21"/>
          <w:lang w:val="en-US"/>
        </w:rPr>
        <w:t>7</w:t>
      </w:r>
      <w:r>
        <w:rPr>
          <w:rFonts w:ascii="宋体"/>
          <w:color w:val="auto"/>
          <w:szCs w:val="21"/>
        </w:rPr>
        <w:t xml:space="preserve">. </w:t>
      </w:r>
      <w:r>
        <w:rPr>
          <w:rFonts w:eastAsia="新宋体"/>
          <w:color w:val="auto"/>
          <w:szCs w:val="21"/>
        </w:rPr>
        <w:t>B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      </w:t>
      </w:r>
      <w:r>
        <w:rPr>
          <w:rFonts w:hint="default"/>
          <w:color w:val="auto"/>
          <w:szCs w:val="21"/>
          <w:lang w:val="en-US"/>
        </w:rPr>
        <w:t>8</w:t>
      </w:r>
      <w:r>
        <w:rPr>
          <w:rFonts w:ascii="宋体"/>
          <w:color w:val="auto"/>
          <w:szCs w:val="21"/>
        </w:rPr>
        <w:t xml:space="preserve">. </w:t>
      </w:r>
      <w:r>
        <w:rPr>
          <w:rFonts w:eastAsia="新宋体"/>
          <w:color w:val="auto"/>
          <w:szCs w:val="21"/>
        </w:rPr>
        <w:t>C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      </w:t>
      </w:r>
      <w:r>
        <w:rPr>
          <w:color w:val="auto"/>
          <w:kern w:val="0"/>
          <w:szCs w:val="21"/>
          <w:lang w:bidi="he-IL"/>
        </w:rPr>
        <w:t>9</w:t>
      </w:r>
      <w:r>
        <w:rPr>
          <w:rFonts w:ascii="宋体"/>
          <w:color w:val="auto"/>
          <w:szCs w:val="21"/>
        </w:rPr>
        <w:t xml:space="preserve">. </w:t>
      </w:r>
      <w:r>
        <w:rPr>
          <w:rFonts w:hint="default"/>
          <w:color w:val="auto"/>
          <w:szCs w:val="21"/>
          <w:u w:val="none"/>
          <w:lang w:val="en-US"/>
        </w:rPr>
        <w:t>C</w:t>
      </w:r>
      <w:r>
        <w:rPr>
          <w:rFonts w:hint="eastAsia"/>
          <w:color w:val="auto"/>
          <w:szCs w:val="21"/>
          <w:u w:val="none"/>
          <w:lang w:val="en-US" w:eastAsia="zh-CN"/>
        </w:rPr>
        <w:t xml:space="preserve">       </w:t>
      </w:r>
      <w:r>
        <w:rPr>
          <w:color w:val="auto"/>
          <w:kern w:val="0"/>
          <w:sz w:val="21"/>
          <w:szCs w:val="21"/>
          <w:lang w:bidi="he-IL"/>
        </w:rPr>
        <w:t>10</w:t>
      </w:r>
      <w:r>
        <w:rPr>
          <w:rFonts w:ascii="宋体"/>
          <w:color w:val="auto"/>
          <w:sz w:val="21"/>
          <w:szCs w:val="21"/>
        </w:rPr>
        <w:t>.</w:t>
      </w:r>
      <w:r>
        <w:rPr>
          <w:rFonts w:eastAsia="新宋体"/>
          <w:color w:val="auto"/>
          <w:sz w:val="21"/>
          <w:szCs w:val="21"/>
        </w:rPr>
        <w:t xml:space="preserve"> </w:t>
      </w:r>
      <w:r>
        <w:rPr>
          <w:color w:val="auto"/>
          <w:szCs w:val="21"/>
        </w:rPr>
        <w:t>A</w:t>
      </w:r>
    </w:p>
    <w:p>
      <w:pPr>
        <w:pageBreakBefore w:val="0"/>
        <w:kinsoku/>
        <w:wordWrap/>
        <w:overflowPunct/>
        <w:autoSpaceDE/>
        <w:autoSpaceDN/>
        <w:bidi w:val="0"/>
        <w:adjustRightInd w:val="0"/>
        <w:snapToGrid/>
        <w:spacing w:line="240" w:lineRule="auto"/>
        <w:jc w:val="left"/>
        <w:textAlignment w:val="baseline"/>
        <w:rPr>
          <w:rFonts w:ascii="黑体" w:eastAsia="黑体"/>
          <w:b/>
          <w:color w:val="auto"/>
          <w:sz w:val="24"/>
          <w:szCs w:val="24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二</w:t>
      </w:r>
      <w:r>
        <w:rPr>
          <w:rFonts w:ascii="黑体" w:eastAsia="黑体"/>
          <w:b/>
          <w:color w:val="auto"/>
          <w:sz w:val="24"/>
          <w:szCs w:val="24"/>
        </w:rPr>
        <w:t>.</w:t>
      </w:r>
      <w:r>
        <w:rPr>
          <w:rFonts w:ascii="黑体" w:eastAsia="黑体" w:hint="eastAsia"/>
          <w:b/>
          <w:color w:val="auto"/>
          <w:sz w:val="24"/>
          <w:szCs w:val="24"/>
        </w:rPr>
        <w:t>填空题</w:t>
      </w:r>
      <w:r>
        <w:rPr>
          <w:rFonts w:hint="eastAsia"/>
          <w:color w:val="auto"/>
          <w:szCs w:val="21"/>
        </w:rPr>
        <w:t>（本大题共</w:t>
      </w:r>
      <w:r>
        <w:rPr>
          <w:color w:val="auto"/>
          <w:szCs w:val="21"/>
        </w:rPr>
        <w:t>7</w:t>
      </w:r>
      <w:r>
        <w:rPr>
          <w:rFonts w:hint="eastAsia"/>
          <w:color w:val="auto"/>
          <w:szCs w:val="21"/>
        </w:rPr>
        <w:t>个小题，每小题</w:t>
      </w:r>
      <w:r>
        <w:rPr>
          <w:color w:val="auto"/>
          <w:szCs w:val="21"/>
        </w:rPr>
        <w:t>4</w:t>
      </w:r>
      <w:r>
        <w:rPr>
          <w:rFonts w:hint="eastAsia"/>
          <w:color w:val="auto"/>
          <w:szCs w:val="21"/>
        </w:rPr>
        <w:t>分，共</w:t>
      </w:r>
      <w:r>
        <w:rPr>
          <w:color w:val="auto"/>
          <w:szCs w:val="21"/>
        </w:rPr>
        <w:t>2</w:t>
      </w:r>
      <w:r>
        <w:rPr>
          <w:rFonts w:hint="default"/>
          <w:color w:val="auto"/>
          <w:szCs w:val="21"/>
          <w:lang w:val="en-US"/>
        </w:rPr>
        <w:t>8</w:t>
      </w:r>
      <w:r>
        <w:rPr>
          <w:rFonts w:hint="eastAsia"/>
          <w:color w:val="auto"/>
          <w:szCs w:val="21"/>
        </w:rPr>
        <w:t>分）</w:t>
      </w:r>
    </w:p>
    <w:p>
      <w:pPr>
        <w:pStyle w:val="Defaul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color w:val="auto"/>
          <w:szCs w:val="21"/>
          <w:u w:val="none"/>
        </w:rPr>
      </w:pPr>
      <w:r>
        <w:rPr>
          <w:color w:val="auto"/>
          <w:kern w:val="0"/>
          <w:sz w:val="21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 w:val="21"/>
          <w:szCs w:val="21"/>
          <w:u w:val="none"/>
          <w:lang w:val="en-US" w:bidi="he-IL"/>
        </w:rPr>
        <w:t>1</w:t>
      </w:r>
      <w:r>
        <w:rPr>
          <w:rFonts w:ascii="宋体"/>
          <w:color w:val="auto"/>
          <w:sz w:val="21"/>
          <w:szCs w:val="21"/>
          <w:u w:val="none"/>
        </w:rPr>
        <w:t>.</w:t>
      </w:r>
      <w:r>
        <w:rPr>
          <w:rFonts w:ascii="宋体" w:hint="default"/>
          <w:color w:val="auto"/>
          <w:sz w:val="21"/>
          <w:szCs w:val="21"/>
          <w:u w:val="none"/>
          <w:lang w:val="en-US"/>
        </w:rPr>
        <w:t xml:space="preserve"> </w:t>
      </w:r>
      <w:r>
        <w:rPr>
          <w:rFonts w:ascii="宋体" w:hint="eastAsia"/>
          <w:color w:val="auto"/>
          <w:sz w:val="21"/>
          <w:szCs w:val="21"/>
          <w:u w:val="none"/>
          <w:lang w:val="en-US" w:eastAsia="zh-CN"/>
        </w:rPr>
        <w:t>0，</w:t>
      </w:r>
      <w:r>
        <w:rPr>
          <w:rFonts w:hint="default"/>
          <w:color w:val="auto"/>
          <w:kern w:val="0"/>
          <w:sz w:val="21"/>
          <w:szCs w:val="21"/>
          <w:u w:val="none"/>
          <w:lang w:val="en-US" w:bidi="he-IL"/>
        </w:rPr>
        <w:t>3</w:t>
      </w:r>
      <w:r>
        <w:rPr>
          <w:rFonts w:ascii="宋体" w:hint="default"/>
          <w:color w:val="auto"/>
          <w:sz w:val="21"/>
          <w:szCs w:val="21"/>
          <w:u w:val="none"/>
          <w:lang w:val="en-US" w:eastAsia="zh-CN"/>
        </w:rPr>
        <w:t xml:space="preserve">     </w:t>
      </w:r>
      <w:r>
        <w:rPr>
          <w:color w:val="auto"/>
          <w:kern w:val="0"/>
          <w:sz w:val="21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 w:val="21"/>
          <w:szCs w:val="21"/>
          <w:u w:val="none"/>
          <w:lang w:val="en-US" w:bidi="he-IL"/>
        </w:rPr>
        <w:t>2</w:t>
      </w:r>
      <w:r>
        <w:rPr>
          <w:rFonts w:ascii="宋体"/>
          <w:color w:val="auto"/>
          <w:sz w:val="21"/>
          <w:szCs w:val="21"/>
          <w:u w:val="none"/>
        </w:rPr>
        <w:t>.</w:t>
      </w:r>
      <w:r>
        <w:rPr>
          <w:rFonts w:ascii="宋体" w:hint="default"/>
          <w:color w:val="auto"/>
          <w:sz w:val="21"/>
          <w:szCs w:val="21"/>
          <w:u w:val="none"/>
          <w:lang w:val="en-US"/>
        </w:rPr>
        <w:t xml:space="preserve"> </w:t>
      </w:r>
      <w:r>
        <w:rPr>
          <w:rFonts w:eastAsia="新宋体" w:hint="eastAsia"/>
          <w:color w:val="auto"/>
          <w:sz w:val="21"/>
          <w:szCs w:val="21"/>
          <w:u w:val="none"/>
          <w:lang w:val="en-US" w:eastAsia="zh-CN"/>
        </w:rPr>
        <w:t>略（</w:t>
      </w:r>
      <w:r>
        <w:rPr>
          <w:rFonts w:eastAsia="新宋体" w:hint="default"/>
          <w:i/>
          <w:color w:val="auto"/>
          <w:sz w:val="21"/>
          <w:szCs w:val="21"/>
          <w:u w:val="none"/>
          <w:lang w:val="en-US"/>
        </w:rPr>
        <w:t>m</w:t>
      </w:r>
      <w:r>
        <w:rPr>
          <w:color w:val="auto"/>
          <w:position w:val="-6"/>
          <w:szCs w:val="21"/>
          <w:u w:val="none"/>
          <w:lang w:bidi="he-IL"/>
        </w:rPr>
        <w:object>
          <v:shape id="_x0000_i1079" type="#_x0000_t75" alt="学科网(www.zxxk.com)--国内最大的教育资源门户，提供试卷、教案、课件、论文、素材及各类教学资源下载，还有大量而丰富的教学相关资讯！" style="width:16.9pt;height:13.1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79" DrawAspect="Content" ObjectID="_1468075761" r:id="rId91"/>
        </w:object>
      </w:r>
      <w:r>
        <w:rPr>
          <w:rFonts w:eastAsia="新宋体" w:hint="eastAsia"/>
          <w:color w:val="auto"/>
          <w:sz w:val="21"/>
          <w:szCs w:val="21"/>
          <w:u w:val="none"/>
        </w:rPr>
        <w:t>即可）</w:t>
      </w:r>
      <w:r>
        <w:rPr>
          <w:rFonts w:eastAsia="新宋体" w:hint="default"/>
          <w:color w:val="auto"/>
          <w:sz w:val="21"/>
          <w:szCs w:val="21"/>
          <w:u w:val="none"/>
          <w:lang w:val="en-US"/>
        </w:rPr>
        <w:t xml:space="preserve">   </w:t>
      </w:r>
      <w:r>
        <w:rPr>
          <w:color w:val="auto"/>
          <w:kern w:val="0"/>
          <w:sz w:val="21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 w:val="21"/>
          <w:szCs w:val="21"/>
          <w:u w:val="none"/>
          <w:lang w:val="en-US" w:bidi="he-IL"/>
        </w:rPr>
        <w:t>3</w:t>
      </w:r>
      <w:r>
        <w:rPr>
          <w:rFonts w:ascii="宋体"/>
          <w:color w:val="auto"/>
          <w:sz w:val="21"/>
          <w:szCs w:val="21"/>
          <w:u w:val="none"/>
        </w:rPr>
        <w:t>.</w:t>
      </w:r>
      <w:r>
        <w:rPr>
          <w:rFonts w:ascii="宋体" w:hint="default"/>
          <w:color w:val="auto"/>
          <w:sz w:val="21"/>
          <w:szCs w:val="21"/>
          <w:u w:val="none"/>
          <w:lang w:val="en-US"/>
        </w:rPr>
        <w:t xml:space="preserve"> </w:t>
      </w:r>
      <w:r>
        <w:rPr>
          <w:color w:val="auto"/>
          <w:kern w:val="0"/>
          <w:sz w:val="21"/>
          <w:szCs w:val="21"/>
          <w:u w:val="none"/>
          <w:lang w:bidi="he-IL"/>
        </w:rPr>
        <w:t>1</w:t>
      </w:r>
      <w:r>
        <w:rPr>
          <w:rFonts w:hint="eastAsia"/>
          <w:color w:val="auto"/>
          <w:kern w:val="0"/>
          <w:sz w:val="21"/>
          <w:szCs w:val="21"/>
          <w:u w:val="none"/>
          <w:lang w:val="en-US" w:eastAsia="zh-CN" w:bidi="he-IL"/>
        </w:rPr>
        <w:t>0</w:t>
      </w:r>
      <w:r>
        <w:rPr>
          <w:rFonts w:ascii="宋体" w:hint="default"/>
          <w:color w:val="auto"/>
          <w:sz w:val="21"/>
          <w:szCs w:val="21"/>
          <w:u w:val="none"/>
          <w:lang w:val="en-US"/>
        </w:rPr>
        <w:t xml:space="preserve">       </w:t>
      </w:r>
      <w:r>
        <w:rPr>
          <w:color w:val="auto"/>
          <w:kern w:val="0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Cs w:val="21"/>
          <w:u w:val="none"/>
          <w:lang w:val="en-US" w:bidi="he-IL"/>
        </w:rPr>
        <w:t>4</w:t>
      </w:r>
      <w:r>
        <w:rPr>
          <w:rFonts w:ascii="宋体"/>
          <w:color w:val="auto"/>
          <w:szCs w:val="21"/>
          <w:u w:val="none"/>
        </w:rPr>
        <w:t>.</w:t>
      </w:r>
      <w:r>
        <w:rPr>
          <w:rFonts w:eastAsia="新宋体"/>
          <w:color w:val="auto"/>
          <w:szCs w:val="21"/>
          <w:u w:val="none"/>
        </w:rPr>
        <w:t xml:space="preserve"> </w:t>
      </w:r>
      <w:r>
        <w:rPr>
          <w:color w:val="auto"/>
          <w:position w:val="-8"/>
          <w:szCs w:val="21"/>
          <w:u w:val="none"/>
          <w:lang w:bidi="he-IL"/>
        </w:rPr>
        <w:object>
          <v:shape id="_x0000_i1080" type="#_x0000_t75" alt="学科网(www.zxxk.com)--国内最大的教育资源门户，提供试卷、教案、课件、论文、素材及各类教学资源下载，还有大量而丰富的教学相关资讯！" style="width:21.75pt;height:17.25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80" DrawAspect="Content" ObjectID="_1468075762" r:id="rId93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color w:val="auto"/>
          <w:u w:val="none"/>
        </w:rPr>
      </w:pPr>
      <w:r>
        <w:rPr>
          <w:color w:val="auto"/>
          <w:kern w:val="0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Cs w:val="21"/>
          <w:u w:val="none"/>
          <w:lang w:val="en-US" w:bidi="he-IL"/>
        </w:rPr>
        <w:t>5</w:t>
      </w:r>
      <w:r>
        <w:rPr>
          <w:rFonts w:ascii="宋体"/>
          <w:color w:val="auto"/>
          <w:szCs w:val="21"/>
          <w:u w:val="none"/>
        </w:rPr>
        <w:t>.</w:t>
      </w:r>
      <w:r>
        <w:rPr>
          <w:rFonts w:eastAsia="新宋体"/>
          <w:color w:val="auto"/>
          <w:szCs w:val="21"/>
          <w:u w:val="none"/>
        </w:rPr>
        <w:t xml:space="preserve"> </w:t>
      </w:r>
      <w:r>
        <w:rPr>
          <w:color w:val="auto"/>
          <w:u w:val="none"/>
        </w:rPr>
        <w:t>6π</w:t>
      </w:r>
      <w:r>
        <w:rPr>
          <w:rFonts w:hint="default"/>
          <w:color w:val="auto"/>
          <w:u w:val="none"/>
          <w:lang w:val="en-US"/>
        </w:rPr>
        <w:t xml:space="preserve">       </w:t>
      </w:r>
      <w:r>
        <w:rPr>
          <w:color w:val="auto"/>
          <w:kern w:val="0"/>
          <w:szCs w:val="21"/>
          <w:u w:val="none"/>
          <w:lang w:bidi="he-IL"/>
        </w:rPr>
        <w:t>1</w:t>
      </w:r>
      <w:r>
        <w:rPr>
          <w:rFonts w:hint="default"/>
          <w:color w:val="auto"/>
          <w:kern w:val="0"/>
          <w:szCs w:val="21"/>
          <w:u w:val="none"/>
          <w:lang w:val="en-US" w:bidi="he-IL"/>
        </w:rPr>
        <w:t>6</w:t>
      </w:r>
      <w:r>
        <w:rPr>
          <w:rFonts w:ascii="宋体"/>
          <w:color w:val="auto"/>
          <w:szCs w:val="21"/>
          <w:u w:val="none"/>
        </w:rPr>
        <w:t xml:space="preserve">. </w:t>
      </w:r>
      <w:r>
        <w:rPr>
          <w:rFonts w:eastAsia="新宋体"/>
          <w:color w:val="auto"/>
          <w:szCs w:val="21"/>
          <w:u w:val="none"/>
        </w:rPr>
        <w:t xml:space="preserve"> 4</w:t>
      </w:r>
      <w:r>
        <w:rPr>
          <w:rFonts w:eastAsia="新宋体" w:hint="default"/>
          <w:color w:val="auto"/>
          <w:szCs w:val="21"/>
          <w:u w:val="none"/>
          <w:lang w:val="en-US"/>
        </w:rPr>
        <w:t xml:space="preserve">                </w:t>
      </w:r>
      <w:r>
        <w:rPr>
          <w:rFonts w:hint="default"/>
          <w:color w:val="auto"/>
          <w:szCs w:val="21"/>
          <w:u w:val="none"/>
          <w:lang w:val="en-US"/>
        </w:rPr>
        <w:t>17</w:t>
      </w:r>
      <w:r>
        <w:rPr>
          <w:rFonts w:ascii="宋体"/>
          <w:color w:val="auto"/>
          <w:szCs w:val="21"/>
          <w:u w:val="none"/>
        </w:rPr>
        <w:t>.</w:t>
      </w:r>
      <w:r>
        <w:rPr>
          <w:rFonts w:eastAsia="新宋体"/>
          <w:color w:val="auto"/>
          <w:szCs w:val="21"/>
          <w:u w:val="none"/>
        </w:rPr>
        <w:t xml:space="preserve"> </w:t>
      </w:r>
      <w:r>
        <w:rPr>
          <w:rFonts w:hint="eastAsia"/>
          <w:color w:val="auto"/>
          <w:u w:val="none"/>
        </w:rPr>
        <w:pict>
          <v:shape id="_x0000_i1081" type="#_x0000_t75" style="width:20pt;height:20pt">
            <v:imagedata r:id="rId94" o:title=""/>
            <o:lock v:ext="edit" aspectratio="t"/>
          </v:shape>
        </w:pict>
      </w:r>
      <w:r>
        <w:rPr>
          <w:rFonts w:hint="eastAsia"/>
          <w:color w:val="auto"/>
          <w:u w:val="none"/>
        </w:rPr>
        <w:t>②③④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rPr>
          <w:rFonts w:ascii="黑体" w:eastAsia="黑体"/>
          <w:b/>
          <w:color w:val="auto"/>
          <w:sz w:val="24"/>
          <w:szCs w:val="24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三</w:t>
      </w:r>
      <w:r>
        <w:rPr>
          <w:rFonts w:ascii="黑体" w:eastAsia="黑体"/>
          <w:b/>
          <w:color w:val="auto"/>
          <w:sz w:val="24"/>
          <w:szCs w:val="24"/>
        </w:rPr>
        <w:t>.</w:t>
      </w:r>
      <w:r>
        <w:rPr>
          <w:rFonts w:ascii="黑体" w:eastAsia="黑体" w:hint="eastAsia"/>
          <w:b/>
          <w:color w:val="auto"/>
          <w:sz w:val="24"/>
          <w:szCs w:val="24"/>
        </w:rPr>
        <w:t>解答题（一）</w:t>
      </w:r>
      <w:r>
        <w:rPr>
          <w:rFonts w:hint="eastAsia"/>
          <w:color w:val="auto"/>
          <w:szCs w:val="21"/>
        </w:rPr>
        <w:t>（本大题共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个小题，每小题</w:t>
      </w:r>
      <w:r>
        <w:rPr>
          <w:color w:val="auto"/>
          <w:szCs w:val="21"/>
        </w:rPr>
        <w:t>6</w:t>
      </w:r>
      <w:r>
        <w:rPr>
          <w:rFonts w:hint="eastAsia"/>
          <w:color w:val="auto"/>
          <w:szCs w:val="21"/>
        </w:rPr>
        <w:t>分，共</w:t>
      </w:r>
      <w:r>
        <w:rPr>
          <w:color w:val="auto"/>
          <w:szCs w:val="21"/>
        </w:rPr>
        <w:t>18</w:t>
      </w:r>
      <w:r>
        <w:rPr>
          <w:rFonts w:hint="eastAsia"/>
          <w:color w:val="auto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18.解：</w:t>
      </w:r>
    </w:p>
    <w:p>
      <w:pPr>
        <w:adjustRightInd/>
        <w:spacing w:line="360" w:lineRule="auto"/>
        <w:ind w:left="424" w:firstLine="1" w:leftChars="202"/>
        <w:jc w:val="left"/>
        <w:textAlignment w:val="auto"/>
        <w:rPr>
          <w:rFonts w:ascii="宋体" w:hAnsi="宋体" w:hint="eastAsia"/>
          <w:kern w:val="2"/>
          <w:szCs w:val="21"/>
        </w:rPr>
      </w:pPr>
      <w:r>
        <w:rPr>
          <w:rFonts w:ascii="宋体" w:hAnsi="宋体"/>
          <w:position w:val="-148"/>
          <w:szCs w:val="21"/>
        </w:rPr>
        <w:pict>
          <v:shape id="_x0000_s1034" o:spid="_x0000_s1082" type="#_x0000_t75" style="width:213pt;height:111pt;margin-top:6.7pt;margin-left:174pt;mso-height-relative:page;mso-width-relative:page;mso-wrap-distance-bottom:0;mso-wrap-distance-left:9pt;mso-wrap-distance-right:9pt;mso-wrap-distance-top:0;position:absolute;z-index:251668480" o:oleicon="f" coordsize="21600,21600" o:preferrelative="t" filled="f" stroked="f">
            <v:imagedata r:id="rId95" o:title=""/>
            <o:lock v:ext="edit" aspectratio="t"/>
            <w10:wrap type="square"/>
          </v:shape>
          <o:OLEObject Type="Embed" ProgID="Equation.3" ShapeID="_x0000_s1034" DrawAspect="Content" ObjectID="_1468075763" r:id="rId96"/>
        </w:pict>
      </w:r>
      <w:r>
        <w:rPr>
          <w:rFonts w:ascii="宋体" w:hAnsi="宋体" w:hint="eastAsia"/>
          <w:position w:val="-106"/>
          <w:szCs w:val="21"/>
        </w:rPr>
        <w:object>
          <v:shape id="_x0000_i1083" type="#_x0000_t75" style="width:100pt;height:112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83" DrawAspect="Content" ObjectID="_1468075764" r:id="rId98"/>
        </w:objec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</w:p>
    <w:p>
      <w:pPr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/>
        <w:spacing w:line="240" w:lineRule="auto"/>
        <w:rPr>
          <w:color w:val="auto"/>
        </w:rPr>
      </w:pPr>
      <w:bookmarkStart w:id="0" w:name="_GoBack"/>
      <w:r>
        <w:rPr>
          <w:rFonts w:eastAsia="新宋体"/>
          <w:color w:val="auto"/>
          <w:szCs w:val="21"/>
        </w:rPr>
        <w:pict>
          <v:shape id="_x0000_s1035" o:spid="_x0000_s1084" type="#_x0000_t75" style="width:138.2pt;height:129.8pt;margin-top:18pt;margin-left:267.15pt;mso-height-relative:page;mso-width-relative:page;mso-wrap-distance-bottom:0;mso-wrap-distance-left:9pt;mso-wrap-distance-right:9pt;mso-wrap-distance-top:0;position:absolute;z-index:251665408" coordsize="21600,21600" o:preferrelative="t" filled="f" stroked="f">
            <v:imagedata r:id="rId99" o:title=""/>
            <o:lock v:ext="edit" aspectratio="t"/>
            <w10:wrap type="square"/>
          </v:shape>
        </w:pict>
      </w:r>
      <w:bookmarkEnd w:id="0"/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  <w:lang w:val="en-US" w:eastAsia="zh-CN"/>
        </w:rPr>
        <w:t>9</w:t>
      </w:r>
      <w:r>
        <w:rPr>
          <w:rFonts w:ascii="宋体"/>
          <w:color w:val="auto"/>
          <w:szCs w:val="21"/>
        </w:rPr>
        <w:t xml:space="preserve">. </w:t>
      </w:r>
      <w:r>
        <w:rPr>
          <w:rFonts w:eastAsia="新宋体" w:hint="eastAsia"/>
          <w:color w:val="auto"/>
          <w:szCs w:val="21"/>
        </w:rPr>
        <w:t>解：⑴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如图所示，点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/>
          <w:color w:val="auto"/>
          <w:sz w:val="24"/>
          <w:szCs w:val="24"/>
          <w:vertAlign w:val="subscript"/>
        </w:rPr>
        <w:t>1</w:t>
      </w:r>
      <w:r>
        <w:rPr>
          <w:rFonts w:eastAsia="新宋体" w:hint="eastAsia"/>
          <w:color w:val="auto"/>
          <w:szCs w:val="21"/>
        </w:rPr>
        <w:t>的坐标是（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，﹣</w:t>
      </w:r>
      <w:r>
        <w:rPr>
          <w:rFonts w:eastAsia="新宋体"/>
          <w:color w:val="auto"/>
          <w:szCs w:val="21"/>
        </w:rPr>
        <w:t>4</w:t>
      </w:r>
      <w:r>
        <w:rPr>
          <w:rFonts w:eastAsia="新宋体" w:hint="eastAsia"/>
          <w:color w:val="auto"/>
          <w:szCs w:val="21"/>
        </w:rPr>
        <w:t>）；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082" w:firstLineChars="515"/>
        <w:rPr>
          <w:color w:val="auto"/>
        </w:rPr>
      </w:pPr>
      <w:r>
        <w:rPr>
          <w:rFonts w:eastAsia="新宋体" w:hint="eastAsia"/>
          <w:color w:val="auto"/>
          <w:szCs w:val="21"/>
        </w:rPr>
        <w:t>⑵</w:t>
      </w:r>
      <w:r>
        <w:rPr>
          <w:rFonts w:eastAsia="新宋体"/>
          <w:color w:val="auto"/>
          <w:szCs w:val="21"/>
        </w:rPr>
        <w:t xml:space="preserve">  </w:t>
      </w: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</w:t>
      </w:r>
      <w:r>
        <w:rPr>
          <w:rFonts w:eastAsia="新宋体" w:hint="eastAsia"/>
          <w:color w:val="auto"/>
          <w:szCs w:val="21"/>
        </w:rPr>
        <w:t>点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color w:val="auto"/>
          <w:szCs w:val="21"/>
        </w:rPr>
        <w:t>4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），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155" w:leftChars="130" w:firstLineChars="5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</w:t>
      </w:r>
      <w:r>
        <w:rPr>
          <w:rFonts w:eastAsia="新宋体"/>
          <w:i/>
          <w:color w:val="auto"/>
          <w:szCs w:val="21"/>
        </w:rPr>
        <w:t>OA</w: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6"/>
          <w:szCs w:val="21"/>
        </w:rPr>
        <w:object>
          <v:shape id="_x0000_i1085" type="#_x0000_t75" style="width:60pt;height:17.25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85" DrawAspect="Content" ObjectID="_1468075765" r:id="rId101"/>
        </w:objec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155" w:leftChars="130" w:firstLineChars="550"/>
        <w:rPr>
          <w:rFonts w:eastAsia="新宋体" w:hint="eastAsia"/>
          <w:color w:val="auto"/>
          <w:szCs w:val="21"/>
          <w:lang w:val="en-US" w:eastAsia="zh-CN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</w:t>
      </w:r>
      <w:r>
        <w:rPr>
          <w:rFonts w:eastAsia="新宋体" w:hint="eastAsia"/>
          <w:color w:val="auto"/>
          <w:szCs w:val="21"/>
        </w:rPr>
        <w:t>线段</w:t>
      </w:r>
      <w:r>
        <w:rPr>
          <w:rFonts w:eastAsia="新宋体"/>
          <w:i/>
          <w:color w:val="auto"/>
          <w:szCs w:val="21"/>
        </w:rPr>
        <w:t>OA</w:t>
      </w:r>
      <w:r>
        <w:rPr>
          <w:rFonts w:eastAsia="新宋体" w:hint="eastAsia"/>
          <w:color w:val="auto"/>
          <w:szCs w:val="21"/>
        </w:rPr>
        <w:t>在旋转过程中扫过的面积是：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575" w:leftChars="130" w:firstLineChars="750"/>
        <w:rPr>
          <w:rFonts w:eastAsia="新宋体"/>
          <w:color w:val="auto"/>
          <w:szCs w:val="21"/>
        </w:rPr>
      </w:pPr>
      <w:r>
        <w:rPr>
          <w:color w:val="auto"/>
          <w:position w:val="-22"/>
          <w:szCs w:val="21"/>
        </w:rPr>
        <w:object>
          <v:shape id="_x0000_i1086" type="#_x0000_t75" style="width:89.25pt;height:36.75pt" o:oleicon="f" o:ole="" coordsize="21600,21600" o:preferrelative="t" filled="f" stroked="f">
            <v:stroke joinstyle="miter"/>
            <v:imagedata r:id="rId102" o:title=""/>
            <o:lock v:ext="edit" aspectratio="t"/>
            <w10:anchorlock/>
          </v:shape>
          <o:OLEObject Type="Embed" ProgID="Equation.DSMT4" ShapeID="_x0000_i1086" DrawAspect="Content" ObjectID="_1468075766" r:id="rId103"/>
        </w:object>
      </w:r>
      <w:r>
        <w:rPr>
          <w:rFonts w:eastAsia="新宋体" w:hint="eastAsia"/>
          <w:color w:val="auto"/>
          <w:szCs w:val="21"/>
        </w:rPr>
        <w:t>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right="0"/>
        <w:rPr>
          <w:color w:val="auto"/>
        </w:rPr>
      </w:pPr>
      <w:r>
        <w:rPr>
          <w:rFonts w:hint="default"/>
          <w:color w:val="auto"/>
          <w:lang w:val="en-US"/>
        </w:rPr>
        <w:t>20</w:t>
      </w:r>
      <w:r>
        <w:rPr>
          <w:color w:val="auto"/>
        </w:rPr>
        <w:t xml:space="preserve">. 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解：∵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半径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OC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⊥弦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AB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于点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D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right="0" w:firstLine="525" w:leftChars="130" w:firstLineChars="25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color w:val="auto"/>
          <w:position w:val="-6"/>
        </w:rPr>
        <w:object>
          <v:shape id="_x0000_i1087" type="#_x0000_t75" alt="学科网(www.zxxk.com)--国内最大的教育资源门户，提供试卷、教案、课件、论文、素材及各类教学资源下载，还有大量而丰富的教学相关资讯！" style="width:18.65pt;height:17.25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87" DrawAspect="Content" ObjectID="_1468075767" r:id="rId105"/>
        </w:objec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</w:t>
      </w:r>
      <w:r>
        <w:rPr>
          <w:color w:val="auto"/>
          <w:position w:val="-6"/>
        </w:rPr>
        <w:object>
          <v:shape id="_x0000_i1088" type="#_x0000_t75" alt="学科网(www.zxxk.com)--国内最大的教育资源门户，提供试卷、教案、课件、论文、素材及各类教学资源下载，还有大量而丰富的教学相关资讯！" style="width:18.65pt;height:17.25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88" DrawAspect="Content" ObjectID="_1468075768" r:id="rId107"/>
        </w:objec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right="0" w:firstLine="525" w:leftChars="130" w:firstLineChars="25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E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</w:t>
      </w:r>
      <w:r>
        <w:rPr>
          <w:rFonts w:ascii="Times New Roman" w:eastAsia="新宋体" w:hAnsi="Times New Roman" w:hint="eastAsia"/>
          <w:color w:val="auto"/>
          <w:position w:val="-22"/>
          <w:sz w:val="21"/>
          <w:szCs w:val="21"/>
        </w:rPr>
        <w:pict>
          <v:shape id="_x0000_i1089" type="#_x0000_t75" style="width:9.75pt;height:26.25pt" coordsize="21600,21600" filled="f" stroked="f">
            <v:imagedata r:id="rId108" o:title="菁优网-jyeoo"/>
            <o:lock v:ext="edit" aspectratio="t"/>
            <w10:anchorlock/>
          </v:shape>
        </w:pic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BOC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＝22.5°，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right="0" w:firstLine="525" w:leftChars="130" w:firstLineChars="25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BOD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＝45°，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right="0" w:firstLine="840" w:firstLineChars="40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△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ODB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是等腰直角三角形，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right="0" w:firstLine="525" w:leftChars="130" w:firstLineChars="25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∵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AB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＝2，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right="0" w:firstLine="525" w:leftChars="130" w:firstLineChars="25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DB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OD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＝1，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735" w:firstLineChars="350"/>
        <w:rPr>
          <w:color w:val="auto"/>
          <w:szCs w:val="21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∴</w:t>
      </w:r>
      <w:r>
        <w:rPr>
          <w:rFonts w:eastAsia="新宋体" w:hint="default"/>
          <w:color w:val="auto"/>
          <w:sz w:val="21"/>
          <w:szCs w:val="21"/>
          <w:lang w:val="en-US"/>
        </w:rPr>
        <w:t xml:space="preserve"> </w:t>
      </w:r>
      <w:r>
        <w:rPr>
          <w:rFonts w:ascii="Times New Roman" w:eastAsia="新宋体" w:hAnsi="Times New Roman" w:hint="eastAsia"/>
          <w:i/>
          <w:color w:val="auto"/>
          <w:sz w:val="21"/>
          <w:szCs w:val="21"/>
        </w:rPr>
        <w:t>OB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</w:t>
      </w:r>
      <w:r>
        <w:rPr>
          <w:color w:val="auto"/>
          <w:position w:val="-6"/>
          <w:szCs w:val="21"/>
        </w:rPr>
        <w:object>
          <v:shape id="_x0000_i1090" type="#_x0000_t75" style="width:115.2pt;height:16.7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90" DrawAspect="Content" ObjectID="_1468075769" r:id="rId110"/>
        </w:objec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adjustRightInd w:val="0"/>
        <w:snapToGrid/>
        <w:spacing w:line="240" w:lineRule="auto"/>
        <w:jc w:val="left"/>
        <w:textAlignment w:val="baseline"/>
        <w:rPr>
          <w:color w:val="auto"/>
          <w:szCs w:val="21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三</w:t>
      </w:r>
      <w:r>
        <w:rPr>
          <w:rFonts w:ascii="黑体" w:eastAsia="黑体"/>
          <w:b/>
          <w:color w:val="auto"/>
          <w:sz w:val="24"/>
          <w:szCs w:val="24"/>
        </w:rPr>
        <w:t>.</w:t>
      </w:r>
      <w:r>
        <w:rPr>
          <w:rFonts w:ascii="黑体" w:eastAsia="黑体" w:hint="eastAsia"/>
          <w:b/>
          <w:color w:val="auto"/>
          <w:sz w:val="24"/>
          <w:szCs w:val="24"/>
        </w:rPr>
        <w:t>解答题（二）</w:t>
      </w:r>
      <w:r>
        <w:rPr>
          <w:rFonts w:hint="eastAsia"/>
          <w:color w:val="auto"/>
          <w:szCs w:val="21"/>
        </w:rPr>
        <w:t>（本大题共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个小题，每小题</w:t>
      </w:r>
      <w:r>
        <w:rPr>
          <w:color w:val="auto"/>
          <w:szCs w:val="21"/>
        </w:rPr>
        <w:t>8</w:t>
      </w:r>
      <w:r>
        <w:rPr>
          <w:rFonts w:hint="eastAsia"/>
          <w:color w:val="auto"/>
          <w:szCs w:val="21"/>
        </w:rPr>
        <w:t>分，共</w:t>
      </w:r>
      <w:r>
        <w:rPr>
          <w:color w:val="auto"/>
          <w:szCs w:val="21"/>
        </w:rPr>
        <w:t>24</w:t>
      </w:r>
      <w:r>
        <w:rPr>
          <w:rFonts w:hint="eastAsia"/>
          <w:color w:val="auto"/>
          <w:szCs w:val="21"/>
        </w:rPr>
        <w:t>分）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rPr>
          <w:color w:val="auto"/>
        </w:rPr>
      </w:pPr>
      <w:r>
        <w:rPr>
          <w:color w:val="auto"/>
          <w:szCs w:val="21"/>
        </w:rPr>
        <w:t>21</w:t>
      </w:r>
      <w:r>
        <w:rPr>
          <w:rFonts w:ascii="宋体"/>
          <w:color w:val="auto"/>
          <w:szCs w:val="21"/>
        </w:rPr>
        <w:t>.</w:t>
      </w:r>
      <w:r>
        <w:rPr>
          <w:rFonts w:eastAsia="新宋体" w:hint="eastAsia"/>
          <w:color w:val="auto"/>
          <w:szCs w:val="21"/>
        </w:rPr>
        <w:t>解：⑴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i/>
          <w:color w:val="auto"/>
          <w:szCs w:val="21"/>
        </w:rPr>
        <w:t>m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m</w:t>
      </w:r>
      <w:r>
        <w:rPr>
          <w:rFonts w:eastAsia="新宋体" w:hint="eastAsia"/>
          <w:color w:val="auto"/>
          <w:szCs w:val="21"/>
        </w:rPr>
        <w:t>）在反比例函数图象上，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155" w:leftChars="130" w:firstLineChars="5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m</w: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22"/>
          <w:szCs w:val="21"/>
          <w:lang w:bidi="he-IL"/>
        </w:rPr>
        <w:object>
          <v:shape id="_x0000_i1091" type="#_x0000_t75" alt="学科网(www.zxxk.com)--国内最大的教育资源门户，提供试卷、教案、课件、论文、素材及各类教学资源下载，还有大量而丰富的教学相关资讯！" style="width:18.75pt;height:29.25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DSMT4" ShapeID="_x0000_i1091" DrawAspect="Content" ObjectID="_1468075770" r:id="rId112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</w:t>
      </w: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i/>
          <w:color w:val="auto"/>
          <w:szCs w:val="21"/>
        </w:rPr>
        <w:t>m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，∴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）．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945" w:leftChars="130" w:firstLineChars="450"/>
        <w:rPr>
          <w:color w:val="auto"/>
        </w:rPr>
      </w:pPr>
      <w:r>
        <w:rPr>
          <w:rFonts w:eastAsia="新宋体" w:hint="eastAsia"/>
          <w:color w:val="auto"/>
          <w:szCs w:val="21"/>
        </w:rPr>
        <w:t>又∵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）在一次函数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kx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的图象上，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155" w:leftChars="130" w:firstLineChars="5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k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，即</w:t>
      </w:r>
      <w:r>
        <w:rPr>
          <w:rFonts w:eastAsia="新宋体"/>
          <w:i/>
          <w:color w:val="auto"/>
          <w:szCs w:val="21"/>
        </w:rPr>
        <w:t>k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155" w:leftChars="130" w:firstLineChars="550"/>
        <w:rPr>
          <w:color w:val="auto"/>
        </w:rPr>
      </w:pPr>
      <w:r>
        <w:rPr>
          <w:rFonts w:eastAsia="新宋体" w:hint="eastAsia"/>
          <w:color w:val="auto"/>
          <w:szCs w:val="21"/>
        </w:rPr>
        <w:t>∴一次函数的表达式为：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3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62" w:leftChars="130" w:firstLineChars="220"/>
        <w:rPr>
          <w:color w:val="auto"/>
        </w:rPr>
      </w:pPr>
      <w:r>
        <w:rPr>
          <w:rFonts w:eastAsia="新宋体" w:hint="eastAsia"/>
          <w:color w:val="auto"/>
          <w:szCs w:val="21"/>
        </w:rPr>
        <w:t>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由</w:t>
      </w:r>
      <w:r>
        <w:rPr>
          <w:color w:val="auto"/>
          <w:position w:val="-42"/>
          <w:szCs w:val="21"/>
          <w:lang w:bidi="he-IL"/>
        </w:rPr>
        <w:object>
          <v:shape id="_x0000_i1092" type="#_x0000_t75" alt="学科网(www.zxxk.com)--国内最大的教育资源门户，提供试卷、教案、课件、论文、素材及各类教学资源下载，还有大量而丰富的教学相关资讯！" style="width:50.25pt;height:47.25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DSMT4" ShapeID="_x0000_i1092" DrawAspect="Content" ObjectID="_1468075771" r:id="rId114"/>
        </w:object>
      </w:r>
      <w:r>
        <w:rPr>
          <w:color w:val="auto"/>
          <w:position w:val="-12"/>
          <w:szCs w:val="21"/>
          <w:lang w:bidi="he-IL"/>
        </w:rPr>
        <w:t xml:space="preserve">  </w:t>
      </w:r>
      <w:r>
        <w:rPr>
          <w:rFonts w:eastAsia="新宋体" w:hint="eastAsia"/>
          <w:color w:val="auto"/>
          <w:szCs w:val="21"/>
        </w:rPr>
        <w:t>解得</w:t>
      </w:r>
      <w:r>
        <w:rPr>
          <w:color w:val="auto"/>
          <w:position w:val="-28"/>
          <w:szCs w:val="21"/>
          <w:lang w:bidi="he-IL"/>
        </w:rPr>
        <w:object>
          <v:shape id="_x0000_i1093" type="#_x0000_t75" alt="学科网(www.zxxk.com)--国内最大的教育资源门户，提供试卷、教案、课件、论文、素材及各类教学资源下载，还有大量而丰富的教学相关资讯！" style="width:31.5pt;height:33.75pt" o:oleicon="f" o:ole="" coordsize="21600,21600" o:preferrelative="t" filled="f" stroked="f">
            <v:stroke joinstyle="miter"/>
            <v:imagedata r:id="rId115" o:title=""/>
            <o:lock v:ext="edit" aspectratio="t"/>
            <w10:anchorlock/>
          </v:shape>
          <o:OLEObject Type="Embed" ProgID="Equation.DSMT4" ShapeID="_x0000_i1093" DrawAspect="Content" ObjectID="_1468075772" r:id="rId116"/>
        </w:object>
      </w:r>
      <w:r>
        <w:rPr>
          <w:rFonts w:eastAsia="新宋体" w:hint="eastAsia"/>
          <w:color w:val="auto"/>
          <w:szCs w:val="21"/>
        </w:rPr>
        <w:t>或</w:t>
      </w:r>
      <w:r>
        <w:rPr>
          <w:color w:val="auto"/>
          <w:position w:val="-42"/>
          <w:szCs w:val="21"/>
          <w:lang w:bidi="he-IL"/>
        </w:rPr>
        <w:object>
          <v:shape id="_x0000_i1094" type="#_x0000_t75" alt="学科网(www.zxxk.com)--国内最大的教育资源门户，提供试卷、教案、课件、论文、素材及各类教学资源下载，还有大量而丰富的教学相关资讯！" style="width:40.5pt;height:47.25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DSMT4" ShapeID="_x0000_i1094" DrawAspect="Content" ObjectID="_1468075773" r:id="rId118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 w:hint="eastAsia"/>
          <w:color w:val="auto"/>
          <w:szCs w:val="21"/>
          <w:lang w:val="en-US" w:eastAsia="zh-CN"/>
        </w:rPr>
        <w:t xml:space="preserve">  </w:t>
      </w: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i/>
          <w:color w:val="auto"/>
          <w:szCs w:val="21"/>
        </w:rPr>
        <w:t>B</w:t>
      </w:r>
      <w:r>
        <w:rPr>
          <w:rFonts w:eastAsia="新宋体" w:hint="eastAsia"/>
          <w:color w:val="auto"/>
          <w:szCs w:val="21"/>
        </w:rPr>
        <w:t>（﹣</w:t>
      </w:r>
      <w:r>
        <w:rPr>
          <w:color w:val="auto"/>
          <w:position w:val="-22"/>
          <w:szCs w:val="21"/>
          <w:lang w:bidi="he-IL"/>
        </w:rPr>
        <w:object>
          <v:shape id="_x0000_i1095" type="#_x0000_t75" alt="学科网(www.zxxk.com)--国内最大的教育资源门户，提供试卷、教案、课件、论文、素材及各类教学资源下载，还有大量而丰富的教学相关资讯！" style="width:11.25pt;height:29.25pt" o:oleicon="f" o:ole="" coordsize="21600,21600" o:preferrelative="t" filled="f" stroked="f">
            <v:stroke joinstyle="miter"/>
            <v:imagedata r:id="rId119" o:title=""/>
            <o:lock v:ext="edit" aspectratio="t"/>
            <w10:anchorlock/>
          </v:shape>
          <o:OLEObject Type="Embed" ProgID="Equation.DSMT4" ShapeID="_x0000_i1095" DrawAspect="Content" ObjectID="_1468075774" r:id="rId120"/>
        </w:object>
      </w:r>
      <w:r>
        <w:rPr>
          <w:rFonts w:eastAsia="新宋体" w:hint="eastAsia"/>
          <w:color w:val="auto"/>
          <w:szCs w:val="21"/>
        </w:rPr>
        <w:t>，﹣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）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365" w:firstLineChars="650"/>
        <w:rPr>
          <w:rFonts w:eastAsia="新宋体" w:hint="eastAsia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∴由图象知满足不等式</w:t>
      </w:r>
      <w:r>
        <w:rPr>
          <w:color w:val="auto"/>
          <w:position w:val="-22"/>
          <w:szCs w:val="21"/>
          <w:lang w:bidi="he-IL"/>
        </w:rPr>
        <w:object>
          <v:shape id="_x0000_i1096" type="#_x0000_t75" alt="学科网(www.zxxk.com)--国内最大的教育资源门户，提供试卷、教案、课件、论文、素材及各类教学资源下载，还有大量而丰富的教学相关资讯！" style="width:18.75pt;height:29.2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96" DrawAspect="Content" ObjectID="_1468075775" r:id="rId121"/>
        </w:objec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i/>
          <w:color w:val="auto"/>
          <w:szCs w:val="21"/>
        </w:rPr>
        <w:t>kx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的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的取值范围为﹣</w:t>
      </w:r>
      <w:r>
        <w:rPr>
          <w:rFonts w:eastAsia="新宋体"/>
          <w:color w:val="auto"/>
          <w:position w:val="-22"/>
          <w:szCs w:val="21"/>
        </w:rPr>
        <w:pict>
          <v:shape id="_x0000_i1097" type="#_x0000_t75" style="width:9.75pt;height:26.25pt" coordsize="21600,21600" o:preferrelative="t" filled="f" stroked="f">
            <v:stroke joinstyle="miter"/>
            <v:imagedata r:id="rId122" o:title=""/>
            <o:lock v:ext="edit" aspectratio="t"/>
            <w10:anchorlock/>
          </v:shape>
        </w:pic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或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＞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．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6720" w:firstLineChars="3200"/>
        <w:rPr>
          <w:rFonts w:eastAsia="新宋体" w:hint="eastAsia"/>
          <w:color w:val="auto"/>
          <w:szCs w:val="21"/>
        </w:rPr>
      </w:pP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>分</w:t>
      </w:r>
    </w:p>
    <w:p>
      <w:pPr>
        <w:pageBreakBefore w:val="0"/>
        <w:numPr>
          <w:ilvl w:val="0"/>
          <w:numId w:val="2"/>
        </w:numPr>
        <w:kinsoku/>
        <w:wordWrap/>
        <w:overflowPunct/>
        <w:autoSpaceDE/>
        <w:autoSpaceDN/>
        <w:bidi w:val="0"/>
        <w:snapToGrid/>
        <w:spacing w:line="240" w:lineRule="auto"/>
        <w:rPr>
          <w:color w:val="auto"/>
        </w:rPr>
      </w:pPr>
      <w:r>
        <w:rPr>
          <w:rFonts w:eastAsia="新宋体" w:hint="eastAsia"/>
          <w:color w:val="auto"/>
          <w:szCs w:val="21"/>
        </w:rPr>
        <w:t>解：树状图如图所示，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630" w:leftChars="130" w:firstLineChars="300"/>
        <w:rPr>
          <w:color w:val="auto"/>
        </w:rPr>
      </w:pPr>
      <w:r>
        <w:rPr>
          <w:rFonts w:eastAsia="新宋体"/>
          <w:color w:val="auto"/>
          <w:szCs w:val="21"/>
        </w:rPr>
        <w:pict>
          <v:shape id="_x0000_i1098" type="#_x0000_t75" alt="菁优网：http://www.jyeoo.com" style="width:227.35pt;height:52.7pt" coordsize="21600,21600" o:preferrelative="t" filled="f" stroked="f">
            <v:imagedata r:id="rId123" o:title=""/>
            <o:lock v:ext="edit" aspectratio="t"/>
            <w10:anchorlock/>
          </v:shape>
        </w:pic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color w:val="auto"/>
        </w:rPr>
      </w:pPr>
      <w:r>
        <w:rPr>
          <w:rFonts w:eastAsia="新宋体" w:hint="eastAsia"/>
          <w:color w:val="auto"/>
          <w:szCs w:val="21"/>
        </w:rPr>
        <w:t>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共有</w:t>
      </w:r>
      <w:r>
        <w:rPr>
          <w:rFonts w:eastAsia="新宋体"/>
          <w:color w:val="auto"/>
          <w:szCs w:val="21"/>
        </w:rPr>
        <w:t>16</w:t>
      </w:r>
      <w:r>
        <w:rPr>
          <w:rFonts w:eastAsia="新宋体" w:hint="eastAsia"/>
          <w:color w:val="auto"/>
          <w:szCs w:val="21"/>
        </w:rPr>
        <w:t>种等可能的结果数；</w:t>
      </w:r>
      <w:r>
        <w:rPr>
          <w:rFonts w:hint="eastAsia"/>
          <w:szCs w:val="21"/>
        </w:rPr>
        <w:t>……</w:t>
      </w:r>
      <w:r>
        <w:rPr>
          <w:szCs w:val="21"/>
        </w:rPr>
        <w:t>5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color w:val="auto"/>
        </w:rPr>
      </w:pPr>
      <w:r>
        <w:rPr>
          <w:rFonts w:eastAsia="新宋体" w:hint="eastAsia"/>
          <w:color w:val="auto"/>
          <w:szCs w:val="21"/>
        </w:rPr>
        <w:t>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为奇数的结果数为</w:t>
      </w:r>
      <w:r>
        <w:rPr>
          <w:rFonts w:eastAsia="新宋体"/>
          <w:color w:val="auto"/>
          <w:szCs w:val="21"/>
        </w:rPr>
        <w:t>8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为偶数的结果数为</w:t>
      </w:r>
      <w:r>
        <w:rPr>
          <w:rFonts w:eastAsia="新宋体"/>
          <w:color w:val="auto"/>
          <w:szCs w:val="21"/>
        </w:rPr>
        <w:t>8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iCs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（甲胜）＝</w:t>
      </w:r>
      <w:r>
        <w:rPr>
          <w:color w:val="auto"/>
          <w:position w:val="-22"/>
          <w:szCs w:val="21"/>
          <w:lang w:bidi="he-IL"/>
        </w:rPr>
        <w:object>
          <v:shape id="_x0000_i1099" type="#_x0000_t75" alt="学科网(www.zxxk.com)--国内最大的教育资源门户，提供试卷、教案、课件、论文、素材及各类教学资源下载，还有大量而丰富的教学相关资讯！" style="width:31.75pt;height:29.2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99" DrawAspect="Content" ObjectID="_1468075776" r:id="rId125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i/>
          <w:iCs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（乙胜）＝</w:t>
      </w:r>
      <w:r>
        <w:rPr>
          <w:color w:val="auto"/>
          <w:position w:val="-22"/>
          <w:szCs w:val="21"/>
          <w:lang w:bidi="he-IL"/>
        </w:rPr>
        <w:object>
          <v:shape id="_x0000_i1100" type="#_x0000_t75" alt="学科网(www.zxxk.com)--国内最大的教育资源门户，提供试卷、教案、课件、论文、素材及各类教学资源下载，还有大量而丰富的教学相关资讯！" style="width:31.75pt;height:29.2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100" DrawAspect="Content" ObjectID="_1468075777" r:id="rId126"/>
        </w:objec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iCs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（甲胜）＝</w:t>
      </w:r>
      <w:r>
        <w:rPr>
          <w:rFonts w:eastAsia="新宋体"/>
          <w:i/>
          <w:iCs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（乙胜），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这个游戏对双方公平．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>分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23.</w:t>
      </w:r>
      <w:r>
        <w:rPr>
          <w:rFonts w:ascii="宋体" w:hAnsi="宋体"/>
          <w:szCs w:val="21"/>
        </w:rPr>
        <w:t>解：(1)(3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)设一次函数的表达式为y=kx+b，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将点(150,250)，(160,180)代入上式得</w:t>
      </w:r>
      <w:r>
        <w:rPr>
          <w:rFonts w:ascii="宋体" w:hAnsi="宋体"/>
          <w:position w:val="-30"/>
          <w:szCs w:val="21"/>
        </w:rPr>
        <w:object>
          <v:shape id="_x0000_i1101" type="#_x0000_t75" style="width:78.95pt;height:36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101" DrawAspect="Content" ObjectID="_1468075778" r:id="rId128"/>
        </w:object>
      </w:r>
      <w:r>
        <w:rPr>
          <w:rFonts w:ascii="宋体" w:hAnsi="宋体"/>
          <w:szCs w:val="21"/>
        </w:rPr>
        <w:t xml:space="preserve"> 解得</w:t>
      </w:r>
      <w:r>
        <w:rPr>
          <w:rFonts w:ascii="宋体" w:hAnsi="宋体"/>
          <w:position w:val="-30"/>
          <w:szCs w:val="21"/>
        </w:rPr>
        <w:object>
          <v:shape id="_x0000_i1102" type="#_x0000_t75" style="width:45pt;height:36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102" DrawAspect="Content" ObjectID="_1468075779" r:id="rId130"/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故y关于x的函数解析式为y=-2x+500.</w:t>
      </w:r>
    </w:p>
    <w:p>
      <w:pPr>
        <w:pStyle w:val="BodyText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ascii="宋体" w:hAnsi="宋体" w:hint="eastAsia"/>
          <w:szCs w:val="21"/>
        </w:rPr>
        <w:t>（2分）</w:t>
      </w:r>
      <w:r>
        <w:rPr>
          <w:rFonts w:ascii="宋体" w:hAnsi="宋体"/>
          <w:szCs w:val="21"/>
        </w:rPr>
        <w:t>由题意得：</w:t>
      </w:r>
      <w:r>
        <w:rPr>
          <w:rFonts w:asciiTheme="minorEastAsia" w:hAnsiTheme="minorEastAsia"/>
          <w:position w:val="-6"/>
          <w:szCs w:val="21"/>
        </w:rPr>
        <w:object>
          <v:shape id="_x0000_i1103" type="#_x0000_t75" style="width:12pt;height:11pt" o:oleicon="f" o:ole="" coordsize="21600,21600" o:preferrelative="t" filled="f" stroked="f">
            <v:imagedata r:id="rId78" o:title=""/>
            <o:lock v:ext="edit" aspectratio="f"/>
            <w10:anchorlock/>
          </v:shape>
          <o:OLEObject Type="Embed" ProgID="Equation.DSMT4" ShapeID="_x0000_i1103" DrawAspect="Content" ObjectID="_1468075780" r:id="rId131"/>
        </w:object>
      </w:r>
      <w:r>
        <w:rPr>
          <w:rFonts w:ascii="宋体" w:hAnsi="宋体"/>
          <w:szCs w:val="21"/>
        </w:rPr>
        <w:t>=y(x-100)-2000=(-2x+500)(x-100)-2000=-2x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+700x-52000</w:t>
      </w:r>
    </w:p>
    <w:p>
      <w:pPr>
        <w:pStyle w:val="BodyText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ascii="宋体" w:hAnsi="宋体" w:hint="eastAsia"/>
          <w:szCs w:val="21"/>
        </w:rPr>
        <w:t>（3分）</w:t>
      </w:r>
      <w:r>
        <w:rPr>
          <w:rFonts w:ascii="宋体" w:hAnsi="宋体"/>
          <w:position w:val="-10"/>
          <w:szCs w:val="21"/>
        </w:rPr>
        <w:object>
          <v:shape id="_x0000_i1104" type="#_x0000_t75" style="width:228pt;height:19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104" DrawAspect="Content" ObjectID="_1468075781" r:id="rId133"/>
        </w:object>
      </w:r>
      <w:r>
        <w:rPr>
          <w:rFonts w:ascii="宋体" w:hAnsi="宋体"/>
          <w:szCs w:val="21"/>
        </w:rPr>
        <w:t>，</w:t>
      </w:r>
    </w:p>
    <w:p>
      <w:pPr>
        <w:pStyle w:val="BodyText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∵-2</w:t>
      </w:r>
      <w:r>
        <w:rPr>
          <w:rFonts w:ascii="宋体" w:hAnsi="宋体" w:hint="eastAsia"/>
          <w:szCs w:val="21"/>
        </w:rPr>
        <w:t xml:space="preserve">＜0， </w:t>
      </w:r>
      <w:r>
        <w:rPr>
          <w:rFonts w:ascii="宋体" w:hAnsi="宋体"/>
          <w:szCs w:val="21"/>
        </w:rPr>
        <w:t>∴</w:t>
      </w:r>
      <w:r>
        <w:rPr>
          <w:rFonts w:asciiTheme="minorEastAsia" w:hAnsiTheme="minorEastAsia"/>
          <w:position w:val="-6"/>
          <w:szCs w:val="21"/>
        </w:rPr>
        <w:object>
          <v:shape id="_x0000_i1105" type="#_x0000_t75" style="width:12pt;height:11pt" o:oleicon="f" o:ole="" coordsize="21600,21600" o:preferrelative="t" filled="f" stroked="f">
            <v:imagedata r:id="rId78" o:title=""/>
            <o:lock v:ext="edit" aspectratio="f"/>
            <w10:anchorlock/>
          </v:shape>
          <o:OLEObject Type="Embed" ProgID="Equation.DSMT4" ShapeID="_x0000_i1105" DrawAspect="Content" ObjectID="_1468075782" r:id="rId134"/>
        </w:object>
      </w:r>
      <w:r>
        <w:rPr>
          <w:rFonts w:ascii="宋体" w:hAnsi="宋体"/>
          <w:szCs w:val="21"/>
        </w:rPr>
        <w:t>有最大值，</w:t>
      </w:r>
    </w:p>
    <w:p>
      <w:pPr>
        <w:pStyle w:val="BodyText"/>
        <w:spacing w:line="360" w:lineRule="auto"/>
        <w:ind w:firstLine="420" w:firstLineChars="200"/>
        <w:rPr>
          <w:rFonts w:ascii="宋体" w:hAnsi="宋体" w:cs="宋体" w:hint="eastAsia"/>
          <w:b/>
          <w:szCs w:val="21"/>
        </w:rPr>
      </w:pPr>
      <w:r>
        <w:rPr>
          <w:rFonts w:ascii="宋体" w:hAnsi="宋体"/>
          <w:szCs w:val="21"/>
        </w:rPr>
        <w:t>∴   当</w:t>
      </w:r>
      <w:r>
        <w:rPr>
          <w:rFonts w:ascii="宋体" w:hAnsi="宋体" w:hint="eastAsia"/>
          <w:szCs w:val="21"/>
        </w:rPr>
        <w:t>175</w:t>
      </w:r>
      <w:r>
        <w:rPr>
          <w:rFonts w:ascii="宋体" w:hAnsi="宋体"/>
          <w:szCs w:val="21"/>
        </w:rPr>
        <w:t>(元</w:t>
      </w:r>
      <m:oMathPara>
        <m:oMath>
          <m:r>
            <m:t>/</m:t>
          </m:r>
        </m:oMath>
      </m:oMathPara>
      <w:r>
        <w:rPr>
          <w:rFonts w:ascii="宋体" w:hAnsi="宋体"/>
          <w:szCs w:val="21"/>
        </w:rPr>
        <w:t>件)时，</w:t>
      </w:r>
      <w:r>
        <w:rPr>
          <w:rFonts w:asciiTheme="minorEastAsia" w:hAnsiTheme="minorEastAsia"/>
          <w:position w:val="-6"/>
          <w:szCs w:val="21"/>
        </w:rPr>
        <w:object>
          <v:shape id="_x0000_i1106" type="#_x0000_t75" style="width:12pt;height:11pt" o:oleicon="f" o:ole="" coordsize="21600,21600" o:preferrelative="t" filled="f" stroked="f">
            <v:imagedata r:id="rId78" o:title=""/>
            <o:lock v:ext="edit" aspectratio="f"/>
            <w10:anchorlock/>
          </v:shape>
          <o:OLEObject Type="Embed" ProgID="Equation.DSMT4" ShapeID="_x0000_i1106" DrawAspect="Content" ObjectID="_1468075783" r:id="rId135"/>
        </w:objec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最大值</w:t>
      </w:r>
      <w:r>
        <w:rPr>
          <w:rFonts w:ascii="宋体" w:hAnsi="宋体" w:hint="eastAsia"/>
          <w:szCs w:val="21"/>
        </w:rPr>
        <w:t>为9250（元）</w:t>
      </w:r>
      <w:r>
        <w:rPr>
          <w:rFonts w:ascii="宋体" w:hAnsi="宋体"/>
          <w:szCs w:val="21"/>
        </w:rPr>
        <w:t>．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365" w:firstLineChars="650"/>
        <w:rPr>
          <w:rFonts w:eastAsia="新宋体"/>
          <w:color w:val="auto"/>
          <w:szCs w:val="21"/>
        </w:rPr>
      </w:pPr>
    </w:p>
    <w:p>
      <w:pPr>
        <w:pageBreakBefore w:val="0"/>
        <w:kinsoku/>
        <w:wordWrap/>
        <w:overflowPunct/>
        <w:autoSpaceDE/>
        <w:autoSpaceDN/>
        <w:bidi w:val="0"/>
        <w:adjustRightInd w:val="0"/>
        <w:snapToGrid/>
        <w:spacing w:line="240" w:lineRule="auto"/>
        <w:jc w:val="left"/>
        <w:textAlignment w:val="baseline"/>
        <w:rPr>
          <w:color w:val="auto"/>
        </w:rPr>
      </w:pPr>
      <w:r>
        <w:rPr>
          <w:rFonts w:ascii="黑体" w:eastAsia="黑体" w:hint="eastAsia"/>
          <w:b/>
          <w:color w:val="auto"/>
          <w:sz w:val="24"/>
          <w:szCs w:val="24"/>
        </w:rPr>
        <w:t>三</w:t>
      </w:r>
      <w:r>
        <w:rPr>
          <w:rFonts w:ascii="黑体" w:eastAsia="黑体"/>
          <w:b/>
          <w:color w:val="auto"/>
          <w:sz w:val="24"/>
          <w:szCs w:val="24"/>
        </w:rPr>
        <w:t>.</w:t>
      </w:r>
      <w:r>
        <w:rPr>
          <w:rFonts w:ascii="黑体" w:eastAsia="黑体" w:hint="eastAsia"/>
          <w:b/>
          <w:color w:val="auto"/>
          <w:sz w:val="24"/>
          <w:szCs w:val="24"/>
        </w:rPr>
        <w:t>解答题（三）</w:t>
      </w:r>
      <w:r>
        <w:rPr>
          <w:rFonts w:hint="eastAsia"/>
          <w:color w:val="auto"/>
          <w:szCs w:val="21"/>
        </w:rPr>
        <w:t>（本大题共</w:t>
      </w:r>
      <w:r>
        <w:rPr>
          <w:color w:val="auto"/>
          <w:szCs w:val="21"/>
        </w:rPr>
        <w:t>2</w:t>
      </w:r>
      <w:r>
        <w:rPr>
          <w:rFonts w:hint="eastAsia"/>
          <w:color w:val="auto"/>
          <w:szCs w:val="21"/>
        </w:rPr>
        <w:t>个小题，每小题</w:t>
      </w:r>
      <w:r>
        <w:rPr>
          <w:color w:val="auto"/>
          <w:szCs w:val="21"/>
        </w:rPr>
        <w:t>10</w:t>
      </w:r>
      <w:r>
        <w:rPr>
          <w:rFonts w:hint="eastAsia"/>
          <w:color w:val="auto"/>
          <w:szCs w:val="21"/>
        </w:rPr>
        <w:t>分，共</w:t>
      </w:r>
      <w:r>
        <w:rPr>
          <w:color w:val="auto"/>
          <w:szCs w:val="21"/>
        </w:rPr>
        <w:t>20</w:t>
      </w:r>
      <w:r>
        <w:rPr>
          <w:rFonts w:hint="eastAsia"/>
          <w:color w:val="auto"/>
          <w:szCs w:val="21"/>
        </w:rPr>
        <w:t>分）</w:t>
      </w:r>
      <w:r>
        <w:rPr>
          <w:rFonts w:eastAsia="新宋体"/>
          <w:color w:val="auto"/>
          <w:szCs w:val="21"/>
        </w:rPr>
        <w:t xml:space="preserve">  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leftChars="130"/>
        <w:rPr>
          <w:color w:val="auto"/>
        </w:rPr>
      </w:pPr>
      <w:r>
        <w:rPr>
          <w:rFonts w:hAnsi="宋体"/>
          <w:color w:val="auto"/>
          <w:szCs w:val="21"/>
          <w:lang w:val="pt-BR"/>
        </w:rPr>
        <w:t>2</w:t>
      </w:r>
      <w:r>
        <w:rPr>
          <w:rFonts w:hAnsi="宋体"/>
          <w:color w:val="auto"/>
          <w:szCs w:val="21"/>
        </w:rPr>
        <w:t>4</w:t>
      </w:r>
      <w:r>
        <w:rPr>
          <w:rFonts w:ascii="宋体"/>
          <w:color w:val="auto"/>
          <w:szCs w:val="21"/>
        </w:rPr>
        <w:t>.</w:t>
      </w:r>
      <w:r>
        <w:rPr>
          <w:rFonts w:ascii="宋体" w:hint="eastAsia"/>
          <w:color w:val="auto"/>
          <w:szCs w:val="21"/>
        </w:rPr>
        <w:t>⑴</w:t>
      </w:r>
      <w:r>
        <w:rPr>
          <w:rFonts w:ascii="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证明：连接</w:t>
      </w:r>
      <w:r>
        <w:rPr>
          <w:rFonts w:eastAsia="新宋体"/>
          <w:i/>
          <w:color w:val="auto"/>
          <w:szCs w:val="21"/>
        </w:rPr>
        <w:t>OB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i/>
          <w:color w:val="auto"/>
          <w:szCs w:val="21"/>
        </w:rPr>
        <w:t>OA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OB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OAB</w:t>
      </w:r>
      <w:r>
        <w:rPr>
          <w:rFonts w:eastAsia="新宋体" w:hint="eastAsia"/>
          <w:color w:val="auto"/>
          <w:szCs w:val="21"/>
        </w:rPr>
        <w:t>＝∠</w:t>
      </w:r>
      <w:r>
        <w:rPr>
          <w:rFonts w:eastAsia="新宋体"/>
          <w:i/>
          <w:color w:val="auto"/>
          <w:szCs w:val="21"/>
        </w:rPr>
        <w:t>OBA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i/>
          <w:color w:val="auto"/>
          <w:szCs w:val="21"/>
        </w:rPr>
        <w:t>PC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CB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CPB</w:t>
      </w:r>
      <w:r>
        <w:rPr>
          <w:rFonts w:eastAsia="新宋体" w:hint="eastAsia"/>
          <w:color w:val="auto"/>
          <w:szCs w:val="21"/>
        </w:rPr>
        <w:t>＝∠</w:t>
      </w:r>
      <w:r>
        <w:rPr>
          <w:rFonts w:eastAsia="新宋体"/>
          <w:i/>
          <w:color w:val="auto"/>
          <w:szCs w:val="21"/>
        </w:rPr>
        <w:t>PBC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∵∠</w:t>
      </w:r>
      <w:r>
        <w:rPr>
          <w:rFonts w:eastAsia="新宋体"/>
          <w:i/>
          <w:color w:val="auto"/>
          <w:szCs w:val="21"/>
        </w:rPr>
        <w:t>APO</w:t>
      </w:r>
      <w:r>
        <w:rPr>
          <w:rFonts w:eastAsia="新宋体" w:hint="eastAsia"/>
          <w:color w:val="auto"/>
          <w:szCs w:val="21"/>
        </w:rPr>
        <w:t>＝∠</w:t>
      </w:r>
      <w:r>
        <w:rPr>
          <w:rFonts w:eastAsia="新宋体"/>
          <w:i/>
          <w:color w:val="auto"/>
          <w:szCs w:val="21"/>
        </w:rPr>
        <w:t>CPB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/>
          <w:color w:val="auto"/>
          <w:szCs w:val="21"/>
        </w:rPr>
        <w:pict>
          <v:shape id="_x0000_s1036" o:spid="_x0000_s1107" type="#_x0000_t75" alt="菁优网：http://www.jyeoo.com" style="width:122.25pt;height:96pt;margin-top:3pt;margin-left:249.15pt;mso-height-relative:page;mso-width-relative:page;mso-wrap-distance-bottom:0;mso-wrap-distance-left:9pt;mso-wrap-distance-right:9pt;mso-wrap-distance-top:0;position:absolute;z-index:251666432" coordsize="21600,21600" o:preferrelative="t" filled="f" stroked="f">
            <v:imagedata r:id="rId136" o:title=""/>
            <o:lock v:ext="edit" aspectratio="t"/>
            <w10:wrap type="square"/>
          </v:shape>
        </w:pict>
      </w: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APO</w:t>
      </w:r>
      <w:r>
        <w:rPr>
          <w:rFonts w:eastAsia="新宋体" w:hint="eastAsia"/>
          <w:color w:val="auto"/>
          <w:szCs w:val="21"/>
        </w:rPr>
        <w:t>＝∠</w:t>
      </w:r>
      <w:r>
        <w:rPr>
          <w:rFonts w:eastAsia="新宋体"/>
          <w:i/>
          <w:color w:val="auto"/>
          <w:szCs w:val="21"/>
        </w:rPr>
        <w:t>CBP</w:t>
      </w:r>
      <w:r>
        <w:rPr>
          <w:rFonts w:eastAsia="新宋体" w:hint="eastAsia"/>
          <w:color w:val="auto"/>
          <w:szCs w:val="21"/>
        </w:rPr>
        <w:t>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i/>
          <w:color w:val="auto"/>
          <w:szCs w:val="21"/>
        </w:rPr>
        <w:t>OC</w:t>
      </w:r>
      <w:r>
        <w:rPr>
          <w:rFonts w:eastAsia="新宋体" w:hint="eastAsia"/>
          <w:color w:val="auto"/>
          <w:szCs w:val="21"/>
        </w:rPr>
        <w:t>⊥</w:t>
      </w:r>
      <w:r>
        <w:rPr>
          <w:rFonts w:eastAsia="新宋体"/>
          <w:i/>
          <w:color w:val="auto"/>
          <w:szCs w:val="21"/>
        </w:rPr>
        <w:t>OA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AOP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90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OAP</w:t>
      </w:r>
      <w:r>
        <w:rPr>
          <w:rFonts w:eastAsia="新宋体"/>
          <w:color w:val="auto"/>
          <w:szCs w:val="21"/>
        </w:rPr>
        <w:t>+</w:t>
      </w:r>
      <w:r>
        <w:rPr>
          <w:rFonts w:eastAsia="新宋体" w:hint="eastAsia"/>
          <w:color w:val="auto"/>
          <w:szCs w:val="21"/>
        </w:rPr>
        <w:t>∠</w:t>
      </w:r>
      <w:r>
        <w:rPr>
          <w:rFonts w:eastAsia="新宋体"/>
          <w:i/>
          <w:color w:val="auto"/>
          <w:szCs w:val="21"/>
        </w:rPr>
        <w:t>APO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90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CBP</w:t>
      </w:r>
      <w:r>
        <w:rPr>
          <w:rFonts w:eastAsia="新宋体"/>
          <w:color w:val="auto"/>
          <w:szCs w:val="21"/>
        </w:rPr>
        <w:t>+</w:t>
      </w:r>
      <w:r>
        <w:rPr>
          <w:rFonts w:eastAsia="新宋体" w:hint="eastAsia"/>
          <w:color w:val="auto"/>
          <w:szCs w:val="21"/>
        </w:rPr>
        <w:t>∠</w:t>
      </w:r>
      <w:r>
        <w:rPr>
          <w:rFonts w:eastAsia="新宋体"/>
          <w:i/>
          <w:color w:val="auto"/>
          <w:szCs w:val="21"/>
        </w:rPr>
        <w:t>ABO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90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39" w:firstLineChars="733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CBO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90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1575" w:firstLineChars="750"/>
        <w:rPr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BC</w:t>
      </w:r>
      <w:r>
        <w:rPr>
          <w:rFonts w:hint="eastAsia"/>
          <w:color w:val="auto"/>
        </w:rPr>
        <w:t>是</w:t>
      </w:r>
      <w:r>
        <w:rPr>
          <w:rFonts w:ascii="宋体" w:hAnsi="宋体" w:cs="宋体" w:hint="eastAsia"/>
          <w:color w:val="auto"/>
        </w:rPr>
        <w:t>⊙</w:t>
      </w:r>
      <w:r>
        <w:rPr>
          <w:color w:val="auto"/>
        </w:rPr>
        <w:t>O</w:t>
      </w:r>
      <w:r>
        <w:rPr>
          <w:rFonts w:hint="eastAsia"/>
          <w:color w:val="auto"/>
        </w:rPr>
        <w:t>的切线；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1" w:firstLine="326" w:leftChars="129" w:firstLineChars="155"/>
        <w:rPr>
          <w:color w:val="auto"/>
        </w:rPr>
      </w:pPr>
      <w:r>
        <w:rPr>
          <w:rFonts w:eastAsia="新宋体" w:hint="eastAsia"/>
          <w:color w:val="auto"/>
          <w:szCs w:val="21"/>
        </w:rPr>
        <w:t>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解：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∵∠</w:t>
      </w:r>
      <w:r>
        <w:rPr>
          <w:rFonts w:eastAsia="新宋体"/>
          <w:i/>
          <w:color w:val="auto"/>
          <w:szCs w:val="21"/>
        </w:rPr>
        <w:t>BAO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25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260" w:leftChars="130" w:firstLineChars="600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ABO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25</w:t>
      </w:r>
      <w:r>
        <w:rPr>
          <w:rFonts w:eastAsia="新宋体" w:hint="eastAsia"/>
          <w:color w:val="auto"/>
          <w:szCs w:val="21"/>
        </w:rPr>
        <w:t>°，∠</w:t>
      </w:r>
      <w:r>
        <w:rPr>
          <w:rFonts w:eastAsia="新宋体"/>
          <w:i/>
          <w:color w:val="auto"/>
          <w:szCs w:val="21"/>
        </w:rPr>
        <w:t>APO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65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260" w:leftChars="130" w:firstLineChars="600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POB</w:t>
      </w:r>
      <w:r>
        <w:rPr>
          <w:rFonts w:eastAsia="新宋体" w:hint="eastAsia"/>
          <w:color w:val="auto"/>
          <w:szCs w:val="21"/>
        </w:rPr>
        <w:t>＝∠</w:t>
      </w:r>
      <w:r>
        <w:rPr>
          <w:rFonts w:eastAsia="新宋体"/>
          <w:i/>
          <w:color w:val="auto"/>
          <w:szCs w:val="21"/>
        </w:rPr>
        <w:t>APO</w:t>
      </w:r>
      <w:r>
        <w:rPr>
          <w:rFonts w:eastAsia="新宋体" w:hint="eastAsia"/>
          <w:color w:val="auto"/>
          <w:szCs w:val="21"/>
        </w:rPr>
        <w:t>﹣∠</w:t>
      </w:r>
      <w:r>
        <w:rPr>
          <w:rFonts w:eastAsia="新宋体"/>
          <w:i/>
          <w:color w:val="auto"/>
          <w:szCs w:val="21"/>
        </w:rPr>
        <w:t>ABO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40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260" w:leftChars="130" w:firstLineChars="600"/>
        <w:rPr>
          <w:color w:val="auto"/>
        </w:rPr>
      </w:pPr>
      <w:r>
        <w:rPr>
          <w:rFonts w:eastAsia="新宋体" w:hint="eastAsia"/>
          <w:color w:val="auto"/>
          <w:szCs w:val="21"/>
        </w:rPr>
        <w:t>∴∠</w:t>
      </w:r>
      <w:r>
        <w:rPr>
          <w:rFonts w:eastAsia="新宋体"/>
          <w:i/>
          <w:color w:val="auto"/>
          <w:szCs w:val="21"/>
        </w:rPr>
        <w:t>AQB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position w:val="-22"/>
          <w:szCs w:val="21"/>
        </w:rPr>
        <w:pict>
          <v:shape id="_x0000_i1108" type="#_x0000_t75" style="width:9.75pt;height:26.25pt" coordsize="21600,21600" o:preferrelative="t" filled="f" stroked="f">
            <v:stroke joinstyle="miter"/>
            <v:imagedata r:id="rId137" o:title=""/>
            <o:lock v:ext="edit" aspectratio="t"/>
            <w10:anchorlock/>
          </v:shape>
        </w:pict>
      </w:r>
      <w:r>
        <w:rPr>
          <w:rFonts w:eastAsia="新宋体" w:hint="eastAsia"/>
          <w:color w:val="auto"/>
          <w:szCs w:val="21"/>
        </w:rPr>
        <w:t>（∠</w:t>
      </w:r>
      <w:r>
        <w:rPr>
          <w:rFonts w:eastAsia="新宋体"/>
          <w:i/>
          <w:color w:val="auto"/>
          <w:szCs w:val="21"/>
        </w:rPr>
        <w:t>AOP</w:t>
      </w:r>
      <w:r>
        <w:rPr>
          <w:rFonts w:eastAsia="新宋体"/>
          <w:color w:val="auto"/>
          <w:szCs w:val="21"/>
        </w:rPr>
        <w:t>+</w:t>
      </w:r>
      <w:r>
        <w:rPr>
          <w:rFonts w:eastAsia="新宋体" w:hint="eastAsia"/>
          <w:color w:val="auto"/>
          <w:szCs w:val="21"/>
        </w:rPr>
        <w:t>∠</w:t>
      </w:r>
      <w:r>
        <w:rPr>
          <w:rFonts w:eastAsia="新宋体"/>
          <w:i/>
          <w:color w:val="auto"/>
          <w:szCs w:val="21"/>
        </w:rPr>
        <w:t>POB</w:t>
      </w:r>
      <w:r>
        <w:rPr>
          <w:rFonts w:eastAsia="新宋体" w:hint="eastAsia"/>
          <w:color w:val="auto"/>
          <w:szCs w:val="21"/>
        </w:rPr>
        <w:t>）＝</w:t>
      </w:r>
      <w:r>
        <w:rPr>
          <w:rFonts w:eastAsia="新宋体"/>
          <w:color w:val="auto"/>
          <w:position w:val="-22"/>
          <w:szCs w:val="21"/>
        </w:rPr>
        <w:pict>
          <v:shape id="_x0000_i1109" type="#_x0000_t75" style="width:23.25pt;height:26.25pt" coordsize="21600,21600" o:preferrelative="t" filled="f" stroked="f">
            <v:stroke joinstyle="miter"/>
            <v:imagedata r:id="rId138" o:title=""/>
            <o:lock v:ext="edit" aspectratio="t"/>
            <w10:anchorlock/>
          </v:shape>
        </w:pict>
      </w:r>
      <w:r>
        <w:rPr>
          <w:rFonts w:eastAsia="新宋体"/>
          <w:color w:val="auto"/>
          <w:szCs w:val="21"/>
        </w:rPr>
        <w:t>130</w:t>
      </w:r>
      <w:r>
        <w:rPr>
          <w:rFonts w:eastAsia="新宋体" w:hint="eastAsia"/>
          <w:color w:val="auto"/>
          <w:szCs w:val="21"/>
        </w:rPr>
        <w:t>°＝</w:t>
      </w:r>
      <w:r>
        <w:rPr>
          <w:rFonts w:eastAsia="新宋体"/>
          <w:color w:val="auto"/>
          <w:szCs w:val="21"/>
        </w:rPr>
        <w:t>65</w:t>
      </w:r>
      <w:r>
        <w:rPr>
          <w:rFonts w:eastAsia="新宋体" w:hint="eastAsia"/>
          <w:color w:val="auto"/>
          <w:szCs w:val="21"/>
        </w:rPr>
        <w:t>°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1" w:firstLine="326" w:leftChars="129" w:firstLineChars="155"/>
        <w:rPr>
          <w:color w:val="auto"/>
        </w:rPr>
      </w:pPr>
      <w:r>
        <w:rPr>
          <w:rFonts w:eastAsia="新宋体" w:hint="eastAsia"/>
          <w:color w:val="auto"/>
          <w:szCs w:val="21"/>
        </w:rPr>
        <w:t>⑶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解：由⑵得，∠</w:t>
      </w:r>
      <w:r>
        <w:rPr>
          <w:rFonts w:eastAsia="新宋体"/>
          <w:i/>
          <w:color w:val="auto"/>
          <w:szCs w:val="21"/>
        </w:rPr>
        <w:t>AQB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65</w:t>
      </w:r>
      <w:r>
        <w:rPr>
          <w:rFonts w:eastAsia="新宋体" w:hint="eastAsia"/>
          <w:color w:val="auto"/>
          <w:szCs w:val="21"/>
        </w:rPr>
        <w:t>°，∴∠</w:t>
      </w:r>
      <w:r>
        <w:rPr>
          <w:rFonts w:eastAsia="新宋体"/>
          <w:i/>
          <w:color w:val="auto"/>
          <w:szCs w:val="21"/>
        </w:rPr>
        <w:t>AOB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130</w:t>
      </w:r>
      <w:r>
        <w:rPr>
          <w:rFonts w:eastAsia="新宋体" w:hint="eastAsia"/>
          <w:color w:val="auto"/>
          <w:szCs w:val="21"/>
        </w:rPr>
        <w:t>°，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1050" w:leftChars="130" w:firstLineChars="50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position w:val="-4"/>
          <w:szCs w:val="21"/>
        </w:rPr>
        <w:pict>
          <v:shape id="_x0000_i1110" type="#_x0000_t75" style="width:19.5pt;height:15pt" coordsize="21600,21600" o:preferrelative="t" filled="f" stroked="f">
            <v:stroke joinstyle="miter"/>
            <v:imagedata r:id="rId139" o:title=""/>
            <o:lock v:ext="edit" aspectratio="t"/>
            <w10:anchorlock/>
          </v:shape>
        </w:pict>
      </w:r>
      <w:r>
        <w:rPr>
          <w:rFonts w:eastAsia="新宋体" w:hint="eastAsia"/>
          <w:color w:val="auto"/>
          <w:szCs w:val="21"/>
        </w:rPr>
        <w:t>的长＝</w:t>
      </w:r>
      <w:r>
        <w:rPr>
          <w:rFonts w:eastAsia="新宋体"/>
          <w:color w:val="auto"/>
          <w:position w:val="-4"/>
          <w:szCs w:val="21"/>
        </w:rPr>
        <w:pict>
          <v:shape id="_x0000_i1111" type="#_x0000_t75" style="width:19.5pt;height:15pt" coordsize="21600,21600" o:preferrelative="t" filled="f" stroked="f">
            <v:stroke joinstyle="miter"/>
            <v:imagedata r:id="rId140" o:title=""/>
            <o:lock v:ext="edit" aspectratio="t"/>
            <w10:anchorlock/>
          </v:shape>
        </w:pict>
      </w:r>
      <w:r>
        <w:rPr>
          <w:rFonts w:eastAsia="新宋体" w:hint="eastAsia"/>
          <w:color w:val="auto"/>
          <w:szCs w:val="21"/>
        </w:rPr>
        <w:t>的长＝</w:t>
      </w:r>
      <w:r>
        <w:rPr>
          <w:color w:val="auto"/>
          <w:position w:val="-22"/>
        </w:rPr>
        <w:object>
          <v:shape id="_x0000_i1112" type="#_x0000_t75" alt="学科网(www.zxxk.com)--国内最大的教育资源门户，提供试卷、教案、课件、论文、素材及各类教学资源下载，还有大量而丰富的教学相关资讯！" style="width:53.25pt;height:29.25pt" o:oleicon="f" o:ole="" coordsize="21600,21600" o:preferrelative="t" filled="f" stroked="f">
            <v:stroke joinstyle="miter"/>
            <v:imagedata r:id="rId141" o:title=""/>
            <o:lock v:ext="edit" aspectratio="t"/>
            <w10:anchorlock/>
          </v:shape>
          <o:OLEObject Type="Embed" ProgID="Equation.DSMT4" ShapeID="_x0000_i1112" DrawAspect="Content" ObjectID="_1468075784" r:id="rId142"/>
        </w:objec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6"/>
        </w:rPr>
        <w:object>
          <v:shape id="_x0000_i1113" type="#_x0000_t75" alt="学科网(www.zxxk.com)--国内最大的教育资源门户，提供试卷、教案、课件、论文、素材及各类教学资源下载，还有大量而丰富的教学相关资讯！" style="width:21.75pt;height:12.75pt" o:oleicon="f" o:ole="" coordsize="21600,21600" o:preferrelative="t" filled="f" stroked="f">
            <v:stroke joinstyle="miter"/>
            <v:imagedata r:id="rId143" o:title=""/>
            <o:lock v:ext="edit" aspectratio="t"/>
            <w10:anchorlock/>
          </v:shape>
          <o:OLEObject Type="Embed" ProgID="Equation.DSMT4" ShapeID="_x0000_i1113" DrawAspect="Content" ObjectID="_1468075785" r:id="rId144"/>
        </w:object>
      </w:r>
      <w:r>
        <w:rPr>
          <w:rFonts w:eastAsia="新宋体" w:hint="eastAsia"/>
          <w:color w:val="auto"/>
          <w:szCs w:val="21"/>
        </w:rPr>
        <w:t>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10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leftChars="130"/>
        <w:rPr>
          <w:rFonts w:eastAsia="新宋体"/>
          <w:color w:val="auto"/>
          <w:szCs w:val="21"/>
        </w:rPr>
      </w:pPr>
      <w:r>
        <w:rPr>
          <w:rFonts w:eastAsia="新宋体"/>
          <w:color w:val="auto"/>
          <w:szCs w:val="21"/>
        </w:rPr>
        <w:t xml:space="preserve">                      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leftChars="130"/>
        <w:rPr>
          <w:rFonts w:eastAsia="新宋体"/>
          <w:color w:val="auto"/>
          <w:szCs w:val="21"/>
        </w:rPr>
      </w:pP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leftChars="130"/>
        <w:rPr>
          <w:color w:val="auto"/>
        </w:rPr>
      </w:pPr>
      <w:r>
        <w:rPr>
          <w:rFonts w:eastAsia="新宋体" w:hint="eastAsia"/>
          <w:color w:val="auto"/>
          <w:szCs w:val="21"/>
          <w:lang w:val="en-US" w:eastAsia="zh-CN"/>
        </w:rPr>
        <w:t>25.</w:t>
      </w:r>
      <w:r>
        <w:rPr>
          <w:rFonts w:eastAsia="新宋体" w:hint="eastAsia"/>
          <w:color w:val="auto"/>
          <w:szCs w:val="21"/>
        </w:rPr>
        <w:t>解：⑴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抛物线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ax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/>
          <w:color w:val="auto"/>
          <w:szCs w:val="21"/>
        </w:rPr>
        <w:t>+</w:t>
      </w:r>
      <w:r>
        <w:rPr>
          <w:rFonts w:eastAsia="新宋体"/>
          <w:i/>
          <w:color w:val="auto"/>
          <w:szCs w:val="21"/>
        </w:rPr>
        <w:t>bx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过点</w:t>
      </w:r>
      <w:r>
        <w:rPr>
          <w:rFonts w:eastAsia="新宋体"/>
          <w:i/>
          <w:color w:val="auto"/>
          <w:szCs w:val="21"/>
        </w:rPr>
        <w:t>B</w:t>
      </w:r>
      <w:r>
        <w:rPr>
          <w:rFonts w:eastAsia="新宋体" w:hint="eastAsia"/>
          <w:color w:val="auto"/>
          <w:szCs w:val="21"/>
        </w:rPr>
        <w:t>（﹣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），</w:t>
      </w:r>
      <w:r>
        <w:rPr>
          <w:rFonts w:eastAsia="新宋体"/>
          <w:i/>
          <w:color w:val="auto"/>
          <w:szCs w:val="21"/>
        </w:rPr>
        <w:t>C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 </w:t>
      </w:r>
      <w:r>
        <w:rPr>
          <w:color w:val="auto"/>
          <w:position w:val="-28"/>
          <w:szCs w:val="21"/>
          <w:lang w:bidi="he-IL"/>
        </w:rPr>
        <w:object>
          <v:shape id="_x0000_i1114" type="#_x0000_t75" alt="学科网(www.zxxk.com)--国内最大的教育资源门户，提供试卷、教案、课件、论文、素材及各类教学资源下载，还有大量而丰富的教学相关资讯！" style="width:67.5pt;height:33.75pt" o:oleicon="f" o:ole="" coordsize="21600,21600" o:preferrelative="t" filled="f" stroked="f">
            <v:stroke joinstyle="miter"/>
            <v:imagedata r:id="rId145" o:title=""/>
            <o:lock v:ext="edit" aspectratio="t"/>
            <w10:anchorlock/>
          </v:shape>
          <o:OLEObject Type="Embed" ProgID="Equation.DSMT4" ShapeID="_x0000_i1114" DrawAspect="Content" ObjectID="_1468075786" r:id="rId146"/>
        </w:object>
      </w:r>
      <w:r>
        <w:rPr>
          <w:rFonts w:eastAsia="新宋体"/>
          <w:color w:val="auto"/>
          <w:szCs w:val="21"/>
        </w:rPr>
        <w:t xml:space="preserve">    </w:t>
      </w:r>
      <w:r>
        <w:rPr>
          <w:rFonts w:eastAsia="新宋体" w:hint="eastAsia"/>
          <w:color w:val="auto"/>
          <w:szCs w:val="21"/>
        </w:rPr>
        <w:t>解得：</w:t>
      </w:r>
      <w:r>
        <w:rPr>
          <w:color w:val="auto"/>
          <w:position w:val="-28"/>
          <w:szCs w:val="21"/>
          <w:lang w:bidi="he-IL"/>
        </w:rPr>
        <w:object>
          <v:shape id="_x0000_i1115" type="#_x0000_t75" alt="学科网(www.zxxk.com)--国内最大的教育资源门户，提供试卷、教案、课件、论文、素材及各类教学资源下载，还有大量而丰富的教学相关资讯！" style="width:36pt;height:33.75pt" o:oleicon="f" o:ole="" coordsize="21600,21600" o:preferrelative="t" filled="f" stroked="f">
            <v:stroke joinstyle="miter"/>
            <v:imagedata r:id="rId147" o:title=""/>
            <o:lock v:ext="edit" aspectratio="t"/>
            <w10:anchorlock/>
          </v:shape>
          <o:OLEObject Type="Embed" ProgID="Equation.DSMT4" ShapeID="_x0000_i1115" DrawAspect="Content" ObjectID="_1468075787" r:id="rId148"/>
        </w:objec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rFonts w:eastAsia="新宋体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抛物线解析式为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+3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rFonts w:eastAsia="新宋体"/>
          <w:color w:val="auto"/>
          <w:szCs w:val="21"/>
        </w:rPr>
      </w:pP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color w:val="auto"/>
        </w:rPr>
      </w:pPr>
      <w:r>
        <w:rPr>
          <w:rFonts w:eastAsia="新宋体" w:hint="eastAsia"/>
          <w:color w:val="auto"/>
          <w:szCs w:val="21"/>
        </w:rPr>
        <w:t>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过点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作</w:t>
      </w:r>
      <w:r>
        <w:rPr>
          <w:rFonts w:eastAsia="新宋体"/>
          <w:i/>
          <w:color w:val="auto"/>
          <w:szCs w:val="21"/>
        </w:rPr>
        <w:t>PH</w:t>
      </w:r>
      <w:r>
        <w:rPr>
          <w:rFonts w:eastAsia="新宋体" w:hint="eastAsia"/>
          <w:color w:val="auto"/>
          <w:szCs w:val="21"/>
        </w:rPr>
        <w:t>⊥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轴于点</w:t>
      </w:r>
      <w:r>
        <w:rPr>
          <w:rFonts w:eastAsia="新宋体"/>
          <w:i/>
          <w:color w:val="auto"/>
          <w:szCs w:val="21"/>
        </w:rPr>
        <w:t>H</w:t>
      </w:r>
      <w:r>
        <w:rPr>
          <w:rFonts w:eastAsia="新宋体" w:hint="eastAsia"/>
          <w:color w:val="auto"/>
          <w:szCs w:val="21"/>
        </w:rPr>
        <w:t>，交</w:t>
      </w:r>
      <w:r>
        <w:rPr>
          <w:rFonts w:eastAsia="新宋体"/>
          <w:i/>
          <w:color w:val="auto"/>
          <w:szCs w:val="21"/>
        </w:rPr>
        <w:t>AB</w:t>
      </w:r>
      <w:r>
        <w:rPr>
          <w:rFonts w:eastAsia="新宋体" w:hint="eastAsia"/>
          <w:color w:val="auto"/>
          <w:szCs w:val="21"/>
        </w:rPr>
        <w:t>于点</w:t>
      </w:r>
      <w:r>
        <w:rPr>
          <w:rFonts w:eastAsia="新宋体"/>
          <w:i/>
          <w:color w:val="auto"/>
          <w:szCs w:val="21"/>
        </w:rPr>
        <w:t>F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时，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3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A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直线</w:t>
      </w:r>
      <w:r>
        <w:rPr>
          <w:rFonts w:eastAsia="新宋体"/>
          <w:i/>
          <w:color w:val="auto"/>
          <w:szCs w:val="21"/>
        </w:rPr>
        <w:t>AB</w:t>
      </w:r>
      <w:r>
        <w:rPr>
          <w:rFonts w:eastAsia="新宋体" w:hint="eastAsia"/>
          <w:color w:val="auto"/>
          <w:szCs w:val="21"/>
        </w:rPr>
        <w:t>解析式为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+3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点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在线段</w:t>
      </w:r>
      <w:r>
        <w:rPr>
          <w:rFonts w:eastAsia="新宋体"/>
          <w:i/>
          <w:color w:val="auto"/>
          <w:szCs w:val="21"/>
        </w:rPr>
        <w:t>AB</w:t>
      </w:r>
      <w:r>
        <w:rPr>
          <w:rFonts w:eastAsia="新宋体" w:hint="eastAsia"/>
          <w:color w:val="auto"/>
          <w:szCs w:val="21"/>
        </w:rPr>
        <w:t>上方抛物线上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设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，﹣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）（﹣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i/>
          <w:iCs/>
          <w:color w:val="auto"/>
          <w:szCs w:val="21"/>
          <w:lang w:val="en-US" w:eastAsia="zh-CN"/>
        </w:rPr>
        <w:t>D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i/>
          <w:color w:val="auto"/>
          <w:szCs w:val="21"/>
          <w:lang w:val="en-US" w:eastAsia="zh-CN"/>
        </w:rPr>
        <w:t>D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﹣（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）＝﹣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26"/>
        </w:rPr>
        <w:object>
          <v:shape id="_x0000_i1116" type="#_x0000_t75" alt="学科网(www.zxxk.com)--国内最大的教育资源门户，提供试卷、教案、课件、论文、素材及各类教学资源下载，还有大量而丰富的教学相关资讯！" style="width:63.75pt;height:33.75pt" o:oleicon="f" o:ole="" coordsize="21600,21600" o:preferrelative="t" filled="f" stroked="f">
            <v:stroke joinstyle="miter"/>
            <v:imagedata r:id="rId149" o:title=""/>
            <o:lock v:ext="edit" aspectratio="t"/>
            <w10:anchorlock/>
          </v:shape>
          <o:OLEObject Type="Embed" ProgID="Equation.DSMT4" ShapeID="_x0000_i1116" DrawAspect="Content" ObjectID="_1468075788" r:id="rId150"/>
        </w:objec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945" w:firstLineChars="450"/>
        <w:rPr>
          <w:rFonts w:eastAsia="新宋体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color w:val="auto"/>
          <w:position w:val="-6"/>
        </w:rPr>
        <w:object>
          <v:shape id="_x0000_i1117" type="#_x0000_t75" alt="学科网(www.zxxk.com)--国内最大的教育资源门户，提供试卷、教案、课件、论文、素材及各类教学资源下载，还有大量而丰富的教学相关资讯！" style="width:45.75pt;height:12.75pt" o:oleicon="f" o:ole="" coordsize="21600,21600" o:preferrelative="t" filled="f" stroked="f">
            <v:stroke joinstyle="miter"/>
            <v:imagedata r:id="rId151" o:title=""/>
            <o:lock v:ext="edit" aspectratio="t"/>
            <w10:anchorlock/>
          </v:shape>
          <o:OLEObject Type="Embed" ProgID="Equation.DSMT4" ShapeID="_x0000_i1117" DrawAspect="Content" ObjectID="_1468075789" r:id="rId152"/>
        </w:objec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945" w:firstLineChars="4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当</w:t>
      </w:r>
      <w:r>
        <w:rPr>
          <w:color w:val="auto"/>
          <w:position w:val="-22"/>
        </w:rPr>
        <w:object>
          <v:shape id="_x0000_i1118" type="#_x0000_t75" alt="学科网(www.zxxk.com)--国内最大的教育资源门户，提供试卷、教案、课件、论文、素材及各类教学资源下载，还有大量而丰富的教学相关资讯！" style="width:32.25pt;height:29.25pt" o:oleicon="f" o:ole="" coordsize="21600,21600" o:preferrelative="t" filled="f" stroked="f">
            <v:stroke joinstyle="miter"/>
            <v:imagedata r:id="rId153" o:title=""/>
            <o:lock v:ext="edit" aspectratio="t"/>
            <w10:anchorlock/>
          </v:shape>
          <o:OLEObject Type="Embed" ProgID="Equation.DSMT4" ShapeID="_x0000_i1118" DrawAspect="Content" ObjectID="_1468075790" r:id="rId154"/>
        </w:object>
      </w:r>
      <w:r>
        <w:rPr>
          <w:rFonts w:eastAsia="新宋体" w:hint="eastAsia"/>
          <w:color w:val="auto"/>
          <w:szCs w:val="21"/>
        </w:rPr>
        <w:t>时，</w:t>
      </w:r>
      <w:r>
        <w:rPr>
          <w:rFonts w:eastAsia="新宋体"/>
          <w:i/>
          <w:color w:val="auto"/>
          <w:szCs w:val="21"/>
        </w:rPr>
        <w:t>D</w:t>
      </w:r>
      <w:r>
        <w:rPr>
          <w:rFonts w:eastAsia="新宋体" w:hint="eastAsia"/>
          <w:i/>
          <w:color w:val="auto"/>
          <w:szCs w:val="21"/>
          <w:lang w:val="en-US" w:eastAsia="zh-CN"/>
        </w:rPr>
        <w:t>P</w:t>
      </w:r>
      <w:r>
        <w:rPr>
          <w:rFonts w:eastAsia="新宋体" w:hint="eastAsia"/>
          <w:color w:val="auto"/>
          <w:szCs w:val="21"/>
        </w:rPr>
        <w:t>的长最大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945" w:firstLineChars="450"/>
        <w:rPr>
          <w:rFonts w:eastAsia="新宋体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此时，点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运动到坐标为（﹣</w:t>
      </w:r>
      <w:r>
        <w:rPr>
          <w:color w:val="auto"/>
          <w:position w:val="-22"/>
        </w:rPr>
        <w:object>
          <v:shape id="_x0000_i1119" type="#_x0000_t75" alt="学科网(www.zxxk.com)--国内最大的教育资源门户，提供试卷、教案、课件、论文、素材及各类教学资源下载，还有大量而丰富的教学相关资讯！" style="width:10.5pt;height:29.25pt" o:oleicon="f" o:ole="" coordsize="21600,21600" o:preferrelative="t" filled="f" stroked="f">
            <v:stroke joinstyle="miter"/>
            <v:imagedata r:id="rId155" o:title=""/>
            <o:lock v:ext="edit" aspectratio="t"/>
            <w10:anchorlock/>
          </v:shape>
          <o:OLEObject Type="Embed" ProgID="Equation.DSMT4" ShapeID="_x0000_i1119" DrawAspect="Content" ObjectID="_1468075791" r:id="rId156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color w:val="auto"/>
          <w:position w:val="-22"/>
        </w:rPr>
        <w:object>
          <v:shape id="_x0000_i1120" type="#_x0000_t75" alt="学科网(www.zxxk.com)--国内最大的教育资源门户，提供试卷、教案、课件、论文、素材及各类教学资源下载，还有大量而丰富的教学相关资讯！" style="width:15pt;height:29.25pt" o:oleicon="f" o:ole="" coordsize="21600,21600" o:preferrelative="t" filled="f" stroked="f">
            <v:stroke joinstyle="miter"/>
            <v:imagedata r:id="rId157" o:title=""/>
            <o:lock v:ext="edit" aspectratio="t"/>
            <w10:anchorlock/>
          </v:shape>
          <o:OLEObject Type="Embed" ProgID="Equation.DSMT4" ShapeID="_x0000_i1120" DrawAspect="Content" ObjectID="_1468075792" r:id="rId158"/>
        </w:object>
      </w:r>
      <w:r>
        <w:rPr>
          <w:rFonts w:eastAsia="新宋体" w:hint="eastAsia"/>
          <w:color w:val="auto"/>
          <w:szCs w:val="21"/>
        </w:rPr>
        <w:t>）</w:t>
      </w:r>
      <w:r>
        <w:rPr>
          <w:rFonts w:eastAsia="新宋体"/>
          <w:color w:val="auto"/>
          <w:szCs w:val="21"/>
        </w:rPr>
        <w:t>.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rPr>
          <w:rFonts w:eastAsia="新宋体"/>
          <w:color w:val="auto"/>
          <w:szCs w:val="21"/>
        </w:rPr>
      </w:pP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color w:val="auto"/>
        </w:rPr>
      </w:pPr>
      <w:r>
        <w:rPr>
          <w:rFonts w:eastAsia="新宋体" w:hint="eastAsia"/>
          <w:color w:val="auto"/>
          <w:szCs w:val="21"/>
        </w:rPr>
        <w:t>⑶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存在点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使△</w:t>
      </w:r>
      <w:r>
        <w:rPr>
          <w:rFonts w:eastAsia="新宋体"/>
          <w:i/>
          <w:color w:val="auto"/>
          <w:szCs w:val="21"/>
        </w:rPr>
        <w:t>PDE</w:t>
      </w:r>
      <w:r>
        <w:rPr>
          <w:rFonts w:eastAsia="新宋体" w:hint="eastAsia"/>
          <w:color w:val="auto"/>
          <w:szCs w:val="21"/>
        </w:rPr>
        <w:t>为等腰直角三角形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设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，﹣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）（﹣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＜</w:t>
      </w:r>
      <w:r>
        <w:rPr>
          <w:rFonts w:eastAsia="新宋体"/>
          <w:color w:val="auto"/>
          <w:szCs w:val="21"/>
        </w:rPr>
        <w:t>0</w:t>
      </w:r>
      <w:r>
        <w:rPr>
          <w:rFonts w:eastAsia="新宋体" w:hint="eastAsia"/>
          <w:color w:val="auto"/>
          <w:szCs w:val="21"/>
        </w:rPr>
        <w:t>），则</w:t>
      </w:r>
      <w:r>
        <w:rPr>
          <w:rFonts w:eastAsia="新宋体"/>
          <w:i/>
          <w:color w:val="auto"/>
          <w:szCs w:val="21"/>
        </w:rPr>
        <w:t>D</w:t>
      </w:r>
      <w:r>
        <w:rPr>
          <w:rFonts w:eastAsia="新宋体" w:hint="eastAsia"/>
          <w:color w:val="auto"/>
          <w:szCs w:val="21"/>
        </w:rPr>
        <w:t>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PD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﹣（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）＝﹣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/>
          <w:i/>
          <w:color w:val="auto"/>
          <w:szCs w:val="21"/>
        </w:rPr>
        <w:t>t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抛物线</w:t>
      </w:r>
      <w:r>
        <w:rPr>
          <w:rFonts w:eastAsia="新宋体"/>
          <w:i/>
          <w:color w:val="auto"/>
          <w:szCs w:val="21"/>
        </w:rPr>
        <w:t>y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+3</w:t>
      </w:r>
      <w:r>
        <w:rPr>
          <w:rFonts w:eastAsia="新宋体" w:hint="eastAsia"/>
          <w:color w:val="auto"/>
          <w:szCs w:val="21"/>
        </w:rPr>
        <w:t>＝﹣（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/>
          <w:color w:val="auto"/>
          <w:szCs w:val="21"/>
        </w:rPr>
        <w:t>+1</w:t>
      </w:r>
      <w:r>
        <w:rPr>
          <w:rFonts w:eastAsia="新宋体" w:hint="eastAsia"/>
          <w:color w:val="auto"/>
          <w:szCs w:val="21"/>
        </w:rPr>
        <w:t>）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/>
          <w:color w:val="auto"/>
          <w:szCs w:val="21"/>
        </w:rPr>
        <w:t>+4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对称轴为直线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color w:val="auto"/>
          <w:szCs w:val="21"/>
        </w:rPr>
        <w:t>1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PE</w:t>
      </w:r>
      <w:r>
        <w:rPr>
          <w:rFonts w:eastAsia="新宋体" w:hint="eastAsia"/>
          <w:color w:val="auto"/>
          <w:szCs w:val="21"/>
        </w:rPr>
        <w:t>∥</w:t>
      </w:r>
      <w:r>
        <w:rPr>
          <w:rFonts w:eastAsia="新宋体"/>
          <w:i/>
          <w:color w:val="auto"/>
          <w:szCs w:val="21"/>
        </w:rPr>
        <w:t>x</w:t>
      </w:r>
      <w:r>
        <w:rPr>
          <w:rFonts w:eastAsia="新宋体" w:hint="eastAsia"/>
          <w:color w:val="auto"/>
          <w:szCs w:val="21"/>
        </w:rPr>
        <w:t>轴交抛物线于点</w:t>
      </w:r>
      <w:r>
        <w:rPr>
          <w:rFonts w:eastAsia="新宋体"/>
          <w:i/>
          <w:color w:val="auto"/>
          <w:szCs w:val="21"/>
        </w:rPr>
        <w:t>E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E</w:t>
      </w:r>
      <w:r>
        <w:rPr>
          <w:rFonts w:eastAsia="新宋体" w:hint="eastAsia"/>
          <w:i/>
          <w:color w:val="auto"/>
          <w:szCs w:val="21"/>
        </w:rPr>
        <w:t>、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关于对称轴对称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position w:val="-12"/>
          <w:szCs w:val="21"/>
        </w:rPr>
        <w:object>
          <v:shape id="_x0000_i1121" type="#_x0000_t75" style="width:15pt;height:18pt" o:oleicon="f" o:ole="" coordsize="21600,21600" o:preferrelative="t" filled="f" stroked="f">
            <v:imagedata r:id="rId159" o:title=""/>
            <o:lock v:ext="edit" aspectratio="f"/>
            <w10:anchorlock/>
          </v:shape>
          <o:OLEObject Type="Embed" ProgID="Equation.DSMT4" ShapeID="_x0000_i1121" DrawAspect="Content" ObjectID="_1468075793" r:id="rId160"/>
        </w:object>
      </w:r>
      <w:r>
        <w:rPr>
          <w:rFonts w:eastAsia="新宋体" w:hint="eastAsia"/>
          <w:color w:val="auto"/>
          <w:szCs w:val="21"/>
        </w:rPr>
        <w:t>﹣（﹣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）＝（﹣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）﹣</w:t>
      </w:r>
      <w:r>
        <w:rPr>
          <w:rFonts w:eastAsia="新宋体"/>
          <w:i/>
          <w:color w:val="auto"/>
          <w:szCs w:val="21"/>
        </w:rPr>
        <w:t>t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rFonts w:eastAsia="新宋体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 w:hint="eastAsia"/>
          <w:color w:val="auto"/>
          <w:position w:val="-12"/>
          <w:szCs w:val="21"/>
        </w:rPr>
        <w:object>
          <v:shape id="_x0000_i1122" type="#_x0000_t75" style="width:15pt;height:18pt" o:oleicon="f" o:ole="" coordsize="21600,21600" o:preferrelative="t" filled="f" stroked="f">
            <v:imagedata r:id="rId161" o:title=""/>
            <o:lock v:ext="edit" aspectratio="f"/>
            <w10:anchorlock/>
          </v:shape>
          <o:OLEObject Type="Embed" ProgID="Equation.DSMT4" ShapeID="_x0000_i1122" DrawAspect="Content" ObjectID="_1468075794" r:id="rId162"/>
        </w:objec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i/>
          <w:color w:val="auto"/>
          <w:szCs w:val="21"/>
        </w:rPr>
        <w:t>t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PE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|</w:t>
      </w:r>
      <w:r>
        <w:rPr>
          <w:rFonts w:eastAsia="新宋体" w:hint="eastAsia"/>
          <w:color w:val="auto"/>
          <w:position w:val="-12"/>
          <w:szCs w:val="21"/>
        </w:rPr>
        <w:object>
          <v:shape id="_x0000_i1123" type="#_x0000_t75" style="width:15pt;height:18pt" o:oleicon="f" o:ole="" coordsize="21600,21600" o:preferrelative="t" filled="f" stroked="f">
            <v:imagedata r:id="rId163" o:title=""/>
            <o:lock v:ext="edit" aspectratio="f"/>
            <w10:anchorlock/>
          </v:shape>
          <o:OLEObject Type="Embed" ProgID="Equation.DSMT4" ShapeID="_x0000_i1123" DrawAspect="Content" ObjectID="_1468075795" r:id="rId164"/>
        </w:objec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position w:val="-12"/>
          <w:szCs w:val="21"/>
        </w:rPr>
        <w:object>
          <v:shape id="_x0000_i1124" type="#_x0000_t75" style="width:15pt;height:18pt" o:oleicon="f" o:ole="" coordsize="21600,21600" o:preferrelative="t" filled="f" stroked="f">
            <v:imagedata r:id="rId165" o:title=""/>
            <o:lock v:ext="edit" aspectratio="f"/>
            <w10:anchorlock/>
          </v:shape>
          <o:OLEObject Type="Embed" ProgID="Equation.DSMT4" ShapeID="_x0000_i1124" DrawAspect="Content" ObjectID="_1468075796" r:id="rId166"/>
        </w:object>
      </w:r>
      <w:r>
        <w:rPr>
          <w:rFonts w:eastAsia="新宋体"/>
          <w:color w:val="auto"/>
          <w:szCs w:val="21"/>
        </w:rPr>
        <w:t>|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|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Cs w:val="21"/>
        </w:rPr>
        <w:t>|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8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∵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△</w:t>
      </w:r>
      <w:r>
        <w:rPr>
          <w:rFonts w:eastAsia="新宋体"/>
          <w:i/>
          <w:color w:val="auto"/>
          <w:szCs w:val="21"/>
        </w:rPr>
        <w:t>PDE</w:t>
      </w:r>
      <w:r>
        <w:rPr>
          <w:rFonts w:eastAsia="新宋体" w:hint="eastAsia"/>
          <w:color w:val="auto"/>
          <w:szCs w:val="21"/>
        </w:rPr>
        <w:t>为等腰直角三角形，∠</w:t>
      </w:r>
      <w:r>
        <w:rPr>
          <w:rFonts w:eastAsia="新宋体"/>
          <w:i/>
          <w:color w:val="auto"/>
          <w:szCs w:val="21"/>
        </w:rPr>
        <w:t>DPE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90</w:t>
      </w:r>
      <w:r>
        <w:rPr>
          <w:rFonts w:eastAsia="新宋体" w:hint="eastAsia"/>
          <w:color w:val="auto"/>
          <w:szCs w:val="21"/>
        </w:rPr>
        <w:t>°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525" w:leftChars="130" w:firstLineChars="2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PD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i/>
          <w:color w:val="auto"/>
          <w:szCs w:val="21"/>
        </w:rPr>
        <w:t>PE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735" w:firstLineChars="350"/>
        <w:rPr>
          <w:color w:val="auto"/>
        </w:rPr>
      </w:pPr>
      <w:r>
        <w:rPr>
          <w:rFonts w:ascii="宋体" w:hAnsi="宋体" w:cs="宋体" w:hint="eastAsia"/>
          <w:color w:val="auto"/>
        </w:rPr>
        <w:t>①</w:t>
      </w:r>
      <w:r>
        <w:rPr>
          <w:rFonts w:ascii="宋体" w:hAnsi="宋体" w:cs="宋体"/>
          <w:color w:val="auto"/>
        </w:rPr>
        <w:t xml:space="preserve"> </w:t>
      </w:r>
      <w:r>
        <w:rPr>
          <w:rFonts w:hint="eastAsia"/>
          <w:color w:val="auto"/>
        </w:rPr>
        <w:t>当﹣</w:t>
      </w:r>
      <w:r>
        <w:rPr>
          <w:color w:val="auto"/>
        </w:rPr>
        <w:t>3</w:t>
      </w:r>
      <w:r>
        <w:rPr>
          <w:rFonts w:hint="eastAsia"/>
          <w:color w:val="auto"/>
        </w:rPr>
        <w:t>＜</w:t>
      </w:r>
      <w:r>
        <w:rPr>
          <w:i/>
          <w:color w:val="auto"/>
        </w:rPr>
        <w:t>t</w:t>
      </w:r>
      <w:r>
        <w:rPr>
          <w:rFonts w:hint="eastAsia"/>
          <w:color w:val="auto"/>
        </w:rPr>
        <w:t>≤﹣</w:t>
      </w:r>
      <w:r>
        <w:rPr>
          <w:color w:val="auto"/>
        </w:rPr>
        <w:t>1</w:t>
      </w:r>
      <w:r>
        <w:rPr>
          <w:rFonts w:hint="eastAsia"/>
          <w:color w:val="auto"/>
        </w:rPr>
        <w:t>时，</w:t>
      </w:r>
      <w:r>
        <w:rPr>
          <w:i/>
          <w:color w:val="auto"/>
        </w:rPr>
        <w:t>PE</w:t>
      </w:r>
      <w:r>
        <w:rPr>
          <w:rFonts w:hint="eastAsia"/>
          <w:color w:val="auto"/>
        </w:rPr>
        <w:t>＝﹣</w:t>
      </w:r>
      <w:r>
        <w:rPr>
          <w:color w:val="auto"/>
        </w:rPr>
        <w:t>2</w:t>
      </w:r>
      <w:r>
        <w:rPr>
          <w:rFonts w:hint="eastAsia"/>
          <w:color w:val="auto"/>
        </w:rPr>
        <w:t>﹣</w:t>
      </w:r>
      <w:r>
        <w:rPr>
          <w:color w:val="auto"/>
        </w:rPr>
        <w:t>2</w:t>
      </w:r>
      <w:r>
        <w:rPr>
          <w:i/>
          <w:color w:val="auto"/>
        </w:rPr>
        <w:t>t</w:t>
      </w:r>
      <w:r>
        <w:rPr>
          <w:rFonts w:hint="eastAsia"/>
          <w:color w:val="auto"/>
        </w:rPr>
        <w:t>，如</w:t>
      </w:r>
      <w:r>
        <w:rPr>
          <w:rFonts w:eastAsia="新宋体" w:hint="eastAsia"/>
          <w:color w:val="auto"/>
          <w:szCs w:val="21"/>
        </w:rPr>
        <w:t>图</w:t>
      </w:r>
      <w:r>
        <w:rPr>
          <w:rFonts w:eastAsia="新宋体"/>
          <w:color w:val="auto"/>
          <w:szCs w:val="21"/>
        </w:rPr>
        <w:t>(1)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/>
          <w:i/>
          <w:color w:val="auto"/>
          <w:szCs w:val="21"/>
        </w:rPr>
        <w:t>t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解得：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bscript"/>
        </w:rPr>
        <w:t>1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1</w:t>
      </w:r>
      <w:r>
        <w:rPr>
          <w:rFonts w:eastAsia="新宋体" w:hint="eastAsia"/>
          <w:color w:val="auto"/>
          <w:szCs w:val="21"/>
        </w:rPr>
        <w:t>（舍去），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bscript"/>
        </w:rPr>
        <w:t>2</w:t>
      </w:r>
      <w:r>
        <w:rPr>
          <w:rFonts w:eastAsia="新宋体" w:hint="eastAsia"/>
          <w:color w:val="auto"/>
          <w:szCs w:val="21"/>
        </w:rPr>
        <w:t>＝﹣</w:t>
      </w:r>
      <w:r>
        <w:rPr>
          <w:rFonts w:eastAsia="新宋体"/>
          <w:color w:val="auto"/>
          <w:szCs w:val="21"/>
        </w:rPr>
        <w:t>2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firstLine="735" w:firstLineChars="350"/>
        <w:rPr>
          <w:color w:val="auto"/>
        </w:rPr>
      </w:pPr>
      <w:r>
        <w:rPr>
          <w:rFonts w:ascii="宋体" w:hAnsi="宋体" w:cs="宋体" w:hint="eastAsia"/>
          <w:color w:val="auto"/>
        </w:rPr>
        <w:t>②</w:t>
      </w:r>
      <w:r>
        <w:rPr>
          <w:rFonts w:ascii="宋体" w:hAnsi="宋体" w:cs="宋体"/>
          <w:color w:val="auto"/>
        </w:rPr>
        <w:t xml:space="preserve"> </w:t>
      </w:r>
      <w:r>
        <w:rPr>
          <w:rFonts w:hint="eastAsia"/>
          <w:color w:val="auto"/>
        </w:rPr>
        <w:t>当﹣</w:t>
      </w:r>
      <w:r>
        <w:rPr>
          <w:color w:val="auto"/>
        </w:rPr>
        <w:t>1</w:t>
      </w:r>
      <w:r>
        <w:rPr>
          <w:rFonts w:hint="eastAsia"/>
          <w:color w:val="auto"/>
        </w:rPr>
        <w:t>＜</w:t>
      </w:r>
      <w:r>
        <w:rPr>
          <w:i/>
          <w:color w:val="auto"/>
        </w:rPr>
        <w:t>t</w:t>
      </w:r>
      <w:r>
        <w:rPr>
          <w:rFonts w:hint="eastAsia"/>
          <w:color w:val="auto"/>
        </w:rPr>
        <w:t>＜</w:t>
      </w:r>
      <w:r>
        <w:rPr>
          <w:color w:val="auto"/>
        </w:rPr>
        <w:t>0</w:t>
      </w:r>
      <w:r>
        <w:rPr>
          <w:rFonts w:hint="eastAsia"/>
          <w:color w:val="auto"/>
        </w:rPr>
        <w:t>时，</w:t>
      </w:r>
      <w:r>
        <w:rPr>
          <w:i/>
          <w:color w:val="auto"/>
        </w:rPr>
        <w:t>PE</w:t>
      </w:r>
      <w:r>
        <w:rPr>
          <w:rFonts w:hint="eastAsia"/>
          <w:color w:val="auto"/>
        </w:rPr>
        <w:t>＝</w:t>
      </w:r>
      <w:r>
        <w:rPr>
          <w:color w:val="auto"/>
        </w:rPr>
        <w:t>2+2</w:t>
      </w:r>
      <w:r>
        <w:rPr>
          <w:i/>
          <w:color w:val="auto"/>
        </w:rPr>
        <w:t>t</w:t>
      </w:r>
      <w:r>
        <w:rPr>
          <w:rFonts w:hint="eastAsia"/>
          <w:color w:val="auto"/>
        </w:rPr>
        <w:t>，如</w:t>
      </w:r>
      <w:r>
        <w:rPr>
          <w:rFonts w:eastAsia="新宋体" w:hint="eastAsia"/>
          <w:color w:val="auto"/>
          <w:szCs w:val="21"/>
        </w:rPr>
        <w:t>图</w:t>
      </w:r>
      <w:r>
        <w:rPr>
          <w:rFonts w:eastAsia="新宋体"/>
          <w:color w:val="auto"/>
          <w:szCs w:val="21"/>
        </w:rPr>
        <w:t>(2)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perscript"/>
        </w:rPr>
        <w:t>2</w:t>
      </w:r>
      <w:r>
        <w:rPr>
          <w:rFonts w:eastAsia="新宋体" w:hint="eastAsia"/>
          <w:color w:val="auto"/>
          <w:szCs w:val="21"/>
        </w:rPr>
        <w:t>﹣</w:t>
      </w:r>
      <w:r>
        <w:rPr>
          <w:rFonts w:eastAsia="新宋体"/>
          <w:color w:val="auto"/>
          <w:szCs w:val="21"/>
        </w:rPr>
        <w:t>3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 w:hint="eastAsia"/>
          <w:color w:val="auto"/>
          <w:szCs w:val="21"/>
        </w:rPr>
        <w:t>＝</w:t>
      </w:r>
      <w:r>
        <w:rPr>
          <w:rFonts w:eastAsia="新宋体"/>
          <w:color w:val="auto"/>
          <w:szCs w:val="21"/>
        </w:rPr>
        <w:t>2+2</w:t>
      </w:r>
      <w:r>
        <w:rPr>
          <w:rFonts w:eastAsia="新宋体"/>
          <w:i/>
          <w:color w:val="auto"/>
          <w:szCs w:val="21"/>
        </w:rPr>
        <w:t>t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color w:val="auto"/>
        </w:rPr>
      </w:pPr>
      <w:r>
        <w:rPr>
          <w:rFonts w:eastAsia="新宋体" w:hint="eastAsia"/>
          <w:color w:val="auto"/>
          <w:szCs w:val="21"/>
        </w:rPr>
        <w:t>解得：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bscript"/>
        </w:rPr>
        <w:t>1</w: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22"/>
          <w:szCs w:val="21"/>
          <w:lang w:bidi="he-IL"/>
        </w:rPr>
        <w:object>
          <v:shape id="_x0000_i1125" type="#_x0000_t75" alt="学科网(www.zxxk.com)--国内最大的教育资源门户，提供试卷、教案、课件、论文、素材及各类教学资源下载，还有大量而丰富的教学相关资讯！" style="width:46.1pt;height:31.3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DSMT4" ShapeID="_x0000_i1125" DrawAspect="Content" ObjectID="_1468075797" r:id="rId168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i/>
          <w:color w:val="auto"/>
          <w:szCs w:val="21"/>
        </w:rPr>
        <w:t>t</w:t>
      </w:r>
      <w:r>
        <w:rPr>
          <w:rFonts w:eastAsia="新宋体"/>
          <w:color w:val="auto"/>
          <w:sz w:val="24"/>
          <w:szCs w:val="24"/>
          <w:vertAlign w:val="subscript"/>
        </w:rPr>
        <w:t>2</w:t>
      </w:r>
      <w:r>
        <w:rPr>
          <w:rFonts w:eastAsia="新宋体" w:hint="eastAsia"/>
          <w:color w:val="auto"/>
          <w:szCs w:val="21"/>
        </w:rPr>
        <w:t>＝</w:t>
      </w:r>
      <w:r>
        <w:rPr>
          <w:color w:val="auto"/>
          <w:position w:val="-22"/>
          <w:szCs w:val="21"/>
          <w:lang w:bidi="he-IL"/>
        </w:rPr>
        <w:object>
          <v:shape id="_x0000_i1126" type="#_x0000_t75" alt="学科网(www.zxxk.com)--国内最大的教育资源门户，提供试卷、教案、课件、论文、素材及各类教学资源下载，还有大量而丰富的教学相关资讯！" style="width:46.1pt;height:31.3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DSMT4" ShapeID="_x0000_i1126" DrawAspect="Content" ObjectID="_1468075798" r:id="rId170"/>
        </w:object>
      </w:r>
      <w:r>
        <w:rPr>
          <w:rFonts w:eastAsia="新宋体" w:hint="eastAsia"/>
          <w:color w:val="auto"/>
          <w:szCs w:val="21"/>
        </w:rPr>
        <w:t>（舍去）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rFonts w:eastAsia="新宋体" w:hint="eastAsia"/>
          <w:color w:val="auto"/>
          <w:szCs w:val="21"/>
        </w:rPr>
        <w:t>∴</w:t>
      </w:r>
      <w:r>
        <w:rPr>
          <w:rFonts w:eastAsia="新宋体"/>
          <w:color w:val="auto"/>
          <w:szCs w:val="21"/>
        </w:rPr>
        <w:t xml:space="preserve"> 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（</w:t>
      </w:r>
      <w:r>
        <w:rPr>
          <w:color w:val="auto"/>
          <w:position w:val="-22"/>
          <w:szCs w:val="21"/>
          <w:lang w:bidi="he-IL"/>
        </w:rPr>
        <w:object>
          <v:shape id="_x0000_i1127" type="#_x0000_t75" alt="学科网(www.zxxk.com)--国内最大的教育资源门户，提供试卷、教案、课件、论文、素材及各类教学资源下载，还有大量而丰富的教学相关资讯！" style="width:46.1pt;height:31.3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DSMT4" ShapeID="_x0000_i1127" DrawAspect="Content" ObjectID="_1468075799" r:id="rId171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color w:val="auto"/>
          <w:position w:val="-22"/>
          <w:szCs w:val="21"/>
          <w:lang w:bidi="he-IL"/>
        </w:rPr>
        <w:object>
          <v:shape id="_x0000_i1128" type="#_x0000_t75" alt="学科网(www.zxxk.com)--国内最大的教育资源门户，提供试卷、教案、课件、论文、素材及各类教学资源下载，还有大量而丰富的教学相关资讯！" style="width:51.2pt;height:31.3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28" DrawAspect="Content" ObjectID="_1468075800" r:id="rId173"/>
        </w:object>
      </w:r>
      <w:r>
        <w:rPr>
          <w:rFonts w:eastAsia="新宋体" w:hint="eastAsia"/>
          <w:color w:val="auto"/>
          <w:szCs w:val="21"/>
        </w:rPr>
        <w:t>）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420" w:leftChars="130" w:firstLineChars="200"/>
        <w:rPr>
          <w:rFonts w:eastAsia="新宋体"/>
          <w:color w:val="auto"/>
          <w:szCs w:val="21"/>
        </w:rPr>
      </w:pPr>
      <w:r>
        <w:rPr>
          <w:rFonts w:eastAsia="新宋体" w:hint="eastAsia"/>
          <w:color w:val="auto"/>
          <w:szCs w:val="21"/>
        </w:rPr>
        <w:t>综上所述，点</w:t>
      </w:r>
      <w:r>
        <w:rPr>
          <w:rFonts w:eastAsia="新宋体"/>
          <w:i/>
          <w:color w:val="auto"/>
          <w:szCs w:val="21"/>
        </w:rPr>
        <w:t>P</w:t>
      </w:r>
      <w:r>
        <w:rPr>
          <w:rFonts w:eastAsia="新宋体" w:hint="eastAsia"/>
          <w:color w:val="auto"/>
          <w:szCs w:val="21"/>
        </w:rPr>
        <w:t>坐标为（﹣</w:t>
      </w:r>
      <w:r>
        <w:rPr>
          <w:rFonts w:eastAsia="新宋体"/>
          <w:color w:val="auto"/>
          <w:szCs w:val="21"/>
        </w:rPr>
        <w:t>2</w:t>
      </w:r>
      <w:r>
        <w:rPr>
          <w:rFonts w:eastAsia="新宋体" w:hint="eastAsia"/>
          <w:color w:val="auto"/>
          <w:szCs w:val="21"/>
        </w:rPr>
        <w:t>，</w:t>
      </w:r>
      <w:r>
        <w:rPr>
          <w:rFonts w:eastAsia="新宋体"/>
          <w:color w:val="auto"/>
          <w:szCs w:val="21"/>
        </w:rPr>
        <w:t>3</w:t>
      </w:r>
      <w:r>
        <w:rPr>
          <w:rFonts w:eastAsia="新宋体" w:hint="eastAsia"/>
          <w:color w:val="auto"/>
          <w:szCs w:val="21"/>
        </w:rPr>
        <w:t>）或（</w:t>
      </w:r>
      <w:r>
        <w:rPr>
          <w:color w:val="auto"/>
          <w:position w:val="-22"/>
          <w:szCs w:val="21"/>
          <w:lang w:bidi="he-IL"/>
        </w:rPr>
        <w:object>
          <v:shape id="_x0000_i1129" type="#_x0000_t75" alt="学科网(www.zxxk.com)--国内最大的教育资源门户，提供试卷、教案、课件、论文、素材及各类教学资源下载，还有大量而丰富的教学相关资讯！" style="width:46.1pt;height:31.3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DSMT4" ShapeID="_x0000_i1129" DrawAspect="Content" ObjectID="_1468075801" r:id="rId174"/>
        </w:object>
      </w:r>
      <w:r>
        <w:rPr>
          <w:rFonts w:eastAsia="新宋体" w:hint="eastAsia"/>
          <w:color w:val="auto"/>
          <w:szCs w:val="21"/>
        </w:rPr>
        <w:t>，</w:t>
      </w:r>
      <w:r>
        <w:rPr>
          <w:color w:val="auto"/>
          <w:position w:val="-22"/>
          <w:szCs w:val="21"/>
          <w:lang w:bidi="he-IL"/>
        </w:rPr>
        <w:object>
          <v:shape id="_x0000_i1130" type="#_x0000_t75" alt="学科网(www.zxxk.com)--国内最大的教育资源门户，提供试卷、教案、课件、论文、素材及各类教学资源下载，还有大量而丰富的教学相关资讯！" style="width:51.2pt;height:31.3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30" DrawAspect="Content" ObjectID="_1468075802" r:id="rId175"/>
        </w:object>
      </w:r>
      <w:r>
        <w:rPr>
          <w:rFonts w:eastAsia="新宋体" w:hint="eastAsia"/>
          <w:color w:val="auto"/>
          <w:szCs w:val="21"/>
        </w:rPr>
        <w:t>）时，使△</w:t>
      </w:r>
      <w:r>
        <w:rPr>
          <w:rFonts w:eastAsia="新宋体"/>
          <w:i/>
          <w:color w:val="auto"/>
          <w:szCs w:val="21"/>
        </w:rPr>
        <w:t>PDE</w:t>
      </w:r>
      <w:r>
        <w:rPr>
          <w:rFonts w:eastAsia="新宋体" w:hint="eastAsia"/>
          <w:color w:val="auto"/>
          <w:szCs w:val="21"/>
        </w:rPr>
        <w:t>为等腰直角三角形．</w:t>
      </w:r>
      <w:r>
        <w:rPr>
          <w:rFonts w:hint="eastAsia"/>
          <w:szCs w:val="21"/>
        </w:rPr>
        <w:t>……</w:t>
      </w:r>
      <w:r>
        <w:rPr>
          <w:rFonts w:hint="eastAsia"/>
          <w:szCs w:val="21"/>
          <w:lang w:val="en-US" w:eastAsia="zh-CN"/>
        </w:rPr>
        <w:t>10</w:t>
      </w:r>
      <w:r>
        <w:rPr>
          <w:rFonts w:hint="eastAsia"/>
          <w:szCs w:val="21"/>
        </w:rPr>
        <w:t>分</w: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firstLine="735" w:leftChars="130" w:firstLineChars="350"/>
        <w:rPr>
          <w:color w:val="auto"/>
        </w:rPr>
      </w:pPr>
      <w:r>
        <w:rPr>
          <w:color w:val="auto"/>
        </w:rPr>
        <w:pict>
          <v:shape id="_x0000_i1131" type="#_x0000_t75" style="width:123.75pt;height:138.75pt" coordsize="21600,21600" o:preferrelative="t" filled="f" stroked="f">
            <v:stroke joinstyle="miter"/>
            <v:imagedata r:id="rId176" o:title=""/>
            <o:lock v:ext="edit" aspectratio="t"/>
            <w10:anchorlock/>
          </v:shape>
        </w:pict>
      </w:r>
      <w:r>
        <w:rPr>
          <w:color w:val="auto"/>
        </w:rPr>
        <w:t xml:space="preserve">       </w:t>
      </w:r>
      <w:r>
        <w:rPr>
          <w:color w:val="auto"/>
        </w:rPr>
        <w:pict>
          <v:shape id="_x0000_i1132" type="#_x0000_t75" style="width:124.5pt;height:138.75pt" coordsize="21600,21600" o:preferrelative="t" filled="f" stroked="f">
            <v:stroke joinstyle="miter"/>
            <v:imagedata r:id="rId177" o:title=""/>
            <o:lock v:ext="edit" aspectratio="t"/>
            <w10:anchorlock/>
          </v:shape>
        </w:pict>
      </w:r>
    </w:p>
    <w:p>
      <w:pPr>
        <w:pageBreakBefore w:val="0"/>
        <w:kinsoku/>
        <w:wordWrap/>
        <w:overflowPunct/>
        <w:autoSpaceDE/>
        <w:autoSpaceDN/>
        <w:bidi w:val="0"/>
        <w:snapToGrid/>
        <w:spacing w:line="240" w:lineRule="auto"/>
        <w:ind w:left="273" w:leftChars="130"/>
        <w:rPr>
          <w:rFonts w:eastAsia="新宋体"/>
          <w:color w:val="auto"/>
          <w:szCs w:val="21"/>
        </w:rPr>
      </w:pPr>
      <w:r>
        <w:rPr>
          <w:rFonts w:eastAsia="新宋体"/>
          <w:color w:val="auto"/>
          <w:szCs w:val="21"/>
        </w:rPr>
        <w:t xml:space="preserve">                </w:t>
      </w:r>
      <w:r>
        <w:rPr>
          <w:rFonts w:eastAsia="新宋体" w:hint="eastAsia"/>
          <w:color w:val="auto"/>
          <w:szCs w:val="21"/>
        </w:rPr>
        <w:t>图</w:t>
      </w:r>
      <w:r>
        <w:rPr>
          <w:rFonts w:eastAsia="新宋体"/>
          <w:color w:val="auto"/>
          <w:szCs w:val="21"/>
        </w:rPr>
        <w:t xml:space="preserve">(1)                            </w:t>
      </w:r>
      <w:r>
        <w:rPr>
          <w:rFonts w:eastAsia="新宋体" w:hint="eastAsia"/>
          <w:color w:val="auto"/>
          <w:szCs w:val="21"/>
        </w:rPr>
        <w:t>图</w:t>
      </w:r>
      <w:r>
        <w:rPr>
          <w:rFonts w:eastAsia="新宋体"/>
          <w:color w:val="auto"/>
          <w:szCs w:val="21"/>
        </w:rPr>
        <w:t>(2)</w:t>
      </w:r>
    </w:p>
    <w:p>
      <w:pPr>
        <w:ind w:firstLine="5040" w:firstLineChars="2400"/>
        <w:rPr>
          <w:rFonts w:eastAsia="新宋体"/>
          <w:szCs w:val="21"/>
        </w:rPr>
      </w:pPr>
    </w:p>
    <w:sectPr>
      <w:footerReference w:type="default" r:id="rId178"/>
      <w:pgSz w:w="11906" w:h="16838"/>
      <w:pgMar w:top="1440" w:right="1797" w:bottom="1440" w:left="179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  <w:r>
      <w:t xml:space="preserve"> </w:t>
    </w:r>
    <w:r>
      <w:rPr>
        <w:rFonts w:hint="eastAsia"/>
      </w:rPr>
      <w:t>页，共</w:t>
    </w:r>
    <w:r>
      <w:t>4</w:t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3368CC6"/>
    <w:multiLevelType w:val="singleLevel"/>
    <w:tmpl w:val="93368CC6"/>
    <w:lvl w:ilvl="0">
      <w:start w:val="18"/>
      <w:numFmt w:val="decimal"/>
      <w:suff w:val="space"/>
      <w:lvlText w:val="%1."/>
      <w:lvlJc w:val="left"/>
    </w:lvl>
  </w:abstractNum>
  <w:abstractNum w:abstractNumId="1">
    <w:nsid w:val="3232C746"/>
    <w:multiLevelType w:val="singleLevel"/>
    <w:tmpl w:val="3232C746"/>
    <w:lvl w:ilvl="0">
      <w:start w:val="2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FC"/>
    <w:rsid w:val="00004E1F"/>
    <w:rsid w:val="00005125"/>
    <w:rsid w:val="00006186"/>
    <w:rsid w:val="000108E3"/>
    <w:rsid w:val="00010ABC"/>
    <w:rsid w:val="00016976"/>
    <w:rsid w:val="00016E28"/>
    <w:rsid w:val="00027CC0"/>
    <w:rsid w:val="00032E85"/>
    <w:rsid w:val="00037A02"/>
    <w:rsid w:val="00041B12"/>
    <w:rsid w:val="00044E0D"/>
    <w:rsid w:val="000469F9"/>
    <w:rsid w:val="00046ACA"/>
    <w:rsid w:val="00050AE5"/>
    <w:rsid w:val="000544BD"/>
    <w:rsid w:val="00063A0F"/>
    <w:rsid w:val="00066AFA"/>
    <w:rsid w:val="00066CBD"/>
    <w:rsid w:val="00072E81"/>
    <w:rsid w:val="000772F3"/>
    <w:rsid w:val="00077EEA"/>
    <w:rsid w:val="00082872"/>
    <w:rsid w:val="000838EA"/>
    <w:rsid w:val="00087CB5"/>
    <w:rsid w:val="00090487"/>
    <w:rsid w:val="00091843"/>
    <w:rsid w:val="000A4E27"/>
    <w:rsid w:val="000A72E0"/>
    <w:rsid w:val="000A7D48"/>
    <w:rsid w:val="000B7751"/>
    <w:rsid w:val="000C194F"/>
    <w:rsid w:val="000C36DD"/>
    <w:rsid w:val="000C624A"/>
    <w:rsid w:val="000D1BC4"/>
    <w:rsid w:val="000D5B58"/>
    <w:rsid w:val="000E49EA"/>
    <w:rsid w:val="000F0DB5"/>
    <w:rsid w:val="000F3937"/>
    <w:rsid w:val="00111FFB"/>
    <w:rsid w:val="00117620"/>
    <w:rsid w:val="00121731"/>
    <w:rsid w:val="0012737E"/>
    <w:rsid w:val="00127E09"/>
    <w:rsid w:val="0013213A"/>
    <w:rsid w:val="001426E7"/>
    <w:rsid w:val="0016141E"/>
    <w:rsid w:val="001666BF"/>
    <w:rsid w:val="00171E7A"/>
    <w:rsid w:val="00181C63"/>
    <w:rsid w:val="00193209"/>
    <w:rsid w:val="00196A71"/>
    <w:rsid w:val="001A22CB"/>
    <w:rsid w:val="001A4190"/>
    <w:rsid w:val="001B0C08"/>
    <w:rsid w:val="001B664C"/>
    <w:rsid w:val="001C04C7"/>
    <w:rsid w:val="001C19CB"/>
    <w:rsid w:val="001C68BD"/>
    <w:rsid w:val="001D5F73"/>
    <w:rsid w:val="001E0345"/>
    <w:rsid w:val="001E225D"/>
    <w:rsid w:val="001E6190"/>
    <w:rsid w:val="001E7DFC"/>
    <w:rsid w:val="001F2785"/>
    <w:rsid w:val="00204F62"/>
    <w:rsid w:val="0021078D"/>
    <w:rsid w:val="00212783"/>
    <w:rsid w:val="002206E4"/>
    <w:rsid w:val="002249B1"/>
    <w:rsid w:val="0023012F"/>
    <w:rsid w:val="002306DF"/>
    <w:rsid w:val="00246DF7"/>
    <w:rsid w:val="002541FA"/>
    <w:rsid w:val="002612FF"/>
    <w:rsid w:val="002657FB"/>
    <w:rsid w:val="00267477"/>
    <w:rsid w:val="00276802"/>
    <w:rsid w:val="0028098B"/>
    <w:rsid w:val="00281ED7"/>
    <w:rsid w:val="00282438"/>
    <w:rsid w:val="00282E01"/>
    <w:rsid w:val="002837B1"/>
    <w:rsid w:val="00285290"/>
    <w:rsid w:val="00287FFC"/>
    <w:rsid w:val="00296FC5"/>
    <w:rsid w:val="002B0741"/>
    <w:rsid w:val="002B4DC1"/>
    <w:rsid w:val="002C2D50"/>
    <w:rsid w:val="002C4788"/>
    <w:rsid w:val="002D06A2"/>
    <w:rsid w:val="002D0CE4"/>
    <w:rsid w:val="002D1FA3"/>
    <w:rsid w:val="002E49D5"/>
    <w:rsid w:val="002E6E88"/>
    <w:rsid w:val="002F1646"/>
    <w:rsid w:val="002F4ECE"/>
    <w:rsid w:val="002F663A"/>
    <w:rsid w:val="003163CA"/>
    <w:rsid w:val="00317CC6"/>
    <w:rsid w:val="00321411"/>
    <w:rsid w:val="003230C4"/>
    <w:rsid w:val="0032737C"/>
    <w:rsid w:val="003305F2"/>
    <w:rsid w:val="00330A98"/>
    <w:rsid w:val="00330CA5"/>
    <w:rsid w:val="00330E6B"/>
    <w:rsid w:val="00336F3B"/>
    <w:rsid w:val="00343016"/>
    <w:rsid w:val="00354662"/>
    <w:rsid w:val="003645C5"/>
    <w:rsid w:val="003721A6"/>
    <w:rsid w:val="00377BDE"/>
    <w:rsid w:val="00382952"/>
    <w:rsid w:val="00385C57"/>
    <w:rsid w:val="00390609"/>
    <w:rsid w:val="003942C7"/>
    <w:rsid w:val="003966DD"/>
    <w:rsid w:val="003B6EA1"/>
    <w:rsid w:val="003C2CCB"/>
    <w:rsid w:val="003C3665"/>
    <w:rsid w:val="003C3DF4"/>
    <w:rsid w:val="003C5487"/>
    <w:rsid w:val="003C6038"/>
    <w:rsid w:val="003D2A4D"/>
    <w:rsid w:val="003D3656"/>
    <w:rsid w:val="003E21B8"/>
    <w:rsid w:val="003F5140"/>
    <w:rsid w:val="00401B0E"/>
    <w:rsid w:val="00411135"/>
    <w:rsid w:val="00411D73"/>
    <w:rsid w:val="004131C2"/>
    <w:rsid w:val="004139B6"/>
    <w:rsid w:val="00415F2D"/>
    <w:rsid w:val="00417573"/>
    <w:rsid w:val="00421490"/>
    <w:rsid w:val="004231B1"/>
    <w:rsid w:val="00424411"/>
    <w:rsid w:val="00427C23"/>
    <w:rsid w:val="004325F8"/>
    <w:rsid w:val="00441660"/>
    <w:rsid w:val="00443645"/>
    <w:rsid w:val="00444C13"/>
    <w:rsid w:val="00445C0E"/>
    <w:rsid w:val="004505D4"/>
    <w:rsid w:val="0046094D"/>
    <w:rsid w:val="00461EAB"/>
    <w:rsid w:val="004629C3"/>
    <w:rsid w:val="00477487"/>
    <w:rsid w:val="00477C66"/>
    <w:rsid w:val="00481E1B"/>
    <w:rsid w:val="00485F98"/>
    <w:rsid w:val="00492F45"/>
    <w:rsid w:val="004A373C"/>
    <w:rsid w:val="004A39D7"/>
    <w:rsid w:val="004A5818"/>
    <w:rsid w:val="004B7F7F"/>
    <w:rsid w:val="004C1FDC"/>
    <w:rsid w:val="004C6EC1"/>
    <w:rsid w:val="004D0372"/>
    <w:rsid w:val="004D0EA1"/>
    <w:rsid w:val="004D6240"/>
    <w:rsid w:val="004E0808"/>
    <w:rsid w:val="004E3563"/>
    <w:rsid w:val="004E6244"/>
    <w:rsid w:val="004F1272"/>
    <w:rsid w:val="0050140F"/>
    <w:rsid w:val="00511B49"/>
    <w:rsid w:val="005152D3"/>
    <w:rsid w:val="00515523"/>
    <w:rsid w:val="00524540"/>
    <w:rsid w:val="005319FC"/>
    <w:rsid w:val="00532A2D"/>
    <w:rsid w:val="00534F05"/>
    <w:rsid w:val="0054425D"/>
    <w:rsid w:val="00545A24"/>
    <w:rsid w:val="00546CE6"/>
    <w:rsid w:val="0055373F"/>
    <w:rsid w:val="00553F09"/>
    <w:rsid w:val="00561E45"/>
    <w:rsid w:val="00561ED0"/>
    <w:rsid w:val="00562C69"/>
    <w:rsid w:val="00565347"/>
    <w:rsid w:val="00565B01"/>
    <w:rsid w:val="005862AC"/>
    <w:rsid w:val="00586A49"/>
    <w:rsid w:val="00586C6A"/>
    <w:rsid w:val="00592A49"/>
    <w:rsid w:val="00595FA1"/>
    <w:rsid w:val="00597282"/>
    <w:rsid w:val="005A45C8"/>
    <w:rsid w:val="005A76BC"/>
    <w:rsid w:val="005B1CC3"/>
    <w:rsid w:val="005B736D"/>
    <w:rsid w:val="005C6055"/>
    <w:rsid w:val="005E16CF"/>
    <w:rsid w:val="005E1F47"/>
    <w:rsid w:val="005E592B"/>
    <w:rsid w:val="005F22E7"/>
    <w:rsid w:val="005F3888"/>
    <w:rsid w:val="005F702A"/>
    <w:rsid w:val="00601637"/>
    <w:rsid w:val="00604870"/>
    <w:rsid w:val="00605E41"/>
    <w:rsid w:val="00606BFE"/>
    <w:rsid w:val="006119D3"/>
    <w:rsid w:val="006134F7"/>
    <w:rsid w:val="006170C2"/>
    <w:rsid w:val="00617F8E"/>
    <w:rsid w:val="0062036D"/>
    <w:rsid w:val="006273A6"/>
    <w:rsid w:val="00630AAC"/>
    <w:rsid w:val="00631F09"/>
    <w:rsid w:val="00636327"/>
    <w:rsid w:val="006459D8"/>
    <w:rsid w:val="006469F9"/>
    <w:rsid w:val="006471C1"/>
    <w:rsid w:val="00672238"/>
    <w:rsid w:val="00676F20"/>
    <w:rsid w:val="00680DF4"/>
    <w:rsid w:val="006840CF"/>
    <w:rsid w:val="0068536F"/>
    <w:rsid w:val="0068615A"/>
    <w:rsid w:val="006A3F6B"/>
    <w:rsid w:val="006B03D1"/>
    <w:rsid w:val="006B0751"/>
    <w:rsid w:val="006B3E0B"/>
    <w:rsid w:val="006B4009"/>
    <w:rsid w:val="006B7E92"/>
    <w:rsid w:val="006C73E0"/>
    <w:rsid w:val="006D459A"/>
    <w:rsid w:val="006D4FA5"/>
    <w:rsid w:val="006E4395"/>
    <w:rsid w:val="006F2D3A"/>
    <w:rsid w:val="006F7CB3"/>
    <w:rsid w:val="007037C9"/>
    <w:rsid w:val="00704524"/>
    <w:rsid w:val="00705FFA"/>
    <w:rsid w:val="00707218"/>
    <w:rsid w:val="00717A67"/>
    <w:rsid w:val="00721740"/>
    <w:rsid w:val="00724052"/>
    <w:rsid w:val="0073110D"/>
    <w:rsid w:val="00731B54"/>
    <w:rsid w:val="007346BF"/>
    <w:rsid w:val="00735204"/>
    <w:rsid w:val="00736D90"/>
    <w:rsid w:val="00740A0E"/>
    <w:rsid w:val="00741BA0"/>
    <w:rsid w:val="00746B4B"/>
    <w:rsid w:val="00747FCB"/>
    <w:rsid w:val="007543E4"/>
    <w:rsid w:val="0075738A"/>
    <w:rsid w:val="00760EAF"/>
    <w:rsid w:val="00762D13"/>
    <w:rsid w:val="0076539B"/>
    <w:rsid w:val="00777D7E"/>
    <w:rsid w:val="00777FEF"/>
    <w:rsid w:val="00781354"/>
    <w:rsid w:val="00781F10"/>
    <w:rsid w:val="0078634E"/>
    <w:rsid w:val="007864D3"/>
    <w:rsid w:val="00792853"/>
    <w:rsid w:val="007A361F"/>
    <w:rsid w:val="007A5657"/>
    <w:rsid w:val="007B45EF"/>
    <w:rsid w:val="007B4EBD"/>
    <w:rsid w:val="007C101C"/>
    <w:rsid w:val="007C7874"/>
    <w:rsid w:val="007D2F1F"/>
    <w:rsid w:val="007D47B0"/>
    <w:rsid w:val="007E09D3"/>
    <w:rsid w:val="007E4670"/>
    <w:rsid w:val="00803DEE"/>
    <w:rsid w:val="00810D97"/>
    <w:rsid w:val="00815C57"/>
    <w:rsid w:val="00815F7D"/>
    <w:rsid w:val="00816135"/>
    <w:rsid w:val="00836F20"/>
    <w:rsid w:val="008416BB"/>
    <w:rsid w:val="00845847"/>
    <w:rsid w:val="0084649F"/>
    <w:rsid w:val="00847D5B"/>
    <w:rsid w:val="008520E2"/>
    <w:rsid w:val="00855939"/>
    <w:rsid w:val="00866ED3"/>
    <w:rsid w:val="0087013B"/>
    <w:rsid w:val="00871675"/>
    <w:rsid w:val="0087404C"/>
    <w:rsid w:val="0088084D"/>
    <w:rsid w:val="00881268"/>
    <w:rsid w:val="0089175C"/>
    <w:rsid w:val="008A30EE"/>
    <w:rsid w:val="008A75E3"/>
    <w:rsid w:val="008B4153"/>
    <w:rsid w:val="008C1339"/>
    <w:rsid w:val="008D47A5"/>
    <w:rsid w:val="008D5EE3"/>
    <w:rsid w:val="008E0739"/>
    <w:rsid w:val="008E2D4B"/>
    <w:rsid w:val="008E48A2"/>
    <w:rsid w:val="008F0E9A"/>
    <w:rsid w:val="008F31A0"/>
    <w:rsid w:val="008F5F32"/>
    <w:rsid w:val="008F7BC4"/>
    <w:rsid w:val="00905AF2"/>
    <w:rsid w:val="009156C7"/>
    <w:rsid w:val="00927B99"/>
    <w:rsid w:val="00936953"/>
    <w:rsid w:val="00936DD7"/>
    <w:rsid w:val="0094091E"/>
    <w:rsid w:val="00942641"/>
    <w:rsid w:val="00942D5E"/>
    <w:rsid w:val="00943FBF"/>
    <w:rsid w:val="00943FCA"/>
    <w:rsid w:val="00945680"/>
    <w:rsid w:val="00945B5B"/>
    <w:rsid w:val="009516A4"/>
    <w:rsid w:val="00953129"/>
    <w:rsid w:val="0096406F"/>
    <w:rsid w:val="009679BC"/>
    <w:rsid w:val="00970DB9"/>
    <w:rsid w:val="0097247C"/>
    <w:rsid w:val="0098241A"/>
    <w:rsid w:val="0098253E"/>
    <w:rsid w:val="00984BAF"/>
    <w:rsid w:val="00986902"/>
    <w:rsid w:val="009875B9"/>
    <w:rsid w:val="009924B5"/>
    <w:rsid w:val="009965FF"/>
    <w:rsid w:val="00997FE0"/>
    <w:rsid w:val="009A1487"/>
    <w:rsid w:val="009A3329"/>
    <w:rsid w:val="009B0892"/>
    <w:rsid w:val="009B1461"/>
    <w:rsid w:val="009B4136"/>
    <w:rsid w:val="009E1609"/>
    <w:rsid w:val="009E3087"/>
    <w:rsid w:val="009E6C42"/>
    <w:rsid w:val="009E6FA9"/>
    <w:rsid w:val="009E7A8D"/>
    <w:rsid w:val="009F1824"/>
    <w:rsid w:val="009F361C"/>
    <w:rsid w:val="009F537D"/>
    <w:rsid w:val="00A06F45"/>
    <w:rsid w:val="00A1064F"/>
    <w:rsid w:val="00A11421"/>
    <w:rsid w:val="00A22E8B"/>
    <w:rsid w:val="00A23286"/>
    <w:rsid w:val="00A2791F"/>
    <w:rsid w:val="00A327E4"/>
    <w:rsid w:val="00A356CB"/>
    <w:rsid w:val="00A357BA"/>
    <w:rsid w:val="00A36051"/>
    <w:rsid w:val="00A433E1"/>
    <w:rsid w:val="00A442F1"/>
    <w:rsid w:val="00A5256D"/>
    <w:rsid w:val="00A5372D"/>
    <w:rsid w:val="00A54EE7"/>
    <w:rsid w:val="00A55932"/>
    <w:rsid w:val="00A64737"/>
    <w:rsid w:val="00A74496"/>
    <w:rsid w:val="00A75B4A"/>
    <w:rsid w:val="00A82A47"/>
    <w:rsid w:val="00A85190"/>
    <w:rsid w:val="00A96C4C"/>
    <w:rsid w:val="00A97DCE"/>
    <w:rsid w:val="00A97EE2"/>
    <w:rsid w:val="00AA4400"/>
    <w:rsid w:val="00AA56B2"/>
    <w:rsid w:val="00AA708A"/>
    <w:rsid w:val="00AB2124"/>
    <w:rsid w:val="00AB2C1E"/>
    <w:rsid w:val="00AB3565"/>
    <w:rsid w:val="00AC1171"/>
    <w:rsid w:val="00AC21CE"/>
    <w:rsid w:val="00AE0E17"/>
    <w:rsid w:val="00AF00B5"/>
    <w:rsid w:val="00AF1B11"/>
    <w:rsid w:val="00B008B9"/>
    <w:rsid w:val="00B04523"/>
    <w:rsid w:val="00B07882"/>
    <w:rsid w:val="00B22339"/>
    <w:rsid w:val="00B351F5"/>
    <w:rsid w:val="00B36539"/>
    <w:rsid w:val="00B44ED1"/>
    <w:rsid w:val="00B472EC"/>
    <w:rsid w:val="00B51699"/>
    <w:rsid w:val="00B6103A"/>
    <w:rsid w:val="00B644CD"/>
    <w:rsid w:val="00B77643"/>
    <w:rsid w:val="00B806E1"/>
    <w:rsid w:val="00B81A08"/>
    <w:rsid w:val="00B830AB"/>
    <w:rsid w:val="00B838A5"/>
    <w:rsid w:val="00B85D1D"/>
    <w:rsid w:val="00B86218"/>
    <w:rsid w:val="00B87AE4"/>
    <w:rsid w:val="00B90928"/>
    <w:rsid w:val="00B93265"/>
    <w:rsid w:val="00B96B4E"/>
    <w:rsid w:val="00BA059B"/>
    <w:rsid w:val="00BA17D7"/>
    <w:rsid w:val="00BA506F"/>
    <w:rsid w:val="00BA6021"/>
    <w:rsid w:val="00BA7656"/>
    <w:rsid w:val="00BA7C8C"/>
    <w:rsid w:val="00BB2A06"/>
    <w:rsid w:val="00BB4046"/>
    <w:rsid w:val="00BB726B"/>
    <w:rsid w:val="00BC4CD9"/>
    <w:rsid w:val="00BC6EB6"/>
    <w:rsid w:val="00BD41B3"/>
    <w:rsid w:val="00BD4E14"/>
    <w:rsid w:val="00BD6AC8"/>
    <w:rsid w:val="00BE6712"/>
    <w:rsid w:val="00C00C1C"/>
    <w:rsid w:val="00C02A6C"/>
    <w:rsid w:val="00C10DAD"/>
    <w:rsid w:val="00C1323A"/>
    <w:rsid w:val="00C15D94"/>
    <w:rsid w:val="00C16571"/>
    <w:rsid w:val="00C230BE"/>
    <w:rsid w:val="00C24398"/>
    <w:rsid w:val="00C261DE"/>
    <w:rsid w:val="00C32874"/>
    <w:rsid w:val="00C3316C"/>
    <w:rsid w:val="00C56A1F"/>
    <w:rsid w:val="00C575EA"/>
    <w:rsid w:val="00C6252B"/>
    <w:rsid w:val="00C6258A"/>
    <w:rsid w:val="00C62E5E"/>
    <w:rsid w:val="00C6328C"/>
    <w:rsid w:val="00C6414F"/>
    <w:rsid w:val="00C64F4A"/>
    <w:rsid w:val="00C67363"/>
    <w:rsid w:val="00C769DC"/>
    <w:rsid w:val="00C80F2F"/>
    <w:rsid w:val="00C81D09"/>
    <w:rsid w:val="00C85BA1"/>
    <w:rsid w:val="00C951F1"/>
    <w:rsid w:val="00C966A4"/>
    <w:rsid w:val="00CA1CBC"/>
    <w:rsid w:val="00CA5555"/>
    <w:rsid w:val="00CB111D"/>
    <w:rsid w:val="00CB1D4B"/>
    <w:rsid w:val="00CD768B"/>
    <w:rsid w:val="00CF2CDF"/>
    <w:rsid w:val="00CF3773"/>
    <w:rsid w:val="00CF3C8D"/>
    <w:rsid w:val="00CF70D8"/>
    <w:rsid w:val="00D010A7"/>
    <w:rsid w:val="00D06EBC"/>
    <w:rsid w:val="00D143DC"/>
    <w:rsid w:val="00D2227C"/>
    <w:rsid w:val="00D30B52"/>
    <w:rsid w:val="00D357AB"/>
    <w:rsid w:val="00D47B27"/>
    <w:rsid w:val="00D53079"/>
    <w:rsid w:val="00D530C5"/>
    <w:rsid w:val="00D53913"/>
    <w:rsid w:val="00D54CCB"/>
    <w:rsid w:val="00D668CE"/>
    <w:rsid w:val="00D77E6B"/>
    <w:rsid w:val="00D842B5"/>
    <w:rsid w:val="00D85B1D"/>
    <w:rsid w:val="00D912C9"/>
    <w:rsid w:val="00D92A9F"/>
    <w:rsid w:val="00D93BD0"/>
    <w:rsid w:val="00DA162A"/>
    <w:rsid w:val="00DA37CC"/>
    <w:rsid w:val="00DA541A"/>
    <w:rsid w:val="00DB0A2C"/>
    <w:rsid w:val="00DB508F"/>
    <w:rsid w:val="00DC4B97"/>
    <w:rsid w:val="00DD24E2"/>
    <w:rsid w:val="00DD6AC5"/>
    <w:rsid w:val="00DD7022"/>
    <w:rsid w:val="00DE0254"/>
    <w:rsid w:val="00DE1D9C"/>
    <w:rsid w:val="00DE5E7E"/>
    <w:rsid w:val="00DF1528"/>
    <w:rsid w:val="00DF1C37"/>
    <w:rsid w:val="00DF7A61"/>
    <w:rsid w:val="00E003B4"/>
    <w:rsid w:val="00E01E24"/>
    <w:rsid w:val="00E03989"/>
    <w:rsid w:val="00E12440"/>
    <w:rsid w:val="00E130A0"/>
    <w:rsid w:val="00E14004"/>
    <w:rsid w:val="00E1708E"/>
    <w:rsid w:val="00E17D88"/>
    <w:rsid w:val="00E207DB"/>
    <w:rsid w:val="00E23953"/>
    <w:rsid w:val="00E26811"/>
    <w:rsid w:val="00E53F52"/>
    <w:rsid w:val="00E609ED"/>
    <w:rsid w:val="00E81F30"/>
    <w:rsid w:val="00E87456"/>
    <w:rsid w:val="00E901F1"/>
    <w:rsid w:val="00E9714F"/>
    <w:rsid w:val="00EA093B"/>
    <w:rsid w:val="00EA2593"/>
    <w:rsid w:val="00EA2828"/>
    <w:rsid w:val="00EB1209"/>
    <w:rsid w:val="00EB6FEC"/>
    <w:rsid w:val="00EC1340"/>
    <w:rsid w:val="00EC2512"/>
    <w:rsid w:val="00EC3023"/>
    <w:rsid w:val="00EC3CBC"/>
    <w:rsid w:val="00EC628E"/>
    <w:rsid w:val="00ED0705"/>
    <w:rsid w:val="00ED2604"/>
    <w:rsid w:val="00ED2932"/>
    <w:rsid w:val="00EE02CB"/>
    <w:rsid w:val="00EE0C91"/>
    <w:rsid w:val="00EE376A"/>
    <w:rsid w:val="00EE3EAC"/>
    <w:rsid w:val="00EF1473"/>
    <w:rsid w:val="00F03F34"/>
    <w:rsid w:val="00F052DD"/>
    <w:rsid w:val="00F05E2F"/>
    <w:rsid w:val="00F23D18"/>
    <w:rsid w:val="00F24182"/>
    <w:rsid w:val="00F27D56"/>
    <w:rsid w:val="00F33FF5"/>
    <w:rsid w:val="00F42108"/>
    <w:rsid w:val="00F504AE"/>
    <w:rsid w:val="00F50637"/>
    <w:rsid w:val="00F54D3A"/>
    <w:rsid w:val="00F555D6"/>
    <w:rsid w:val="00F63634"/>
    <w:rsid w:val="00F6386A"/>
    <w:rsid w:val="00F66626"/>
    <w:rsid w:val="00F808D8"/>
    <w:rsid w:val="00F82F24"/>
    <w:rsid w:val="00F84A5A"/>
    <w:rsid w:val="00F858FF"/>
    <w:rsid w:val="00FA0714"/>
    <w:rsid w:val="00FA3930"/>
    <w:rsid w:val="00FA59D4"/>
    <w:rsid w:val="00FB4905"/>
    <w:rsid w:val="00FB79AD"/>
    <w:rsid w:val="00FD436E"/>
    <w:rsid w:val="00FF5FAC"/>
    <w:rsid w:val="025E2784"/>
    <w:rsid w:val="029E5458"/>
    <w:rsid w:val="07D41268"/>
    <w:rsid w:val="08B267A4"/>
    <w:rsid w:val="09456E59"/>
    <w:rsid w:val="0972418C"/>
    <w:rsid w:val="12D94282"/>
    <w:rsid w:val="14DB69C9"/>
    <w:rsid w:val="19C27785"/>
    <w:rsid w:val="1A1F1F85"/>
    <w:rsid w:val="1ADB0BFD"/>
    <w:rsid w:val="1B123FFF"/>
    <w:rsid w:val="1B583236"/>
    <w:rsid w:val="1C4503B1"/>
    <w:rsid w:val="1D3F0B48"/>
    <w:rsid w:val="1DD049CD"/>
    <w:rsid w:val="23F6432B"/>
    <w:rsid w:val="287A4275"/>
    <w:rsid w:val="28846AF5"/>
    <w:rsid w:val="2A5C1865"/>
    <w:rsid w:val="2D137D0D"/>
    <w:rsid w:val="2D573E5B"/>
    <w:rsid w:val="329E1089"/>
    <w:rsid w:val="3A7D7DB4"/>
    <w:rsid w:val="3FDD5C5C"/>
    <w:rsid w:val="4A997C4F"/>
    <w:rsid w:val="4C5E33EC"/>
    <w:rsid w:val="4E720E54"/>
    <w:rsid w:val="52001B10"/>
    <w:rsid w:val="54504D5D"/>
    <w:rsid w:val="555817EB"/>
    <w:rsid w:val="580D602F"/>
    <w:rsid w:val="58415EF1"/>
    <w:rsid w:val="5D3C3BF3"/>
    <w:rsid w:val="609930A4"/>
    <w:rsid w:val="60F33A48"/>
    <w:rsid w:val="679B0E5B"/>
    <w:rsid w:val="6C917381"/>
    <w:rsid w:val="703D6A94"/>
    <w:rsid w:val="70CB3482"/>
    <w:rsid w:val="75BB2DC4"/>
    <w:rsid w:val="767D64FC"/>
    <w:rsid w:val="77B8428E"/>
    <w:rsid w:val="799230E4"/>
    <w:rsid w:val="7DED60A7"/>
    <w:rsid w:val="7FD1404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nhideWhenUsed="0" w:qFormat="1"/>
    <w:lsdException w:name="heading 2" w:locked="1" w:semiHidden="0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0" w:unhideWhenUsed="0" w:qFormat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nhideWhenUsed="0"/>
    <w:lsdException w:name="Body Text" w:semiHidden="0" w:unhideWhenUsed="0" w:qFormat="1"/>
    <w:lsdException w:name="Body Text Indent" w:unhideWhenUsed="0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nhideWhenUsed="0" w:qFormat="1"/>
    <w:lsdException w:name="Table Grid" w:locked="1" w:semiHidden="0" w:uiPriority="59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0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szCs w:val="24"/>
    </w:rPr>
  </w:style>
  <w:style w:type="paragraph" w:styleId="NormalIndent">
    <w:name w:val="Normal Indent"/>
    <w:basedOn w:val="Normal"/>
    <w:link w:val="NormalIndentChar"/>
    <w:uiPriority w:val="99"/>
    <w:qFormat/>
    <w:pPr>
      <w:ind w:firstLine="420" w:firstLineChars="200"/>
    </w:pPr>
    <w:rPr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qFormat/>
    <w:pPr>
      <w:spacing w:after="120"/>
      <w:ind w:left="420" w:leftChars="200"/>
    </w:pPr>
  </w:style>
  <w:style w:type="paragraph" w:styleId="PlainText">
    <w:name w:val="Plain Text"/>
    <w:basedOn w:val="Normal"/>
    <w:link w:val="PlainTextChar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qFormat/>
    <w:locked/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locked/>
    <w:rPr>
      <w:rFonts w:ascii="Times New Roman" w:eastAsia="宋体" w:hAnsi="Times New Roman" w:cs="Times New Roman"/>
      <w:kern w:val="2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18"/>
      <w:szCs w:val="18"/>
    </w:rPr>
  </w:style>
  <w:style w:type="paragraph" w:customStyle="1" w:styleId="DefaultParagraph">
    <w:name w:val="DefaultParagraph"/>
    <w:link w:val="DefaultParagraphChar"/>
    <w:uiPriority w:val="99"/>
    <w:pPr>
      <w:spacing w:line="240" w:lineRule="atLeast"/>
    </w:pPr>
    <w:rPr>
      <w:rFonts w:ascii="Times New Roman" w:eastAsia="宋体" w:hAnsi="Times New Roman" w:cs="Times New Roman"/>
      <w:kern w:val="2"/>
      <w:sz w:val="22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uiPriority w:val="99"/>
    <w:locked/>
    <w:rPr>
      <w:kern w:val="2"/>
      <w:sz w:val="22"/>
      <w:lang w:val="en-US"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qFormat/>
    <w:pPr>
      <w:widowControl/>
      <w:spacing w:line="300" w:lineRule="auto"/>
      <w:ind w:firstLine="200" w:firstLineChars="200"/>
    </w:pPr>
  </w:style>
  <w:style w:type="character" w:customStyle="1" w:styleId="NormalIndentChar">
    <w:name w:val="Normal Indent Char"/>
    <w:link w:val="NormalIndent"/>
    <w:uiPriority w:val="99"/>
    <w:locked/>
    <w:rPr>
      <w:kern w:val="2"/>
      <w:sz w:val="24"/>
    </w:rPr>
  </w:style>
  <w:style w:type="character" w:customStyle="1" w:styleId="111Char">
    <w:name w:val="样式111 Char"/>
    <w:link w:val="111"/>
    <w:uiPriority w:val="99"/>
    <w:qFormat/>
    <w:locked/>
    <w:rPr>
      <w:kern w:val="2"/>
      <w:sz w:val="24"/>
    </w:rPr>
  </w:style>
  <w:style w:type="paragraph" w:customStyle="1" w:styleId="111">
    <w:name w:val="样式111"/>
    <w:basedOn w:val="NormalIndent"/>
    <w:link w:val="111Char"/>
    <w:uiPriority w:val="99"/>
    <w:qFormat/>
  </w:style>
  <w:style w:type="paragraph" w:customStyle="1" w:styleId="Compact">
    <w:name w:val="Compact"/>
    <w:basedOn w:val="BodyText"/>
    <w:qFormat/>
    <w:pPr>
      <w:widowControl/>
      <w:spacing w:before="36" w:after="36"/>
    </w:pPr>
    <w:rPr>
      <w:rFonts w:ascii="Times New Roman" w:hAnsi="Times New Roman"/>
      <w:kern w:val="0"/>
      <w:lang w:eastAsia="en-US"/>
    </w:rPr>
  </w:style>
  <w:style w:type="table" w:customStyle="1" w:styleId="Table">
    <w:name w:val="Table"/>
    <w:semiHidden/>
    <w:unhideWhenUsed/>
    <w:qFormat/>
    <w:pPr>
      <w:spacing w:after="20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56.wmf" /><Relationship Id="rId101" Type="http://schemas.openxmlformats.org/officeDocument/2006/relationships/oleObject" Target="embeddings/oleObject41.bin" /><Relationship Id="rId102" Type="http://schemas.openxmlformats.org/officeDocument/2006/relationships/image" Target="media/image57.wmf" /><Relationship Id="rId103" Type="http://schemas.openxmlformats.org/officeDocument/2006/relationships/oleObject" Target="embeddings/oleObject42.bin" /><Relationship Id="rId104" Type="http://schemas.openxmlformats.org/officeDocument/2006/relationships/image" Target="media/image58.wmf" /><Relationship Id="rId105" Type="http://schemas.openxmlformats.org/officeDocument/2006/relationships/oleObject" Target="embeddings/oleObject43.bin" /><Relationship Id="rId106" Type="http://schemas.openxmlformats.org/officeDocument/2006/relationships/image" Target="media/image59.wmf" /><Relationship Id="rId107" Type="http://schemas.openxmlformats.org/officeDocument/2006/relationships/oleObject" Target="embeddings/oleObject44.bin" /><Relationship Id="rId108" Type="http://schemas.openxmlformats.org/officeDocument/2006/relationships/image" Target="media/image60.png" /><Relationship Id="rId109" Type="http://schemas.openxmlformats.org/officeDocument/2006/relationships/image" Target="media/image61.wmf" /><Relationship Id="rId11" Type="http://schemas.openxmlformats.org/officeDocument/2006/relationships/oleObject" Target="embeddings/oleObject1.bin" /><Relationship Id="rId110" Type="http://schemas.openxmlformats.org/officeDocument/2006/relationships/oleObject" Target="embeddings/oleObject45.bin" /><Relationship Id="rId111" Type="http://schemas.openxmlformats.org/officeDocument/2006/relationships/image" Target="media/image62.wmf" /><Relationship Id="rId112" Type="http://schemas.openxmlformats.org/officeDocument/2006/relationships/oleObject" Target="embeddings/oleObject46.bin" /><Relationship Id="rId113" Type="http://schemas.openxmlformats.org/officeDocument/2006/relationships/image" Target="media/image63.wmf" /><Relationship Id="rId114" Type="http://schemas.openxmlformats.org/officeDocument/2006/relationships/oleObject" Target="embeddings/oleObject47.bin" /><Relationship Id="rId115" Type="http://schemas.openxmlformats.org/officeDocument/2006/relationships/image" Target="media/image64.wmf" /><Relationship Id="rId116" Type="http://schemas.openxmlformats.org/officeDocument/2006/relationships/oleObject" Target="embeddings/oleObject48.bin" /><Relationship Id="rId117" Type="http://schemas.openxmlformats.org/officeDocument/2006/relationships/image" Target="media/image65.wmf" /><Relationship Id="rId118" Type="http://schemas.openxmlformats.org/officeDocument/2006/relationships/oleObject" Target="embeddings/oleObject49.bin" /><Relationship Id="rId119" Type="http://schemas.openxmlformats.org/officeDocument/2006/relationships/image" Target="media/image66.wmf" /><Relationship Id="rId12" Type="http://schemas.openxmlformats.org/officeDocument/2006/relationships/image" Target="media/image7.wmf" /><Relationship Id="rId120" Type="http://schemas.openxmlformats.org/officeDocument/2006/relationships/oleObject" Target="embeddings/oleObject50.bin" /><Relationship Id="rId121" Type="http://schemas.openxmlformats.org/officeDocument/2006/relationships/oleObject" Target="embeddings/oleObject51.bin" /><Relationship Id="rId122" Type="http://schemas.openxmlformats.org/officeDocument/2006/relationships/image" Target="media/image67.png" /><Relationship Id="rId123" Type="http://schemas.openxmlformats.org/officeDocument/2006/relationships/image" Target="media/image68.png" /><Relationship Id="rId124" Type="http://schemas.openxmlformats.org/officeDocument/2006/relationships/image" Target="media/image69.wmf" /><Relationship Id="rId125" Type="http://schemas.openxmlformats.org/officeDocument/2006/relationships/oleObject" Target="embeddings/oleObject52.bin" /><Relationship Id="rId126" Type="http://schemas.openxmlformats.org/officeDocument/2006/relationships/oleObject" Target="embeddings/oleObject53.bin" /><Relationship Id="rId127" Type="http://schemas.openxmlformats.org/officeDocument/2006/relationships/image" Target="media/image70.wmf" /><Relationship Id="rId128" Type="http://schemas.openxmlformats.org/officeDocument/2006/relationships/oleObject" Target="embeddings/oleObject54.bin" /><Relationship Id="rId129" Type="http://schemas.openxmlformats.org/officeDocument/2006/relationships/image" Target="media/image71.wmf" /><Relationship Id="rId13" Type="http://schemas.openxmlformats.org/officeDocument/2006/relationships/oleObject" Target="embeddings/oleObject2.bin" /><Relationship Id="rId130" Type="http://schemas.openxmlformats.org/officeDocument/2006/relationships/oleObject" Target="embeddings/oleObject55.bin" /><Relationship Id="rId131" Type="http://schemas.openxmlformats.org/officeDocument/2006/relationships/oleObject" Target="embeddings/oleObject56.bin" /><Relationship Id="rId132" Type="http://schemas.openxmlformats.org/officeDocument/2006/relationships/image" Target="media/image72.wmf" /><Relationship Id="rId133" Type="http://schemas.openxmlformats.org/officeDocument/2006/relationships/oleObject" Target="embeddings/oleObject57.bin" /><Relationship Id="rId134" Type="http://schemas.openxmlformats.org/officeDocument/2006/relationships/oleObject" Target="embeddings/oleObject58.bin" /><Relationship Id="rId135" Type="http://schemas.openxmlformats.org/officeDocument/2006/relationships/oleObject" Target="embeddings/oleObject59.bin" /><Relationship Id="rId136" Type="http://schemas.openxmlformats.org/officeDocument/2006/relationships/image" Target="media/image73.png" /><Relationship Id="rId137" Type="http://schemas.openxmlformats.org/officeDocument/2006/relationships/image" Target="media/image74.png" /><Relationship Id="rId138" Type="http://schemas.openxmlformats.org/officeDocument/2006/relationships/image" Target="media/image75.png" /><Relationship Id="rId139" Type="http://schemas.openxmlformats.org/officeDocument/2006/relationships/image" Target="media/image76.png" /><Relationship Id="rId14" Type="http://schemas.openxmlformats.org/officeDocument/2006/relationships/image" Target="media/image8.wmf" /><Relationship Id="rId140" Type="http://schemas.openxmlformats.org/officeDocument/2006/relationships/image" Target="media/image77.png" /><Relationship Id="rId141" Type="http://schemas.openxmlformats.org/officeDocument/2006/relationships/image" Target="media/image78.wmf" /><Relationship Id="rId142" Type="http://schemas.openxmlformats.org/officeDocument/2006/relationships/oleObject" Target="embeddings/oleObject60.bin" /><Relationship Id="rId143" Type="http://schemas.openxmlformats.org/officeDocument/2006/relationships/image" Target="media/image79.wmf" /><Relationship Id="rId144" Type="http://schemas.openxmlformats.org/officeDocument/2006/relationships/oleObject" Target="embeddings/oleObject61.bin" /><Relationship Id="rId145" Type="http://schemas.openxmlformats.org/officeDocument/2006/relationships/image" Target="media/image80.wmf" /><Relationship Id="rId146" Type="http://schemas.openxmlformats.org/officeDocument/2006/relationships/oleObject" Target="embeddings/oleObject62.bin" /><Relationship Id="rId147" Type="http://schemas.openxmlformats.org/officeDocument/2006/relationships/image" Target="media/image81.wmf" /><Relationship Id="rId148" Type="http://schemas.openxmlformats.org/officeDocument/2006/relationships/oleObject" Target="embeddings/oleObject63.bin" /><Relationship Id="rId149" Type="http://schemas.openxmlformats.org/officeDocument/2006/relationships/image" Target="media/image82.wmf" /><Relationship Id="rId15" Type="http://schemas.openxmlformats.org/officeDocument/2006/relationships/oleObject" Target="embeddings/oleObject3.bin" /><Relationship Id="rId150" Type="http://schemas.openxmlformats.org/officeDocument/2006/relationships/oleObject" Target="embeddings/oleObject64.bin" /><Relationship Id="rId151" Type="http://schemas.openxmlformats.org/officeDocument/2006/relationships/image" Target="media/image83.wmf" /><Relationship Id="rId152" Type="http://schemas.openxmlformats.org/officeDocument/2006/relationships/oleObject" Target="embeddings/oleObject65.bin" /><Relationship Id="rId153" Type="http://schemas.openxmlformats.org/officeDocument/2006/relationships/image" Target="media/image84.wmf" /><Relationship Id="rId154" Type="http://schemas.openxmlformats.org/officeDocument/2006/relationships/oleObject" Target="embeddings/oleObject66.bin" /><Relationship Id="rId155" Type="http://schemas.openxmlformats.org/officeDocument/2006/relationships/image" Target="media/image85.wmf" /><Relationship Id="rId156" Type="http://schemas.openxmlformats.org/officeDocument/2006/relationships/oleObject" Target="embeddings/oleObject67.bin" /><Relationship Id="rId157" Type="http://schemas.openxmlformats.org/officeDocument/2006/relationships/image" Target="media/image86.wmf" /><Relationship Id="rId158" Type="http://schemas.openxmlformats.org/officeDocument/2006/relationships/oleObject" Target="embeddings/oleObject68.bin" /><Relationship Id="rId159" Type="http://schemas.openxmlformats.org/officeDocument/2006/relationships/image" Target="media/image87.wmf" /><Relationship Id="rId16" Type="http://schemas.openxmlformats.org/officeDocument/2006/relationships/image" Target="media/image9.wmf" /><Relationship Id="rId160" Type="http://schemas.openxmlformats.org/officeDocument/2006/relationships/oleObject" Target="embeddings/oleObject69.bin" /><Relationship Id="rId161" Type="http://schemas.openxmlformats.org/officeDocument/2006/relationships/image" Target="media/image88.wmf" /><Relationship Id="rId162" Type="http://schemas.openxmlformats.org/officeDocument/2006/relationships/oleObject" Target="embeddings/oleObject70.bin" /><Relationship Id="rId163" Type="http://schemas.openxmlformats.org/officeDocument/2006/relationships/image" Target="media/image89.wmf" /><Relationship Id="rId164" Type="http://schemas.openxmlformats.org/officeDocument/2006/relationships/oleObject" Target="embeddings/oleObject71.bin" /><Relationship Id="rId165" Type="http://schemas.openxmlformats.org/officeDocument/2006/relationships/image" Target="media/image90.wmf" /><Relationship Id="rId166" Type="http://schemas.openxmlformats.org/officeDocument/2006/relationships/oleObject" Target="embeddings/oleObject72.bin" /><Relationship Id="rId167" Type="http://schemas.openxmlformats.org/officeDocument/2006/relationships/image" Target="media/image91.wmf" /><Relationship Id="rId168" Type="http://schemas.openxmlformats.org/officeDocument/2006/relationships/oleObject" Target="embeddings/oleObject73.bin" /><Relationship Id="rId169" Type="http://schemas.openxmlformats.org/officeDocument/2006/relationships/image" Target="media/image92.wmf" /><Relationship Id="rId17" Type="http://schemas.openxmlformats.org/officeDocument/2006/relationships/oleObject" Target="embeddings/oleObject4.bin" /><Relationship Id="rId170" Type="http://schemas.openxmlformats.org/officeDocument/2006/relationships/oleObject" Target="embeddings/oleObject74.bin" /><Relationship Id="rId171" Type="http://schemas.openxmlformats.org/officeDocument/2006/relationships/oleObject" Target="embeddings/oleObject75.bin" /><Relationship Id="rId172" Type="http://schemas.openxmlformats.org/officeDocument/2006/relationships/image" Target="media/image93.wmf" /><Relationship Id="rId173" Type="http://schemas.openxmlformats.org/officeDocument/2006/relationships/oleObject" Target="embeddings/oleObject76.bin" /><Relationship Id="rId174" Type="http://schemas.openxmlformats.org/officeDocument/2006/relationships/oleObject" Target="embeddings/oleObject77.bin" /><Relationship Id="rId175" Type="http://schemas.openxmlformats.org/officeDocument/2006/relationships/oleObject" Target="embeddings/oleObject78.bin" /><Relationship Id="rId176" Type="http://schemas.openxmlformats.org/officeDocument/2006/relationships/image" Target="media/image94.png" /><Relationship Id="rId177" Type="http://schemas.openxmlformats.org/officeDocument/2006/relationships/image" Target="media/image95.png" /><Relationship Id="rId178" Type="http://schemas.openxmlformats.org/officeDocument/2006/relationships/footer" Target="footer1.xml" /><Relationship Id="rId179" Type="http://schemas.openxmlformats.org/officeDocument/2006/relationships/theme" Target="theme/theme1.xml" /><Relationship Id="rId18" Type="http://schemas.openxmlformats.org/officeDocument/2006/relationships/image" Target="media/image10.wmf" /><Relationship Id="rId180" Type="http://schemas.openxmlformats.org/officeDocument/2006/relationships/numbering" Target="numbering.xml" /><Relationship Id="rId181" Type="http://schemas.openxmlformats.org/officeDocument/2006/relationships/styles" Target="styles.xml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png" /><Relationship Id="rId27" Type="http://schemas.openxmlformats.org/officeDocument/2006/relationships/image" Target="media/image15.png" /><Relationship Id="rId28" Type="http://schemas.openxmlformats.org/officeDocument/2006/relationships/image" Target="media/image16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8.wmf" /><Relationship Id="rId33" Type="http://schemas.openxmlformats.org/officeDocument/2006/relationships/oleObject" Target="embeddings/oleObject11.bin" /><Relationship Id="rId34" Type="http://schemas.openxmlformats.org/officeDocument/2006/relationships/image" Target="media/image19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20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1.wmf" /><Relationship Id="rId39" Type="http://schemas.openxmlformats.org/officeDocument/2006/relationships/oleObject" Target="embeddings/oleObject14.bin" /><Relationship Id="rId4" Type="http://schemas.openxmlformats.org/officeDocument/2006/relationships/customXml" Target="../customXml/item1.xml" /><Relationship Id="rId40" Type="http://schemas.openxmlformats.org/officeDocument/2006/relationships/image" Target="media/image22.wmf" /><Relationship Id="rId41" Type="http://schemas.openxmlformats.org/officeDocument/2006/relationships/oleObject" Target="embeddings/oleObject15.bin" /><Relationship Id="rId42" Type="http://schemas.openxmlformats.org/officeDocument/2006/relationships/image" Target="media/image23.wmf" /><Relationship Id="rId43" Type="http://schemas.openxmlformats.org/officeDocument/2006/relationships/oleObject" Target="embeddings/oleObject16.bin" /><Relationship Id="rId44" Type="http://schemas.openxmlformats.org/officeDocument/2006/relationships/image" Target="media/image24.wmf" /><Relationship Id="rId45" Type="http://schemas.openxmlformats.org/officeDocument/2006/relationships/oleObject" Target="embeddings/oleObject17.bin" /><Relationship Id="rId46" Type="http://schemas.openxmlformats.org/officeDocument/2006/relationships/image" Target="media/image25.wmf" /><Relationship Id="rId47" Type="http://schemas.openxmlformats.org/officeDocument/2006/relationships/oleObject" Target="embeddings/oleObject18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19.bin" /><Relationship Id="rId5" Type="http://schemas.openxmlformats.org/officeDocument/2006/relationships/image" Target="media/image1.png" /><Relationship Id="rId50" Type="http://schemas.openxmlformats.org/officeDocument/2006/relationships/image" Target="media/image27.png" /><Relationship Id="rId51" Type="http://schemas.openxmlformats.org/officeDocument/2006/relationships/image" Target="media/image28.wmf" /><Relationship Id="rId52" Type="http://schemas.openxmlformats.org/officeDocument/2006/relationships/oleObject" Target="embeddings/oleObject20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1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2.bin" /><Relationship Id="rId57" Type="http://schemas.openxmlformats.org/officeDocument/2006/relationships/image" Target="media/image31.png" /><Relationship Id="rId58" Type="http://schemas.openxmlformats.org/officeDocument/2006/relationships/image" Target="media/image32.png" /><Relationship Id="rId59" Type="http://schemas.openxmlformats.org/officeDocument/2006/relationships/image" Target="media/image33.png" /><Relationship Id="rId6" Type="http://schemas.openxmlformats.org/officeDocument/2006/relationships/image" Target="media/image2.png" /><Relationship Id="rId60" Type="http://schemas.openxmlformats.org/officeDocument/2006/relationships/image" Target="media/image34.wmf" /><Relationship Id="rId61" Type="http://schemas.openxmlformats.org/officeDocument/2006/relationships/oleObject" Target="embeddings/oleObject23.bin" /><Relationship Id="rId62" Type="http://schemas.openxmlformats.org/officeDocument/2006/relationships/image" Target="media/image35.png" /><Relationship Id="rId63" Type="http://schemas.openxmlformats.org/officeDocument/2006/relationships/image" Target="media/image36.png" /><Relationship Id="rId64" Type="http://schemas.openxmlformats.org/officeDocument/2006/relationships/image" Target="media/image37.png" /><Relationship Id="rId65" Type="http://schemas.openxmlformats.org/officeDocument/2006/relationships/image" Target="media/image38.wmf" /><Relationship Id="rId66" Type="http://schemas.openxmlformats.org/officeDocument/2006/relationships/oleObject" Target="embeddings/oleObject24.bin" /><Relationship Id="rId67" Type="http://schemas.openxmlformats.org/officeDocument/2006/relationships/image" Target="media/image39.wmf" /><Relationship Id="rId68" Type="http://schemas.openxmlformats.org/officeDocument/2006/relationships/oleObject" Target="embeddings/oleObject25.bin" /><Relationship Id="rId69" Type="http://schemas.openxmlformats.org/officeDocument/2006/relationships/image" Target="media/image40.wmf" /><Relationship Id="rId7" Type="http://schemas.openxmlformats.org/officeDocument/2006/relationships/image" Target="media/image3.png" /><Relationship Id="rId70" Type="http://schemas.openxmlformats.org/officeDocument/2006/relationships/oleObject" Target="embeddings/oleObject26.bin" /><Relationship Id="rId71" Type="http://schemas.openxmlformats.org/officeDocument/2006/relationships/image" Target="media/image41.wmf" /><Relationship Id="rId72" Type="http://schemas.openxmlformats.org/officeDocument/2006/relationships/oleObject" Target="embeddings/oleObject27.bin" /><Relationship Id="rId73" Type="http://schemas.openxmlformats.org/officeDocument/2006/relationships/image" Target="media/image42.wmf" /><Relationship Id="rId74" Type="http://schemas.openxmlformats.org/officeDocument/2006/relationships/oleObject" Target="embeddings/oleObject28.bin" /><Relationship Id="rId75" Type="http://schemas.openxmlformats.org/officeDocument/2006/relationships/oleObject" Target="embeddings/oleObject29.bin" /><Relationship Id="rId76" Type="http://schemas.openxmlformats.org/officeDocument/2006/relationships/oleObject" Target="embeddings/oleObject30.bin" /><Relationship Id="rId77" Type="http://schemas.openxmlformats.org/officeDocument/2006/relationships/oleObject" Target="embeddings/oleObject31.bin" /><Relationship Id="rId78" Type="http://schemas.openxmlformats.org/officeDocument/2006/relationships/image" Target="media/image43.wmf" /><Relationship Id="rId79" Type="http://schemas.openxmlformats.org/officeDocument/2006/relationships/oleObject" Target="embeddings/oleObject32.bin" /><Relationship Id="rId8" Type="http://schemas.openxmlformats.org/officeDocument/2006/relationships/image" Target="media/image4.png" /><Relationship Id="rId80" Type="http://schemas.openxmlformats.org/officeDocument/2006/relationships/image" Target="media/image44.wmf" /><Relationship Id="rId81" Type="http://schemas.openxmlformats.org/officeDocument/2006/relationships/oleObject" Target="embeddings/oleObject33.bin" /><Relationship Id="rId82" Type="http://schemas.openxmlformats.org/officeDocument/2006/relationships/oleObject" Target="embeddings/oleObject34.bin" /><Relationship Id="rId83" Type="http://schemas.openxmlformats.org/officeDocument/2006/relationships/image" Target="media/image45.png" /><Relationship Id="rId84" Type="http://schemas.openxmlformats.org/officeDocument/2006/relationships/image" Target="media/image46.wmf" /><Relationship Id="rId85" Type="http://schemas.openxmlformats.org/officeDocument/2006/relationships/oleObject" Target="embeddings/oleObject35.bin" /><Relationship Id="rId86" Type="http://schemas.openxmlformats.org/officeDocument/2006/relationships/oleObject" Target="embeddings/oleObject36.bin" /><Relationship Id="rId87" Type="http://schemas.openxmlformats.org/officeDocument/2006/relationships/image" Target="media/image47.png" /><Relationship Id="rId88" Type="http://schemas.openxmlformats.org/officeDocument/2006/relationships/image" Target="media/image48.png" /><Relationship Id="rId89" Type="http://schemas.openxmlformats.org/officeDocument/2006/relationships/image" Target="media/image49.png" /><Relationship Id="rId9" Type="http://schemas.openxmlformats.org/officeDocument/2006/relationships/image" Target="media/image5.png" /><Relationship Id="rId90" Type="http://schemas.openxmlformats.org/officeDocument/2006/relationships/image" Target="media/image50.wmf" /><Relationship Id="rId91" Type="http://schemas.openxmlformats.org/officeDocument/2006/relationships/oleObject" Target="embeddings/oleObject37.bin" /><Relationship Id="rId92" Type="http://schemas.openxmlformats.org/officeDocument/2006/relationships/image" Target="media/image51.wmf" /><Relationship Id="rId93" Type="http://schemas.openxmlformats.org/officeDocument/2006/relationships/oleObject" Target="embeddings/oleObject38.bin" /><Relationship Id="rId94" Type="http://schemas.openxmlformats.org/officeDocument/2006/relationships/image" Target="media/image52.png" /><Relationship Id="rId95" Type="http://schemas.openxmlformats.org/officeDocument/2006/relationships/image" Target="media/image53.wmf" /><Relationship Id="rId96" Type="http://schemas.openxmlformats.org/officeDocument/2006/relationships/oleObject" Target="embeddings/oleObject39.bin" /><Relationship Id="rId97" Type="http://schemas.openxmlformats.org/officeDocument/2006/relationships/image" Target="media/image54.wmf" /><Relationship Id="rId98" Type="http://schemas.openxmlformats.org/officeDocument/2006/relationships/oleObject" Target="embeddings/oleObject40.bin" /><Relationship Id="rId99" Type="http://schemas.openxmlformats.org/officeDocument/2006/relationships/image" Target="media/image5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  <customShpInfo spid="_x0000_s1027"/>
    <customShpInfo spid="_x0000_s1028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519</Words>
  <Characters>2960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Microsoft.com</dc:creator>
  <cp:lastModifiedBy>WPS_1608542707</cp:lastModifiedBy>
  <cp:revision>180</cp:revision>
  <dcterms:created xsi:type="dcterms:W3CDTF">2016-01-05T07:02:00Z</dcterms:created>
  <dcterms:modified xsi:type="dcterms:W3CDTF">2021-01-21T03:22:28Z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