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Theme="majorEastAsia" w:eastAsiaTheme="majorEastAsia" w:hAnsiTheme="majorEastAsia" w:cstheme="majorEastAsia" w:hint="eastAsia"/>
          <w:b/>
          <w:bCs/>
          <w:sz w:val="36"/>
          <w:szCs w:val="36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  <w:lang w:eastAsia="zh-CN"/>
        </w:rPr>
        <w:t>巴中市恩阳区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  <w:lang w:val="en-US" w:eastAsia="zh-CN"/>
        </w:rPr>
        <w:t>2020年秋期末学业水平检测</w:t>
      </w:r>
    </w:p>
    <w:p>
      <w:pPr>
        <w:jc w:val="center"/>
        <w:rPr>
          <w:rFonts w:eastAsia="宋体" w:asciiTheme="majorEastAsia" w:hAnsiTheme="majorEastAsia" w:cstheme="majorEastAsia" w:hint="default"/>
          <w:b/>
          <w:bCs/>
          <w:sz w:val="36"/>
          <w:szCs w:val="36"/>
          <w:lang w:val="en-US" w:eastAsia="zh-CN"/>
        </w:rPr>
      </w:pPr>
      <w:r>
        <w:rPr>
          <w:rFonts w:eastAsia="宋体" w:asciiTheme="majorEastAsia" w:hAnsiTheme="majorEastAsia" w:cstheme="majorEastAsia" w:hint="eastAsia"/>
          <w:b/>
          <w:bCs/>
          <w:sz w:val="36"/>
          <w:szCs w:val="36"/>
          <w:lang w:val="en-US" w:eastAsia="zh-CN"/>
        </w:rPr>
        <w:t>九年级英语试题参考答案</w:t>
      </w:r>
    </w:p>
    <w:p>
      <w:pPr>
        <w:numPr>
          <w:ilvl w:val="0"/>
          <w:numId w:val="1"/>
        </w:numPr>
        <w:rPr>
          <w:rFonts w:hint="eastAsia"/>
          <w:sz w:val="32"/>
          <w:szCs w:val="36"/>
          <w:lang w:eastAsia="zh-CN"/>
        </w:rPr>
      </w:pPr>
      <w:r>
        <w:rPr>
          <w:rFonts w:hint="eastAsia"/>
          <w:sz w:val="32"/>
          <w:szCs w:val="36"/>
          <w:lang w:eastAsia="zh-CN"/>
        </w:rPr>
        <w:t>听力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1-5 BAACB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6-10 CCABA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11-15 ACABA</w:t>
      </w:r>
    </w:p>
    <w:p>
      <w:pPr>
        <w:numPr>
          <w:ilvl w:val="0"/>
          <w:numId w:val="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16-20 CABCB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21-25 ACABC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26-30 BACBA</w:t>
      </w:r>
    </w:p>
    <w:p>
      <w:pPr>
        <w:numPr>
          <w:ilvl w:val="0"/>
          <w:numId w:val="0"/>
        </w:numPr>
        <w:rPr>
          <w:rFonts w:hint="eastAsia"/>
          <w:sz w:val="32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6"/>
          <w:lang w:eastAsia="zh-CN"/>
        </w:rPr>
        <w:t>二、单项选择</w:t>
      </w:r>
      <w:r>
        <w:rPr>
          <w:rFonts w:hint="eastAsia"/>
          <w:sz w:val="32"/>
          <w:szCs w:val="36"/>
          <w:lang w:val="en-US" w:eastAsia="zh-CN"/>
        </w:rPr>
        <w:t xml:space="preserve">  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sz w:val="32"/>
          <w:szCs w:val="36"/>
        </w:rPr>
        <w:t>31-35</w:t>
      </w:r>
      <w:r>
        <w:rPr>
          <w:rFonts w:hint="eastAsia"/>
          <w:sz w:val="32"/>
          <w:szCs w:val="36"/>
          <w:lang w:val="en-US" w:eastAsia="zh-CN"/>
        </w:rPr>
        <w:t xml:space="preserve"> </w:t>
      </w:r>
      <w:r>
        <w:rPr>
          <w:sz w:val="32"/>
          <w:szCs w:val="36"/>
        </w:rPr>
        <w:t xml:space="preserve"> </w:t>
      </w:r>
      <w:r>
        <w:rPr>
          <w:rFonts w:hint="eastAsia"/>
          <w:sz w:val="32"/>
          <w:szCs w:val="36"/>
          <w:lang w:val="en-US" w:eastAsia="zh-CN"/>
        </w:rPr>
        <w:t>BADAA</w:t>
      </w:r>
      <w:r>
        <w:rPr>
          <w:sz w:val="32"/>
          <w:szCs w:val="36"/>
        </w:rPr>
        <w:t xml:space="preserve">  </w:t>
      </w:r>
      <w:r>
        <w:rPr>
          <w:rFonts w:hint="eastAsia"/>
          <w:sz w:val="32"/>
          <w:szCs w:val="36"/>
          <w:lang w:val="en-US" w:eastAsia="zh-CN"/>
        </w:rPr>
        <w:t xml:space="preserve">            </w:t>
      </w:r>
      <w:r>
        <w:rPr>
          <w:sz w:val="32"/>
          <w:szCs w:val="36"/>
        </w:rPr>
        <w:t>36-40</w:t>
      </w:r>
      <w:r>
        <w:rPr>
          <w:rFonts w:hint="eastAsia"/>
          <w:sz w:val="32"/>
          <w:szCs w:val="36"/>
          <w:lang w:val="en-US" w:eastAsia="zh-CN"/>
        </w:rPr>
        <w:t xml:space="preserve"> </w:t>
      </w:r>
      <w:r>
        <w:rPr>
          <w:sz w:val="32"/>
          <w:szCs w:val="36"/>
        </w:rPr>
        <w:t xml:space="preserve"> </w:t>
      </w:r>
      <w:r>
        <w:rPr>
          <w:rFonts w:hint="eastAsia"/>
          <w:sz w:val="32"/>
          <w:szCs w:val="36"/>
          <w:lang w:val="en-US" w:eastAsia="zh-CN"/>
        </w:rPr>
        <w:t>BAADA</w:t>
      </w:r>
    </w:p>
    <w:p>
      <w:pPr>
        <w:rPr>
          <w:rFonts w:eastAsiaTheme="minorEastAsia" w:hint="eastAsia"/>
          <w:sz w:val="32"/>
          <w:szCs w:val="36"/>
          <w:lang w:eastAsia="zh-CN"/>
        </w:rPr>
      </w:pPr>
      <w:r>
        <w:rPr>
          <w:rFonts w:hint="eastAsia"/>
          <w:sz w:val="32"/>
          <w:szCs w:val="36"/>
          <w:lang w:eastAsia="zh-CN"/>
        </w:rPr>
        <w:t>三、完形填空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sz w:val="32"/>
          <w:szCs w:val="36"/>
        </w:rPr>
        <w:t>41-45</w:t>
      </w:r>
      <w:r>
        <w:rPr>
          <w:rFonts w:hint="eastAsia"/>
          <w:sz w:val="32"/>
          <w:szCs w:val="36"/>
          <w:lang w:val="en-US" w:eastAsia="zh-CN"/>
        </w:rPr>
        <w:t xml:space="preserve">  ACDBD            </w:t>
      </w:r>
      <w:r>
        <w:rPr>
          <w:sz w:val="32"/>
          <w:szCs w:val="36"/>
        </w:rPr>
        <w:t xml:space="preserve">  46-50</w:t>
      </w:r>
      <w:r>
        <w:rPr>
          <w:rFonts w:hint="eastAsia"/>
          <w:sz w:val="32"/>
          <w:szCs w:val="36"/>
          <w:lang w:val="en-US" w:eastAsia="zh-CN"/>
        </w:rPr>
        <w:t xml:space="preserve"> </w:t>
      </w:r>
      <w:r>
        <w:rPr>
          <w:sz w:val="32"/>
          <w:szCs w:val="36"/>
        </w:rPr>
        <w:t xml:space="preserve"> </w:t>
      </w:r>
      <w:r>
        <w:rPr>
          <w:rFonts w:hint="eastAsia"/>
          <w:sz w:val="32"/>
          <w:szCs w:val="36"/>
          <w:lang w:val="en-US" w:eastAsia="zh-CN"/>
        </w:rPr>
        <w:t>ACBAC</w:t>
      </w:r>
    </w:p>
    <w:p>
      <w:pPr>
        <w:rPr>
          <w:sz w:val="32"/>
          <w:szCs w:val="36"/>
        </w:rPr>
      </w:pPr>
      <w:r>
        <w:rPr>
          <w:rFonts w:hint="eastAsia"/>
          <w:sz w:val="32"/>
          <w:szCs w:val="36"/>
          <w:lang w:eastAsia="zh-CN"/>
        </w:rPr>
        <w:t>四、阅读理解</w:t>
      </w:r>
      <w:r>
        <w:rPr>
          <w:sz w:val="32"/>
          <w:szCs w:val="36"/>
        </w:rPr>
        <w:t xml:space="preserve">  </w:t>
      </w:r>
    </w:p>
    <w:p>
      <w:pPr>
        <w:rPr>
          <w:rFonts w:eastAsiaTheme="minorEastAsia" w:hint="default"/>
          <w:sz w:val="32"/>
          <w:szCs w:val="36"/>
          <w:lang w:val="en-US" w:eastAsia="zh-CN"/>
        </w:rPr>
      </w:pPr>
      <w:r>
        <w:rPr>
          <w:sz w:val="32"/>
          <w:szCs w:val="36"/>
        </w:rPr>
        <w:t>51-55</w:t>
      </w:r>
      <w:r>
        <w:rPr>
          <w:rFonts w:hint="eastAsia"/>
          <w:sz w:val="32"/>
          <w:szCs w:val="36"/>
          <w:lang w:val="en-US" w:eastAsia="zh-CN"/>
        </w:rPr>
        <w:t xml:space="preserve">  ADBDC</w:t>
      </w:r>
      <w:r>
        <w:rPr>
          <w:sz w:val="32"/>
          <w:szCs w:val="36"/>
        </w:rPr>
        <w:t xml:space="preserve"> </w:t>
      </w:r>
      <w:r>
        <w:rPr>
          <w:rFonts w:hint="eastAsia"/>
          <w:sz w:val="32"/>
          <w:szCs w:val="36"/>
          <w:lang w:val="en-US" w:eastAsia="zh-CN"/>
        </w:rPr>
        <w:t xml:space="preserve">      </w:t>
      </w:r>
      <w:r>
        <w:rPr>
          <w:sz w:val="32"/>
          <w:szCs w:val="36"/>
        </w:rPr>
        <w:t xml:space="preserve">  56-60</w:t>
      </w:r>
      <w:r>
        <w:rPr>
          <w:rFonts w:hint="eastAsia"/>
          <w:sz w:val="32"/>
          <w:szCs w:val="36"/>
          <w:lang w:val="en-US" w:eastAsia="zh-CN"/>
        </w:rPr>
        <w:t xml:space="preserve">  </w:t>
      </w:r>
      <w:r>
        <w:rPr>
          <w:sz w:val="32"/>
          <w:szCs w:val="36"/>
        </w:rPr>
        <w:t xml:space="preserve"> </w:t>
      </w:r>
      <w:r>
        <w:rPr>
          <w:rFonts w:hint="eastAsia"/>
          <w:sz w:val="32"/>
          <w:szCs w:val="36"/>
          <w:lang w:val="en-US" w:eastAsia="zh-CN"/>
        </w:rPr>
        <w:t>CCACB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sz w:val="32"/>
          <w:szCs w:val="36"/>
        </w:rPr>
        <w:t xml:space="preserve">61-65 </w:t>
      </w:r>
      <w:r>
        <w:rPr>
          <w:rFonts w:hint="eastAsia"/>
          <w:sz w:val="32"/>
          <w:szCs w:val="36"/>
          <w:lang w:val="en-US" w:eastAsia="zh-CN"/>
        </w:rPr>
        <w:t xml:space="preserve"> DBCDA      </w:t>
      </w:r>
      <w:r>
        <w:rPr>
          <w:sz w:val="32"/>
          <w:szCs w:val="36"/>
        </w:rPr>
        <w:t xml:space="preserve"> </w:t>
      </w:r>
      <w:r>
        <w:rPr>
          <w:rFonts w:hint="eastAsia"/>
          <w:sz w:val="32"/>
          <w:szCs w:val="36"/>
          <w:lang w:val="en-US" w:eastAsia="zh-CN"/>
        </w:rPr>
        <w:t xml:space="preserve"> </w:t>
      </w:r>
      <w:r>
        <w:rPr>
          <w:sz w:val="32"/>
          <w:szCs w:val="36"/>
        </w:rPr>
        <w:t xml:space="preserve"> 66-70 </w:t>
      </w:r>
      <w:r>
        <w:rPr>
          <w:rFonts w:hint="eastAsia"/>
          <w:sz w:val="32"/>
          <w:szCs w:val="36"/>
          <w:lang w:val="en-US" w:eastAsia="zh-CN"/>
        </w:rPr>
        <w:t xml:space="preserve">  ACCBD</w:t>
      </w:r>
    </w:p>
    <w:p>
      <w:pPr>
        <w:rPr>
          <w:rFonts w:eastAsiaTheme="minorEastAsia"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eastAsia="zh-CN"/>
        </w:rPr>
        <w:t>五、补全短文</w:t>
      </w:r>
      <w:r>
        <w:rPr>
          <w:rFonts w:hint="eastAsia"/>
          <w:sz w:val="32"/>
          <w:szCs w:val="36"/>
          <w:lang w:val="en-US" w:eastAsia="zh-CN"/>
        </w:rPr>
        <w:t xml:space="preserve">   </w:t>
      </w:r>
      <w:r>
        <w:rPr>
          <w:sz w:val="32"/>
          <w:szCs w:val="36"/>
        </w:rPr>
        <w:t xml:space="preserve">71-75 </w:t>
      </w:r>
      <w:r>
        <w:rPr>
          <w:rFonts w:hint="eastAsia"/>
          <w:sz w:val="32"/>
          <w:szCs w:val="36"/>
          <w:lang w:val="en-US" w:eastAsia="zh-CN"/>
        </w:rPr>
        <w:t xml:space="preserve"> BDEAC</w:t>
      </w:r>
    </w:p>
    <w:p>
      <w:pPr>
        <w:rPr>
          <w:rFonts w:eastAsiaTheme="minorEastAsia" w:hint="eastAsia"/>
          <w:sz w:val="32"/>
          <w:szCs w:val="36"/>
          <w:lang w:eastAsia="zh-CN"/>
        </w:rPr>
      </w:pPr>
      <w:r>
        <w:rPr>
          <w:rFonts w:hint="eastAsia"/>
          <w:sz w:val="32"/>
          <w:szCs w:val="36"/>
          <w:lang w:eastAsia="zh-CN"/>
        </w:rPr>
        <w:t>六、选词填空</w:t>
      </w:r>
    </w:p>
    <w:p>
      <w:pPr>
        <w:rPr>
          <w:rFonts w:eastAsiaTheme="minorEastAsia" w:hint="default"/>
          <w:sz w:val="32"/>
          <w:szCs w:val="36"/>
          <w:lang w:val="en-US" w:eastAsia="zh-CN"/>
        </w:rPr>
      </w:pPr>
      <w:r>
        <w:rPr>
          <w:sz w:val="32"/>
          <w:szCs w:val="36"/>
        </w:rPr>
        <w:t xml:space="preserve">76 </w:t>
      </w:r>
      <w:r>
        <w:rPr>
          <w:rFonts w:hint="eastAsia"/>
          <w:sz w:val="32"/>
          <w:szCs w:val="36"/>
          <w:lang w:val="en-US" w:eastAsia="zh-CN"/>
        </w:rPr>
        <w:t>own</w:t>
      </w:r>
      <w:r>
        <w:rPr>
          <w:sz w:val="32"/>
          <w:szCs w:val="36"/>
        </w:rPr>
        <w:t xml:space="preserve">    77 </w:t>
      </w:r>
      <w:r>
        <w:rPr>
          <w:rFonts w:hint="eastAsia"/>
          <w:sz w:val="32"/>
          <w:szCs w:val="36"/>
          <w:lang w:val="en-US" w:eastAsia="zh-CN"/>
        </w:rPr>
        <w:t>winning</w:t>
      </w:r>
      <w:r>
        <w:rPr>
          <w:sz w:val="32"/>
          <w:szCs w:val="36"/>
        </w:rPr>
        <w:t xml:space="preserve">   78 </w:t>
      </w:r>
      <w:r>
        <w:rPr>
          <w:rFonts w:hint="eastAsia"/>
          <w:sz w:val="32"/>
          <w:szCs w:val="36"/>
          <w:lang w:val="en-US" w:eastAsia="zh-CN"/>
        </w:rPr>
        <w:t>best</w:t>
      </w:r>
      <w:r>
        <w:rPr>
          <w:sz w:val="32"/>
          <w:szCs w:val="36"/>
        </w:rPr>
        <w:t xml:space="preserve">  79 </w:t>
      </w:r>
      <w:r>
        <w:rPr>
          <w:rFonts w:hint="eastAsia"/>
          <w:sz w:val="32"/>
          <w:szCs w:val="36"/>
          <w:lang w:val="en-US" w:eastAsia="zh-CN"/>
        </w:rPr>
        <w:t>deal</w:t>
      </w:r>
      <w:r>
        <w:rPr>
          <w:sz w:val="32"/>
          <w:szCs w:val="36"/>
        </w:rPr>
        <w:t xml:space="preserve">    80 </w:t>
      </w:r>
      <w:r>
        <w:rPr>
          <w:rFonts w:hint="eastAsia"/>
          <w:sz w:val="32"/>
          <w:szCs w:val="36"/>
          <w:lang w:val="en-US" w:eastAsia="zh-CN"/>
        </w:rPr>
        <w:t>impossible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sz w:val="32"/>
          <w:szCs w:val="36"/>
        </w:rPr>
        <w:t xml:space="preserve">81 </w:t>
      </w:r>
      <w:r>
        <w:rPr>
          <w:rFonts w:hint="eastAsia"/>
          <w:sz w:val="32"/>
          <w:szCs w:val="36"/>
          <w:lang w:val="en-US" w:eastAsia="zh-CN"/>
        </w:rPr>
        <w:t>from</w:t>
      </w:r>
      <w:r>
        <w:rPr>
          <w:sz w:val="32"/>
          <w:szCs w:val="36"/>
        </w:rPr>
        <w:t xml:space="preserve">   82 </w:t>
      </w:r>
      <w:r>
        <w:rPr>
          <w:rFonts w:hint="eastAsia"/>
          <w:sz w:val="32"/>
          <w:szCs w:val="36"/>
          <w:lang w:val="en-US" w:eastAsia="zh-CN"/>
        </w:rPr>
        <w:t>what</w:t>
      </w:r>
      <w:r>
        <w:rPr>
          <w:sz w:val="32"/>
          <w:szCs w:val="36"/>
        </w:rPr>
        <w:t xml:space="preserve">   83 </w:t>
      </w:r>
      <w:r>
        <w:rPr>
          <w:rFonts w:hint="eastAsia"/>
          <w:sz w:val="32"/>
          <w:szCs w:val="36"/>
          <w:lang w:val="en-US" w:eastAsia="zh-CN"/>
        </w:rPr>
        <w:t>telling</w:t>
      </w:r>
      <w:r>
        <w:rPr>
          <w:sz w:val="32"/>
          <w:szCs w:val="36"/>
        </w:rPr>
        <w:t xml:space="preserve"> </w:t>
      </w:r>
      <w:r>
        <w:rPr>
          <w:rFonts w:hint="eastAsia"/>
          <w:sz w:val="32"/>
          <w:szCs w:val="36"/>
          <w:lang w:val="en-US" w:eastAsia="zh-CN"/>
        </w:rPr>
        <w:t xml:space="preserve">  </w:t>
      </w:r>
      <w:r>
        <w:rPr>
          <w:sz w:val="32"/>
          <w:szCs w:val="36"/>
        </w:rPr>
        <w:t xml:space="preserve"> 84 </w:t>
      </w:r>
      <w:r>
        <w:rPr>
          <w:rFonts w:hint="eastAsia"/>
          <w:sz w:val="32"/>
          <w:szCs w:val="36"/>
          <w:lang w:val="en-US" w:eastAsia="zh-CN"/>
        </w:rPr>
        <w:t>action</w:t>
      </w:r>
      <w:r>
        <w:rPr>
          <w:sz w:val="32"/>
          <w:szCs w:val="36"/>
        </w:rPr>
        <w:t xml:space="preserve">   </w:t>
      </w:r>
      <w:r>
        <w:rPr>
          <w:rFonts w:hint="eastAsia"/>
          <w:sz w:val="32"/>
          <w:szCs w:val="36"/>
          <w:lang w:val="en-US" w:eastAsia="zh-CN"/>
        </w:rPr>
        <w:t xml:space="preserve"> </w:t>
      </w:r>
      <w:r>
        <w:rPr>
          <w:sz w:val="32"/>
          <w:szCs w:val="36"/>
        </w:rPr>
        <w:t xml:space="preserve">85 </w:t>
      </w:r>
      <w:r>
        <w:rPr>
          <w:rFonts w:hint="eastAsia"/>
          <w:sz w:val="32"/>
          <w:szCs w:val="36"/>
          <w:lang w:val="en-US" w:eastAsia="zh-CN"/>
        </w:rPr>
        <w:t>your</w:t>
      </w:r>
    </w:p>
    <w:p>
      <w:pPr>
        <w:rPr>
          <w:rFonts w:eastAsiaTheme="minorEastAsia" w:hint="eastAsia"/>
          <w:sz w:val="32"/>
          <w:szCs w:val="36"/>
          <w:lang w:eastAsia="zh-CN"/>
        </w:rPr>
      </w:pPr>
      <w:r>
        <w:rPr>
          <w:rFonts w:hint="eastAsia"/>
          <w:sz w:val="32"/>
          <w:szCs w:val="36"/>
          <w:lang w:eastAsia="zh-CN"/>
        </w:rPr>
        <w:t>七、阅读表达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495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32"/>
          <w:szCs w:val="36"/>
          <w:lang w:val="en-US" w:eastAsia="zh-CN"/>
        </w:rPr>
        <w:t>86. Sixty-seven years old. / 67.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87. Becoming a scientist. / To become a scientist.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88. Her sister.</w:t>
      </w:r>
    </w:p>
    <w:p>
      <w:pPr>
        <w:rPr>
          <w:rFonts w:hint="default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89. In 1901.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90.Her spirit of courage and devotion.</w:t>
      </w:r>
    </w:p>
    <w:p>
      <w:pPr>
        <w:rPr>
          <w:rFonts w:hint="eastAsia"/>
          <w:sz w:val="32"/>
          <w:szCs w:val="36"/>
          <w:lang w:val="en-US" w:eastAsia="zh-CN"/>
        </w:rPr>
      </w:pPr>
      <w:r>
        <w:rPr>
          <w:rFonts w:hint="eastAsia"/>
          <w:sz w:val="32"/>
          <w:szCs w:val="36"/>
          <w:lang w:val="en-US" w:eastAsia="zh-CN"/>
        </w:rPr>
        <w:t>书面表达：</w:t>
      </w:r>
    </w:p>
    <w:p>
      <w:pPr>
        <w:ind w:firstLine="480" w:firstLineChars="200"/>
        <w:rPr>
          <w:rFonts w:ascii="Times New Roman" w:eastAsia="Arial" w:hAnsi="Times New Roman" w:cs="Times New Roman" w:hint="default"/>
          <w:color w:val="000000"/>
          <w:sz w:val="24"/>
          <w:szCs w:val="24"/>
        </w:rPr>
      </w:pPr>
      <w:r>
        <w:rPr>
          <w:rFonts w:ascii="Times New Roman" w:eastAsia="Arial" w:hAnsi="Times New Roman" w:cs="Times New Roman" w:hint="default"/>
          <w:color w:val="000000"/>
          <w:sz w:val="24"/>
          <w:szCs w:val="24"/>
        </w:rPr>
        <w:t>In 2020, people around the world suffer from a kind of serious illness named COVID-19. We have to face more difficulties in our life because of it.</w:t>
      </w:r>
    </w:p>
    <w:p>
      <w:pPr>
        <w:ind w:firstLine="480" w:firstLineChars="200"/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</w:pPr>
      <w:r>
        <w:rPr>
          <w:rFonts w:ascii="Times New Roman" w:eastAsia="Arial" w:hAnsi="Times New Roman" w:cs="Times New Roman" w:hint="default"/>
          <w:color w:val="000000"/>
          <w:sz w:val="24"/>
          <w:szCs w:val="24"/>
        </w:rPr>
        <w:t xml:space="preserve">As we all know,health is important to us. Only when we are healthy can we study well and enjoy life. So how should we spend this special period in a healthier lifestyle?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 xml:space="preserve">  </w:t>
      </w:r>
    </w:p>
    <w:p>
      <w:pPr>
        <w:ind w:firstLine="480" w:firstLineChars="200"/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</w:pPr>
      <w:r>
        <w:rPr>
          <w:rFonts w:ascii="Times New Roman" w:eastAsia="Arial" w:hAnsi="Times New Roman" w:cs="Times New Roman" w:hint="default"/>
          <w:color w:val="000000"/>
          <w:sz w:val="24"/>
          <w:szCs w:val="24"/>
        </w:rPr>
        <w:t>Keeping exercising and drinking more water are necessary. In order to stay away from dis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>ease</w:t>
      </w:r>
      <w:r>
        <w:rPr>
          <w:rFonts w:ascii="Times New Roman" w:eastAsia="Arial" w:hAnsi="Times New Roman" w:cs="Times New Roman" w:hint="default"/>
          <w:color w:val="000000"/>
          <w:sz w:val="24"/>
          <w:szCs w:val="24"/>
        </w:rPr>
        <w:t xml:space="preserve">, we should wash our hands frequently, wear masks and not get together.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 xml:space="preserve">  </w:t>
      </w:r>
    </w:p>
    <w:p>
      <w:pPr>
        <w:ind w:firstLine="480" w:firstLineChars="200"/>
        <w:rPr>
          <w:rFonts w:ascii="Times New Roman" w:eastAsia="Arial" w:hAnsi="Times New Roman" w:cs="Times New Roman" w:hint="default"/>
          <w:color w:val="000000"/>
          <w:sz w:val="24"/>
          <w:szCs w:val="24"/>
        </w:rPr>
      </w:pPr>
      <w:r>
        <w:rPr>
          <w:rFonts w:ascii="Times New Roman" w:eastAsia="Arial" w:hAnsi="Times New Roman" w:cs="Times New Roman" w:hint="default"/>
          <w:color w:val="000000"/>
          <w:sz w:val="24"/>
          <w:szCs w:val="24"/>
        </w:rPr>
        <w:t>It is also important to have a good attitude towards life. No matter how difficult life is, we should face it with a smile. We can develop hobbie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 xml:space="preserve">s,share </w:t>
      </w:r>
      <w:r>
        <w:rPr>
          <w:rFonts w:ascii="Times New Roman" w:eastAsia="Arial" w:hAnsi="Times New Roman" w:cs="Times New Roman" w:hint="default"/>
          <w:color w:val="000000"/>
          <w:sz w:val="24"/>
          <w:szCs w:val="24"/>
        </w:rPr>
        <w:t xml:space="preserve">joys and sorrows </w:t>
      </w:r>
      <w:r>
        <w:rPr>
          <w:rFonts w:ascii="Times New Roman" w:eastAsia="宋体" w:hAnsi="Times New Roman" w:cs="Times New Roman" w:hint="eastAsia"/>
          <w:color w:val="000000"/>
          <w:sz w:val="24"/>
          <w:szCs w:val="24"/>
          <w:lang w:val="en-US" w:eastAsia="zh-CN"/>
        </w:rPr>
        <w:t>w</w:t>
      </w:r>
      <w:r>
        <w:rPr>
          <w:rFonts w:ascii="Times New Roman" w:eastAsia="Arial" w:hAnsi="Times New Roman" w:cs="Times New Roman" w:hint="default"/>
          <w:color w:val="000000"/>
          <w:sz w:val="24"/>
          <w:szCs w:val="24"/>
        </w:rPr>
        <w:t>ith friends and family, and learn to care about others. The better we do, the happier our life will be.</w:t>
      </w:r>
    </w:p>
    <w:p>
      <w:pPr>
        <w:ind w:firstLine="480" w:firstLineChars="200"/>
        <w:rPr>
          <w:rFonts w:ascii="Times New Roman" w:hAnsi="Times New Roman" w:cs="Times New Roman" w:hint="default"/>
          <w:sz w:val="24"/>
          <w:szCs w:val="24"/>
        </w:rPr>
      </w:pPr>
      <w:r>
        <w:rPr>
          <w:rFonts w:ascii="Times New Roman" w:eastAsia="Arial" w:hAnsi="Times New Roman" w:cs="Times New Roman" w:hint="default"/>
          <w:color w:val="000000"/>
          <w:sz w:val="24"/>
          <w:szCs w:val="24"/>
        </w:rPr>
        <w:t>Thanks to the special period, we have learned that if we live in a healthier way, we can win.</w:t>
      </w:r>
    </w:p>
    <w:p>
      <w:pPr>
        <w:spacing w:line="683" w:lineRule="exact"/>
        <w:ind w:firstLine="1160"/>
        <w:jc w:val="both"/>
        <w:rPr>
          <w:rFonts w:ascii="Arial" w:eastAsia="Arial" w:hAnsi="Arial" w:hint="eastAsia"/>
          <w:color w:val="000000"/>
          <w:sz w:val="51"/>
        </w:rPr>
      </w:pPr>
    </w:p>
    <w:p>
      <w:pPr>
        <w:rPr>
          <w:rFonts w:hint="default"/>
          <w:sz w:val="32"/>
          <w:szCs w:val="36"/>
          <w:lang w:val="en-US" w:eastAsia="zh-CN"/>
        </w:rPr>
      </w:pPr>
    </w:p>
    <w:p>
      <w:pPr>
        <w:rPr>
          <w:rFonts w:hint="default"/>
          <w:sz w:val="32"/>
          <w:szCs w:val="36"/>
          <w:lang w:val="en-US" w:eastAsia="zh-CN"/>
        </w:rPr>
      </w:pPr>
    </w:p>
    <w:p>
      <w:pPr>
        <w:rPr>
          <w:rFonts w:hint="default"/>
          <w:sz w:val="32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32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cs="Times New Roman" w:hint="default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6CE7535"/>
    <w:multiLevelType w:val="singleLevel"/>
    <w:tmpl w:val="66CE753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6A0A3E"/>
    <w:rsid w:val="0B9B21CC"/>
    <w:rsid w:val="2FBC03AD"/>
    <w:rsid w:val="31E16321"/>
    <w:rsid w:val="40F7771A"/>
    <w:rsid w:val="72C57AA2"/>
    <w:rsid w:val="768942AA"/>
    <w:rsid w:val="7E42595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zf1</dc:creator>
  <cp:lastModifiedBy>Administrator</cp:lastModifiedBy>
  <cp:revision>0</cp:revision>
  <dcterms:created xsi:type="dcterms:W3CDTF">2020-12-12T09:41:00Z</dcterms:created>
  <dcterms:modified xsi:type="dcterms:W3CDTF">2020-12-21T09:04:16Z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