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 w:eastAsiaTheme="minorEastAsia"/>
          <w:lang w:eastAsia="zh-CN"/>
        </w:rPr>
        <w:t>昌平2020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5028565"/>
            <wp:effectExtent l="0" t="0" r="14605" b="635"/>
            <wp:docPr id="20" name="图片 20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502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499225"/>
            <wp:effectExtent l="0" t="0" r="3810" b="8255"/>
            <wp:docPr id="19" name="图片 19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2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49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815455"/>
            <wp:effectExtent l="0" t="0" r="2540" b="12065"/>
            <wp:docPr id="18" name="图片 18" descr="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815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6513830"/>
            <wp:effectExtent l="0" t="0" r="3175" b="8890"/>
            <wp:docPr id="17" name="图片 17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51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410960"/>
            <wp:effectExtent l="0" t="0" r="0" b="5080"/>
            <wp:docPr id="16" name="图片 16" descr="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5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41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6367780"/>
            <wp:effectExtent l="0" t="0" r="635" b="2540"/>
            <wp:docPr id="15" name="图片 15" descr="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6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36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7800" cy="6867525"/>
            <wp:effectExtent l="0" t="0" r="0" b="5715"/>
            <wp:docPr id="14" name="图片 14" descr="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7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686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6298565"/>
            <wp:effectExtent l="0" t="0" r="635" b="10795"/>
            <wp:docPr id="13" name="图片 13" descr="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8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29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497955"/>
            <wp:effectExtent l="0" t="0" r="1905" b="9525"/>
            <wp:docPr id="12" name="图片 12" descr="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9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49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5963285"/>
            <wp:effectExtent l="0" t="0" r="635" b="10795"/>
            <wp:docPr id="11" name="图片 11" descr="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0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96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t>2021学期五年级上册语文期末试卷</w:t>
      </w:r>
      <w:r>
        <w:rPr>
          <w:rFonts w:hint="eastAsia"/>
          <w:lang w:val="en-US" w:eastAsia="zh-CN"/>
        </w:rPr>
        <w:t>一答案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09D35D8"/>
    <w:rsid w:val="09551020"/>
    <w:rsid w:val="609D35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2021-02-22T09:40:00Z</dcterms:created>
  <dc:creator>dell</dc:creator>
  <cp:lastModifiedBy>dell</cp:lastModifiedBy>
  <dcterms:modified xsi:type="dcterms:W3CDTF">2021-02-22T09:44:06Z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