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cs="Times New Roman"/>
          <w:sz w:val="24"/>
        </w:rPr>
      </w:pPr>
      <w:r>
        <w:rPr>
          <w:rFonts w:ascii="Times New Roman" w:hAnsi="Times New Roman" w:cs="Times New Roman"/>
          <w:sz w:val="24"/>
        </w:rPr>
        <w:t>九年级 参考答案202101</w:t>
      </w:r>
    </w:p>
    <w:p>
      <w:pPr>
        <w:pStyle w:val="2"/>
        <w:spacing w:after="0" w:line="240" w:lineRule="auto"/>
        <w:rPr>
          <w:rFonts w:cs="Times New Roman"/>
          <w:sz w:val="24"/>
        </w:rPr>
      </w:pPr>
      <w:r>
        <w:rPr>
          <w:rFonts w:cs="Times New Roman"/>
          <w:sz w:val="24"/>
        </w:rPr>
        <w:t xml:space="preserve">1~5 BAABA  6~8 CAB    9~13 </w:t>
      </w:r>
      <w:r>
        <w:rPr>
          <w:rFonts w:hint="eastAsia" w:cs="Times New Roman"/>
          <w:sz w:val="24"/>
        </w:rPr>
        <w:t>B</w:t>
      </w:r>
      <w:r>
        <w:rPr>
          <w:rFonts w:cs="Times New Roman"/>
          <w:sz w:val="24"/>
        </w:rPr>
        <w:t>ABCC  14~17 ACCB    18~20 CBA</w:t>
      </w:r>
    </w:p>
    <w:p>
      <w:pPr>
        <w:numPr>
          <w:ilvl w:val="0"/>
          <w:numId w:val="1"/>
        </w:numPr>
        <w:spacing w:line="240" w:lineRule="auto"/>
        <w:rPr>
          <w:rFonts w:ascii="Times New Roman" w:hAnsi="Times New Roman" w:cs="Times New Roman"/>
          <w:sz w:val="24"/>
        </w:rPr>
      </w:pPr>
      <w:r>
        <w:rPr>
          <w:rFonts w:ascii="Times New Roman" w:hAnsi="Times New Roman" w:cs="Times New Roman"/>
          <w:sz w:val="24"/>
        </w:rPr>
        <w:t>December   22. 1000/1, 000</w:t>
      </w:r>
      <w:r>
        <w:rPr>
          <w:rFonts w:hint="eastAsia" w:ascii="Times New Roman" w:hAnsi="Times New Roman" w:cs="Times New Roman"/>
          <w:sz w:val="24"/>
        </w:rPr>
        <w:t>/one thousand</w:t>
      </w:r>
      <w:r>
        <w:rPr>
          <w:rFonts w:ascii="Times New Roman" w:hAnsi="Times New Roman" w:cs="Times New Roman"/>
          <w:sz w:val="24"/>
        </w:rPr>
        <w:t xml:space="preserve">    23. s</w:t>
      </w:r>
      <w:r>
        <w:rPr>
          <w:rFonts w:hint="eastAsia" w:ascii="Times New Roman" w:hAnsi="Times New Roman" w:cs="Times New Roman"/>
          <w:sz w:val="24"/>
        </w:rPr>
        <w:t>econd</w:t>
      </w:r>
      <w:r>
        <w:rPr>
          <w:rFonts w:ascii="Times New Roman" w:hAnsi="Times New Roman" w:cs="Times New Roman"/>
          <w:sz w:val="24"/>
        </w:rPr>
        <w:t>/2</w:t>
      </w:r>
      <w:r>
        <w:rPr>
          <w:rFonts w:ascii="Times New Roman" w:hAnsi="Times New Roman" w:cs="Times New Roman"/>
          <w:sz w:val="24"/>
          <w:vertAlign w:val="superscript"/>
        </w:rPr>
        <w:t>nd</w:t>
      </w:r>
      <w:r>
        <w:rPr>
          <w:rFonts w:ascii="Times New Roman" w:hAnsi="Times New Roman" w:cs="Times New Roman"/>
          <w:sz w:val="24"/>
        </w:rPr>
        <w:t xml:space="preserve"> /2nd  24. book   25. trees   </w:t>
      </w:r>
    </w:p>
    <w:p>
      <w:pPr>
        <w:spacing w:line="240" w:lineRule="auto"/>
        <w:rPr>
          <w:rFonts w:ascii="Times New Roman" w:hAnsi="Times New Roman" w:cs="Times New Roman"/>
          <w:kern w:val="28"/>
          <w:sz w:val="24"/>
        </w:rPr>
      </w:pPr>
      <w:r>
        <w:rPr>
          <w:rFonts w:ascii="Times New Roman" w:hAnsi="Times New Roman" w:cs="Times New Roman"/>
          <w:sz w:val="24"/>
        </w:rPr>
        <w:t>26~30</w:t>
      </w:r>
      <w:r>
        <w:rPr>
          <w:rFonts w:hint="eastAsia" w:ascii="Times New Roman" w:hAnsi="Times New Roman" w:cs="Times New Roman"/>
          <w:sz w:val="24"/>
        </w:rPr>
        <w:t xml:space="preserve"> A</w:t>
      </w:r>
      <w:r>
        <w:rPr>
          <w:rFonts w:ascii="Times New Roman" w:hAnsi="Times New Roman" w:cs="Times New Roman"/>
          <w:sz w:val="24"/>
        </w:rPr>
        <w:t>C</w:t>
      </w:r>
      <w:r>
        <w:rPr>
          <w:rFonts w:hint="eastAsia" w:ascii="Times New Roman" w:hAnsi="Times New Roman" w:cs="Times New Roman"/>
          <w:sz w:val="24"/>
        </w:rPr>
        <w:t>BCA</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color w:val="000000" w:themeColor="text1"/>
          <w:sz w:val="24"/>
        </w:rPr>
        <w:t>31~ 35</w:t>
      </w:r>
      <w:r>
        <w:rPr>
          <w:rFonts w:hint="eastAsia" w:ascii="Times New Roman" w:hAnsi="Times New Roman" w:cs="Times New Roman"/>
          <w:sz w:val="24"/>
        </w:rPr>
        <w:t xml:space="preserve"> A</w:t>
      </w:r>
      <w:r>
        <w:rPr>
          <w:rFonts w:ascii="Times New Roman" w:hAnsi="Times New Roman" w:cs="Times New Roman"/>
          <w:sz w:val="24"/>
        </w:rPr>
        <w:t>CDDA    36~40</w:t>
      </w:r>
      <w:r>
        <w:rPr>
          <w:rFonts w:ascii="Times New Roman" w:hAnsi="Times New Roman" w:cs="Times New Roman"/>
          <w:color w:val="000000" w:themeColor="text1"/>
          <w:sz w:val="24"/>
        </w:rPr>
        <w:t xml:space="preserve"> BCADC  </w:t>
      </w:r>
      <w:r>
        <w:rPr>
          <w:rFonts w:ascii="Times New Roman" w:hAnsi="Times New Roman" w:eastAsia="宋体" w:cs="Times New Roman"/>
          <w:sz w:val="24"/>
        </w:rPr>
        <w:t xml:space="preserve"> 41~45 </w:t>
      </w:r>
      <w:r>
        <w:rPr>
          <w:rFonts w:ascii="Times New Roman" w:hAnsi="Times New Roman" w:cs="Times New Roman"/>
          <w:sz w:val="24"/>
        </w:rPr>
        <w:t>BC</w:t>
      </w:r>
      <w:r>
        <w:rPr>
          <w:rFonts w:hint="eastAsia" w:ascii="Times New Roman" w:hAnsi="Times New Roman" w:cs="Times New Roman"/>
          <w:sz w:val="24"/>
        </w:rPr>
        <w:t>DC</w:t>
      </w:r>
      <w:r>
        <w:rPr>
          <w:rFonts w:ascii="Times New Roman" w:hAnsi="Times New Roman" w:cs="Times New Roman"/>
          <w:sz w:val="24"/>
        </w:rPr>
        <w:t xml:space="preserve">A   </w:t>
      </w:r>
    </w:p>
    <w:p>
      <w:pPr>
        <w:spacing w:line="240" w:lineRule="auto"/>
        <w:rPr>
          <w:rFonts w:ascii="Times New Roman" w:hAnsi="Times New Roman" w:cs="Times New Roman"/>
          <w:kern w:val="28"/>
          <w:sz w:val="24"/>
        </w:rPr>
      </w:pPr>
      <w:r>
        <w:rPr>
          <w:rFonts w:ascii="Times New Roman" w:hAnsi="Times New Roman" w:cs="Times New Roman"/>
          <w:kern w:val="28"/>
          <w:sz w:val="24"/>
        </w:rPr>
        <w:t>46~50 DBAFC</w:t>
      </w:r>
    </w:p>
    <w:p>
      <w:pPr>
        <w:pStyle w:val="2"/>
        <w:spacing w:line="240" w:lineRule="auto"/>
      </w:pPr>
    </w:p>
    <w:p>
      <w:pPr>
        <w:numPr>
          <w:ilvl w:val="0"/>
          <w:numId w:val="2"/>
        </w:numPr>
        <w:adjustRightInd w:val="0"/>
        <w:snapToGrid w:val="0"/>
        <w:spacing w:line="240" w:lineRule="auto"/>
        <w:rPr>
          <w:rFonts w:ascii="Times New Roman" w:hAnsi="Times New Roman" w:cs="Times New Roman"/>
          <w:kern w:val="28"/>
          <w:sz w:val="24"/>
        </w:rPr>
      </w:pPr>
      <w:r>
        <w:rPr>
          <w:rFonts w:ascii="Times New Roman" w:hAnsi="Times New Roman" w:cs="Times New Roman"/>
          <w:kern w:val="28"/>
          <w:sz w:val="24"/>
        </w:rPr>
        <w:t xml:space="preserve">cook  52. restaurant  53. back  54. ideas  55. because   </w:t>
      </w:r>
    </w:p>
    <w:p>
      <w:pPr>
        <w:numPr>
          <w:ilvl w:val="0"/>
          <w:numId w:val="3"/>
        </w:numPr>
        <w:adjustRightInd w:val="0"/>
        <w:snapToGrid w:val="0"/>
        <w:spacing w:line="240" w:lineRule="auto"/>
        <w:rPr>
          <w:rFonts w:ascii="Times New Roman" w:hAnsi="Times New Roman" w:cs="Times New Roman"/>
          <w:kern w:val="28"/>
          <w:sz w:val="24"/>
        </w:rPr>
      </w:pPr>
      <w:r>
        <w:rPr>
          <w:rFonts w:ascii="Times New Roman" w:hAnsi="Times New Roman" w:cs="Times New Roman"/>
          <w:kern w:val="28"/>
          <w:sz w:val="24"/>
        </w:rPr>
        <w:t>thinner  57. for  58. who  59. own  60. po</w:t>
      </w:r>
      <w:bookmarkStart w:id="0" w:name="_GoBack"/>
      <w:bookmarkEnd w:id="0"/>
      <w:r>
        <w:rPr>
          <w:rFonts w:ascii="Times New Roman" w:hAnsi="Times New Roman" w:cs="Times New Roman"/>
          <w:kern w:val="28"/>
          <w:sz w:val="24"/>
        </w:rPr>
        <w:t>pular</w:t>
      </w:r>
    </w:p>
    <w:p>
      <w:pPr>
        <w:pStyle w:val="2"/>
        <w:spacing w:line="240" w:lineRule="auto"/>
        <w:rPr>
          <w:rFonts w:cs="Times New Roman"/>
          <w:sz w:val="24"/>
        </w:rPr>
      </w:pPr>
    </w:p>
    <w:p>
      <w:pPr>
        <w:numPr>
          <w:ilvl w:val="0"/>
          <w:numId w:val="4"/>
        </w:numPr>
        <w:adjustRightInd w:val="0"/>
        <w:snapToGrid w:val="0"/>
        <w:spacing w:line="240" w:lineRule="auto"/>
        <w:ind w:left="480" w:hanging="480" w:hangingChars="200"/>
        <w:jc w:val="left"/>
        <w:rPr>
          <w:rFonts w:ascii="Times New Roman" w:hAnsi="Times New Roman" w:cs="Times New Roman"/>
          <w:sz w:val="24"/>
        </w:rPr>
      </w:pPr>
      <w:r>
        <w:rPr>
          <w:rFonts w:ascii="Times New Roman" w:hAnsi="Times New Roman" w:cs="Times New Roman"/>
          <w:sz w:val="24"/>
        </w:rPr>
        <w:t xml:space="preserve">will be   62. were   63. has had   64. add  65. using   </w:t>
      </w:r>
    </w:p>
    <w:p>
      <w:pPr>
        <w:numPr>
          <w:ilvl w:val="0"/>
          <w:numId w:val="5"/>
        </w:numPr>
        <w:adjustRightInd w:val="0"/>
        <w:snapToGrid w:val="0"/>
        <w:spacing w:line="240" w:lineRule="auto"/>
        <w:ind w:left="-420" w:leftChars="-200" w:firstLine="480" w:firstLineChars="200"/>
        <w:jc w:val="left"/>
        <w:rPr>
          <w:rFonts w:ascii="Times New Roman" w:hAnsi="Times New Roman" w:cs="Times New Roman"/>
          <w:sz w:val="24"/>
        </w:rPr>
      </w:pPr>
      <w:r>
        <w:rPr>
          <w:rFonts w:ascii="Times New Roman" w:hAnsi="Times New Roman" w:cs="Times New Roman"/>
          <w:sz w:val="24"/>
        </w:rPr>
        <w:t>don't need   67. to make  68. supports   69. can  send   70. is becoming</w:t>
      </w:r>
    </w:p>
    <w:p>
      <w:pPr>
        <w:adjustRightInd w:val="0"/>
        <w:snapToGrid w:val="0"/>
        <w:spacing w:line="240" w:lineRule="auto"/>
        <w:jc w:val="left"/>
        <w:rPr>
          <w:rFonts w:ascii="Times New Roman" w:hAnsi="Times New Roman" w:cs="Times New Roman"/>
          <w:sz w:val="24"/>
        </w:rPr>
      </w:pPr>
    </w:p>
    <w:p>
      <w:pPr>
        <w:adjustRightInd w:val="0"/>
        <w:snapToGrid w:val="0"/>
        <w:spacing w:line="240" w:lineRule="auto"/>
        <w:rPr>
          <w:rFonts w:ascii="Times New Roman" w:hAnsi="Times New Roman" w:cs="Times New Roman"/>
          <w:kern w:val="28"/>
          <w:sz w:val="24"/>
        </w:rPr>
      </w:pPr>
      <w:r>
        <w:rPr>
          <w:rFonts w:ascii="Times New Roman" w:hAnsi="Times New Roman" w:cs="Times New Roman"/>
          <w:kern w:val="28"/>
          <w:sz w:val="24"/>
        </w:rPr>
        <w:t xml:space="preserve">71. 穷家富路。（意思对即可酌情给分） </w:t>
      </w:r>
    </w:p>
    <w:p>
      <w:pPr>
        <w:adjustRightInd w:val="0"/>
        <w:snapToGrid w:val="0"/>
        <w:spacing w:line="240" w:lineRule="auto"/>
        <w:rPr>
          <w:rFonts w:ascii="Times New Roman" w:hAnsi="Times New Roman" w:eastAsia="宋体" w:cs="Times New Roman"/>
          <w:szCs w:val="21"/>
        </w:rPr>
      </w:pPr>
      <w:r>
        <w:rPr>
          <w:rFonts w:ascii="Times New Roman" w:hAnsi="Times New Roman" w:cs="Times New Roman"/>
          <w:kern w:val="28"/>
          <w:szCs w:val="21"/>
        </w:rPr>
        <w:t>72. You can pay less at restaurants and shops; you don’t have to wait for a long time at busy attractions; you might even get free tickets to top tourist attractions. (其中任意两项即可)</w:t>
      </w:r>
    </w:p>
    <w:p>
      <w:pPr>
        <w:adjustRightInd w:val="0"/>
        <w:snapToGrid w:val="0"/>
        <w:spacing w:line="240" w:lineRule="auto"/>
        <w:rPr>
          <w:rFonts w:ascii="Times New Roman" w:hAnsi="Times New Roman" w:cs="Times New Roman"/>
          <w:kern w:val="28"/>
          <w:szCs w:val="21"/>
        </w:rPr>
      </w:pPr>
      <w:r>
        <w:rPr>
          <w:rFonts w:ascii="Times New Roman" w:hAnsi="Times New Roman" w:cs="Times New Roman"/>
          <w:kern w:val="28"/>
          <w:szCs w:val="21"/>
        </w:rPr>
        <w:t xml:space="preserve">73. </w:t>
      </w:r>
      <w:r>
        <w:rPr>
          <w:rFonts w:hint="eastAsia" w:ascii="Times New Roman" w:hAnsi="Times New Roman" w:cs="Times New Roman"/>
          <w:kern w:val="28"/>
          <w:szCs w:val="21"/>
        </w:rPr>
        <w:t>(staying in/ getting/ booking</w:t>
      </w:r>
      <w:r>
        <w:rPr>
          <w:rFonts w:ascii="Times New Roman" w:hAnsi="Times New Roman" w:cs="Times New Roman"/>
          <w:kern w:val="28"/>
          <w:szCs w:val="21"/>
        </w:rPr>
        <w:t>/finding</w:t>
      </w:r>
      <w:r>
        <w:rPr>
          <w:rFonts w:hint="eastAsia" w:ascii="Times New Roman" w:hAnsi="Times New Roman" w:cs="Times New Roman"/>
          <w:kern w:val="28"/>
          <w:szCs w:val="21"/>
        </w:rPr>
        <w:t xml:space="preserve">) </w:t>
      </w:r>
      <w:r>
        <w:rPr>
          <w:rFonts w:ascii="Times New Roman" w:hAnsi="Times New Roman" w:cs="Times New Roman"/>
          <w:kern w:val="28"/>
          <w:szCs w:val="21"/>
        </w:rPr>
        <w:t>a/the hotel outside a city</w:t>
      </w:r>
    </w:p>
    <w:p>
      <w:pPr>
        <w:adjustRightInd w:val="0"/>
        <w:snapToGrid w:val="0"/>
        <w:spacing w:line="240" w:lineRule="auto"/>
        <w:rPr>
          <w:rFonts w:ascii="Times New Roman" w:hAnsi="Times New Roman" w:cs="Times New Roman"/>
          <w:kern w:val="28"/>
          <w:szCs w:val="21"/>
        </w:rPr>
      </w:pPr>
      <w:r>
        <w:rPr>
          <w:rFonts w:ascii="Times New Roman" w:hAnsi="Times New Roman" w:cs="Times New Roman"/>
          <w:kern w:val="28"/>
          <w:szCs w:val="21"/>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ascii="Times New Roman" w:hAnsi="Times New Roman" w:cs="Times New Roman"/>
          <w:kern w:val="28"/>
          <w:szCs w:val="21"/>
        </w:rPr>
        <w:t>74. AB</w:t>
      </w:r>
    </w:p>
    <w:p>
      <w:pPr>
        <w:adjustRightInd w:val="0"/>
        <w:snapToGrid w:val="0"/>
        <w:spacing w:line="240" w:lineRule="auto"/>
      </w:pPr>
      <w:r>
        <w:rPr>
          <w:rFonts w:ascii="Times New Roman" w:hAnsi="Times New Roman" w:cs="Times New Roman"/>
          <w:kern w:val="28"/>
          <w:szCs w:val="21"/>
        </w:rPr>
        <w:t xml:space="preserve">75. Some ways to save money when traveling / Ways to save money when traveling / How to save money when traveling / Advice on saving money when traveling / Suggestions on saving money when traveling / Tips on saving money when traveling </w:t>
      </w:r>
    </w:p>
    <w:p>
      <w:pPr>
        <w:pStyle w:val="2"/>
        <w:spacing w:line="240" w:lineRule="auto"/>
      </w:pPr>
      <w:r>
        <w:rPr>
          <w:rFonts w:hint="eastAsia"/>
        </w:rPr>
        <w:t>范文：</w:t>
      </w:r>
    </w:p>
    <w:p>
      <w:pPr>
        <w:autoSpaceDE w:val="0"/>
        <w:autoSpaceDN w:val="0"/>
        <w:adjustRightInd w:val="0"/>
        <w:snapToGrid w:val="0"/>
        <w:spacing w:line="240" w:lineRule="auto"/>
        <w:ind w:firstLine="420"/>
        <w:jc w:val="left"/>
        <w:rPr>
          <w:rFonts w:ascii="Times New Roman" w:hAnsi="Times New Roman" w:cs="Times New Roman"/>
          <w:kern w:val="28"/>
          <w:szCs w:val="21"/>
        </w:rPr>
      </w:pPr>
      <w:r>
        <w:rPr>
          <w:rFonts w:ascii="Times New Roman" w:hAnsi="Times New Roman" w:cs="Times New Roman"/>
          <w:kern w:val="28"/>
          <w:szCs w:val="21"/>
        </w:rPr>
        <w:t>There have been many great inventions that changed the way we live. They make our life easy and colorful. Today, I’d like to talk about some of them</w:t>
      </w:r>
      <w:r>
        <w:rPr>
          <w:rFonts w:hint="eastAsia" w:ascii="Times New Roman" w:hAnsi="Times New Roman" w:cs="Times New Roman"/>
          <w:kern w:val="28"/>
          <w:szCs w:val="21"/>
        </w:rPr>
        <w:t>.</w:t>
      </w:r>
      <w:r>
        <w:rPr>
          <w:rFonts w:ascii="Times New Roman" w:hAnsi="Times New Roman" w:cs="Times New Roman"/>
          <w:kern w:val="28"/>
          <w:szCs w:val="21"/>
        </w:rPr>
        <w:t xml:space="preserve"> </w:t>
      </w:r>
    </w:p>
    <w:p>
      <w:pPr>
        <w:autoSpaceDE w:val="0"/>
        <w:autoSpaceDN w:val="0"/>
        <w:adjustRightInd w:val="0"/>
        <w:snapToGrid w:val="0"/>
        <w:spacing w:line="240" w:lineRule="auto"/>
        <w:ind w:firstLine="420"/>
        <w:jc w:val="left"/>
        <w:rPr>
          <w:rFonts w:ascii="Times New Roman" w:hAnsi="Times New Roman" w:eastAsia="宋体" w:cs="Times New Roman"/>
          <w:kern w:val="28"/>
          <w:szCs w:val="21"/>
        </w:rPr>
      </w:pPr>
      <w:r>
        <w:rPr>
          <w:rFonts w:ascii="Times New Roman" w:hAnsi="Times New Roman" w:cs="Times New Roman"/>
          <w:szCs w:val="21"/>
        </w:rPr>
        <w:t>The first one I want to talk about is</w:t>
      </w:r>
      <w:r>
        <w:rPr>
          <w:rFonts w:ascii="Times New Roman" w:hAnsi="Times New Roman" w:eastAsia="宋体" w:cs="Times New Roman"/>
          <w:kern w:val="28"/>
          <w:szCs w:val="21"/>
        </w:rPr>
        <w:t xml:space="preserve"> the ballpen. It was invented by Ladislas Biro in 1936. It is easy to carry and it’s cheap and light. I think ball-point pen is a very useful inventions in the world  not only because of this, but also because it can help people write fast and make our life easier. It’s very popular to us, especially students.</w:t>
      </w:r>
    </w:p>
    <w:p>
      <w:pPr>
        <w:autoSpaceDE w:val="0"/>
        <w:autoSpaceDN w:val="0"/>
        <w:adjustRightInd w:val="0"/>
        <w:snapToGrid w:val="0"/>
        <w:spacing w:line="240" w:lineRule="auto"/>
        <w:ind w:firstLine="420"/>
        <w:jc w:val="left"/>
        <w:rPr>
          <w:rFonts w:ascii="Times New Roman" w:hAnsi="Times New Roman" w:eastAsia="宋体" w:cs="Times New Roman"/>
          <w:kern w:val="28"/>
          <w:szCs w:val="21"/>
        </w:rPr>
      </w:pPr>
      <w:r>
        <w:rPr>
          <w:rFonts w:ascii="Times New Roman" w:hAnsi="Times New Roman" w:eastAsia="宋体" w:cs="Times New Roman"/>
          <w:kern w:val="28"/>
          <w:szCs w:val="21"/>
        </w:rPr>
        <w:t xml:space="preserve">The second one is the </w:t>
      </w:r>
      <w:r>
        <w:rPr>
          <w:rFonts w:ascii="Times New Roman" w:hAnsi="Times New Roman" w:cs="Times New Roman"/>
          <w:szCs w:val="21"/>
        </w:rPr>
        <w:t xml:space="preserve">telephone. </w:t>
      </w:r>
      <w:r>
        <w:rPr>
          <w:rFonts w:ascii="Times New Roman" w:hAnsi="Times New Roman" w:eastAsia="宋体" w:cs="Times New Roman"/>
          <w:kern w:val="28"/>
          <w:szCs w:val="21"/>
        </w:rPr>
        <w:t xml:space="preserve">It was invented by </w:t>
      </w:r>
      <w:r>
        <w:rPr>
          <w:rFonts w:ascii="Times New Roman" w:hAnsi="Times New Roman" w:cs="Times New Roman"/>
          <w:szCs w:val="21"/>
        </w:rPr>
        <w:t>Alexander Graham Bell</w:t>
      </w:r>
      <w:r>
        <w:rPr>
          <w:rFonts w:ascii="Times New Roman" w:hAnsi="Times New Roman" w:eastAsia="宋体" w:cs="Times New Roman"/>
          <w:kern w:val="28"/>
          <w:szCs w:val="21"/>
        </w:rPr>
        <w:t xml:space="preserve"> in 1876. It </w:t>
      </w:r>
      <w:r>
        <w:rPr>
          <w:rFonts w:ascii="Times New Roman" w:hAnsi="Times New Roman" w:cs="Times New Roman"/>
          <w:szCs w:val="21"/>
        </w:rPr>
        <w:t>makes communication easier and rapider and helps people keep in touch with anyone at any time and in any place. The telephone is so helpful that we can say that someone says we can not live without the telephone in our daily life.</w:t>
      </w:r>
    </w:p>
    <w:p>
      <w:pPr>
        <w:autoSpaceDE w:val="0"/>
        <w:autoSpaceDN w:val="0"/>
        <w:adjustRightInd w:val="0"/>
        <w:snapToGrid w:val="0"/>
        <w:spacing w:line="240" w:lineRule="auto"/>
        <w:ind w:firstLine="420"/>
        <w:jc w:val="left"/>
        <w:rPr>
          <w:rFonts w:ascii="Times New Roman" w:hAnsi="Times New Roman" w:eastAsia="宋体" w:cs="Times New Roman"/>
          <w:kern w:val="28"/>
          <w:szCs w:val="21"/>
        </w:rPr>
      </w:pPr>
      <w:r>
        <w:rPr>
          <w:rFonts w:ascii="Times New Roman" w:hAnsi="Times New Roman" w:eastAsia="宋体" w:cs="Times New Roman"/>
          <w:kern w:val="28"/>
          <w:szCs w:val="21"/>
        </w:rPr>
        <w:t>The third is the co</w:t>
      </w:r>
      <w:r>
        <w:rPr>
          <w:rFonts w:ascii="Times New Roman" w:hAnsi="Times New Roman" w:cs="Times New Roman"/>
          <w:kern w:val="28"/>
          <w:szCs w:val="21"/>
        </w:rPr>
        <w:t>m</w:t>
      </w:r>
      <w:r>
        <w:rPr>
          <w:rFonts w:ascii="Times New Roman" w:hAnsi="Times New Roman" w:eastAsia="宋体" w:cs="Times New Roman"/>
          <w:kern w:val="28"/>
          <w:szCs w:val="21"/>
        </w:rPr>
        <w:t xml:space="preserve">puter. It was invented in </w:t>
      </w:r>
      <w:r>
        <w:rPr>
          <w:rFonts w:ascii="Times New Roman" w:hAnsi="Times New Roman" w:cs="Times New Roman"/>
          <w:szCs w:val="21"/>
        </w:rPr>
        <w:t xml:space="preserve">1946 by John von Neumann. We can use the  computer to do a lot of things, such as looking for useful information, doing homework , drawing,   communicating with friends, and so on. They are very useful and helpful. </w:t>
      </w:r>
    </w:p>
    <w:p>
      <w:pPr>
        <w:autoSpaceDE w:val="0"/>
        <w:autoSpaceDN w:val="0"/>
        <w:adjustRightInd w:val="0"/>
        <w:snapToGrid w:val="0"/>
        <w:spacing w:line="240" w:lineRule="auto"/>
        <w:jc w:val="left"/>
        <w:rPr>
          <w:rFonts w:ascii="Times New Roman" w:hAnsi="Times New Roman" w:eastAsia="宋体" w:cs="Times New Roman"/>
          <w:b/>
          <w:bCs/>
          <w:szCs w:val="21"/>
        </w:rPr>
      </w:pPr>
      <w:r>
        <w:rPr>
          <w:rFonts w:ascii="Times New Roman" w:hAnsi="Times New Roman" w:cs="Times New Roman"/>
          <w:b/>
          <w:bCs/>
          <w:szCs w:val="21"/>
        </w:rPr>
        <w:t>评分标准：</w:t>
      </w:r>
    </w:p>
    <w:p>
      <w:pPr>
        <w:autoSpaceDE w:val="0"/>
        <w:autoSpaceDN w:val="0"/>
        <w:adjustRightInd w:val="0"/>
        <w:snapToGrid w:val="0"/>
        <w:spacing w:line="240" w:lineRule="auto"/>
        <w:ind w:firstLine="420"/>
        <w:jc w:val="left"/>
        <w:rPr>
          <w:rFonts w:ascii="Times New Roman" w:hAnsi="Times New Roman" w:cs="Times New Roman"/>
          <w:szCs w:val="21"/>
        </w:rPr>
      </w:pPr>
      <w:r>
        <w:rPr>
          <w:rFonts w:ascii="Times New Roman" w:hAnsi="Times New Roman" w:cs="Times New Roman"/>
          <w:szCs w:val="21"/>
          <w:lang w:val="zh-CN"/>
        </w:rPr>
        <w:t>根据内容要点、语言表达和卷面书写情况分档次评分</w:t>
      </w:r>
      <w:r>
        <w:rPr>
          <w:rFonts w:ascii="Times New Roman" w:hAnsi="Times New Roman" w:cs="Times New Roman"/>
          <w:szCs w:val="21"/>
        </w:rPr>
        <w:t>：</w:t>
      </w:r>
    </w:p>
    <w:p>
      <w:pPr>
        <w:autoSpaceDE w:val="0"/>
        <w:autoSpaceDN w:val="0"/>
        <w:adjustRightInd w:val="0"/>
        <w:snapToGrid w:val="0"/>
        <w:spacing w:line="240" w:lineRule="auto"/>
        <w:ind w:left="735" w:leftChars="200" w:hanging="315" w:hangingChars="150"/>
        <w:jc w:val="left"/>
        <w:rPr>
          <w:rFonts w:ascii="Times New Roman" w:hAnsi="Times New Roman" w:cs="Times New Roman"/>
          <w:szCs w:val="21"/>
          <w:lang w:val="zh-CN"/>
        </w:rPr>
      </w:pPr>
      <w:r>
        <w:rPr>
          <w:rFonts w:ascii="Times New Roman" w:hAnsi="Times New Roman" w:cs="Times New Roman"/>
          <w:szCs w:val="21"/>
          <w:lang w:val="zh-CN"/>
        </w:rPr>
        <w:t>1．优秀1</w:t>
      </w:r>
      <w:r>
        <w:rPr>
          <w:rFonts w:ascii="Times New Roman" w:hAnsi="Times New Roman" w:cs="Times New Roman"/>
          <w:szCs w:val="21"/>
        </w:rPr>
        <w:t>6</w:t>
      </w:r>
      <w:r>
        <w:rPr>
          <w:rFonts w:ascii="Times New Roman" w:hAnsi="Times New Roman" w:cs="Times New Roman"/>
          <w:szCs w:val="21"/>
          <w:lang w:val="zh-CN"/>
        </w:rPr>
        <w:t>～</w:t>
      </w:r>
      <w:r>
        <w:rPr>
          <w:rFonts w:ascii="Times New Roman" w:hAnsi="Times New Roman" w:cs="Times New Roman"/>
          <w:szCs w:val="21"/>
        </w:rPr>
        <w:t>20</w:t>
      </w:r>
      <w:r>
        <w:rPr>
          <w:rFonts w:ascii="Times New Roman" w:hAnsi="Times New Roman" w:cs="Times New Roman"/>
          <w:szCs w:val="21"/>
          <w:lang w:val="zh-CN"/>
        </w:rPr>
        <w:t>分。内容要点齐全，语言准确，行文连贯，表达清楚。句式富于变化，语句优美。卷面整洁，字迹清楚、规范。</w:t>
      </w:r>
    </w:p>
    <w:p>
      <w:pPr>
        <w:autoSpaceDE w:val="0"/>
        <w:autoSpaceDN w:val="0"/>
        <w:adjustRightInd w:val="0"/>
        <w:snapToGrid w:val="0"/>
        <w:spacing w:line="240" w:lineRule="auto"/>
        <w:ind w:left="735" w:leftChars="200" w:hanging="315" w:hangingChars="150"/>
        <w:jc w:val="left"/>
        <w:rPr>
          <w:rFonts w:ascii="Times New Roman" w:hAnsi="Times New Roman" w:cs="Times New Roman"/>
          <w:szCs w:val="21"/>
          <w:lang w:val="zh-CN"/>
        </w:rPr>
      </w:pPr>
      <w:r>
        <w:rPr>
          <w:rFonts w:ascii="Times New Roman" w:hAnsi="Times New Roman" w:cs="Times New Roman"/>
          <w:szCs w:val="21"/>
          <w:lang w:val="zh-CN"/>
        </w:rPr>
        <w:t>2．较好1</w:t>
      </w:r>
      <w:r>
        <w:rPr>
          <w:rFonts w:ascii="Times New Roman" w:hAnsi="Times New Roman" w:cs="Times New Roman"/>
          <w:szCs w:val="21"/>
        </w:rPr>
        <w:t>1</w:t>
      </w:r>
      <w:r>
        <w:rPr>
          <w:rFonts w:ascii="Times New Roman" w:hAnsi="Times New Roman" w:cs="Times New Roman"/>
          <w:szCs w:val="21"/>
          <w:lang w:val="zh-CN"/>
        </w:rPr>
        <w:t>～</w:t>
      </w:r>
      <w:r>
        <w:rPr>
          <w:rFonts w:ascii="Times New Roman" w:hAnsi="Times New Roman" w:cs="Times New Roman"/>
          <w:szCs w:val="21"/>
        </w:rPr>
        <w:t>15</w:t>
      </w:r>
      <w:r>
        <w:rPr>
          <w:rFonts w:ascii="Times New Roman" w:hAnsi="Times New Roman" w:cs="Times New Roman"/>
          <w:szCs w:val="21"/>
          <w:lang w:val="zh-CN"/>
        </w:rPr>
        <w:t>分。内容要点基本齐全，语言基本准确，行文基本连贯，表达基本清楚。词汇、语法错误不多。卷面较整洁，字迹清楚。</w:t>
      </w:r>
    </w:p>
    <w:p>
      <w:pPr>
        <w:autoSpaceDE w:val="0"/>
        <w:autoSpaceDN w:val="0"/>
        <w:adjustRightInd w:val="0"/>
        <w:snapToGrid w:val="0"/>
        <w:spacing w:line="240" w:lineRule="auto"/>
        <w:ind w:left="735" w:leftChars="200" w:hanging="315" w:hangingChars="150"/>
        <w:jc w:val="left"/>
        <w:rPr>
          <w:rFonts w:ascii="Times New Roman" w:hAnsi="Times New Roman" w:cs="Times New Roman"/>
          <w:szCs w:val="21"/>
          <w:lang w:val="zh-CN"/>
        </w:rPr>
      </w:pPr>
      <w:r>
        <w:rPr>
          <w:rFonts w:ascii="Times New Roman" w:hAnsi="Times New Roman" w:cs="Times New Roman"/>
          <w:szCs w:val="21"/>
          <w:lang w:val="zh-CN"/>
        </w:rPr>
        <w:t>3．一般6～</w:t>
      </w:r>
      <w:r>
        <w:rPr>
          <w:rFonts w:ascii="Times New Roman" w:hAnsi="Times New Roman" w:cs="Times New Roman"/>
          <w:szCs w:val="21"/>
        </w:rPr>
        <w:t>10</w:t>
      </w:r>
      <w:r>
        <w:rPr>
          <w:rFonts w:ascii="Times New Roman" w:hAnsi="Times New Roman" w:cs="Times New Roman"/>
          <w:szCs w:val="21"/>
          <w:lang w:val="zh-CN"/>
        </w:rPr>
        <w:t>分。写出部分要点，语言表达错误较多，但尚能达意。卷面较潦草凌乱，字迹欠规范。</w:t>
      </w:r>
    </w:p>
    <w:p>
      <w:pPr>
        <w:autoSpaceDE w:val="0"/>
        <w:autoSpaceDN w:val="0"/>
        <w:adjustRightInd w:val="0"/>
        <w:snapToGrid w:val="0"/>
        <w:spacing w:line="240" w:lineRule="auto"/>
        <w:ind w:left="735" w:leftChars="200" w:hanging="315" w:hangingChars="150"/>
        <w:jc w:val="left"/>
        <w:rPr>
          <w:rFonts w:ascii="Times New Roman" w:hAnsi="Times New Roman" w:cs="Times New Roman"/>
          <w:szCs w:val="21"/>
        </w:rPr>
      </w:pPr>
      <w:r>
        <w:rPr>
          <w:rFonts w:ascii="Times New Roman" w:hAnsi="Times New Roman" w:cs="Times New Roman"/>
          <w:szCs w:val="21"/>
          <w:lang w:val="zh-CN"/>
        </w:rPr>
        <w:t>4．较差0～5分。内容要点严重不足，语言表达错误很多，语句支离破碎，很难看出要求。</w:t>
      </w:r>
    </w:p>
    <w:p>
      <w:pPr>
        <w:adjustRightInd w:val="0"/>
        <w:snapToGrid w:val="0"/>
        <w:spacing w:line="240" w:lineRule="auto"/>
        <w:rPr>
          <w:rFonts w:ascii="Times New Roman" w:hAnsi="Times New Roman" w:cs="Times New Roman"/>
          <w:kern w:val="28"/>
          <w:szCs w:val="21"/>
        </w:rPr>
      </w:pPr>
      <w:r>
        <w:rPr>
          <w:rFonts w:ascii="Times New Roman" w:hAnsi="Times New Roman" w:cs="Times New Roman"/>
          <w:kern w:val="28"/>
          <w:szCs w:val="21"/>
        </w:rPr>
        <w:t xml:space="preserve">  </w:t>
      </w:r>
    </w:p>
    <w:p>
      <w:pPr>
        <w:pStyle w:val="2"/>
        <w:adjustRightInd w:val="0"/>
        <w:snapToGrid w:val="0"/>
        <w:spacing w:line="240" w:lineRule="auto"/>
        <w:rPr>
          <w:rFonts w:cs="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1CA520"/>
    <w:multiLevelType w:val="singleLevel"/>
    <w:tmpl w:val="BF1CA520"/>
    <w:lvl w:ilvl="0" w:tentative="0">
      <w:start w:val="56"/>
      <w:numFmt w:val="decimal"/>
      <w:suff w:val="space"/>
      <w:lvlText w:val="%1."/>
      <w:lvlJc w:val="left"/>
    </w:lvl>
  </w:abstractNum>
  <w:abstractNum w:abstractNumId="1">
    <w:nsid w:val="CCADE2D9"/>
    <w:multiLevelType w:val="singleLevel"/>
    <w:tmpl w:val="CCADE2D9"/>
    <w:lvl w:ilvl="0" w:tentative="0">
      <w:start w:val="21"/>
      <w:numFmt w:val="decimal"/>
      <w:suff w:val="space"/>
      <w:lvlText w:val="%1."/>
      <w:lvlJc w:val="left"/>
    </w:lvl>
  </w:abstractNum>
  <w:abstractNum w:abstractNumId="2">
    <w:nsid w:val="E9305752"/>
    <w:multiLevelType w:val="singleLevel"/>
    <w:tmpl w:val="E9305752"/>
    <w:lvl w:ilvl="0" w:tentative="0">
      <w:start w:val="51"/>
      <w:numFmt w:val="decimal"/>
      <w:suff w:val="space"/>
      <w:lvlText w:val="%1."/>
      <w:lvlJc w:val="left"/>
    </w:lvl>
  </w:abstractNum>
  <w:abstractNum w:abstractNumId="3">
    <w:nsid w:val="F7B898B6"/>
    <w:multiLevelType w:val="singleLevel"/>
    <w:tmpl w:val="F7B898B6"/>
    <w:lvl w:ilvl="0" w:tentative="0">
      <w:start w:val="61"/>
      <w:numFmt w:val="decimal"/>
      <w:suff w:val="space"/>
      <w:lvlText w:val="%1."/>
      <w:lvlJc w:val="left"/>
    </w:lvl>
  </w:abstractNum>
  <w:abstractNum w:abstractNumId="4">
    <w:nsid w:val="02080555"/>
    <w:multiLevelType w:val="singleLevel"/>
    <w:tmpl w:val="02080555"/>
    <w:lvl w:ilvl="0" w:tentative="0">
      <w:start w:val="66"/>
      <w:numFmt w:val="decimal"/>
      <w:suff w:val="space"/>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A2D56"/>
    <w:rsid w:val="0010615C"/>
    <w:rsid w:val="00187704"/>
    <w:rsid w:val="002E1AED"/>
    <w:rsid w:val="003B10DB"/>
    <w:rsid w:val="003D6EB1"/>
    <w:rsid w:val="00495386"/>
    <w:rsid w:val="004D75F8"/>
    <w:rsid w:val="005C2356"/>
    <w:rsid w:val="006811B9"/>
    <w:rsid w:val="007B7249"/>
    <w:rsid w:val="0085492D"/>
    <w:rsid w:val="009E0B30"/>
    <w:rsid w:val="00D81EFC"/>
    <w:rsid w:val="00DC4FCE"/>
    <w:rsid w:val="00F03607"/>
    <w:rsid w:val="03CA2D56"/>
    <w:rsid w:val="05F73A0B"/>
    <w:rsid w:val="07997719"/>
    <w:rsid w:val="0FE24A9D"/>
    <w:rsid w:val="107D1D69"/>
    <w:rsid w:val="244913E7"/>
    <w:rsid w:val="26F93886"/>
    <w:rsid w:val="32386CB7"/>
    <w:rsid w:val="3B31038E"/>
    <w:rsid w:val="3B8B7CC1"/>
    <w:rsid w:val="444D78E6"/>
    <w:rsid w:val="45BC604E"/>
    <w:rsid w:val="4CFC6B3C"/>
    <w:rsid w:val="4D43555C"/>
    <w:rsid w:val="56D16777"/>
    <w:rsid w:val="587F5B1E"/>
    <w:rsid w:val="5B8F18F1"/>
    <w:rsid w:val="605E2979"/>
    <w:rsid w:val="64D747BA"/>
    <w:rsid w:val="66FA074D"/>
    <w:rsid w:val="673726C8"/>
    <w:rsid w:val="70784AB4"/>
    <w:rsid w:val="74867924"/>
    <w:rsid w:val="79F65D79"/>
    <w:rsid w:val="7BC37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rPr>
  </w:style>
  <w:style w:type="paragraph" w:styleId="3">
    <w:name w:val="header"/>
    <w:basedOn w:val="1"/>
    <w:next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Balloon Text"/>
    <w:basedOn w:val="1"/>
    <w:link w:val="10"/>
    <w:uiPriority w:val="0"/>
    <w:rPr>
      <w:sz w:val="18"/>
      <w:szCs w:val="18"/>
    </w:rPr>
  </w:style>
  <w:style w:type="paragraph" w:styleId="5">
    <w:name w:val="footer"/>
    <w:basedOn w:val="1"/>
    <w:link w:val="9"/>
    <w:qFormat/>
    <w:uiPriority w:val="0"/>
    <w:pPr>
      <w:tabs>
        <w:tab w:val="center" w:pos="4153"/>
        <w:tab w:val="right" w:pos="8306"/>
      </w:tabs>
      <w:snapToGrid w:val="0"/>
      <w:jc w:val="left"/>
    </w:pPr>
    <w:rPr>
      <w:sz w:val="18"/>
      <w:szCs w:val="18"/>
    </w:r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5"/>
    <w:uiPriority w:val="0"/>
    <w:rPr>
      <w:rFonts w:asciiTheme="minorHAnsi" w:hAnsiTheme="minorHAnsi" w:eastAsiaTheme="minorEastAsia" w:cstheme="minorBidi"/>
      <w:kern w:val="2"/>
      <w:sz w:val="18"/>
      <w:szCs w:val="18"/>
    </w:rPr>
  </w:style>
  <w:style w:type="character" w:customStyle="1" w:styleId="10">
    <w:name w:val="批注框文本 字符"/>
    <w:basedOn w:val="6"/>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345</Words>
  <Characters>1969</Characters>
  <Lines>16</Lines>
  <Paragraphs>4</Paragraphs>
  <TotalTime>145</TotalTime>
  <ScaleCrop>false</ScaleCrop>
  <LinksUpToDate>false</LinksUpToDate>
  <CharactersWithSpaces>2310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2020-12-30T16:09:00Z</dcterms:created>
  <dc:creator>13953455989</dc:creator>
  <cp:lastModifiedBy>Administrator</cp:lastModifiedBy>
  <cp:lastPrinted>2021-01-02T08:38:00Z</cp:lastPrinted>
  <dcterms:modified xsi:type="dcterms:W3CDTF">2021-03-02T09:56:21Z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