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358AB" w:rsidP="005A33BF">
      <w:pPr>
        <w:spacing w:line="220" w:lineRule="atLeast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>九年级物理试题参考答案</w:t>
      </w:r>
    </w:p>
    <w:p w:rsidR="005A33BF" w:rsidRPr="008B09A1" w:rsidP="005A33BF">
      <w:pPr>
        <w:numPr>
          <w:ilvl w:val="0"/>
          <w:numId w:val="1"/>
        </w:numPr>
        <w:adjustRightInd/>
        <w:snapToGrid/>
        <w:spacing w:after="0" w:line="360" w:lineRule="auto"/>
        <w:rPr>
          <w:rFonts w:asciiTheme="minorEastAsia" w:eastAsiaTheme="minorEastAsia" w:hAnsiTheme="minorEastAsia" w:cs="宋体"/>
          <w:b/>
          <w:bCs/>
          <w:sz w:val="21"/>
          <w:szCs w:val="21"/>
        </w:rPr>
      </w:pPr>
      <w:r w:rsidRPr="008B09A1">
        <w:rPr>
          <w:rFonts w:asciiTheme="minorEastAsia" w:eastAsiaTheme="minorEastAsia" w:hAnsiTheme="minorEastAsia" w:cs="宋体" w:hint="eastAsia"/>
          <w:b/>
          <w:bCs/>
          <w:sz w:val="21"/>
          <w:szCs w:val="21"/>
        </w:rPr>
        <w:t>单选题（本大题共 15 小题，每小题 2 分，共 30 分。在每小题的四个选项中，只有一个符合题目要求。）</w:t>
      </w:r>
    </w:p>
    <w:tbl>
      <w:tblPr>
        <w:tblStyle w:val="TableGrid"/>
        <w:tblW w:w="0" w:type="auto"/>
        <w:tblInd w:w="-176" w:type="dxa"/>
        <w:tblLook w:val="04A0"/>
      </w:tblPr>
      <w:tblGrid>
        <w:gridCol w:w="708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 w:rsidTr="007D733C">
        <w:tblPrEx>
          <w:tblW w:w="0" w:type="auto"/>
          <w:tblInd w:w="-176" w:type="dxa"/>
          <w:tblLook w:val="04A0"/>
        </w:tblPrEx>
        <w:tc>
          <w:tcPr>
            <w:tcW w:w="708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题次</w:t>
            </w:r>
          </w:p>
        </w:tc>
        <w:tc>
          <w:tcPr>
            <w:tcW w:w="532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2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2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2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2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3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3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33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33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33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33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533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33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533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33" w:type="dxa"/>
            <w:vAlign w:val="center"/>
          </w:tcPr>
          <w:p w:rsidR="005A33BF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15</w:t>
            </w:r>
          </w:p>
        </w:tc>
      </w:tr>
      <w:tr w:rsidTr="007D733C">
        <w:tblPrEx>
          <w:tblW w:w="0" w:type="auto"/>
          <w:tblInd w:w="-176" w:type="dxa"/>
          <w:tblLook w:val="04A0"/>
        </w:tblPrEx>
        <w:tc>
          <w:tcPr>
            <w:tcW w:w="708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选项</w:t>
            </w:r>
          </w:p>
        </w:tc>
        <w:tc>
          <w:tcPr>
            <w:tcW w:w="532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32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32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32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532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33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33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533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533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33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33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533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533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33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533" w:type="dxa"/>
            <w:vAlign w:val="center"/>
          </w:tcPr>
          <w:p w:rsidR="00315CC3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D</w:t>
            </w:r>
          </w:p>
        </w:tc>
      </w:tr>
    </w:tbl>
    <w:p w:rsidR="00BB1D31" w:rsidP="00A67156">
      <w:pPr>
        <w:pStyle w:val="NoSpacing"/>
        <w:rPr>
          <w:rFonts w:asciiTheme="minorEastAsia" w:eastAsiaTheme="minorEastAsia" w:hAnsiTheme="minorEastAsia"/>
          <w:b/>
          <w:sz w:val="21"/>
          <w:szCs w:val="21"/>
        </w:rPr>
      </w:pPr>
    </w:p>
    <w:p w:rsidR="00A67156" w:rsidRPr="008B09A1" w:rsidP="00A67156">
      <w:pPr>
        <w:pStyle w:val="NoSpacing"/>
        <w:rPr>
          <w:rFonts w:asciiTheme="minorEastAsia" w:eastAsiaTheme="minorEastAsia" w:hAnsiTheme="minorEastAsia"/>
          <w:sz w:val="21"/>
          <w:szCs w:val="21"/>
        </w:rPr>
      </w:pPr>
      <w:r w:rsidRPr="00C52918">
        <w:rPr>
          <w:rFonts w:asciiTheme="minorEastAsia" w:eastAsiaTheme="minorEastAsia" w:hAnsiTheme="minorEastAsia" w:hint="eastAsia"/>
          <w:b/>
          <w:sz w:val="21"/>
          <w:szCs w:val="21"/>
        </w:rPr>
        <w:t>二、双选题</w:t>
      </w:r>
      <w:r w:rsidRPr="008B09A1">
        <w:rPr>
          <w:rFonts w:asciiTheme="minorEastAsia" w:eastAsiaTheme="minorEastAsia" w:hAnsiTheme="minorEastAsia" w:hint="eastAsia"/>
          <w:sz w:val="21"/>
          <w:szCs w:val="21"/>
        </w:rPr>
        <w:t>（本大题共 6 小题，每小题 3 分，共 18 分。在每小题的四个选项中，都有两个符合题目要求。全部选对的得 3 分，选对但不全的得 2 分，有选错的得0 分。）</w:t>
      </w:r>
    </w:p>
    <w:tbl>
      <w:tblPr>
        <w:tblStyle w:val="TableGrid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Tr="007D733C">
        <w:tblPrEx>
          <w:tblW w:w="0" w:type="auto"/>
          <w:tblLook w:val="04A0"/>
        </w:tblPrEx>
        <w:tc>
          <w:tcPr>
            <w:tcW w:w="1217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题次</w:t>
            </w:r>
          </w:p>
        </w:tc>
        <w:tc>
          <w:tcPr>
            <w:tcW w:w="1217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217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217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218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218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218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21</w:t>
            </w:r>
          </w:p>
        </w:tc>
      </w:tr>
      <w:tr w:rsidTr="007D733C">
        <w:tblPrEx>
          <w:tblW w:w="0" w:type="auto"/>
          <w:tblLook w:val="04A0"/>
        </w:tblPrEx>
        <w:tc>
          <w:tcPr>
            <w:tcW w:w="1217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选项</w:t>
            </w:r>
          </w:p>
        </w:tc>
        <w:tc>
          <w:tcPr>
            <w:tcW w:w="1217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BD</w:t>
            </w:r>
          </w:p>
        </w:tc>
        <w:tc>
          <w:tcPr>
            <w:tcW w:w="1217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BC</w:t>
            </w:r>
          </w:p>
        </w:tc>
        <w:tc>
          <w:tcPr>
            <w:tcW w:w="1217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C</w:t>
            </w:r>
          </w:p>
        </w:tc>
        <w:tc>
          <w:tcPr>
            <w:tcW w:w="1218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CD</w:t>
            </w:r>
          </w:p>
        </w:tc>
        <w:tc>
          <w:tcPr>
            <w:tcW w:w="1218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AD</w:t>
            </w:r>
          </w:p>
        </w:tc>
        <w:tc>
          <w:tcPr>
            <w:tcW w:w="1218" w:type="dxa"/>
            <w:vAlign w:val="center"/>
          </w:tcPr>
          <w:p w:rsidR="00A67156" w:rsidP="007D733C">
            <w:pPr>
              <w:spacing w:line="220" w:lineRule="atLeast"/>
              <w:jc w:val="center"/>
            </w:pPr>
            <w:r>
              <w:rPr>
                <w:rFonts w:hint="eastAsia"/>
              </w:rPr>
              <w:t>BD</w:t>
            </w:r>
          </w:p>
        </w:tc>
      </w:tr>
    </w:tbl>
    <w:p w:rsidR="00BB1D31" w:rsidP="00A67156">
      <w:pPr>
        <w:rPr>
          <w:rFonts w:asciiTheme="minorEastAsia" w:eastAsiaTheme="minorEastAsia" w:hAnsiTheme="minorEastAsia" w:cs="宋体"/>
          <w:b/>
          <w:bCs/>
        </w:rPr>
      </w:pPr>
    </w:p>
    <w:p w:rsidR="00A67156" w:rsidRPr="00EC12A3" w:rsidP="00A67156">
      <w:pPr>
        <w:rPr>
          <w:rFonts w:asciiTheme="minorEastAsia" w:eastAsiaTheme="minorEastAsia" w:hAnsiTheme="minorEastAsia" w:cs="宋体"/>
          <w:b/>
          <w:bCs/>
        </w:rPr>
      </w:pPr>
      <w:r w:rsidRPr="00EC12A3">
        <w:rPr>
          <w:rFonts w:asciiTheme="minorEastAsia" w:eastAsiaTheme="minorEastAsia" w:hAnsiTheme="minorEastAsia" w:cs="宋体" w:hint="eastAsia"/>
          <w:b/>
          <w:bCs/>
        </w:rPr>
        <w:t>三、非选择题（本大题共 7 小题，共 52 分。）</w:t>
      </w:r>
    </w:p>
    <w:p w:rsidR="005A33BF" w:rsidRPr="00BB1D31" w:rsidP="00A67156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BB1D31">
        <w:rPr>
          <w:rFonts w:asciiTheme="minorEastAsia" w:eastAsiaTheme="minorEastAsia" w:hAnsiTheme="minorEastAsia" w:hint="eastAsia"/>
          <w:sz w:val="24"/>
          <w:szCs w:val="24"/>
        </w:rPr>
        <w:t>22、（每空2分，共4分）减少、不变</w:t>
      </w:r>
    </w:p>
    <w:p w:rsidR="00A67156" w:rsidRPr="00BB1D31" w:rsidP="00A67156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BB1D31">
        <w:rPr>
          <w:rFonts w:asciiTheme="minorEastAsia" w:eastAsiaTheme="minorEastAsia" w:hAnsiTheme="minorEastAsia" w:hint="eastAsia"/>
          <w:sz w:val="24"/>
          <w:szCs w:val="24"/>
        </w:rPr>
        <w:t xml:space="preserve">23、（每空2分，共6分）（1）①0.50    ②3.20   </w:t>
      </w:r>
      <w:r w:rsidR="00A825A4">
        <w:rPr>
          <w:rFonts w:asciiTheme="minorEastAsia" w:eastAsiaTheme="minorEastAsia" w:hAnsiTheme="minorEastAsia" w:hint="eastAsia"/>
          <w:sz w:val="24"/>
          <w:szCs w:val="24"/>
        </w:rPr>
        <w:t>(估读位、有效数位不对的扣1分)</w:t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 xml:space="preserve"> （2）B</w:t>
      </w:r>
    </w:p>
    <w:p w:rsidR="00A67156" w:rsidRPr="00BB1D31" w:rsidP="00A67156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BB1D31">
        <w:rPr>
          <w:rFonts w:asciiTheme="minorEastAsia" w:eastAsiaTheme="minorEastAsia" w:hAnsiTheme="minorEastAsia" w:hint="eastAsia"/>
          <w:sz w:val="24"/>
          <w:szCs w:val="24"/>
        </w:rPr>
        <w:t>24、（每空2分，共6分）（1）</w:t>
      </w:r>
      <w:r w:rsidRPr="00BB1D31">
        <w:rPr>
          <w:rFonts w:asciiTheme="minorEastAsia" w:eastAsiaTheme="minorEastAsia" w:hAnsiTheme="minorEastAsia"/>
          <w:i/>
          <w:sz w:val="24"/>
          <w:szCs w:val="24"/>
        </w:rPr>
        <w:t>R</w:t>
      </w:r>
      <w:r w:rsidRPr="00BB1D31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BB1D31" w:rsidR="00601D14">
        <w:rPr>
          <w:rFonts w:asciiTheme="minorEastAsia" w:eastAsiaTheme="minorEastAsia" w:hAnsiTheme="minorEastAsia" w:hint="eastAsia"/>
          <w:sz w:val="24"/>
          <w:szCs w:val="24"/>
        </w:rPr>
        <w:t xml:space="preserve">  （2）4、D</w:t>
      </w:r>
    </w:p>
    <w:p w:rsidR="00601D14" w:rsidRPr="00BB1D31" w:rsidP="00A67156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BB1D31">
        <w:rPr>
          <w:rFonts w:asciiTheme="minorEastAsia" w:eastAsiaTheme="minorEastAsia" w:hAnsiTheme="minorEastAsia" w:hint="eastAsia"/>
          <w:sz w:val="24"/>
          <w:szCs w:val="24"/>
        </w:rPr>
        <w:t>25、</w:t>
      </w:r>
      <w:r w:rsidRPr="00BB1D31" w:rsidR="001D5642">
        <w:rPr>
          <w:rFonts w:asciiTheme="minorEastAsia" w:eastAsiaTheme="minorEastAsia" w:hAnsiTheme="minorEastAsia" w:hint="eastAsia"/>
          <w:sz w:val="24"/>
          <w:szCs w:val="24"/>
        </w:rPr>
        <w:t>（每空2分，共8分）灯泡L断路、灯泡的实际功率、</w:t>
      </w:r>
      <w:r w:rsidR="007D733C">
        <w:rPr>
          <w:rFonts w:asciiTheme="minorEastAsia" w:eastAsiaTheme="minorEastAsia" w:hAnsiTheme="minorEastAsia" w:hint="eastAsia"/>
          <w:sz w:val="24"/>
          <w:szCs w:val="24"/>
        </w:rPr>
        <w:t>0.</w:t>
      </w:r>
      <w:r w:rsidRPr="00BB1D31" w:rsidR="001D5642">
        <w:rPr>
          <w:rFonts w:asciiTheme="minorEastAsia" w:eastAsiaTheme="minorEastAsia" w:hAnsiTheme="minorEastAsia" w:hint="eastAsia"/>
          <w:sz w:val="24"/>
          <w:szCs w:val="24"/>
        </w:rPr>
        <w:t>5、温度</w:t>
      </w:r>
    </w:p>
    <w:p w:rsidR="005B183E" w:rsidRPr="005B183E" w:rsidP="005B183E">
      <w:pPr>
        <w:spacing w:line="220" w:lineRule="atLeast"/>
        <w:rPr>
          <w:rFonts w:asciiTheme="minorEastAsia" w:eastAsiaTheme="minorEastAsia" w:hAnsiTheme="minorEastAsia"/>
        </w:rPr>
      </w:pPr>
      <w:r w:rsidRPr="005B183E">
        <w:rPr>
          <w:rFonts w:asciiTheme="minorEastAsia" w:eastAsiaTheme="minorEastAsia" w:hAnsiTheme="minorEastAsia" w:hint="eastAsia"/>
          <w:sz w:val="24"/>
          <w:szCs w:val="24"/>
        </w:rPr>
        <w:t>26、（每空2分，共8分）</w:t>
      </w:r>
      <w:r w:rsidRPr="005B183E">
        <w:rPr>
          <w:rFonts w:asciiTheme="minorEastAsia" w:eastAsiaTheme="minorEastAsia" w:hAnsiTheme="minorEastAsia" w:hint="eastAsia"/>
        </w:rPr>
        <w:t>（1）液面高度；转换法；（2）甲；（3）左瓶.</w:t>
      </w:r>
    </w:p>
    <w:p w:rsidR="00301C98" w:rsidRPr="00BB1D31" w:rsidP="005B183E">
      <w:pPr>
        <w:spacing w:line="220" w:lineRule="atLeast"/>
        <w:rPr>
          <w:rFonts w:asciiTheme="minorEastAsia" w:eastAsiaTheme="minorEastAsia" w:hAnsiTheme="minorEastAsia" w:cs="宋体"/>
          <w:sz w:val="24"/>
          <w:szCs w:val="24"/>
        </w:rPr>
      </w:pPr>
      <w:r w:rsidRPr="00BB1D31">
        <w:rPr>
          <w:rFonts w:asciiTheme="minorEastAsia" w:eastAsiaTheme="minorEastAsia" w:hAnsiTheme="minorEastAsia" w:hint="eastAsia"/>
          <w:sz w:val="24"/>
          <w:szCs w:val="24"/>
        </w:rPr>
        <w:t>27、解：</w:t>
      </w:r>
      <w:r w:rsidRPr="00BB1D31">
        <w:rPr>
          <w:rFonts w:asciiTheme="minorEastAsia" w:eastAsiaTheme="minorEastAsia" w:hAnsiTheme="minorEastAsia" w:cs="Times New Romance"/>
          <w:sz w:val="24"/>
          <w:szCs w:val="24"/>
        </w:rPr>
        <w:t>(1)</w:t>
      </w:r>
      <w:r w:rsidRPr="00BB1D31">
        <w:rPr>
          <w:rFonts w:asciiTheme="minorEastAsia" w:eastAsiaTheme="minorEastAsia" w:hAnsiTheme="minorEastAsia" w:cs="宋体"/>
          <w:sz w:val="24"/>
          <w:szCs w:val="24"/>
        </w:rPr>
        <w:t>水吸收的热量为：</w:t>
      </w:r>
    </w:p>
    <w:p w:rsidR="00301C98" w:rsidRPr="00BB1D31" w:rsidP="00BB1D31">
      <w:pPr>
        <w:jc w:val="center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bbbe673954a144c88b48a13ec0902d5c" style="width:305.25pt;height:18.75pt" o:oleicon="f" o:ole="">
            <v:imagedata r:id="rId4" o:title="eqIdbbbe673954a144c88b48a13ec0902d5c"/>
          </v:shape>
          <o:OLEObject Type="Embed" ProgID="Equation.DSMT4" ShapeID="_x0000_i1025" DrawAspect="Content" ObjectID="_1671349349" r:id="rId5"/>
        </w:object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>----（5分）</w:t>
      </w:r>
    </w:p>
    <w:p w:rsidR="00301C98" w:rsidRPr="00BB1D31" w:rsidP="00BB1D31">
      <w:pPr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  <w:r w:rsidRPr="00BB1D31">
        <w:rPr>
          <w:rFonts w:asciiTheme="minorEastAsia" w:eastAsiaTheme="minorEastAsia" w:hAnsiTheme="minorEastAsia" w:cs="Times New Romance"/>
          <w:sz w:val="24"/>
          <w:szCs w:val="24"/>
        </w:rPr>
        <w:t>(2)</w:t>
      </w:r>
      <w:r w:rsidRPr="00BB1D31">
        <w:rPr>
          <w:rFonts w:asciiTheme="minorEastAsia" w:eastAsiaTheme="minorEastAsia" w:hAnsiTheme="minorEastAsia" w:cs="宋体"/>
          <w:sz w:val="24"/>
          <w:szCs w:val="24"/>
        </w:rPr>
        <w:t>煤气完全燃烧放出的热量：</w:t>
      </w:r>
    </w:p>
    <w:p w:rsidR="00301C98" w:rsidRPr="00BB1D31" w:rsidP="00BB1D31">
      <w:pPr>
        <w:jc w:val="center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object>
          <v:shape id="_x0000_i1026" type="#_x0000_t75" alt="eqId7da5b76fbefd4bef94ece11ab049da8a" style="width:228pt;height:20.25pt" o:oleicon="f" o:ole="">
            <v:imagedata r:id="rId6" o:title="eqId7da5b76fbefd4bef94ece11ab049da8a"/>
          </v:shape>
          <o:OLEObject Type="Embed" ProgID="Equation.DSMT4" ShapeID="_x0000_i1026" DrawAspect="Content" ObjectID="_1671349350" r:id="rId7"/>
        </w:object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drawing>
          <wp:inline>
            <wp:extent cx="254000" cy="2540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5032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>------（2分）</w:t>
      </w:r>
    </w:p>
    <w:p w:rsidR="00301C98" w:rsidRPr="00BB1D31" w:rsidP="00BB1D31">
      <w:pPr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  <w:r w:rsidRPr="00BB1D31">
        <w:rPr>
          <w:rFonts w:asciiTheme="minorEastAsia" w:eastAsiaTheme="minorEastAsia" w:hAnsiTheme="minorEastAsia" w:cs="宋体"/>
          <w:sz w:val="24"/>
          <w:szCs w:val="24"/>
        </w:rPr>
        <w:t>煤气灶烧水的效率为：</w:t>
      </w:r>
    </w:p>
    <w:p w:rsidR="00301C98" w:rsidRPr="00BB1D31" w:rsidP="00BB1D31">
      <w:pPr>
        <w:jc w:val="center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object>
          <v:shape id="_x0000_i1027" type="#_x0000_t75" alt="eqId01878fa9560b45468139a02b3ace8733" style="width:201.75pt;height:36.75pt" o:oleicon="f" o:ole="">
            <v:imagedata r:id="rId9" o:title="eqId01878fa9560b45468139a02b3ace8733"/>
          </v:shape>
          <o:OLEObject Type="Embed" ProgID="Equation.DSMT4" ShapeID="_x0000_i1027" DrawAspect="Content" ObjectID="_1671349351" r:id="rId10"/>
        </w:object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>------------(3分)</w:t>
      </w:r>
    </w:p>
    <w:p w:rsidR="00301C98" w:rsidRPr="00BB1D31" w:rsidP="00BB1D31">
      <w:pPr>
        <w:rPr>
          <w:rFonts w:asciiTheme="minorEastAsia" w:eastAsiaTheme="minorEastAsia" w:hAnsiTheme="minorEastAsia"/>
          <w:sz w:val="24"/>
          <w:szCs w:val="24"/>
        </w:rPr>
      </w:pPr>
      <w:r w:rsidRPr="00BB1D31">
        <w:rPr>
          <w:rFonts w:asciiTheme="minorEastAsia" w:eastAsiaTheme="minorEastAsia" w:hAnsiTheme="minorEastAsia" w:hint="eastAsia"/>
          <w:sz w:val="24"/>
          <w:szCs w:val="24"/>
        </w:rPr>
        <w:t>（上面三个公式全</w:t>
      </w:r>
      <w:r w:rsidR="00A961AA">
        <w:rPr>
          <w:rFonts w:asciiTheme="minorEastAsia" w:eastAsiaTheme="minorEastAsia" w:hAnsiTheme="minorEastAsia" w:hint="eastAsia"/>
          <w:sz w:val="24"/>
          <w:szCs w:val="24"/>
        </w:rPr>
        <w:t>写</w:t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>对给5分）</w:t>
      </w:r>
    </w:p>
    <w:p w:rsidR="00BB1D31" w:rsidRPr="00BB1D31" w:rsidP="00BB1D31">
      <w:pPr>
        <w:ind w:firstLine="480" w:firstLineChars="20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BB1D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28、解：（1）</w:t>
      </w:r>
      <w:r w:rsidRPr="00BB1D3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同时使用全部用电器，电路总功率</w:t>
      </w:r>
    </w:p>
    <w:p w:rsidR="00BB1D31" w:rsidRPr="00BB1D31" w:rsidP="00BB1D31">
      <w:pPr>
        <w:ind w:firstLine="480" w:firstLineChars="20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BB1D31">
        <w:rPr>
          <w:rFonts w:asciiTheme="minorEastAsia" w:eastAsiaTheme="minorEastAsia" w:hAnsiTheme="minorEastAsia" w:cs="Times New Roman"/>
          <w:noProof/>
          <w:color w:val="000000" w:themeColor="text1"/>
          <w:sz w:val="24"/>
          <w:szCs w:val="24"/>
          <w:vertAlign w:val="subscript"/>
        </w:rPr>
        <w:drawing>
          <wp:inline distT="0" distB="0" distL="0" distR="0">
            <wp:extent cx="2552700" cy="228600"/>
            <wp:effectExtent l="0" t="0" r="0" b="0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806095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>------------(2分)</w:t>
      </w:r>
    </w:p>
    <w:p w:rsidR="00BB1D31" w:rsidRPr="00BB1D31" w:rsidP="00BB1D31">
      <w:pPr>
        <w:ind w:firstLine="480" w:firstLineChars="20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BB1D3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此时，电路中实际电流</w:t>
      </w:r>
    </w:p>
    <w:p w:rsidR="00BB1D31" w:rsidRPr="00BB1D31" w:rsidP="00BB1D31">
      <w:pPr>
        <w:ind w:firstLine="480" w:firstLineChars="20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BB1D31">
        <w:rPr>
          <w:rFonts w:asciiTheme="minorEastAsia" w:eastAsiaTheme="minorEastAsia" w:hAnsiTheme="minorEastAsia" w:cs="Times New Roman"/>
          <w:noProof/>
          <w:color w:val="000000" w:themeColor="text1"/>
          <w:sz w:val="24"/>
          <w:szCs w:val="24"/>
          <w:vertAlign w:val="subscript"/>
        </w:rPr>
        <w:drawing>
          <wp:inline distT="0" distB="0" distL="0" distR="0">
            <wp:extent cx="1549400" cy="412750"/>
            <wp:effectExtent l="0" t="0" r="0" b="6350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290559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 xml:space="preserve">             ------------(</w:t>
      </w:r>
      <w:r w:rsidR="00A961AA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>分)</w:t>
      </w:r>
    </w:p>
    <w:p w:rsidR="00A961AA" w:rsidRPr="00BB1D31" w:rsidP="00A961AA">
      <w:pPr>
        <w:ind w:firstLine="480" w:firstLineChars="20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BB1D3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大于保险丝额定电流，故不能同时使用全部用电器。</w:t>
      </w:r>
      <w:r>
        <w:rPr>
          <w:rFonts w:asciiTheme="minorEastAsia" w:eastAsiaTheme="minorEastAsia" w:hAnsiTheme="minorEastAsia" w:hint="eastAsia"/>
          <w:sz w:val="24"/>
          <w:szCs w:val="24"/>
        </w:rPr>
        <w:t>------</w:t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>-(</w:t>
      </w:r>
      <w:r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>分)</w:t>
      </w:r>
    </w:p>
    <w:p w:rsidR="00BB1D31" w:rsidRPr="00BB1D31" w:rsidP="00BB1D31">
      <w:pPr>
        <w:ind w:firstLine="480" w:firstLineChars="20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BB1D3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（2）电路允许接的最大负载功率</w:t>
      </w:r>
    </w:p>
    <w:p w:rsidR="00BB1D31" w:rsidRPr="00BB1D31" w:rsidP="00BB1D31">
      <w:pPr>
        <w:ind w:firstLine="480" w:firstLineChars="20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BB1D31">
        <w:rPr>
          <w:rFonts w:asciiTheme="minorEastAsia" w:eastAsiaTheme="minorEastAsia" w:hAnsiTheme="minorEastAsia" w:cs="Times New Roman"/>
          <w:noProof/>
          <w:color w:val="000000" w:themeColor="text1"/>
          <w:sz w:val="24"/>
          <w:szCs w:val="24"/>
          <w:vertAlign w:val="subscript"/>
        </w:rPr>
        <w:drawing>
          <wp:inline distT="0" distB="0" distL="0" distR="0">
            <wp:extent cx="2051050" cy="241300"/>
            <wp:effectExtent l="0" t="0" r="6350" b="6350"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437883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>-------------------------(2分)</w:t>
      </w:r>
    </w:p>
    <w:p w:rsidR="00BB1D31" w:rsidRPr="00BB1D31" w:rsidP="00BB1D31">
      <w:pPr>
        <w:ind w:firstLine="480" w:firstLineChars="20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BB1D3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故用了电炒锅后，余下功率为</w:t>
      </w:r>
      <w:r w:rsidRPr="00BB1D31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1100W</w:t>
      </w:r>
      <w:r w:rsidRPr="00BB1D3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－</w:t>
      </w:r>
      <w:r w:rsidRPr="00BB1D31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1000W=100W</w:t>
      </w:r>
      <w:r w:rsidRPr="00BB1D3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，它相当于</w:t>
      </w:r>
      <w:r w:rsidRPr="00BB1D31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4</w:t>
      </w:r>
      <w:r w:rsidRPr="00BB1D3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盏“</w:t>
      </w:r>
      <w:r w:rsidRPr="00BB1D31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220V</w:t>
      </w:r>
      <w:r w:rsidRPr="00BB1D3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，</w:t>
      </w:r>
      <w:r w:rsidRPr="00BB1D31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25W</w:t>
      </w:r>
      <w:r w:rsidRPr="00BB1D3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”灯功率之和，即最多还可用</w:t>
      </w:r>
      <w:r w:rsidRPr="00BB1D31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4</w:t>
      </w:r>
      <w:r w:rsidRPr="00BB1D3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盏灯。</w:t>
      </w:r>
      <w:r w:rsidRPr="00BB1D31">
        <w:rPr>
          <w:rFonts w:asciiTheme="minorEastAsia" w:eastAsiaTheme="minorEastAsia" w:hAnsiTheme="minorEastAsia" w:hint="eastAsia"/>
          <w:sz w:val="24"/>
          <w:szCs w:val="24"/>
        </w:rPr>
        <w:t xml:space="preserve">   -----------------(3分)</w:t>
      </w:r>
    </w:p>
    <w:p w:rsidR="00BB1D31" w:rsidRPr="00BB1D31" w:rsidP="00BB1D31">
      <w:pPr>
        <w:ind w:firstLine="480" w:firstLineChars="20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（</w:t>
      </w:r>
      <w:r w:rsidR="00B81559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其他计算方法只要合理均给分，但</w:t>
      </w:r>
      <w:r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只有结论，没有必要的计算过程不给分）</w:t>
      </w:r>
    </w:p>
    <w:p w:rsidR="00BB1D31" w:rsidRPr="001D5642" w:rsidP="00A67156">
      <w:pPr>
        <w:spacing w:line="220" w:lineRule="atLeast"/>
      </w:pP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5A7874"/>
    <w:multiLevelType w:val="singleLevel"/>
    <w:tmpl w:val="B25A78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03E7F"/>
    <w:rsid w:val="0010777C"/>
    <w:rsid w:val="001D5642"/>
    <w:rsid w:val="00301C98"/>
    <w:rsid w:val="00315CC3"/>
    <w:rsid w:val="00323B43"/>
    <w:rsid w:val="003D37D8"/>
    <w:rsid w:val="00426133"/>
    <w:rsid w:val="004358AB"/>
    <w:rsid w:val="004E0044"/>
    <w:rsid w:val="005A33BF"/>
    <w:rsid w:val="005B183E"/>
    <w:rsid w:val="00601D14"/>
    <w:rsid w:val="007D733C"/>
    <w:rsid w:val="008B09A1"/>
    <w:rsid w:val="008B7726"/>
    <w:rsid w:val="008D1C52"/>
    <w:rsid w:val="00A12C62"/>
    <w:rsid w:val="00A67156"/>
    <w:rsid w:val="00A825A4"/>
    <w:rsid w:val="00A961AA"/>
    <w:rsid w:val="00B81559"/>
    <w:rsid w:val="00BB1D31"/>
    <w:rsid w:val="00C52918"/>
    <w:rsid w:val="00CE01D8"/>
    <w:rsid w:val="00D31D50"/>
    <w:rsid w:val="00EC12A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67156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BalloonText">
    <w:name w:val="Balloon Text"/>
    <w:basedOn w:val="Normal"/>
    <w:link w:val="Char"/>
    <w:uiPriority w:val="99"/>
    <w:semiHidden/>
    <w:unhideWhenUsed/>
    <w:rsid w:val="00BB1D3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BB1D3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png" /><Relationship Id="rId12" Type="http://schemas.openxmlformats.org/officeDocument/2006/relationships/image" Target="media/image6.wmf" /><Relationship Id="rId13" Type="http://schemas.openxmlformats.org/officeDocument/2006/relationships/image" Target="media/image7.wmf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image" Target="media/image2.wmf" /><Relationship Id="rId7" Type="http://schemas.openxmlformats.org/officeDocument/2006/relationships/oleObject" Target="embeddings/oleObject2.bin" /><Relationship Id="rId8" Type="http://schemas.openxmlformats.org/officeDocument/2006/relationships/image" Target="media/image3.png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xbany</cp:lastModifiedBy>
  <cp:revision>8</cp:revision>
  <dcterms:created xsi:type="dcterms:W3CDTF">2008-09-11T17:20:00Z</dcterms:created>
  <dcterms:modified xsi:type="dcterms:W3CDTF">2021-01-05T02:56:00Z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