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240" w:lineRule="auto"/>
        <w:jc w:val="center"/>
        <w:rPr>
          <w:rFonts w:cs="宋体" w:asciiTheme="minorEastAsia" w:hAnsiTheme="minorEastAsia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cs="宋体" w:asciiTheme="minorEastAsia" w:hAnsiTheme="minorEastAsia"/>
          <w:b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重庆市巴蜀中学初2021届（三上）期末考试物理试题</w:t>
      </w:r>
      <w:r>
        <w:rPr>
          <w:rFonts w:hint="eastAsia" w:cs="宋体" w:asciiTheme="minorEastAsia" w:hAnsiTheme="minorEastAsia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2021.1</w:t>
      </w:r>
    </w:p>
    <w:p>
      <w:pPr>
        <w:widowControl/>
        <w:spacing w:line="240" w:lineRule="auto"/>
        <w:jc w:val="center"/>
        <w:rPr>
          <w:rFonts w:cs="宋体" w:asciiTheme="minorEastAsia" w:hAnsiTheme="minorEastAsia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cs="宋体" w:asciiTheme="minorEastAsia" w:hAnsiTheme="minorEastAsia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全卷满分100分，90min完卷</w:t>
      </w:r>
    </w:p>
    <w:p>
      <w:pPr>
        <w:spacing w:line="240" w:lineRule="auto"/>
        <w:jc w:val="left"/>
      </w:pPr>
      <w:r>
        <w:rPr>
          <w:rFonts w:asciiTheme="minorEastAsia" w:hAnsiTheme="minorEastAsia"/>
          <w:b/>
          <w:sz w:val="24"/>
          <w:szCs w:val="24"/>
        </w:rPr>
        <w:t>一、选择题(每小题只有一个正确答案,每小题3分,12小题,共36分)</w:t>
      </w:r>
      <w:r>
        <w:rPr>
          <w:rFonts w:asciiTheme="minorEastAsia" w:hAnsiTheme="minorEastAsia"/>
          <w:b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1</w:t>
      </w:r>
      <w:r>
        <w:rPr>
          <w:rFonts w:hint="eastAsia" w:asciiTheme="minorEastAsia" w:hAnsiTheme="minorEastAsia"/>
          <w:sz w:val="24"/>
          <w:szCs w:val="24"/>
        </w:rPr>
        <w:t>.</w:t>
      </w:r>
      <w:r>
        <w:rPr>
          <w:rFonts w:asciiTheme="minorEastAsia" w:hAnsiTheme="minorEastAsia"/>
          <w:sz w:val="24"/>
          <w:szCs w:val="24"/>
        </w:rPr>
        <w:t>下列几种估测中,最符合实际情况的是(</w:t>
      </w:r>
      <w:r>
        <w:rPr>
          <w:rFonts w:hint="eastAsia" w:asciiTheme="minorEastAsia" w:hAnsiTheme="minorEastAsia"/>
          <w:sz w:val="24"/>
          <w:szCs w:val="24"/>
        </w:rPr>
        <w:t xml:space="preserve">   </w:t>
      </w:r>
      <w:r>
        <w:rPr>
          <w:rFonts w:asciiTheme="minorEastAsia" w:hAnsiTheme="minorEastAsia"/>
          <w:sz w:val="24"/>
          <w:szCs w:val="24"/>
        </w:rPr>
        <w:t>)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A.人体的电阻约为20</w:t>
      </w:r>
      <w:r>
        <w:rPr>
          <w:rFonts w:hint="eastAsia" w:asciiTheme="minorEastAsia" w:hAnsiTheme="minorEastAsia"/>
          <w:sz w:val="24"/>
          <w:szCs w:val="24"/>
        </w:rPr>
        <w:t>Ω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B.</w:t>
      </w:r>
      <w:r>
        <w:rPr>
          <w:rFonts w:asciiTheme="minorEastAsia" w:hAnsiTheme="minorEastAsia"/>
          <w:sz w:val="24"/>
          <w:szCs w:val="24"/>
        </w:rPr>
        <w:t>对人体的安全电压不高于36</w:t>
      </w:r>
      <w:r>
        <w:rPr>
          <w:rFonts w:hint="eastAsia" w:asciiTheme="minorEastAsia" w:hAnsiTheme="minorEastAsia"/>
          <w:sz w:val="24"/>
          <w:szCs w:val="24"/>
        </w:rPr>
        <w:t>V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C.教室课桌高度为1.5m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D.中学生百米赛跑的速度为20m/s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2.关于长度测量和运动相关知识,下列几种说法正确的是(</w:t>
      </w:r>
      <w:r>
        <w:rPr>
          <w:rFonts w:hint="eastAsia" w:asciiTheme="minorEastAsia" w:hAnsiTheme="minorEastAsia"/>
          <w:sz w:val="24"/>
          <w:szCs w:val="24"/>
        </w:rPr>
        <w:t xml:space="preserve">     </w:t>
      </w:r>
      <w:r>
        <w:rPr>
          <w:rFonts w:asciiTheme="minorEastAsia" w:hAnsiTheme="minorEastAsia"/>
          <w:sz w:val="24"/>
          <w:szCs w:val="24"/>
        </w:rPr>
        <w:t>)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A.零刻度线磨损的刻度尺不能使用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B.多次测量取平均值可以避免误差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C.必须选择静止的物体作为参照物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D.做匀速直线运动的物体,路程与时间成正比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3.关于电路的知识中,说法正确的是(</w:t>
      </w:r>
      <w:r>
        <w:rPr>
          <w:rFonts w:hint="eastAsia" w:asciiTheme="minorEastAsia" w:hAnsiTheme="minorEastAsia"/>
          <w:sz w:val="24"/>
          <w:szCs w:val="24"/>
        </w:rPr>
        <w:t xml:space="preserve">    </w:t>
      </w:r>
      <w:r>
        <w:rPr>
          <w:rFonts w:asciiTheme="minorEastAsia" w:hAnsiTheme="minorEastAsia"/>
          <w:sz w:val="24"/>
          <w:szCs w:val="24"/>
        </w:rPr>
        <w:t>)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A.常温下,玻璃、陶瓷和自行车轮胎都是绝缘体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B.与丝绸摩擦过的玻璃棒因获得正电荷而带正电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C.物理学规定只有正电荷定向移动才能形成电流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D.如果导体两端的电压为零,导体的电阻也为零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4.如图1所示,符合安全用电原则的做法是(</w:t>
      </w:r>
      <w:r>
        <w:rPr>
          <w:rFonts w:hint="eastAsia" w:asciiTheme="minorEastAsia" w:hAnsiTheme="minorEastAsia"/>
          <w:sz w:val="24"/>
          <w:szCs w:val="24"/>
        </w:rPr>
        <w:t xml:space="preserve">    </w:t>
      </w:r>
      <w:r>
        <w:rPr>
          <w:rFonts w:asciiTheme="minorEastAsia" w:hAnsiTheme="minorEastAsia"/>
          <w:sz w:val="24"/>
          <w:szCs w:val="24"/>
        </w:rPr>
        <w:t>)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6162675" cy="1562100"/>
            <wp:effectExtent l="0" t="0" r="9525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6280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A.在高压线附近放风筝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B.电路中的灯泡和开关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C.湿手触摸电器开关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D.大功率的用电器同时使用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5.如图2所示,下列关于电与磁的说法中</w:t>
      </w:r>
      <w:r>
        <w:rPr>
          <w:rFonts w:asciiTheme="minorEastAsia" w:hAnsiTheme="minorEastAsia"/>
          <w:b/>
          <w:sz w:val="24"/>
          <w:szCs w:val="24"/>
        </w:rPr>
        <w:t>错误</w:t>
      </w:r>
      <w:r>
        <w:rPr>
          <w:rFonts w:asciiTheme="minorEastAsia" w:hAnsiTheme="minorEastAsia"/>
          <w:sz w:val="24"/>
          <w:szCs w:val="24"/>
        </w:rPr>
        <w:t>的是(</w:t>
      </w:r>
      <w:r>
        <w:rPr>
          <w:rFonts w:hint="eastAsia" w:asciiTheme="minorEastAsia" w:hAnsiTheme="minorEastAsia"/>
          <w:sz w:val="24"/>
          <w:szCs w:val="24"/>
        </w:rPr>
        <w:t xml:space="preserve">    </w:t>
      </w:r>
      <w:r>
        <w:rPr>
          <w:rFonts w:asciiTheme="minorEastAsia" w:hAnsiTheme="minorEastAsia"/>
          <w:sz w:val="24"/>
          <w:szCs w:val="24"/>
        </w:rPr>
        <w:t xml:space="preserve">)图2 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6257925" cy="1453515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62170" cy="145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 w:val="24"/>
          <w:szCs w:val="24"/>
        </w:rPr>
        <w:t>A.甲:实验说明通电导体周围存在磁场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B.乙:地磁场的N极在地理的S极附近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C.丙:利用这个装置的原理可发明电动机</w:t>
      </w:r>
      <w:r>
        <w:rPr>
          <w:rFonts w:hint="eastAsia" w:asciiTheme="minorEastAsia" w:hAnsiTheme="minorEastAsia"/>
          <w:sz w:val="24"/>
          <w:szCs w:val="24"/>
        </w:rPr>
        <w:tab/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D.丁:电流相同时,电磁铁的磁性随线圈匝数增加而增强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6.</w:t>
      </w:r>
      <w:r>
        <w:rPr>
          <w:rFonts w:asciiTheme="minorEastAsia" w:hAnsiTheme="minorEastAsia"/>
          <w:sz w:val="24"/>
          <w:szCs w:val="24"/>
        </w:rPr>
        <w:t>LED灯是一种新型的环保节能灯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它的核心元件是发光二极管。小明妈妈为他买了一款LED护眼灯,此款灯额定电压为24V,额定功率为8W,它正常发光时与</w:t>
      </w:r>
      <w:r>
        <w:rPr>
          <w:rFonts w:hint="eastAsia" w:asciiTheme="minorEastAsia" w:hAnsiTheme="minorEastAsia"/>
          <w:sz w:val="24"/>
          <w:szCs w:val="24"/>
        </w:rPr>
        <w:t>“</w:t>
      </w:r>
      <w:r>
        <w:rPr>
          <w:rFonts w:asciiTheme="minorEastAsia" w:hAnsiTheme="minorEastAsia"/>
          <w:sz w:val="24"/>
          <w:szCs w:val="24"/>
        </w:rPr>
        <w:t>PZ220-60</w:t>
      </w:r>
      <w:r>
        <w:rPr>
          <w:rFonts w:hint="eastAsia" w:asciiTheme="minorEastAsia" w:hAnsiTheme="minorEastAsia"/>
          <w:sz w:val="24"/>
          <w:szCs w:val="24"/>
        </w:rPr>
        <w:t>”</w:t>
      </w:r>
      <w:r>
        <w:rPr>
          <w:rFonts w:asciiTheme="minorEastAsia" w:hAnsiTheme="minorEastAsia"/>
          <w:sz w:val="24"/>
          <w:szCs w:val="24"/>
        </w:rPr>
        <w:t>的白炽灯正常发光时的亮度相当。有关这款灯下列说法正确的是(</w:t>
      </w:r>
      <w:r>
        <w:rPr>
          <w:rFonts w:hint="eastAsia" w:asciiTheme="minorEastAsia" w:hAnsiTheme="minorEastAsia"/>
          <w:sz w:val="24"/>
          <w:szCs w:val="24"/>
        </w:rPr>
        <w:t xml:space="preserve">     )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A.二极管的组成材料是超导体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B.该灯工作时主要将电能转化为内能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C.该灯正常工作时的电流为3A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D.1度电可供该灯正常工作125h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7.</w:t>
      </w:r>
      <w:r>
        <w:rPr>
          <w:rFonts w:asciiTheme="minorEastAsia" w:hAnsiTheme="minorEastAsia"/>
          <w:sz w:val="24"/>
          <w:szCs w:val="24"/>
        </w:rPr>
        <w:t>在番茄上相隔一定距离分别插入铜片和锌片,即为番茄电池,将铜片、锌片与电压表相连,如图</w:t>
      </w:r>
      <w:r>
        <w:rPr>
          <w:rFonts w:hint="eastAsia" w:asciiTheme="minorEastAsia" w:hAnsiTheme="minorEastAsia"/>
          <w:sz w:val="24"/>
          <w:szCs w:val="24"/>
        </w:rPr>
        <w:t>3</w:t>
      </w:r>
      <w:r>
        <w:rPr>
          <w:rFonts w:asciiTheme="minorEastAsia" w:hAnsiTheme="minorEastAsia"/>
          <w:sz w:val="24"/>
          <w:szCs w:val="24"/>
        </w:rPr>
        <w:t>所示,下列说法正确的是(</w:t>
      </w:r>
      <w:r>
        <w:rPr>
          <w:rFonts w:hint="eastAsia" w:asciiTheme="minorEastAsia" w:hAnsiTheme="minorEastAsia"/>
          <w:sz w:val="24"/>
          <w:szCs w:val="24"/>
        </w:rPr>
        <w:t xml:space="preserve">    </w:t>
      </w:r>
      <w:r>
        <w:rPr>
          <w:rFonts w:asciiTheme="minorEastAsia" w:hAnsiTheme="minorEastAsia"/>
          <w:sz w:val="24"/>
          <w:szCs w:val="24"/>
        </w:rPr>
        <w:t>)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A.锌电极是番茄电池的正极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B.番茄电池可将电能转化为化学能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C.番茄电池形成通路后,电子将从</w:t>
      </w:r>
      <w:r>
        <w:rPr>
          <w:rFonts w:hint="eastAsia" w:asciiTheme="minorEastAsia" w:hAnsiTheme="minorEastAsia"/>
          <w:sz w:val="24"/>
          <w:szCs w:val="24"/>
        </w:rPr>
        <w:t>锌</w:t>
      </w:r>
      <w:r>
        <w:rPr>
          <w:rFonts w:asciiTheme="minorEastAsia" w:hAnsiTheme="minorEastAsia"/>
          <w:sz w:val="24"/>
          <w:szCs w:val="24"/>
        </w:rPr>
        <w:t>电极流出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D.将电流表直接接在该番茄电池上,一定不会损坏电流表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1657350" cy="177546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6859" cy="1775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drawing>
          <wp:inline distT="0" distB="0" distL="0" distR="0">
            <wp:extent cx="1190625" cy="1765935"/>
            <wp:effectExtent l="0" t="0" r="0" b="571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90476" cy="1766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8.</w:t>
      </w:r>
      <w:r>
        <w:rPr>
          <w:rFonts w:asciiTheme="minorEastAsia" w:hAnsiTheme="minorEastAsia"/>
          <w:sz w:val="24"/>
          <w:szCs w:val="24"/>
        </w:rPr>
        <w:t>如图</w:t>
      </w:r>
      <w:r>
        <w:rPr>
          <w:rFonts w:hint="eastAsia" w:asciiTheme="minorEastAsia" w:hAnsiTheme="minorEastAsia"/>
          <w:sz w:val="24"/>
          <w:szCs w:val="24"/>
        </w:rPr>
        <w:t>4</w:t>
      </w:r>
      <w:r>
        <w:rPr>
          <w:rFonts w:asciiTheme="minorEastAsia" w:hAnsiTheme="minorEastAsia"/>
          <w:sz w:val="24"/>
          <w:szCs w:val="24"/>
        </w:rPr>
        <w:t>所示为某品牌榨汁机,该榨汁机从安全的角度设置了电源开关S</w:t>
      </w:r>
      <w:r>
        <w:rPr>
          <w:rFonts w:asciiTheme="minorEastAsia" w:hAnsiTheme="minorEastAsia"/>
          <w:sz w:val="24"/>
          <w:szCs w:val="24"/>
          <w:vertAlign w:val="subscript"/>
        </w:rPr>
        <w:t>1</w:t>
      </w:r>
      <w:r>
        <w:rPr>
          <w:rFonts w:asciiTheme="minorEastAsia" w:hAnsiTheme="minorEastAsia"/>
          <w:sz w:val="24"/>
          <w:szCs w:val="24"/>
        </w:rPr>
        <w:t>和安全开关S</w:t>
      </w:r>
      <w:r>
        <w:rPr>
          <w:rFonts w:asciiTheme="minorEastAsia" w:hAnsiTheme="minorEastAsia"/>
          <w:sz w:val="24"/>
          <w:szCs w:val="24"/>
          <w:vertAlign w:val="subscript"/>
        </w:rPr>
        <w:t>2</w:t>
      </w:r>
      <w:r>
        <w:rPr>
          <w:rFonts w:asciiTheme="minorEastAsia" w:hAnsiTheme="minorEastAsia"/>
          <w:sz w:val="24"/>
          <w:szCs w:val="24"/>
        </w:rPr>
        <w:t>,当杯体扣在主机上时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安全开关S</w:t>
      </w:r>
      <w:r>
        <w:rPr>
          <w:rFonts w:asciiTheme="minorEastAsia" w:hAnsiTheme="minorEastAsia"/>
          <w:sz w:val="24"/>
          <w:szCs w:val="24"/>
          <w:vertAlign w:val="subscript"/>
        </w:rPr>
        <w:t>2</w:t>
      </w:r>
      <w:r>
        <w:rPr>
          <w:rFonts w:asciiTheme="minorEastAsia" w:hAnsiTheme="minorEastAsia"/>
          <w:sz w:val="24"/>
          <w:szCs w:val="24"/>
        </w:rPr>
        <w:t>自动闭合,再闭合电源开关S</w:t>
      </w:r>
      <w:r>
        <w:rPr>
          <w:rFonts w:asciiTheme="minorEastAsia" w:hAnsiTheme="minorEastAsia"/>
          <w:sz w:val="24"/>
          <w:szCs w:val="24"/>
          <w:vertAlign w:val="subscript"/>
        </w:rPr>
        <w:t>1</w:t>
      </w:r>
      <w:r>
        <w:rPr>
          <w:rFonts w:asciiTheme="minorEastAsia" w:hAnsiTheme="minorEastAsia"/>
          <w:sz w:val="24"/>
          <w:szCs w:val="24"/>
        </w:rPr>
        <w:t>,电动机才能工作,下列电路图符合要求的是</w:t>
      </w:r>
      <w:r>
        <w:rPr>
          <w:rFonts w:hint="eastAsia" w:asciiTheme="minorEastAsia" w:hAnsiTheme="minorEastAsia"/>
          <w:sz w:val="24"/>
          <w:szCs w:val="24"/>
        </w:rPr>
        <w:t>（   ）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3143250</wp:posOffset>
            </wp:positionH>
            <wp:positionV relativeFrom="paragraph">
              <wp:posOffset>1649095</wp:posOffset>
            </wp:positionV>
            <wp:extent cx="3590290" cy="1894840"/>
            <wp:effectExtent l="0" t="0" r="0" b="0"/>
            <wp:wrapSquare wrapText="bothSides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0290" cy="1894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486400" cy="1529715"/>
            <wp:effectExtent l="0" t="0" r="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2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9.</w:t>
      </w:r>
      <w:r>
        <w:rPr>
          <w:rFonts w:asciiTheme="minorEastAsia" w:hAnsiTheme="minorEastAsia"/>
          <w:sz w:val="24"/>
          <w:szCs w:val="24"/>
        </w:rPr>
        <w:t>如图</w:t>
      </w:r>
      <w:r>
        <w:rPr>
          <w:rFonts w:hint="eastAsia" w:asciiTheme="minorEastAsia" w:hAnsiTheme="minorEastAsia"/>
          <w:sz w:val="24"/>
          <w:szCs w:val="24"/>
        </w:rPr>
        <w:t>5</w:t>
      </w:r>
      <w:r>
        <w:rPr>
          <w:rFonts w:asciiTheme="minorEastAsia" w:hAnsiTheme="minorEastAsia"/>
          <w:sz w:val="24"/>
          <w:szCs w:val="24"/>
        </w:rPr>
        <w:t>甲是非接触式红外线测温枪,图</w:t>
      </w:r>
      <w:r>
        <w:rPr>
          <w:rFonts w:hint="eastAsia" w:asciiTheme="minorEastAsia" w:hAnsiTheme="minorEastAsia"/>
          <w:sz w:val="24"/>
          <w:szCs w:val="24"/>
        </w:rPr>
        <w:t>5</w:t>
      </w:r>
      <w:r>
        <w:rPr>
          <w:rFonts w:asciiTheme="minorEastAsia" w:hAnsiTheme="minorEastAsia"/>
          <w:sz w:val="24"/>
          <w:szCs w:val="24"/>
        </w:rPr>
        <w:t>乙是它的工作原理图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R</w:t>
      </w:r>
      <w:r>
        <w:rPr>
          <w:rFonts w:hint="eastAsia" w:asciiTheme="minorEastAsia" w:hAnsiTheme="minorEastAsia"/>
          <w:sz w:val="24"/>
          <w:szCs w:val="24"/>
          <w:vertAlign w:val="subscript"/>
        </w:rPr>
        <w:t>0</w:t>
      </w:r>
      <w:r>
        <w:rPr>
          <w:rFonts w:asciiTheme="minorEastAsia" w:hAnsiTheme="minorEastAsia"/>
          <w:sz w:val="24"/>
          <w:szCs w:val="24"/>
        </w:rPr>
        <w:t>是定值电阻,R是红外线热敏电阻,其阻值随人体温度变化的图象如图丙。对该电路分析错误的是</w:t>
      </w:r>
      <w:r>
        <w:rPr>
          <w:rFonts w:hint="eastAsia" w:asciiTheme="minorEastAsia" w:hAnsiTheme="minorEastAsia"/>
          <w:sz w:val="24"/>
          <w:szCs w:val="24"/>
        </w:rPr>
        <w:t>（   ）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A.</w:t>
      </w:r>
      <w:r>
        <w:rPr>
          <w:rFonts w:hint="eastAsia" w:asciiTheme="minorEastAsia" w:hAnsiTheme="minorEastAsia"/>
          <w:sz w:val="24"/>
          <w:szCs w:val="24"/>
        </w:rPr>
        <w:t xml:space="preserve"> </w:t>
      </w:r>
      <w:r>
        <w:rPr>
          <w:rFonts w:asciiTheme="minorEastAsia" w:hAnsiTheme="minorEastAsia"/>
          <w:sz w:val="24"/>
          <w:szCs w:val="24"/>
        </w:rPr>
        <w:t>图乙中的电表是电压表</w:t>
      </w:r>
      <w:r>
        <w:rPr>
          <w:rFonts w:hint="eastAsia" w:asciiTheme="minorEastAsia" w:hAnsiTheme="minorEastAsia"/>
          <w:sz w:val="24"/>
          <w:szCs w:val="24"/>
        </w:rPr>
        <w:tab/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B. R</w:t>
      </w:r>
      <w:r>
        <w:rPr>
          <w:rFonts w:asciiTheme="minorEastAsia" w:hAnsiTheme="minorEastAsia"/>
          <w:sz w:val="24"/>
          <w:szCs w:val="24"/>
          <w:vertAlign w:val="subscript"/>
        </w:rPr>
        <w:t>0</w:t>
      </w:r>
      <w:r>
        <w:rPr>
          <w:rFonts w:asciiTheme="minorEastAsia" w:hAnsiTheme="minorEastAsia"/>
          <w:sz w:val="24"/>
          <w:szCs w:val="24"/>
        </w:rPr>
        <w:t>有保护电路的作用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C. 体温越高,总电阻越小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D. 体温越高,电表示数越小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10.</w:t>
      </w:r>
      <w:r>
        <w:rPr>
          <w:rFonts w:asciiTheme="minorEastAsia" w:hAnsiTheme="minorEastAsia"/>
          <w:sz w:val="24"/>
          <w:szCs w:val="24"/>
        </w:rPr>
        <w:t>在如图</w:t>
      </w:r>
      <w:r>
        <w:rPr>
          <w:rFonts w:hint="eastAsia" w:asciiTheme="minorEastAsia" w:hAnsiTheme="minorEastAsia"/>
          <w:sz w:val="24"/>
          <w:szCs w:val="24"/>
        </w:rPr>
        <w:t>6</w:t>
      </w:r>
      <w:r>
        <w:rPr>
          <w:rFonts w:asciiTheme="minorEastAsia" w:hAnsiTheme="minorEastAsia"/>
          <w:sz w:val="24"/>
          <w:szCs w:val="24"/>
        </w:rPr>
        <w:t>所示的电路中,电源电压保持不变,忽略温度对小灯泡电阻的影响。当滑动变阻器的滑片</w:t>
      </w:r>
      <w:r>
        <w:rPr>
          <w:rFonts w:hint="eastAsia" w:asciiTheme="minorEastAsia" w:hAnsiTheme="minorEastAsia"/>
          <w:sz w:val="24"/>
          <w:szCs w:val="24"/>
        </w:rPr>
        <w:t>P由右端向</w:t>
      </w:r>
      <w:r>
        <w:rPr>
          <w:rFonts w:asciiTheme="minorEastAsia" w:hAnsiTheme="minorEastAsia"/>
          <w:sz w:val="24"/>
          <w:szCs w:val="24"/>
        </w:rPr>
        <w:t>中点移动时,下列判断</w:t>
      </w:r>
      <w:r>
        <w:rPr>
          <w:rFonts w:hint="eastAsia" w:asciiTheme="minorEastAsia" w:hAnsiTheme="minorEastAsia"/>
          <w:sz w:val="24"/>
          <w:szCs w:val="24"/>
        </w:rPr>
        <w:t>正确</w:t>
      </w:r>
      <w:r>
        <w:rPr>
          <w:rFonts w:asciiTheme="minorEastAsia" w:hAnsiTheme="minorEastAsia"/>
          <w:sz w:val="24"/>
          <w:szCs w:val="24"/>
        </w:rPr>
        <w:t>的是(</w:t>
      </w:r>
      <w:r>
        <w:rPr>
          <w:rFonts w:hint="eastAsia" w:asciiTheme="minorEastAsia" w:hAnsiTheme="minorEastAsia"/>
          <w:sz w:val="24"/>
          <w:szCs w:val="24"/>
        </w:rPr>
        <w:t xml:space="preserve">   </w:t>
      </w:r>
      <w:r>
        <w:rPr>
          <w:rFonts w:asciiTheme="minorEastAsia" w:hAnsiTheme="minorEastAsia"/>
          <w:sz w:val="24"/>
          <w:szCs w:val="24"/>
        </w:rPr>
        <w:t>)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A.电流表示数变</w:t>
      </w:r>
      <w:r>
        <w:rPr>
          <w:rFonts w:hint="eastAsia" w:asciiTheme="minorEastAsia" w:hAnsiTheme="minorEastAsia"/>
          <w:sz w:val="24"/>
          <w:szCs w:val="24"/>
        </w:rPr>
        <w:t>大</w:t>
      </w:r>
      <w:r>
        <w:rPr>
          <w:rFonts w:asciiTheme="minorEastAsia" w:hAnsiTheme="minorEastAsia"/>
          <w:sz w:val="24"/>
          <w:szCs w:val="24"/>
        </w:rPr>
        <w:t>、电压表示数</w:t>
      </w:r>
      <w:r>
        <w:rPr>
          <w:rFonts w:hint="eastAsia" w:asciiTheme="minorEastAsia" w:hAnsiTheme="minorEastAsia"/>
          <w:sz w:val="24"/>
          <w:szCs w:val="24"/>
        </w:rPr>
        <w:t>变</w:t>
      </w:r>
      <w:r>
        <w:rPr>
          <w:rFonts w:asciiTheme="minorEastAsia" w:hAnsiTheme="minorEastAsia"/>
          <w:sz w:val="24"/>
          <w:szCs w:val="24"/>
        </w:rPr>
        <w:t>大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B.小灯泡亮度不变,电压表与电流表示数的比值变大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C.电压表示数不变,电压表与电流表示数的</w:t>
      </w:r>
      <w:r>
        <w:rPr>
          <w:rFonts w:hint="eastAsia" w:asciiTheme="minorEastAsia" w:hAnsiTheme="minorEastAsia"/>
          <w:sz w:val="24"/>
          <w:szCs w:val="24"/>
        </w:rPr>
        <w:t>乘积</w:t>
      </w:r>
      <w:r>
        <w:rPr>
          <w:rFonts w:asciiTheme="minorEastAsia" w:hAnsiTheme="minorEastAsia"/>
          <w:sz w:val="24"/>
          <w:szCs w:val="24"/>
        </w:rPr>
        <w:t>变大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D.电流表示数变大,电路消耗的总功率变大</w:t>
      </w:r>
      <w:r>
        <w:rPr>
          <w:rFonts w:asciiTheme="minorEastAsia" w:hAnsiTheme="minorEastAsia"/>
          <w:sz w:val="24"/>
          <w:szCs w:val="24"/>
        </w:rPr>
        <w:br w:type="textWrapping"/>
      </w:r>
      <w:r>
        <w:drawing>
          <wp:inline distT="0" distB="0" distL="0" distR="0">
            <wp:extent cx="2800350" cy="2285365"/>
            <wp:effectExtent l="0" t="0" r="0" b="63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00000" cy="2285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drawing>
          <wp:inline distT="0" distB="0" distL="0" distR="0">
            <wp:extent cx="2258695" cy="2286000"/>
            <wp:effectExtent l="0" t="0" r="8255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58824" cy="2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</w:pPr>
      <w:r>
        <w:rPr>
          <w:rFonts w:hint="eastAsia" w:asciiTheme="minorEastAsia" w:hAnsiTheme="minorEastAsia"/>
          <w:sz w:val="24"/>
          <w:szCs w:val="24"/>
        </w:rPr>
        <w:t>11.</w:t>
      </w:r>
      <w:r>
        <w:rPr>
          <w:rFonts w:asciiTheme="minorEastAsia" w:hAnsiTheme="minorEastAsia"/>
          <w:sz w:val="24"/>
          <w:szCs w:val="24"/>
        </w:rPr>
        <w:t>如图</w:t>
      </w:r>
      <w:r>
        <w:rPr>
          <w:rFonts w:hint="eastAsia" w:asciiTheme="minorEastAsia" w:hAnsiTheme="minorEastAsia"/>
          <w:sz w:val="24"/>
          <w:szCs w:val="24"/>
        </w:rPr>
        <w:t>7</w:t>
      </w:r>
      <w:r>
        <w:rPr>
          <w:rFonts w:asciiTheme="minorEastAsia" w:hAnsiTheme="minorEastAsia"/>
          <w:sz w:val="24"/>
          <w:szCs w:val="24"/>
        </w:rPr>
        <w:t>所示的电路,电源电压保持不变,只闭合开关</w:t>
      </w:r>
      <w:r>
        <w:rPr>
          <w:rFonts w:hint="eastAsia" w:asciiTheme="minorEastAsia" w:hAnsiTheme="minorEastAsia"/>
          <w:sz w:val="24"/>
          <w:szCs w:val="24"/>
        </w:rPr>
        <w:t>S</w:t>
      </w:r>
      <w:r>
        <w:rPr>
          <w:rFonts w:asciiTheme="minorEastAsia" w:hAnsiTheme="minorEastAsia"/>
          <w:sz w:val="24"/>
          <w:szCs w:val="24"/>
        </w:rPr>
        <w:t>、</w:t>
      </w:r>
      <w:r>
        <w:rPr>
          <w:rFonts w:hint="eastAsia" w:asciiTheme="minorEastAsia" w:hAnsiTheme="minorEastAsia"/>
          <w:sz w:val="24"/>
          <w:szCs w:val="24"/>
        </w:rPr>
        <w:t>S</w:t>
      </w:r>
      <w:r>
        <w:rPr>
          <w:rFonts w:asciiTheme="minorEastAsia" w:hAnsiTheme="minorEastAsia"/>
          <w:sz w:val="24"/>
          <w:szCs w:val="24"/>
          <w:vertAlign w:val="subscript"/>
        </w:rPr>
        <w:t>1</w:t>
      </w:r>
      <w:r>
        <w:rPr>
          <w:rFonts w:asciiTheme="minorEastAsia" w:hAnsiTheme="minorEastAsia"/>
          <w:sz w:val="24"/>
          <w:szCs w:val="24"/>
        </w:rPr>
        <w:t>,将滑片</w:t>
      </w:r>
      <w:r>
        <w:rPr>
          <w:rFonts w:hint="eastAsia" w:asciiTheme="minorEastAsia" w:hAnsiTheme="minorEastAsia"/>
          <w:sz w:val="24"/>
          <w:szCs w:val="24"/>
        </w:rPr>
        <w:t>P</w:t>
      </w:r>
      <w:r>
        <w:rPr>
          <w:rFonts w:asciiTheme="minorEastAsia" w:hAnsiTheme="minorEastAsia"/>
          <w:sz w:val="24"/>
          <w:szCs w:val="24"/>
        </w:rPr>
        <w:t>移到中点,电压表示数为</w:t>
      </w:r>
      <w:r>
        <w:rPr>
          <w:rFonts w:hint="eastAsia" w:asciiTheme="minorEastAsia" w:hAnsiTheme="minorEastAsia"/>
          <w:sz w:val="24"/>
          <w:szCs w:val="24"/>
        </w:rPr>
        <w:t>2V</w:t>
      </w:r>
      <w:r>
        <w:rPr>
          <w:rFonts w:asciiTheme="minorEastAsia" w:hAnsiTheme="minorEastAsia"/>
          <w:sz w:val="24"/>
          <w:szCs w:val="24"/>
        </w:rPr>
        <w:t>,电阻R</w:t>
      </w:r>
      <w:r>
        <w:rPr>
          <w:rFonts w:hint="eastAsia" w:asciiTheme="minorEastAsia" w:hAnsiTheme="minorEastAsia"/>
          <w:sz w:val="24"/>
          <w:szCs w:val="24"/>
          <w:vertAlign w:val="subscript"/>
        </w:rPr>
        <w:t>1</w:t>
      </w:r>
      <w:r>
        <w:rPr>
          <w:rFonts w:asciiTheme="minorEastAsia" w:hAnsiTheme="minorEastAsia"/>
          <w:sz w:val="24"/>
          <w:szCs w:val="24"/>
        </w:rPr>
        <w:t>的功率为</w:t>
      </w:r>
      <w:r>
        <w:rPr>
          <w:rFonts w:hint="eastAsia" w:asciiTheme="minorEastAsia" w:hAnsiTheme="minorEastAsia"/>
          <w:sz w:val="24"/>
          <w:szCs w:val="24"/>
        </w:rPr>
        <w:t>P</w:t>
      </w:r>
      <w:r>
        <w:rPr>
          <w:rFonts w:hint="eastAsia" w:asciiTheme="minorEastAsia" w:hAnsiTheme="minorEastAsia"/>
          <w:sz w:val="24"/>
          <w:szCs w:val="24"/>
          <w:vertAlign w:val="subscript"/>
        </w:rPr>
        <w:t>1</w:t>
      </w:r>
      <w:r>
        <w:rPr>
          <w:rFonts w:asciiTheme="minorEastAsia" w:hAnsiTheme="minorEastAsia"/>
          <w:sz w:val="24"/>
          <w:szCs w:val="24"/>
        </w:rPr>
        <w:t>;只闭合开关</w:t>
      </w:r>
      <w:r>
        <w:rPr>
          <w:rFonts w:hint="eastAsia" w:asciiTheme="minorEastAsia" w:hAnsiTheme="minorEastAsia"/>
          <w:sz w:val="24"/>
          <w:szCs w:val="24"/>
        </w:rPr>
        <w:t>S</w:t>
      </w:r>
      <w:r>
        <w:rPr>
          <w:rFonts w:asciiTheme="minorEastAsia" w:hAnsiTheme="minorEastAsia"/>
          <w:sz w:val="24"/>
          <w:szCs w:val="24"/>
        </w:rPr>
        <w:t>、</w:t>
      </w:r>
      <w:r>
        <w:rPr>
          <w:rFonts w:hint="eastAsia" w:asciiTheme="minorEastAsia" w:hAnsiTheme="minorEastAsia"/>
          <w:sz w:val="24"/>
          <w:szCs w:val="24"/>
        </w:rPr>
        <w:t>S</w:t>
      </w:r>
      <w:r>
        <w:rPr>
          <w:rFonts w:asciiTheme="minorEastAsia" w:hAnsiTheme="minorEastAsia"/>
          <w:sz w:val="24"/>
          <w:szCs w:val="24"/>
          <w:vertAlign w:val="subscript"/>
        </w:rPr>
        <w:t>2</w:t>
      </w:r>
      <w:r>
        <w:rPr>
          <w:rFonts w:asciiTheme="minorEastAsia" w:hAnsiTheme="minorEastAsia"/>
          <w:sz w:val="24"/>
          <w:szCs w:val="24"/>
        </w:rPr>
        <w:t>,将滑片移到最右端,电压表的示数为</w:t>
      </w:r>
      <w:r>
        <w:rPr>
          <w:rFonts w:hint="eastAsia" w:asciiTheme="minorEastAsia" w:hAnsiTheme="minorEastAsia"/>
          <w:sz w:val="24"/>
          <w:szCs w:val="24"/>
        </w:rPr>
        <w:t>3</w:t>
      </w:r>
      <w:r>
        <w:rPr>
          <w:rFonts w:asciiTheme="minorEastAsia" w:hAnsiTheme="minorEastAsia"/>
          <w:sz w:val="24"/>
          <w:szCs w:val="24"/>
        </w:rPr>
        <w:t>V,电阻R</w:t>
      </w:r>
      <w:r>
        <w:rPr>
          <w:rFonts w:asciiTheme="minorEastAsia" w:hAnsiTheme="minorEastAsia"/>
          <w:sz w:val="24"/>
          <w:szCs w:val="24"/>
          <w:vertAlign w:val="subscript"/>
        </w:rPr>
        <w:t>2</w:t>
      </w:r>
      <w:r>
        <w:rPr>
          <w:rFonts w:asciiTheme="minorEastAsia" w:hAnsiTheme="minorEastAsia"/>
          <w:sz w:val="24"/>
          <w:szCs w:val="24"/>
        </w:rPr>
        <w:t>的功率为P</w:t>
      </w:r>
      <w:r>
        <w:rPr>
          <w:rFonts w:hint="eastAsia" w:asciiTheme="minorEastAsia" w:hAnsiTheme="minorEastAsia"/>
          <w:sz w:val="24"/>
          <w:szCs w:val="24"/>
          <w:vertAlign w:val="subscript"/>
        </w:rPr>
        <w:t>2</w:t>
      </w:r>
      <w:r>
        <w:rPr>
          <w:rFonts w:asciiTheme="minorEastAsia" w:hAnsiTheme="minorEastAsia"/>
          <w:sz w:val="24"/>
          <w:szCs w:val="24"/>
        </w:rPr>
        <w:t>,</w:t>
      </w:r>
      <w:r>
        <w:rPr>
          <w:rFonts w:hint="eastAsia" w:asciiTheme="minorEastAsia" w:hAnsiTheme="minorEastAsia"/>
          <w:sz w:val="24"/>
          <w:szCs w:val="24"/>
        </w:rPr>
        <w:t>P</w:t>
      </w:r>
      <w:r>
        <w:rPr>
          <w:rFonts w:asciiTheme="minorEastAsia" w:hAnsiTheme="minorEastAsia"/>
          <w:sz w:val="24"/>
          <w:szCs w:val="24"/>
          <w:vertAlign w:val="subscript"/>
        </w:rPr>
        <w:t>1</w:t>
      </w:r>
      <w:r>
        <w:rPr>
          <w:rFonts w:asciiTheme="minorEastAsia" w:hAnsiTheme="minorEastAsia"/>
          <w:sz w:val="24"/>
          <w:szCs w:val="24"/>
        </w:rPr>
        <w:t>:P</w:t>
      </w:r>
      <w:r>
        <w:rPr>
          <w:rFonts w:asciiTheme="minorEastAsia" w:hAnsiTheme="minorEastAsia"/>
          <w:sz w:val="24"/>
          <w:szCs w:val="24"/>
          <w:vertAlign w:val="subscript"/>
        </w:rPr>
        <w:t>2</w:t>
      </w:r>
      <w:r>
        <w:rPr>
          <w:rFonts w:asciiTheme="minorEastAsia" w:hAnsiTheme="minorEastAsia"/>
          <w:sz w:val="24"/>
          <w:szCs w:val="24"/>
        </w:rPr>
        <w:t>=</w:t>
      </w:r>
      <w:r>
        <w:rPr>
          <w:rFonts w:hint="eastAsia" w:asciiTheme="minorEastAsia" w:hAnsiTheme="minorEastAsia"/>
          <w:sz w:val="24"/>
          <w:szCs w:val="24"/>
        </w:rPr>
        <w:t>4</w:t>
      </w:r>
      <w:r>
        <w:rPr>
          <w:rFonts w:asciiTheme="minorEastAsia" w:hAnsiTheme="minorEastAsia"/>
          <w:sz w:val="24"/>
          <w:szCs w:val="24"/>
        </w:rPr>
        <w:t>:</w:t>
      </w:r>
      <w:r>
        <w:rPr>
          <w:rFonts w:hint="eastAsia" w:asciiTheme="minorEastAsia" w:hAnsiTheme="minorEastAsia"/>
          <w:sz w:val="24"/>
          <w:szCs w:val="24"/>
        </w:rPr>
        <w:t>3</w:t>
      </w:r>
      <w:r>
        <w:rPr>
          <w:rFonts w:asciiTheme="minorEastAsia" w:hAnsiTheme="minorEastAsia"/>
          <w:sz w:val="24"/>
          <w:szCs w:val="24"/>
        </w:rPr>
        <w:t>,则R</w:t>
      </w:r>
      <w:r>
        <w:rPr>
          <w:rFonts w:hint="eastAsia" w:asciiTheme="minorEastAsia" w:hAnsiTheme="minorEastAsia"/>
          <w:sz w:val="24"/>
          <w:szCs w:val="24"/>
          <w:vertAlign w:val="subscript"/>
        </w:rPr>
        <w:t>1</w:t>
      </w:r>
      <w:r>
        <w:rPr>
          <w:rFonts w:asciiTheme="minorEastAsia" w:hAnsiTheme="minorEastAsia"/>
          <w:sz w:val="24"/>
          <w:szCs w:val="24"/>
        </w:rPr>
        <w:t>与R</w:t>
      </w:r>
      <w:r>
        <w:rPr>
          <w:rFonts w:asciiTheme="minorEastAsia" w:hAnsiTheme="minorEastAsia"/>
          <w:sz w:val="24"/>
          <w:szCs w:val="24"/>
          <w:vertAlign w:val="subscript"/>
        </w:rPr>
        <w:t>2</w:t>
      </w:r>
      <w:r>
        <w:rPr>
          <w:rFonts w:asciiTheme="minorEastAsia" w:hAnsiTheme="minorEastAsia"/>
          <w:sz w:val="24"/>
          <w:szCs w:val="24"/>
        </w:rPr>
        <w:t>的比值是(</w:t>
      </w:r>
      <w:r>
        <w:rPr>
          <w:rFonts w:hint="eastAsia" w:asciiTheme="minorEastAsia" w:hAnsiTheme="minorEastAsia"/>
          <w:sz w:val="24"/>
          <w:szCs w:val="24"/>
        </w:rPr>
        <w:t xml:space="preserve">    </w:t>
      </w:r>
      <w:r>
        <w:rPr>
          <w:rFonts w:asciiTheme="minorEastAsia" w:hAnsiTheme="minorEastAsia"/>
          <w:sz w:val="24"/>
          <w:szCs w:val="24"/>
        </w:rPr>
        <w:t>)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A.4:3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B.3:4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C.8:9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D.9:8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12.</w:t>
      </w:r>
      <w:r>
        <w:rPr>
          <w:rFonts w:asciiTheme="minorEastAsia" w:hAnsiTheme="minorEastAsia"/>
          <w:sz w:val="24"/>
          <w:szCs w:val="24"/>
        </w:rPr>
        <w:t>如图</w:t>
      </w:r>
      <w:r>
        <w:rPr>
          <w:rFonts w:hint="eastAsia" w:asciiTheme="minorEastAsia" w:hAnsiTheme="minorEastAsia"/>
          <w:sz w:val="24"/>
          <w:szCs w:val="24"/>
        </w:rPr>
        <w:t>8</w:t>
      </w:r>
      <w:r>
        <w:rPr>
          <w:rFonts w:asciiTheme="minorEastAsia" w:hAnsiTheme="minorEastAsia"/>
          <w:sz w:val="24"/>
          <w:szCs w:val="24"/>
        </w:rPr>
        <w:t>甲所示,电源电压保持不变,小灯泡L正常发光时的电阻为</w:t>
      </w:r>
      <w:r>
        <w:rPr>
          <w:rFonts w:hint="eastAsia" w:asciiTheme="minorEastAsia" w:hAnsiTheme="minorEastAsia"/>
          <w:sz w:val="24"/>
          <w:szCs w:val="24"/>
        </w:rPr>
        <w:t>9Ω</w:t>
      </w:r>
      <w:r>
        <w:rPr>
          <w:rFonts w:asciiTheme="minorEastAsia" w:hAnsiTheme="minorEastAsia"/>
          <w:sz w:val="24"/>
          <w:szCs w:val="24"/>
        </w:rPr>
        <w:t>,闭合开关S,调节滑动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变阻器的滑片P,从最上端a滑至最下端b的过程中,电流表示数与两电压表示数的关系图象如图乙所示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在下列说法正确的是</w:t>
      </w:r>
      <w:r>
        <w:rPr>
          <w:rFonts w:hint="eastAsia" w:asciiTheme="minorEastAsia" w:hAnsiTheme="minorEastAsia"/>
          <w:sz w:val="24"/>
          <w:szCs w:val="24"/>
        </w:rPr>
        <w:t>（   ）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①电源电压为26V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②</w:t>
      </w:r>
      <w:r>
        <w:rPr>
          <w:rFonts w:asciiTheme="minorEastAsia" w:hAnsiTheme="minorEastAsia"/>
          <w:sz w:val="24"/>
          <w:szCs w:val="24"/>
        </w:rPr>
        <w:t>定值电阻R</w:t>
      </w:r>
      <w:r>
        <w:rPr>
          <w:rFonts w:asciiTheme="minorEastAsia" w:hAnsiTheme="minorEastAsia"/>
          <w:sz w:val="24"/>
          <w:szCs w:val="24"/>
          <w:vertAlign w:val="subscript"/>
        </w:rPr>
        <w:t>0</w:t>
      </w:r>
      <w:r>
        <w:rPr>
          <w:rFonts w:asciiTheme="minorEastAsia" w:hAnsiTheme="minorEastAsia"/>
          <w:sz w:val="24"/>
          <w:szCs w:val="24"/>
        </w:rPr>
        <w:t>的阻值</w:t>
      </w:r>
      <w:r>
        <w:rPr>
          <w:rFonts w:hint="eastAsia" w:asciiTheme="minorEastAsia" w:hAnsiTheme="minorEastAsia"/>
          <w:sz w:val="24"/>
          <w:szCs w:val="24"/>
        </w:rPr>
        <w:t>8Ω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③</w:t>
      </w:r>
      <w:r>
        <w:rPr>
          <w:rFonts w:asciiTheme="minorEastAsia" w:hAnsiTheme="minorEastAsia"/>
          <w:sz w:val="24"/>
          <w:szCs w:val="24"/>
        </w:rPr>
        <w:t>滑动变阻器的最大阻值为</w:t>
      </w:r>
      <w:r>
        <w:rPr>
          <w:rFonts w:hint="eastAsia" w:asciiTheme="minorEastAsia" w:hAnsiTheme="minorEastAsia"/>
          <w:sz w:val="24"/>
          <w:szCs w:val="24"/>
        </w:rPr>
        <w:t>17Ω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④</w:t>
      </w:r>
      <w:r>
        <w:rPr>
          <w:rFonts w:asciiTheme="minorEastAsia" w:hAnsiTheme="minorEastAsia"/>
          <w:sz w:val="24"/>
          <w:szCs w:val="24"/>
        </w:rPr>
        <w:t>电路总功率的变化范围为8.5-17W</w:t>
      </w:r>
    </w:p>
    <w:p>
      <w:pPr>
        <w:spacing w:line="240" w:lineRule="auto"/>
      </w:pPr>
      <w:r>
        <w:rPr>
          <w:rFonts w:hint="eastAsia" w:asciiTheme="minorEastAsia" w:hAnsiTheme="minorEastAsia"/>
          <w:sz w:val="24"/>
          <w:szCs w:val="24"/>
        </w:rPr>
        <w:t>A. ②④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 w:asciiTheme="minorEastAsia" w:hAnsiTheme="minorEastAsia"/>
          <w:sz w:val="24"/>
          <w:szCs w:val="24"/>
        </w:rPr>
        <w:t>B. ①④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 w:asciiTheme="minorEastAsia" w:hAnsiTheme="minorEastAsia"/>
          <w:sz w:val="24"/>
          <w:szCs w:val="24"/>
        </w:rPr>
        <w:t>C. ③④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 w:asciiTheme="minorEastAsia" w:hAnsiTheme="minorEastAsia"/>
          <w:sz w:val="24"/>
          <w:szCs w:val="24"/>
        </w:rPr>
        <w:t>D. ②③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4924425" cy="2289175"/>
            <wp:effectExtent l="0" t="0" r="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24841" cy="2289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Theme="minorEastAsia" w:hAnsiTheme="minorEastAsia"/>
          <w:b/>
          <w:sz w:val="24"/>
          <w:szCs w:val="24"/>
        </w:rPr>
      </w:pPr>
      <w:r>
        <w:rPr>
          <w:rFonts w:hint="eastAsia" w:asciiTheme="minorEastAsia" w:hAnsiTheme="minorEastAsia"/>
          <w:b/>
          <w:sz w:val="24"/>
          <w:szCs w:val="24"/>
        </w:rPr>
        <w:t>二、填空作图题（每空、每图1分，共20分）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13.</w:t>
      </w:r>
      <w:r>
        <w:rPr>
          <w:rFonts w:asciiTheme="minorEastAsia" w:hAnsiTheme="minorEastAsia"/>
          <w:sz w:val="24"/>
          <w:szCs w:val="24"/>
        </w:rPr>
        <w:t xml:space="preserve"> 1820年，丹麦科学家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  </w:t>
      </w:r>
      <w:r>
        <w:rPr>
          <w:rFonts w:asciiTheme="minorEastAsia" w:hAnsiTheme="minorEastAsia"/>
          <w:sz w:val="24"/>
          <w:szCs w:val="24"/>
        </w:rPr>
        <w:t>最先发现了“电流的磁效应”</w:t>
      </w:r>
      <w:r>
        <w:rPr>
          <w:rFonts w:hint="eastAsia" w:asciiTheme="minorEastAsia" w:hAnsiTheme="minorEastAsia"/>
          <w:sz w:val="24"/>
          <w:szCs w:val="24"/>
        </w:rPr>
        <w:t>；</w:t>
      </w:r>
      <w:r>
        <w:rPr>
          <w:rFonts w:asciiTheme="minorEastAsia" w:hAnsiTheme="minorEastAsia"/>
          <w:sz w:val="24"/>
          <w:szCs w:val="24"/>
        </w:rPr>
        <w:t>我国三峡大坝上、下游水位差最高可达113m,这有利于水力发电,发电机的原理是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</w:t>
      </w:r>
      <w:r>
        <w:rPr>
          <w:rFonts w:hint="eastAsia" w:asciiTheme="minorEastAsia" w:hAnsiTheme="minorEastAsia"/>
          <w:sz w:val="24"/>
          <w:szCs w:val="24"/>
        </w:rPr>
        <w:t>。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14.在如图9甲所示，用两根缝衣针、一个按扣、一只大头针和一块橡皮制作一个指南针，如果图中指南针静止下来后，针头指南方，那么针头是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</w:t>
      </w:r>
      <w:r>
        <w:rPr>
          <w:rFonts w:hint="eastAsia" w:asciiTheme="minorEastAsia" w:hAnsiTheme="minorEastAsia"/>
          <w:sz w:val="24"/>
          <w:szCs w:val="24"/>
        </w:rPr>
        <w:t>（选填“N”</w:t>
      </w:r>
      <w:r>
        <w:rPr>
          <w:rFonts w:asciiTheme="minorEastAsia" w:hAnsiTheme="minorEastAsia"/>
          <w:sz w:val="24"/>
          <w:szCs w:val="24"/>
        </w:rPr>
        <w:t>”</w:t>
      </w:r>
      <w:r>
        <w:rPr>
          <w:rFonts w:hint="eastAsia" w:asciiTheme="minorEastAsia" w:hAnsiTheme="minorEastAsia"/>
          <w:sz w:val="24"/>
          <w:szCs w:val="24"/>
        </w:rPr>
        <w:t>S）极；</w:t>
      </w:r>
      <w:r>
        <w:rPr>
          <w:rFonts w:asciiTheme="minorEastAsia" w:hAnsiTheme="minorEastAsia"/>
          <w:sz w:val="24"/>
          <w:szCs w:val="24"/>
        </w:rPr>
        <w:t>在图9乙所示的电路中,闭合开关,能看到蹄形磁铁中的金属棒AB运动起来,若只改变电路中电流的方向,AB的运动方向将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</w:t>
      </w:r>
      <w:r>
        <w:rPr>
          <w:rFonts w:asciiTheme="minorEastAsia" w:hAnsiTheme="minorEastAsia"/>
          <w:sz w:val="24"/>
          <w:szCs w:val="24"/>
        </w:rPr>
        <w:t>(选填“改变”或“不改变”)。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3837940" cy="1437640"/>
            <wp:effectExtent l="0" t="0" r="0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38095" cy="1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15.</w:t>
      </w:r>
      <w:r>
        <w:rPr>
          <w:rFonts w:asciiTheme="minorEastAsia" w:hAnsiTheme="minorEastAsia"/>
          <w:sz w:val="24"/>
          <w:szCs w:val="24"/>
        </w:rPr>
        <w:t>如图</w:t>
      </w:r>
      <w:r>
        <w:rPr>
          <w:rFonts w:hint="eastAsia" w:asciiTheme="minorEastAsia" w:hAnsiTheme="minorEastAsia"/>
          <w:sz w:val="24"/>
          <w:szCs w:val="24"/>
        </w:rPr>
        <w:t>10</w:t>
      </w:r>
      <w:r>
        <w:rPr>
          <w:rFonts w:asciiTheme="minorEastAsia" w:hAnsiTheme="minorEastAsia"/>
          <w:sz w:val="24"/>
          <w:szCs w:val="24"/>
        </w:rPr>
        <w:t>所示是某个实验小组利用频闪照相机每隔0.1s拍摄一次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得到的物体和刻度尺的频闪照片,黑点表示物体。由图可知,物体在AB段的路程为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</w:t>
      </w:r>
      <w:r>
        <w:rPr>
          <w:rFonts w:asciiTheme="minorEastAsia" w:hAnsiTheme="minorEastAsia"/>
          <w:sz w:val="24"/>
          <w:szCs w:val="24"/>
        </w:rPr>
        <w:t xml:space="preserve"> cm,平均速度为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</w:t>
      </w:r>
      <w:r>
        <w:rPr>
          <w:rFonts w:asciiTheme="minorEastAsia" w:hAnsiTheme="minorEastAsia"/>
          <w:sz w:val="24"/>
          <w:szCs w:val="24"/>
        </w:rPr>
        <w:t xml:space="preserve"> m/s</w:t>
      </w:r>
      <w:r>
        <w:rPr>
          <w:rFonts w:hint="eastAsia" w:asciiTheme="minorEastAsia" w:hAnsiTheme="minorEastAsia"/>
          <w:sz w:val="24"/>
          <w:szCs w:val="24"/>
        </w:rPr>
        <w:t>。</w:t>
      </w:r>
      <w:r>
        <w:rPr>
          <w:rFonts w:asciiTheme="minorEastAsia" w:hAnsiTheme="minorEastAsia"/>
          <w:sz w:val="24"/>
          <w:szCs w:val="24"/>
        </w:rPr>
        <w:br w:type="textWrapping"/>
      </w:r>
      <w:r>
        <w:drawing>
          <wp:inline distT="0" distB="0" distL="0" distR="0">
            <wp:extent cx="5829935" cy="1076325"/>
            <wp:effectExtent l="0" t="0" r="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48710" cy="107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16.2020年12月24日，成渝高铁直达“复兴号”发车了。</w:t>
      </w:r>
      <w:r>
        <w:rPr>
          <w:rFonts w:asciiTheme="minorEastAsia" w:hAnsiTheme="minorEastAsia"/>
          <w:sz w:val="24"/>
          <w:szCs w:val="24"/>
        </w:rPr>
        <w:t>当列车高速行驶时,以车上的座椅为参照物,窗外的景物是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</w:t>
      </w:r>
      <w:r>
        <w:rPr>
          <w:rFonts w:asciiTheme="minorEastAsia" w:hAnsiTheme="minorEastAsia"/>
          <w:sz w:val="24"/>
          <w:szCs w:val="24"/>
        </w:rPr>
        <w:t>的; 若列车总长600m,以300km</w:t>
      </w:r>
      <w:r>
        <w:rPr>
          <w:rFonts w:hint="eastAsia" w:asciiTheme="minorEastAsia" w:hAnsiTheme="minorEastAsia"/>
          <w:sz w:val="24"/>
          <w:szCs w:val="24"/>
        </w:rPr>
        <w:t>/</w:t>
      </w:r>
      <w:r>
        <w:rPr>
          <w:rFonts w:asciiTheme="minorEastAsia" w:hAnsiTheme="minorEastAsia"/>
          <w:sz w:val="24"/>
          <w:szCs w:val="24"/>
        </w:rPr>
        <w:t>h的速度匀速通过长为5.4km的隧道,列车完全通过该隧道需要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</w:t>
      </w:r>
      <w:r>
        <w:rPr>
          <w:rFonts w:asciiTheme="minorEastAsia" w:hAnsiTheme="minorEastAsia"/>
          <w:sz w:val="24"/>
          <w:szCs w:val="24"/>
        </w:rPr>
        <w:t xml:space="preserve"> min</w:t>
      </w:r>
      <w:r>
        <w:rPr>
          <w:rFonts w:hint="eastAsia" w:asciiTheme="minorEastAsia" w:hAnsiTheme="minorEastAsia"/>
          <w:sz w:val="24"/>
          <w:szCs w:val="24"/>
        </w:rPr>
        <w:t>。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17.</w:t>
      </w:r>
      <w:r>
        <w:rPr>
          <w:rFonts w:asciiTheme="minorEastAsia" w:hAnsiTheme="minorEastAsia"/>
          <w:sz w:val="24"/>
          <w:szCs w:val="24"/>
        </w:rPr>
        <w:t>为了解决手机充电问题,市面上出现了多个品牌的“共享充电宝”,当给共享充电宝充电时,充电宝相当于电路中的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</w:t>
      </w:r>
      <w:r>
        <w:rPr>
          <w:rFonts w:hint="eastAsia" w:asciiTheme="minorEastAsia" w:hAnsiTheme="minorEastAsia"/>
          <w:sz w:val="24"/>
          <w:szCs w:val="24"/>
        </w:rPr>
        <w:t>；</w:t>
      </w:r>
      <w:r>
        <w:rPr>
          <w:rFonts w:asciiTheme="minorEastAsia" w:hAnsiTheme="minorEastAsia"/>
          <w:sz w:val="24"/>
          <w:szCs w:val="24"/>
        </w:rPr>
        <w:t>如图</w:t>
      </w:r>
      <w:r>
        <w:rPr>
          <w:rFonts w:hint="eastAsia" w:asciiTheme="minorEastAsia" w:hAnsiTheme="minorEastAsia"/>
          <w:sz w:val="24"/>
          <w:szCs w:val="24"/>
        </w:rPr>
        <w:t>11</w:t>
      </w:r>
      <w:r>
        <w:rPr>
          <w:rFonts w:asciiTheme="minorEastAsia" w:hAnsiTheme="minorEastAsia"/>
          <w:sz w:val="24"/>
          <w:szCs w:val="24"/>
        </w:rPr>
        <w:t>所示是某品牌的充电宝,这个充电宝的充电和放电电压都是</w:t>
      </w:r>
      <w:r>
        <w:rPr>
          <w:rFonts w:hint="eastAsia" w:asciiTheme="minorEastAsia" w:hAnsiTheme="minorEastAsia"/>
          <w:sz w:val="24"/>
          <w:szCs w:val="24"/>
        </w:rPr>
        <w:t>4</w:t>
      </w:r>
      <w:r>
        <w:rPr>
          <w:rFonts w:asciiTheme="minorEastAsia" w:hAnsiTheme="minorEastAsia"/>
          <w:sz w:val="24"/>
          <w:szCs w:val="24"/>
        </w:rPr>
        <w:t>V,电池容量为</w:t>
      </w:r>
      <w:r>
        <w:rPr>
          <w:rFonts w:hint="eastAsia" w:asciiTheme="minorEastAsia" w:hAnsiTheme="minorEastAsia"/>
          <w:sz w:val="24"/>
          <w:szCs w:val="24"/>
        </w:rPr>
        <w:t>5</w:t>
      </w:r>
      <w:r>
        <w:rPr>
          <w:rFonts w:asciiTheme="minorEastAsia" w:hAnsiTheme="minorEastAsia"/>
          <w:sz w:val="24"/>
          <w:szCs w:val="24"/>
        </w:rPr>
        <w:t>000mAh,当充电宝充满电后,可以储存的电能为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</w:t>
      </w:r>
      <w:r>
        <w:rPr>
          <w:rFonts w:asciiTheme="minorEastAsia" w:hAnsiTheme="minorEastAsia"/>
          <w:sz w:val="24"/>
          <w:szCs w:val="24"/>
        </w:rPr>
        <w:t xml:space="preserve"> J</w:t>
      </w:r>
      <w:r>
        <w:rPr>
          <w:rFonts w:hint="eastAsia" w:asciiTheme="minorEastAsia" w:hAnsiTheme="minorEastAsia"/>
          <w:sz w:val="24"/>
          <w:szCs w:val="24"/>
        </w:rPr>
        <w:t>。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2285365" cy="1732915"/>
            <wp:effectExtent l="0" t="0" r="635" b="635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85714" cy="17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18.</w:t>
      </w:r>
      <w:r>
        <w:rPr>
          <w:rFonts w:asciiTheme="minorEastAsia" w:hAnsiTheme="minorEastAsia"/>
          <w:sz w:val="24"/>
          <w:szCs w:val="24"/>
        </w:rPr>
        <w:t>小明家中有三只如图</w:t>
      </w:r>
      <w:r>
        <w:rPr>
          <w:rFonts w:hint="eastAsia" w:asciiTheme="minorEastAsia" w:hAnsiTheme="minorEastAsia"/>
          <w:sz w:val="24"/>
          <w:szCs w:val="24"/>
        </w:rPr>
        <w:t>12</w:t>
      </w:r>
      <w:r>
        <w:rPr>
          <w:rFonts w:asciiTheme="minorEastAsia" w:hAnsiTheme="minorEastAsia"/>
          <w:sz w:val="24"/>
          <w:szCs w:val="24"/>
        </w:rPr>
        <w:t>所示的白炽电灯, 若灯丝材料</w:t>
      </w:r>
      <w:r>
        <w:rPr>
          <w:rFonts w:hint="eastAsia" w:asciiTheme="minorEastAsia" w:hAnsiTheme="minorEastAsia"/>
          <w:sz w:val="24"/>
          <w:szCs w:val="24"/>
        </w:rPr>
        <w:t>、</w:t>
      </w:r>
      <w:r>
        <w:rPr>
          <w:rFonts w:asciiTheme="minorEastAsia" w:hAnsiTheme="minorEastAsia"/>
          <w:sz w:val="24"/>
          <w:szCs w:val="24"/>
        </w:rPr>
        <w:t>长度相同,可发现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</w:t>
      </w:r>
      <w:r>
        <w:rPr>
          <w:rFonts w:asciiTheme="minorEastAsia" w:hAnsiTheme="minorEastAsia"/>
          <w:sz w:val="24"/>
          <w:szCs w:val="24"/>
        </w:rPr>
        <w:t>灯泡的灯丝较细;若三灯串联于家庭电路中, 最亮的是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</w:t>
      </w:r>
      <w:r>
        <w:rPr>
          <w:rFonts w:asciiTheme="minorEastAsia" w:hAnsiTheme="minorEastAsia"/>
          <w:sz w:val="24"/>
          <w:szCs w:val="24"/>
        </w:rPr>
        <w:t>(均选填“甲灯“或“乙灯“或“丙灯”)。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5342255" cy="1980565"/>
            <wp:effectExtent l="0" t="0" r="0" b="635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42857" cy="19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19.</w:t>
      </w:r>
      <w:r>
        <w:rPr>
          <w:rFonts w:asciiTheme="minorEastAsia" w:hAnsiTheme="minorEastAsia"/>
          <w:sz w:val="24"/>
          <w:szCs w:val="24"/>
        </w:rPr>
        <w:t>甲</w:t>
      </w:r>
      <w:r>
        <w:rPr>
          <w:rFonts w:hint="eastAsia" w:asciiTheme="minorEastAsia" w:hAnsiTheme="minorEastAsia"/>
          <w:sz w:val="24"/>
          <w:szCs w:val="24"/>
        </w:rPr>
        <w:t>、</w:t>
      </w:r>
      <w:r>
        <w:rPr>
          <w:rFonts w:asciiTheme="minorEastAsia" w:hAnsiTheme="minorEastAsia"/>
          <w:sz w:val="24"/>
          <w:szCs w:val="24"/>
        </w:rPr>
        <w:t>乙两人同时同地向北运动,运动图象如图</w:t>
      </w:r>
      <w:r>
        <w:rPr>
          <w:rFonts w:hint="eastAsia" w:asciiTheme="minorEastAsia" w:hAnsiTheme="minorEastAsia"/>
          <w:sz w:val="24"/>
          <w:szCs w:val="24"/>
        </w:rPr>
        <w:t>13</w:t>
      </w:r>
      <w:r>
        <w:rPr>
          <w:rFonts w:asciiTheme="minorEastAsia" w:hAnsiTheme="minorEastAsia"/>
          <w:sz w:val="24"/>
          <w:szCs w:val="24"/>
        </w:rPr>
        <w:t>所示。由图可知,甲的速度v</w:t>
      </w:r>
      <w:r>
        <w:rPr>
          <w:rFonts w:hint="eastAsia" w:asciiTheme="minorEastAsia" w:hAnsiTheme="minorEastAsia"/>
          <w:sz w:val="24"/>
          <w:szCs w:val="24"/>
          <w:vertAlign w:val="subscript"/>
        </w:rPr>
        <w:t>甲</w:t>
      </w:r>
      <w:r>
        <w:rPr>
          <w:rFonts w:asciiTheme="minorEastAsia" w:hAnsiTheme="minorEastAsia"/>
          <w:sz w:val="24"/>
          <w:szCs w:val="24"/>
        </w:rPr>
        <w:t>=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</w:t>
      </w:r>
      <w:r>
        <w:rPr>
          <w:rFonts w:asciiTheme="minorEastAsia" w:hAnsiTheme="minorEastAsia"/>
          <w:sz w:val="24"/>
          <w:szCs w:val="24"/>
        </w:rPr>
        <w:t xml:space="preserve"> m/s,以甲为参照物,乙向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</w:t>
      </w:r>
      <w:r>
        <w:rPr>
          <w:rFonts w:asciiTheme="minorEastAsia" w:hAnsiTheme="minorEastAsia"/>
          <w:sz w:val="24"/>
          <w:szCs w:val="24"/>
        </w:rPr>
        <w:t>运动(选填“北”或“南”)。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5486400" cy="1885315"/>
            <wp:effectExtent l="0" t="0" r="0" b="635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88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</w:rPr>
        <w:t xml:space="preserve">    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20.</w:t>
      </w:r>
      <w:r>
        <w:rPr>
          <w:rFonts w:asciiTheme="minorEastAsia" w:hAnsiTheme="minorEastAsia"/>
          <w:sz w:val="24"/>
          <w:szCs w:val="24"/>
        </w:rPr>
        <w:t>现有一只标有“</w:t>
      </w:r>
      <w:r>
        <w:rPr>
          <w:rFonts w:hint="eastAsia" w:asciiTheme="minorEastAsia" w:hAnsiTheme="minorEastAsia"/>
          <w:sz w:val="24"/>
          <w:szCs w:val="24"/>
        </w:rPr>
        <w:t>2</w:t>
      </w:r>
      <w:r>
        <w:rPr>
          <w:rFonts w:asciiTheme="minorEastAsia" w:hAnsiTheme="minorEastAsia"/>
          <w:sz w:val="24"/>
          <w:szCs w:val="24"/>
        </w:rPr>
        <w:t>0Ω</w:t>
      </w:r>
      <w:r>
        <w:rPr>
          <w:rFonts w:hint="eastAsia" w:asciiTheme="minorEastAsia" w:hAnsiTheme="minorEastAsia"/>
          <w:sz w:val="24"/>
          <w:szCs w:val="24"/>
        </w:rPr>
        <w:t xml:space="preserve">   </w:t>
      </w:r>
      <w:r>
        <w:rPr>
          <w:rFonts w:asciiTheme="minorEastAsia" w:hAnsiTheme="minorEastAsia"/>
          <w:sz w:val="24"/>
          <w:szCs w:val="24"/>
        </w:rPr>
        <w:t>0.5A”的滑动变阻器和“</w:t>
      </w:r>
      <w:r>
        <w:rPr>
          <w:rFonts w:hint="eastAsia" w:asciiTheme="minorEastAsia" w:hAnsiTheme="minorEastAsia"/>
          <w:sz w:val="24"/>
          <w:szCs w:val="24"/>
        </w:rPr>
        <w:t>6</w:t>
      </w:r>
      <w:r>
        <w:rPr>
          <w:rFonts w:asciiTheme="minorEastAsia" w:hAnsiTheme="minorEastAsia"/>
          <w:sz w:val="24"/>
          <w:szCs w:val="24"/>
        </w:rPr>
        <w:t>V</w:t>
      </w:r>
      <w:r>
        <w:rPr>
          <w:rFonts w:hint="eastAsia" w:asciiTheme="minorEastAsia" w:hAnsiTheme="minorEastAsia"/>
          <w:sz w:val="24"/>
          <w:szCs w:val="24"/>
        </w:rPr>
        <w:t xml:space="preserve">   </w:t>
      </w:r>
      <w:r>
        <w:rPr>
          <w:rFonts w:asciiTheme="minorEastAsia" w:hAnsiTheme="minorEastAsia"/>
          <w:sz w:val="24"/>
          <w:szCs w:val="24"/>
        </w:rPr>
        <w:t>？W”的小灯泡，灯泡的额定功率已经模糊不清，忽略灯丝电阻受温度的影响将他们并联接入电路中时，电路允许的最大总功率是</w:t>
      </w:r>
      <w:r>
        <w:rPr>
          <w:rFonts w:hint="eastAsia" w:asciiTheme="minorEastAsia" w:hAnsiTheme="minorEastAsia"/>
          <w:sz w:val="24"/>
          <w:szCs w:val="24"/>
        </w:rPr>
        <w:t>4.</w:t>
      </w:r>
      <w:r>
        <w:rPr>
          <w:rFonts w:asciiTheme="minorEastAsia" w:hAnsiTheme="minorEastAsia"/>
          <w:sz w:val="24"/>
          <w:szCs w:val="24"/>
        </w:rPr>
        <w:t>5W，小灯泡的额定功率是_</w:t>
      </w:r>
      <w:r>
        <w:rPr>
          <w:rFonts w:asciiTheme="minorEastAsia" w:hAnsiTheme="minorEastAsia"/>
          <w:sz w:val="24"/>
          <w:szCs w:val="24"/>
          <w:u w:val="single"/>
        </w:rPr>
        <w:t>_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</w:t>
      </w:r>
      <w:r>
        <w:rPr>
          <w:rFonts w:asciiTheme="minorEastAsia" w:hAnsiTheme="minorEastAsia"/>
          <w:sz w:val="24"/>
          <w:szCs w:val="24"/>
          <w:u w:val="single"/>
        </w:rPr>
        <w:t>___</w:t>
      </w:r>
      <w:r>
        <w:rPr>
          <w:rFonts w:asciiTheme="minorEastAsia" w:hAnsiTheme="minorEastAsia"/>
          <w:sz w:val="24"/>
          <w:szCs w:val="24"/>
        </w:rPr>
        <w:t>_W；若将它们串联接入电路，它们两端允许加的最大电压为______V。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21.</w:t>
      </w:r>
      <w:r>
        <w:rPr>
          <w:rFonts w:asciiTheme="minorEastAsia" w:hAnsiTheme="minorEastAsia"/>
          <w:sz w:val="24"/>
          <w:szCs w:val="24"/>
        </w:rPr>
        <w:t>如图</w:t>
      </w:r>
      <w:r>
        <w:rPr>
          <w:rFonts w:hint="eastAsia" w:asciiTheme="minorEastAsia" w:hAnsiTheme="minorEastAsia"/>
          <w:sz w:val="24"/>
          <w:szCs w:val="24"/>
        </w:rPr>
        <w:t>14</w:t>
      </w:r>
      <w:r>
        <w:rPr>
          <w:rFonts w:asciiTheme="minorEastAsia" w:hAnsiTheme="minorEastAsia"/>
          <w:sz w:val="24"/>
          <w:szCs w:val="24"/>
        </w:rPr>
        <w:t>甲所示电路,电源两端电压为</w:t>
      </w:r>
      <w:r>
        <w:rPr>
          <w:rFonts w:hint="eastAsia" w:asciiTheme="minorEastAsia" w:hAnsiTheme="minorEastAsia"/>
          <w:sz w:val="24"/>
          <w:szCs w:val="24"/>
        </w:rPr>
        <w:t>9</w:t>
      </w:r>
      <w:r>
        <w:rPr>
          <w:rFonts w:asciiTheme="minorEastAsia" w:hAnsiTheme="minorEastAsia"/>
          <w:sz w:val="24"/>
          <w:szCs w:val="24"/>
        </w:rPr>
        <w:t>V,灯L上标有“</w:t>
      </w:r>
      <w:r>
        <w:rPr>
          <w:rFonts w:hint="eastAsia" w:asciiTheme="minorEastAsia" w:hAnsiTheme="minorEastAsia"/>
          <w:sz w:val="24"/>
          <w:szCs w:val="24"/>
        </w:rPr>
        <w:t>7.5</w:t>
      </w:r>
      <w:r>
        <w:rPr>
          <w:rFonts w:asciiTheme="minorEastAsia" w:hAnsiTheme="minorEastAsia"/>
          <w:sz w:val="24"/>
          <w:szCs w:val="24"/>
        </w:rPr>
        <w:t>V</w:t>
      </w:r>
      <w:r>
        <w:rPr>
          <w:rFonts w:hint="eastAsia" w:asciiTheme="minorEastAsia" w:hAnsiTheme="minorEastAsia"/>
          <w:sz w:val="24"/>
          <w:szCs w:val="24"/>
        </w:rPr>
        <w:t xml:space="preserve">  3.75</w:t>
      </w:r>
      <w:r>
        <w:rPr>
          <w:rFonts w:asciiTheme="minorEastAsia" w:hAnsiTheme="minorEastAsia"/>
          <w:sz w:val="24"/>
          <w:szCs w:val="24"/>
        </w:rPr>
        <w:t>W</w:t>
      </w:r>
      <w:r>
        <w:rPr>
          <w:rFonts w:hint="eastAsia" w:asciiTheme="minorEastAsia" w:hAnsiTheme="minorEastAsia"/>
          <w:sz w:val="24"/>
          <w:szCs w:val="24"/>
        </w:rPr>
        <w:t>”</w:t>
      </w:r>
      <w:r>
        <w:rPr>
          <w:rFonts w:asciiTheme="minorEastAsia" w:hAnsiTheme="minorEastAsia"/>
          <w:sz w:val="24"/>
          <w:szCs w:val="24"/>
        </w:rPr>
        <w:t>字样, 小灯泡的电阻保持不变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电流表量程为0~0.6A,电压表量程为0~3V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滑动变阻器R的最大阻值为</w:t>
      </w:r>
      <w:r>
        <w:rPr>
          <w:rFonts w:hint="eastAsia" w:asciiTheme="minorEastAsia" w:hAnsiTheme="minorEastAsia"/>
          <w:sz w:val="24"/>
          <w:szCs w:val="24"/>
        </w:rPr>
        <w:t>“20Ω   1A”</w:t>
      </w:r>
      <w:r>
        <w:rPr>
          <w:rFonts w:asciiTheme="minorEastAsia" w:hAnsiTheme="minorEastAsia"/>
          <w:sz w:val="24"/>
          <w:szCs w:val="24"/>
        </w:rPr>
        <w:t>.闭合开关S和S</w:t>
      </w:r>
      <w:r>
        <w:rPr>
          <w:rFonts w:hint="eastAsia" w:asciiTheme="minorEastAsia" w:hAnsiTheme="minorEastAsia"/>
          <w:sz w:val="24"/>
          <w:szCs w:val="24"/>
          <w:vertAlign w:val="subscript"/>
        </w:rPr>
        <w:t>2</w:t>
      </w:r>
      <w:r>
        <w:rPr>
          <w:rFonts w:hint="eastAsia" w:asciiTheme="minorEastAsia" w:hAnsiTheme="minorEastAsia"/>
          <w:sz w:val="24"/>
          <w:szCs w:val="24"/>
        </w:rPr>
        <w:t>时，在保证电路安全的情况下，灯泡L的最小功率为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</w:t>
      </w:r>
      <w:r>
        <w:rPr>
          <w:rFonts w:hint="eastAsia" w:asciiTheme="minorEastAsia" w:hAnsiTheme="minorEastAsia"/>
          <w:sz w:val="24"/>
          <w:szCs w:val="24"/>
        </w:rPr>
        <w:t xml:space="preserve"> W；只闭合开关S、S</w:t>
      </w:r>
      <w:r>
        <w:rPr>
          <w:rFonts w:hint="eastAsia" w:asciiTheme="minorEastAsia" w:hAnsiTheme="minorEastAsia"/>
          <w:sz w:val="24"/>
          <w:szCs w:val="24"/>
          <w:vertAlign w:val="subscript"/>
        </w:rPr>
        <w:t>1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移动滑动变阻器的滑片P, 当滑动变阻器接入电路的阻值由R</w:t>
      </w:r>
      <w:r>
        <w:rPr>
          <w:rFonts w:asciiTheme="minorEastAsia" w:hAnsiTheme="minorEastAsia"/>
          <w:sz w:val="24"/>
          <w:szCs w:val="24"/>
          <w:vertAlign w:val="subscript"/>
        </w:rPr>
        <w:t>1</w:t>
      </w:r>
      <w:r>
        <w:rPr>
          <w:rFonts w:asciiTheme="minorEastAsia" w:hAnsiTheme="minorEastAsia"/>
          <w:sz w:val="24"/>
          <w:szCs w:val="24"/>
        </w:rPr>
        <w:t>增大到</w:t>
      </w:r>
      <w:r>
        <w:rPr>
          <w:rFonts w:hint="eastAsia" w:asciiTheme="minorEastAsia" w:hAnsiTheme="minorEastAsia"/>
          <w:sz w:val="24"/>
          <w:szCs w:val="24"/>
        </w:rPr>
        <w:t>4R</w:t>
      </w:r>
      <w:r>
        <w:rPr>
          <w:rFonts w:asciiTheme="minorEastAsia" w:hAnsiTheme="minorEastAsia"/>
          <w:sz w:val="24"/>
          <w:szCs w:val="24"/>
          <w:vertAlign w:val="subscript"/>
        </w:rPr>
        <w:t>1</w:t>
      </w:r>
      <w:r>
        <w:rPr>
          <w:rFonts w:asciiTheme="minorEastAsia" w:hAnsiTheme="minorEastAsia"/>
          <w:sz w:val="24"/>
          <w:szCs w:val="24"/>
        </w:rPr>
        <w:t>时,电流表示数从</w:t>
      </w:r>
      <w:r>
        <w:rPr>
          <w:rFonts w:hint="eastAsia" w:asciiTheme="minorEastAsia" w:hAnsiTheme="minorEastAsia"/>
          <w:sz w:val="24"/>
          <w:szCs w:val="24"/>
        </w:rPr>
        <w:t>I减小到3I/4，</w:t>
      </w:r>
      <w:r>
        <w:rPr>
          <w:rFonts w:asciiTheme="minorEastAsia" w:hAnsiTheme="minorEastAsia"/>
          <w:sz w:val="24"/>
          <w:szCs w:val="24"/>
        </w:rPr>
        <w:t>定值电阻R</w:t>
      </w:r>
      <w:r>
        <w:rPr>
          <w:rFonts w:asciiTheme="minorEastAsia" w:hAnsiTheme="minorEastAsia"/>
          <w:sz w:val="24"/>
          <w:szCs w:val="24"/>
          <w:vertAlign w:val="subscript"/>
        </w:rPr>
        <w:t>0</w:t>
      </w:r>
      <w:r>
        <w:rPr>
          <w:rFonts w:asciiTheme="minorEastAsia" w:hAnsiTheme="minorEastAsia"/>
          <w:sz w:val="24"/>
          <w:szCs w:val="24"/>
        </w:rPr>
        <w:t>的功率变化了1</w:t>
      </w:r>
      <w:r>
        <w:rPr>
          <w:rFonts w:hint="eastAsia" w:asciiTheme="minorEastAsia" w:hAnsiTheme="minorEastAsia"/>
          <w:sz w:val="24"/>
          <w:szCs w:val="24"/>
        </w:rPr>
        <w:t>.75</w:t>
      </w:r>
      <w:r>
        <w:rPr>
          <w:rFonts w:asciiTheme="minorEastAsia" w:hAnsiTheme="minorEastAsia"/>
          <w:sz w:val="24"/>
          <w:szCs w:val="24"/>
        </w:rPr>
        <w:t>W</w:t>
      </w:r>
      <w:r>
        <w:rPr>
          <w:rFonts w:hint="eastAsia" w:asciiTheme="minorEastAsia" w:hAnsiTheme="minorEastAsia"/>
          <w:sz w:val="24"/>
          <w:szCs w:val="24"/>
        </w:rPr>
        <w:t>，则</w:t>
      </w:r>
      <w:r>
        <w:rPr>
          <w:rFonts w:asciiTheme="minorEastAsia" w:hAnsiTheme="minorEastAsia"/>
          <w:sz w:val="24"/>
          <w:szCs w:val="24"/>
        </w:rPr>
        <w:t>在保证电路安全的情况下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滑动变阻器的最大功率为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</w:t>
      </w:r>
      <w:r>
        <w:rPr>
          <w:rFonts w:hint="eastAsia" w:asciiTheme="minorEastAsia" w:hAnsiTheme="minorEastAsia"/>
          <w:sz w:val="24"/>
          <w:szCs w:val="24"/>
        </w:rPr>
        <w:t xml:space="preserve"> W。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5486400" cy="2560955"/>
            <wp:effectExtent l="0" t="0" r="0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22.(1)如图15(甲)所示，根据小磁针的N极指向，判断电源右端是正极还是负极，用“+”或“-”在括号内标出；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(2)请用笔画线代替导线，将如图15(乙)所示的插座接入家庭电路中。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1694815" cy="1618615"/>
            <wp:effectExtent l="0" t="0" r="635" b="635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95238" cy="16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drawing>
          <wp:inline distT="0" distB="0" distL="0" distR="0">
            <wp:extent cx="2475865" cy="1590040"/>
            <wp:effectExtent l="0" t="0" r="635" b="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76190" cy="1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asciiTheme="minorEastAsia" w:hAnsiTheme="minorEastAsia"/>
          <w:b/>
          <w:sz w:val="24"/>
          <w:szCs w:val="24"/>
        </w:rPr>
      </w:pPr>
      <w:r>
        <w:rPr>
          <w:rFonts w:hint="eastAsia" w:asciiTheme="minorEastAsia" w:hAnsiTheme="minorEastAsia"/>
          <w:b/>
          <w:sz w:val="24"/>
          <w:szCs w:val="24"/>
        </w:rPr>
        <w:t>三、实验探究题（8+7+9=24分）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23.小强利用如图16甲所示的电路</w:t>
      </w:r>
      <w:r>
        <w:rPr>
          <w:rFonts w:asciiTheme="minorEastAsia" w:hAnsiTheme="minorEastAsia"/>
          <w:sz w:val="24"/>
          <w:szCs w:val="24"/>
        </w:rPr>
        <w:t>探究导体中电流跟电阻的关系</w:t>
      </w:r>
      <w:r>
        <w:rPr>
          <w:rFonts w:hint="eastAsia" w:asciiTheme="minorEastAsia" w:hAnsiTheme="minorEastAsia"/>
          <w:sz w:val="24"/>
          <w:szCs w:val="24"/>
        </w:rPr>
        <w:t>。</w:t>
      </w:r>
      <w:r>
        <w:rPr>
          <w:rFonts w:asciiTheme="minorEastAsia" w:hAnsiTheme="minorEastAsia"/>
          <w:sz w:val="24"/>
          <w:szCs w:val="24"/>
        </w:rPr>
        <w:t>已知电源电压为</w:t>
      </w:r>
      <w:r>
        <w:rPr>
          <w:rFonts w:hint="eastAsia" w:asciiTheme="minorEastAsia" w:hAnsiTheme="minorEastAsia"/>
          <w:sz w:val="24"/>
          <w:szCs w:val="24"/>
        </w:rPr>
        <w:t>6V且保持不变，</w:t>
      </w:r>
      <w:r>
        <w:rPr>
          <w:rFonts w:asciiTheme="minorEastAsia" w:hAnsiTheme="minorEastAsia"/>
          <w:sz w:val="24"/>
          <w:szCs w:val="24"/>
        </w:rPr>
        <w:t>电流表</w:t>
      </w:r>
      <w:r>
        <w:rPr>
          <w:rFonts w:hint="eastAsia" w:asciiTheme="minorEastAsia" w:hAnsiTheme="minorEastAsia"/>
          <w:sz w:val="24"/>
          <w:szCs w:val="24"/>
        </w:rPr>
        <w:t>(</w:t>
      </w:r>
      <w:r>
        <w:rPr>
          <w:rFonts w:asciiTheme="minorEastAsia" w:hAnsiTheme="minorEastAsia"/>
          <w:sz w:val="24"/>
          <w:szCs w:val="24"/>
        </w:rPr>
        <w:t>0-0</w:t>
      </w:r>
      <w:r>
        <w:rPr>
          <w:rFonts w:hint="eastAsia" w:asciiTheme="minorEastAsia" w:hAnsiTheme="minorEastAsia"/>
          <w:sz w:val="24"/>
          <w:szCs w:val="24"/>
        </w:rPr>
        <w:t>.</w:t>
      </w:r>
      <w:r>
        <w:rPr>
          <w:rFonts w:asciiTheme="minorEastAsia" w:hAnsiTheme="minorEastAsia"/>
          <w:sz w:val="24"/>
          <w:szCs w:val="24"/>
        </w:rPr>
        <w:t>6</w:t>
      </w:r>
      <w:r>
        <w:rPr>
          <w:rFonts w:hint="eastAsia" w:asciiTheme="minorEastAsia" w:hAnsiTheme="minorEastAsia"/>
          <w:sz w:val="24"/>
          <w:szCs w:val="24"/>
        </w:rPr>
        <w:t>A</w:t>
      </w:r>
      <w:r>
        <w:rPr>
          <w:rFonts w:asciiTheme="minorEastAsia" w:hAnsiTheme="minorEastAsia"/>
          <w:sz w:val="24"/>
          <w:szCs w:val="24"/>
        </w:rPr>
        <w:t>.0-3</w:t>
      </w:r>
      <w:r>
        <w:rPr>
          <w:rFonts w:hint="eastAsia" w:asciiTheme="minorEastAsia" w:hAnsiTheme="minorEastAsia"/>
          <w:sz w:val="24"/>
          <w:szCs w:val="24"/>
        </w:rPr>
        <w:t>A</w:t>
      </w:r>
      <w:r>
        <w:rPr>
          <w:rFonts w:asciiTheme="minorEastAsia" w:hAnsiTheme="minorEastAsia"/>
          <w:sz w:val="24"/>
          <w:szCs w:val="24"/>
        </w:rPr>
        <w:t>)、电压表(0-3V,0-15V)</w:t>
      </w:r>
      <w:r>
        <w:rPr>
          <w:rFonts w:hint="eastAsia" w:asciiTheme="minorEastAsia" w:hAnsiTheme="minorEastAsia"/>
          <w:sz w:val="24"/>
          <w:szCs w:val="24"/>
        </w:rPr>
        <w:t>、实验用到的电阻阻值分别为</w:t>
      </w:r>
      <w:r>
        <w:rPr>
          <w:rFonts w:asciiTheme="minorEastAsia" w:hAnsiTheme="minorEastAsia"/>
          <w:sz w:val="24"/>
          <w:szCs w:val="24"/>
        </w:rPr>
        <w:t>5</w:t>
      </w:r>
      <w:r>
        <w:rPr>
          <w:rFonts w:hint="eastAsia" w:asciiTheme="minorEastAsia" w:hAnsiTheme="minorEastAsia"/>
          <w:sz w:val="24"/>
          <w:szCs w:val="24"/>
        </w:rPr>
        <w:t>Ω</w:t>
      </w:r>
      <w:r>
        <w:rPr>
          <w:rFonts w:asciiTheme="minorEastAsia" w:hAnsiTheme="minorEastAsia"/>
          <w:sz w:val="24"/>
          <w:szCs w:val="24"/>
        </w:rPr>
        <w:t>、10</w:t>
      </w:r>
      <w:r>
        <w:rPr>
          <w:rFonts w:hint="eastAsia" w:asciiTheme="minorEastAsia" w:hAnsiTheme="minorEastAsia"/>
          <w:sz w:val="24"/>
          <w:szCs w:val="24"/>
        </w:rPr>
        <w:t>Ω</w:t>
      </w:r>
      <w:r>
        <w:rPr>
          <w:rFonts w:asciiTheme="minorEastAsia" w:hAnsiTheme="minorEastAsia"/>
          <w:sz w:val="24"/>
          <w:szCs w:val="24"/>
        </w:rPr>
        <w:t>、</w:t>
      </w:r>
      <w:r>
        <w:rPr>
          <w:rFonts w:hint="eastAsia" w:asciiTheme="minorEastAsia" w:hAnsiTheme="minorEastAsia"/>
          <w:sz w:val="24"/>
          <w:szCs w:val="24"/>
        </w:rPr>
        <w:t>15Ω、</w:t>
      </w:r>
      <w:r>
        <w:rPr>
          <w:rFonts w:asciiTheme="minorEastAsia" w:hAnsiTheme="minorEastAsia"/>
          <w:sz w:val="24"/>
          <w:szCs w:val="24"/>
        </w:rPr>
        <w:t>20</w:t>
      </w:r>
      <w:r>
        <w:rPr>
          <w:rFonts w:hint="eastAsia" w:asciiTheme="minorEastAsia" w:hAnsiTheme="minorEastAsia"/>
          <w:sz w:val="24"/>
          <w:szCs w:val="24"/>
        </w:rPr>
        <w:t>Ω</w:t>
      </w:r>
      <w:r>
        <w:rPr>
          <w:rFonts w:asciiTheme="minorEastAsia" w:hAnsiTheme="minorEastAsia"/>
          <w:sz w:val="24"/>
          <w:szCs w:val="24"/>
        </w:rPr>
        <w:t>、开关、滑动变阻器和导线若干。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1494790" cy="145669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95238" cy="14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drawing>
          <wp:inline distT="0" distB="0" distL="0" distR="0">
            <wp:extent cx="1523365" cy="1647190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523810" cy="16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(1)闭合开关前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滑动变阻器的滑片应调节至最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（选填“左”“右”）端；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(2) 连接电路,闭合开关后,小强发现无论怎样移动滑动变阻器的滑片, 电流表始终无示数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电压表有示数且不变,造成这一现象的原因可能是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asciiTheme="minorEastAsia" w:hAnsiTheme="minorEastAsia"/>
          <w:sz w:val="24"/>
          <w:szCs w:val="24"/>
        </w:rPr>
        <w:t xml:space="preserve"> (只填序号)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A.</w:t>
      </w:r>
      <w:r>
        <w:rPr>
          <w:rFonts w:hint="eastAsia" w:asciiTheme="minorEastAsia" w:hAnsiTheme="minorEastAsia"/>
          <w:sz w:val="24"/>
          <w:szCs w:val="24"/>
        </w:rPr>
        <w:t>电流表</w:t>
      </w:r>
      <w:r>
        <w:rPr>
          <w:rFonts w:asciiTheme="minorEastAsia" w:hAnsiTheme="minorEastAsia"/>
          <w:sz w:val="24"/>
          <w:szCs w:val="24"/>
        </w:rPr>
        <w:t>断路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B.定值电阻短路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C.电阻断路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(3) 排除故障后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实验中依次接入</w:t>
      </w:r>
      <w:r>
        <w:rPr>
          <w:rFonts w:hint="eastAsia" w:asciiTheme="minorEastAsia" w:hAnsiTheme="minorEastAsia"/>
          <w:sz w:val="24"/>
          <w:szCs w:val="24"/>
        </w:rPr>
        <w:t>四</w:t>
      </w:r>
      <w:r>
        <w:rPr>
          <w:rFonts w:asciiTheme="minorEastAsia" w:hAnsiTheme="minorEastAsia"/>
          <w:sz w:val="24"/>
          <w:szCs w:val="24"/>
        </w:rPr>
        <w:t>个定值电阻,调节滑动变阻器的滑片,保持电压表示数不变,记下电流表的示数,利用描点法得到如图丙所示的电流</w:t>
      </w:r>
      <w:r>
        <w:rPr>
          <w:rFonts w:hint="eastAsia" w:cs="宋体" w:asciiTheme="minorEastAsia" w:hAnsiTheme="minorEastAsia"/>
          <w:sz w:val="24"/>
          <w:szCs w:val="24"/>
        </w:rPr>
        <w:t>I</w:t>
      </w:r>
      <w:r>
        <w:rPr>
          <w:rFonts w:asciiTheme="minorEastAsia" w:hAnsiTheme="minorEastAsia"/>
          <w:sz w:val="24"/>
          <w:szCs w:val="24"/>
        </w:rPr>
        <w:t>随电阻R变化的图象。由图象可以得出结论:电阻两端电压一定时,导体中的电流跟电阻成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</w:t>
      </w:r>
      <w:r>
        <w:rPr>
          <w:rFonts w:asciiTheme="minorEastAsia" w:hAnsiTheme="minorEastAsia"/>
          <w:sz w:val="24"/>
          <w:szCs w:val="24"/>
        </w:rPr>
        <w:t xml:space="preserve"> 比</w:t>
      </w:r>
      <w:r>
        <w:rPr>
          <w:rFonts w:hint="eastAsia" w:asciiTheme="minorEastAsia" w:hAnsiTheme="minorEastAsia"/>
          <w:sz w:val="24"/>
          <w:szCs w:val="24"/>
        </w:rPr>
        <w:t>；</w:t>
      </w:r>
      <w:r>
        <w:rPr>
          <w:rFonts w:asciiTheme="minorEastAsia" w:hAnsiTheme="minorEastAsia"/>
          <w:sz w:val="24"/>
          <w:szCs w:val="24"/>
        </w:rPr>
        <w:t xml:space="preserve"> 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(4)上述实验中,小强用R=5</w:t>
      </w:r>
      <w:r>
        <w:rPr>
          <w:rFonts w:hint="eastAsia" w:asciiTheme="minorEastAsia" w:hAnsiTheme="minorEastAsia"/>
          <w:sz w:val="24"/>
          <w:szCs w:val="24"/>
        </w:rPr>
        <w:t>Ω</w:t>
      </w:r>
      <w:r>
        <w:rPr>
          <w:rFonts w:asciiTheme="minorEastAsia" w:hAnsiTheme="minorEastAsia"/>
          <w:sz w:val="24"/>
          <w:szCs w:val="24"/>
        </w:rPr>
        <w:t>的电阻做完实验后,保持滑动变阻器滑片的位置不变,接看把R换为10</w:t>
      </w:r>
      <w:r>
        <w:rPr>
          <w:rFonts w:hint="eastAsia" w:asciiTheme="minorEastAsia" w:hAnsiTheme="minorEastAsia"/>
          <w:sz w:val="24"/>
          <w:szCs w:val="24"/>
        </w:rPr>
        <w:t>Ω</w:t>
      </w:r>
      <w:r>
        <w:rPr>
          <w:rFonts w:asciiTheme="minorEastAsia" w:hAnsiTheme="minorEastAsia"/>
          <w:sz w:val="24"/>
          <w:szCs w:val="24"/>
        </w:rPr>
        <w:t>的电阻接入电路,闭合开关,他应向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asciiTheme="minorEastAsia" w:hAnsiTheme="minorEastAsia"/>
          <w:sz w:val="24"/>
          <w:szCs w:val="24"/>
        </w:rPr>
        <w:t xml:space="preserve"> (选填“左</w:t>
      </w:r>
      <w:r>
        <w:rPr>
          <w:rFonts w:hint="eastAsia" w:asciiTheme="minorEastAsia" w:hAnsiTheme="minorEastAsia"/>
          <w:sz w:val="24"/>
          <w:szCs w:val="24"/>
        </w:rPr>
        <w:t>”</w:t>
      </w:r>
      <w:r>
        <w:rPr>
          <w:rFonts w:asciiTheme="minorEastAsia" w:hAnsiTheme="minorEastAsia"/>
          <w:sz w:val="24"/>
          <w:szCs w:val="24"/>
        </w:rPr>
        <w:t>或“右</w:t>
      </w:r>
      <w:r>
        <w:rPr>
          <w:rFonts w:hint="eastAsia" w:asciiTheme="minorEastAsia" w:hAnsiTheme="minorEastAsia"/>
          <w:sz w:val="24"/>
          <w:szCs w:val="24"/>
        </w:rPr>
        <w:t>”</w:t>
      </w:r>
      <w:r>
        <w:rPr>
          <w:rFonts w:asciiTheme="minorEastAsia" w:hAnsiTheme="minorEastAsia"/>
          <w:sz w:val="24"/>
          <w:szCs w:val="24"/>
        </w:rPr>
        <w:t>)端移动滑动变阻器的滑片,使电压表示数为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asciiTheme="minorEastAsia" w:hAnsiTheme="minorEastAsia"/>
          <w:sz w:val="24"/>
          <w:szCs w:val="24"/>
        </w:rPr>
        <w:t xml:space="preserve"> V时,读出电流表的示数</w:t>
      </w:r>
      <w:r>
        <w:rPr>
          <w:rFonts w:hint="eastAsia" w:asciiTheme="minorEastAsia" w:hAnsiTheme="minorEastAsia"/>
          <w:sz w:val="24"/>
          <w:szCs w:val="24"/>
        </w:rPr>
        <w:t>。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(5)在使用定值电阻</w:t>
      </w:r>
      <w:r>
        <w:rPr>
          <w:rFonts w:hint="eastAsia" w:asciiTheme="minorEastAsia" w:hAnsiTheme="minorEastAsia"/>
          <w:sz w:val="24"/>
          <w:szCs w:val="24"/>
        </w:rPr>
        <w:t>5Ω和10Ω进行实验过程中，读取数据时，滑动变阻器消耗的电功率之比为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；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(6)结合图乙实验数据可知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小强选用的滑动变阻器的最大阻值至少是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Ω；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(7)本实验中测量了多组数据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你认为下列实验中多次测量的目的与本实验相同的是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，（填序号）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A.测量物体的长度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B.探究重力大小与质量的关系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C.伏安法测量定值电阻的阻值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24.如图17所示，在探究额定电压为2.5V的小灯泡电阻的实验中：</w:t>
      </w:r>
      <w:r>
        <w:rPr>
          <w:rFonts w:asciiTheme="minorEastAsia" w:hAnsiTheme="minorEastAsia"/>
          <w:sz w:val="24"/>
          <w:szCs w:val="24"/>
        </w:rPr>
        <w:br w:type="textWrapping"/>
      </w:r>
      <w:r>
        <w:drawing>
          <wp:inline distT="0" distB="0" distL="0" distR="0">
            <wp:extent cx="2618740" cy="2132965"/>
            <wp:effectExtent l="0" t="0" r="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619048" cy="2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drawing>
          <wp:inline distT="0" distB="0" distL="0" distR="0">
            <wp:extent cx="2037715" cy="2161540"/>
            <wp:effectExtent l="0" t="0" r="63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38095" cy="2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(1)该实验的实验原理是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        </w:t>
      </w:r>
      <w:r>
        <w:rPr>
          <w:rFonts w:hint="eastAsia" w:asciiTheme="minorEastAsia" w:hAnsiTheme="minorEastAsia"/>
          <w:sz w:val="24"/>
          <w:szCs w:val="24"/>
        </w:rPr>
        <w:t>；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(2)在如图甲所示是某小组同学连接的电路,其中存在错误,但只需改动一根导线,即可使电路连接正确。请你在应改动的导线上打“×”,并用笔画线代替导线在图中画出正确的接法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(3)电路正确连接后,闭合开关后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发现小灯泡不发光,电流表</w:t>
      </w:r>
      <w:r>
        <w:rPr>
          <w:rFonts w:hint="eastAsia" w:asciiTheme="minorEastAsia" w:hAnsiTheme="minorEastAsia"/>
          <w:sz w:val="24"/>
          <w:szCs w:val="24"/>
        </w:rPr>
        <w:t>、</w:t>
      </w:r>
      <w:r>
        <w:rPr>
          <w:rFonts w:asciiTheme="minorEastAsia" w:hAnsiTheme="minorEastAsia"/>
          <w:sz w:val="24"/>
          <w:szCs w:val="24"/>
        </w:rPr>
        <w:t>电压表均有示数,出现这一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现象的原因可能是</w:t>
      </w:r>
      <w:r>
        <w:rPr>
          <w:rFonts w:hint="eastAsia" w:asciiTheme="minorEastAsia" w:hAnsiTheme="minorEastAsia"/>
          <w:sz w:val="24"/>
          <w:szCs w:val="24"/>
        </w:rPr>
        <w:t>（   ）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A.L灯泡断路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B.灯泡短路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>C.滑动变阻器接入电路阻值太大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(4)排除故障后,闭台开关,经过多次实验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利用实验数据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绘制小灯泡伏安特性曲线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如图乙所示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可知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小灯泡正常发光的电阻为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，且小灯泡的电阻随电流增大而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，（选填“增大”“减小”“不变”），这主要是因为受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变化的影响；</w:t>
      </w: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(5)实验课后几个同学想:在只有电流表或电压表时。利用一个已知阻值的电阻R</w:t>
      </w:r>
      <w:r>
        <w:rPr>
          <w:rFonts w:hint="eastAsia" w:asciiTheme="minorEastAsia" w:hAnsiTheme="minorEastAsia"/>
          <w:sz w:val="24"/>
          <w:szCs w:val="24"/>
        </w:rPr>
        <w:t>0</w:t>
      </w:r>
      <w:r>
        <w:rPr>
          <w:rFonts w:asciiTheme="minorEastAsia" w:hAnsiTheme="minorEastAsia"/>
          <w:sz w:val="24"/>
          <w:szCs w:val="24"/>
        </w:rPr>
        <w:t>,能否测Rx的阻值呢?于是设计了如图所示的四个电路,其中</w:t>
      </w:r>
      <w:r>
        <w:rPr>
          <w:rFonts w:asciiTheme="minorEastAsia" w:hAnsiTheme="minorEastAsia"/>
          <w:b/>
          <w:sz w:val="24"/>
          <w:szCs w:val="24"/>
        </w:rPr>
        <w:t>不可行</w:t>
      </w:r>
      <w:r>
        <w:rPr>
          <w:rFonts w:asciiTheme="minorEastAsia" w:hAnsiTheme="minorEastAsia"/>
          <w:sz w:val="24"/>
          <w:szCs w:val="24"/>
        </w:rPr>
        <w:t>的是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。</w:t>
      </w:r>
      <w:r>
        <w:rPr>
          <w:rFonts w:asciiTheme="minorEastAsia" w:hAnsiTheme="minorEastAsia"/>
          <w:sz w:val="24"/>
          <w:szCs w:val="24"/>
        </w:rPr>
        <w:br w:type="textWrapping"/>
      </w:r>
      <w:r>
        <w:drawing>
          <wp:inline distT="0" distB="0" distL="0" distR="0">
            <wp:extent cx="5486400" cy="1265555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6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25.如图18所示，</w:t>
      </w:r>
      <w:r>
        <w:rPr>
          <w:rFonts w:asciiTheme="minorEastAsia" w:hAnsiTheme="minorEastAsia"/>
          <w:sz w:val="24"/>
          <w:szCs w:val="24"/>
        </w:rPr>
        <w:t>在“测量小灯泡额定功率”的实验中,老师给同学们提供的器材有:小灯泡(额定电压为2.5V,正常发光时灯丝电阻约为10</w:t>
      </w:r>
      <w:r>
        <w:rPr>
          <w:rFonts w:hint="eastAsia" w:asciiTheme="minorEastAsia" w:hAnsiTheme="minorEastAsia"/>
          <w:sz w:val="24"/>
          <w:szCs w:val="24"/>
        </w:rPr>
        <w:t>Ω</w:t>
      </w:r>
      <w:r>
        <w:rPr>
          <w:rFonts w:asciiTheme="minorEastAsia" w:hAnsiTheme="minorEastAsia"/>
          <w:sz w:val="24"/>
          <w:szCs w:val="24"/>
        </w:rPr>
        <w:t>)、电源(电压恒为6V)、电流表、电压表、开关各一个,导线若干。若实验室只有:R</w:t>
      </w:r>
      <w:r>
        <w:rPr>
          <w:rFonts w:asciiTheme="minorEastAsia" w:hAnsiTheme="minorEastAsia"/>
          <w:sz w:val="24"/>
          <w:szCs w:val="24"/>
          <w:vertAlign w:val="subscript"/>
        </w:rPr>
        <w:t>1</w:t>
      </w:r>
      <w:r>
        <w:rPr>
          <w:rFonts w:asciiTheme="minorEastAsia" w:hAnsiTheme="minorEastAsia"/>
          <w:sz w:val="24"/>
          <w:szCs w:val="24"/>
        </w:rPr>
        <w:t>(10</w:t>
      </w:r>
      <w:r>
        <w:rPr>
          <w:rFonts w:hint="eastAsia" w:asciiTheme="minorEastAsia" w:hAnsiTheme="minorEastAsia"/>
          <w:sz w:val="24"/>
          <w:szCs w:val="24"/>
        </w:rPr>
        <w:t>Ω   0.5</w:t>
      </w:r>
      <w:r>
        <w:rPr>
          <w:rFonts w:asciiTheme="minorEastAsia" w:hAnsiTheme="minorEastAsia"/>
          <w:sz w:val="24"/>
          <w:szCs w:val="24"/>
        </w:rPr>
        <w:t>A)、R</w:t>
      </w:r>
      <w:r>
        <w:rPr>
          <w:rFonts w:asciiTheme="minorEastAsia" w:hAnsiTheme="minorEastAsia"/>
          <w:sz w:val="24"/>
          <w:szCs w:val="24"/>
          <w:vertAlign w:val="subscript"/>
        </w:rPr>
        <w:t>2</w:t>
      </w:r>
      <w:r>
        <w:rPr>
          <w:rFonts w:asciiTheme="minorEastAsia" w:hAnsiTheme="minorEastAsia"/>
          <w:sz w:val="24"/>
          <w:szCs w:val="24"/>
        </w:rPr>
        <w:t>(50</w:t>
      </w:r>
      <w:r>
        <w:rPr>
          <w:rFonts w:hint="eastAsia" w:asciiTheme="minorEastAsia" w:hAnsiTheme="minorEastAsia"/>
          <w:sz w:val="24"/>
          <w:szCs w:val="24"/>
        </w:rPr>
        <w:t xml:space="preserve">Ω   </w:t>
      </w:r>
      <w:r>
        <w:rPr>
          <w:rFonts w:asciiTheme="minorEastAsia" w:hAnsiTheme="minorEastAsia"/>
          <w:sz w:val="24"/>
          <w:szCs w:val="24"/>
        </w:rPr>
        <w:t>0.</w:t>
      </w:r>
      <w:r>
        <w:rPr>
          <w:rFonts w:hint="eastAsia" w:asciiTheme="minorEastAsia" w:hAnsiTheme="minorEastAsia"/>
          <w:sz w:val="24"/>
          <w:szCs w:val="24"/>
        </w:rPr>
        <w:t>5</w:t>
      </w:r>
      <w:r>
        <w:rPr>
          <w:rFonts w:asciiTheme="minorEastAsia" w:hAnsiTheme="minorEastAsia"/>
          <w:sz w:val="24"/>
          <w:szCs w:val="24"/>
        </w:rPr>
        <w:t>A)、R</w:t>
      </w:r>
      <w:r>
        <w:rPr>
          <w:rFonts w:asciiTheme="minorEastAsia" w:hAnsiTheme="minorEastAsia"/>
          <w:sz w:val="24"/>
          <w:szCs w:val="24"/>
          <w:vertAlign w:val="subscript"/>
        </w:rPr>
        <w:t>3</w:t>
      </w:r>
      <w:r>
        <w:rPr>
          <w:rFonts w:asciiTheme="minorEastAsia" w:hAnsiTheme="minorEastAsia"/>
          <w:sz w:val="24"/>
          <w:szCs w:val="24"/>
        </w:rPr>
        <w:t>(</w:t>
      </w:r>
      <w:r>
        <w:rPr>
          <w:rFonts w:hint="eastAsia" w:asciiTheme="minorEastAsia" w:hAnsiTheme="minorEastAsia"/>
          <w:sz w:val="24"/>
          <w:szCs w:val="24"/>
        </w:rPr>
        <w:t>2</w:t>
      </w:r>
      <w:r>
        <w:rPr>
          <w:rFonts w:asciiTheme="minorEastAsia" w:hAnsiTheme="minorEastAsia"/>
          <w:sz w:val="24"/>
          <w:szCs w:val="24"/>
        </w:rPr>
        <w:t>00</w:t>
      </w:r>
      <w:r>
        <w:rPr>
          <w:rFonts w:hint="eastAsia" w:asciiTheme="minorEastAsia" w:hAnsiTheme="minorEastAsia"/>
          <w:sz w:val="24"/>
          <w:szCs w:val="24"/>
        </w:rPr>
        <w:t xml:space="preserve">Ω   </w:t>
      </w:r>
      <w:r>
        <w:rPr>
          <w:rFonts w:asciiTheme="minorEastAsia" w:hAnsiTheme="minorEastAsia"/>
          <w:sz w:val="24"/>
          <w:szCs w:val="24"/>
        </w:rPr>
        <w:t>0.</w:t>
      </w:r>
      <w:r>
        <w:rPr>
          <w:rFonts w:hint="eastAsia" w:asciiTheme="minorEastAsia" w:hAnsiTheme="minorEastAsia"/>
          <w:sz w:val="24"/>
          <w:szCs w:val="24"/>
        </w:rPr>
        <w:t>2A</w:t>
      </w:r>
      <w:r>
        <w:rPr>
          <w:rFonts w:asciiTheme="minorEastAsia" w:hAnsiTheme="minorEastAsia"/>
          <w:sz w:val="24"/>
          <w:szCs w:val="24"/>
        </w:rPr>
        <w:t>)三种规格的滑动变阻器可供选择。</w:t>
      </w:r>
      <w:r>
        <w:rPr>
          <w:rFonts w:asciiTheme="minorEastAsia" w:hAnsiTheme="minorEastAsia"/>
          <w:sz w:val="24"/>
          <w:szCs w:val="24"/>
        </w:rPr>
        <w:br w:type="textWrapping"/>
      </w:r>
      <w:r>
        <w:drawing>
          <wp:inline distT="0" distB="0" distL="0" distR="0">
            <wp:extent cx="2390775" cy="1729740"/>
            <wp:effectExtent l="0" t="0" r="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388657" cy="1728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</w:rPr>
        <w:t xml:space="preserve">  </w:t>
      </w:r>
      <w:r>
        <w:drawing>
          <wp:inline distT="0" distB="0" distL="0" distR="0">
            <wp:extent cx="1581150" cy="164084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80952" cy="1640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</w:rPr>
        <w:t xml:space="preserve">  </w:t>
      </w:r>
      <w:r>
        <w:drawing>
          <wp:inline distT="0" distB="0" distL="0" distR="0">
            <wp:extent cx="1772920" cy="17335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72727" cy="17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(1) 通过估算,滑动变阻器应选择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(选</w:t>
      </w:r>
      <w:r>
        <w:rPr>
          <w:rFonts w:asciiTheme="minorEastAsia" w:hAnsiTheme="minorEastAsia"/>
          <w:sz w:val="24"/>
          <w:szCs w:val="24"/>
        </w:rPr>
        <w:t>填“R</w:t>
      </w:r>
      <w:r>
        <w:rPr>
          <w:rFonts w:asciiTheme="minorEastAsia" w:hAnsiTheme="minorEastAsia"/>
          <w:sz w:val="24"/>
          <w:szCs w:val="24"/>
          <w:vertAlign w:val="subscript"/>
        </w:rPr>
        <w:t>1</w:t>
      </w:r>
      <w:r>
        <w:rPr>
          <w:rFonts w:hint="eastAsia" w:asciiTheme="minorEastAsia" w:hAnsiTheme="minorEastAsia"/>
          <w:sz w:val="24"/>
          <w:szCs w:val="24"/>
        </w:rPr>
        <w:t>”</w:t>
      </w:r>
      <w:r>
        <w:rPr>
          <w:rFonts w:asciiTheme="minorEastAsia" w:hAnsiTheme="minorEastAsia"/>
          <w:sz w:val="24"/>
          <w:szCs w:val="24"/>
        </w:rPr>
        <w:t>、“R</w:t>
      </w:r>
      <w:r>
        <w:rPr>
          <w:rFonts w:asciiTheme="minorEastAsia" w:hAnsiTheme="minorEastAsia"/>
          <w:sz w:val="24"/>
          <w:szCs w:val="24"/>
          <w:vertAlign w:val="subscript"/>
        </w:rPr>
        <w:t>2</w:t>
      </w:r>
      <w:r>
        <w:rPr>
          <w:rFonts w:hint="eastAsia" w:asciiTheme="minorEastAsia" w:hAnsiTheme="minorEastAsia"/>
          <w:sz w:val="24"/>
          <w:szCs w:val="24"/>
        </w:rPr>
        <w:t>”</w:t>
      </w:r>
      <w:r>
        <w:rPr>
          <w:rFonts w:asciiTheme="minorEastAsia" w:hAnsiTheme="minorEastAsia"/>
          <w:sz w:val="24"/>
          <w:szCs w:val="24"/>
        </w:rPr>
        <w:t>或“R</w:t>
      </w:r>
      <w:r>
        <w:rPr>
          <w:rFonts w:asciiTheme="minorEastAsia" w:hAnsiTheme="minorEastAsia"/>
          <w:sz w:val="24"/>
          <w:szCs w:val="24"/>
          <w:vertAlign w:val="subscript"/>
        </w:rPr>
        <w:t>3</w:t>
      </w:r>
      <w:r>
        <w:rPr>
          <w:rFonts w:asciiTheme="minorEastAsia" w:hAnsiTheme="minorEastAsia"/>
          <w:sz w:val="24"/>
          <w:szCs w:val="24"/>
        </w:rPr>
        <w:t>”)</w:t>
      </w:r>
      <w:r>
        <w:rPr>
          <w:rFonts w:hint="eastAsia" w:asciiTheme="minorEastAsia" w:hAnsiTheme="minorEastAsia"/>
          <w:sz w:val="24"/>
          <w:szCs w:val="24"/>
        </w:rPr>
        <w:t>；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(2)小华闭合开关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移动滑动变阻器的滑片</w:t>
      </w:r>
      <w:r>
        <w:rPr>
          <w:rFonts w:hint="eastAsia" w:asciiTheme="minorEastAsia" w:hAnsiTheme="minorEastAsia"/>
          <w:sz w:val="24"/>
          <w:szCs w:val="24"/>
        </w:rPr>
        <w:t>P到图甲中某一位置时，电压表示数（如图乙所示）为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 xml:space="preserve"> V，若他想测量小灯泡的额定功率，应将图甲中滑片P向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（选填“A”</w:t>
      </w:r>
      <w:r>
        <w:rPr>
          <w:rFonts w:asciiTheme="minorEastAsia" w:hAnsiTheme="minorEastAsia"/>
          <w:sz w:val="24"/>
          <w:szCs w:val="24"/>
        </w:rPr>
        <w:t>”</w:t>
      </w:r>
      <w:r>
        <w:rPr>
          <w:rFonts w:hint="eastAsia" w:asciiTheme="minorEastAsia" w:hAnsiTheme="minorEastAsia"/>
          <w:sz w:val="24"/>
          <w:szCs w:val="24"/>
        </w:rPr>
        <w:t>B）端移动，根据图像信息，可计算出小灯泡的额定功率是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 xml:space="preserve"> W；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(3)当灯泡实际电压为额定电压一半时的实际功率为</w:t>
      </w:r>
      <w:r>
        <w:rPr>
          <w:rFonts w:hint="eastAsia" w:asciiTheme="minorEastAsia" w:hAnsiTheme="minorEastAsia"/>
          <w:sz w:val="24"/>
          <w:szCs w:val="24"/>
        </w:rPr>
        <w:t>P</w:t>
      </w:r>
      <w:r>
        <w:rPr>
          <w:rFonts w:hint="eastAsia" w:asciiTheme="minorEastAsia" w:hAnsiTheme="minorEastAsia"/>
          <w:sz w:val="24"/>
          <w:szCs w:val="24"/>
          <w:vertAlign w:val="subscript"/>
        </w:rPr>
        <w:t>1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当灯泡实际电</w:t>
      </w:r>
      <w:r>
        <w:rPr>
          <w:rFonts w:hint="eastAsia" w:asciiTheme="minorEastAsia" w:hAnsiTheme="minorEastAsia"/>
          <w:sz w:val="24"/>
          <w:szCs w:val="24"/>
        </w:rPr>
        <w:t>流</w:t>
      </w:r>
      <w:r>
        <w:rPr>
          <w:rFonts w:asciiTheme="minorEastAsia" w:hAnsiTheme="minorEastAsia"/>
          <w:sz w:val="24"/>
          <w:szCs w:val="24"/>
        </w:rPr>
        <w:t>为额定电流一半时的实际功率为</w:t>
      </w:r>
      <w:r>
        <w:rPr>
          <w:rFonts w:hint="eastAsia" w:asciiTheme="minorEastAsia" w:hAnsiTheme="minorEastAsia"/>
          <w:sz w:val="24"/>
          <w:szCs w:val="24"/>
        </w:rPr>
        <w:t>P</w:t>
      </w:r>
      <w:r>
        <w:rPr>
          <w:rFonts w:hint="eastAsia" w:asciiTheme="minorEastAsia" w:hAnsiTheme="minorEastAsia"/>
          <w:sz w:val="24"/>
          <w:szCs w:val="24"/>
          <w:vertAlign w:val="subscript"/>
        </w:rPr>
        <w:t>2</w:t>
      </w:r>
      <w:r>
        <w:rPr>
          <w:rFonts w:hint="eastAsia" w:asciiTheme="minorEastAsia" w:hAnsiTheme="minorEastAsia"/>
          <w:sz w:val="24"/>
          <w:szCs w:val="24"/>
        </w:rPr>
        <w:t>，分析图像发现，P</w:t>
      </w:r>
      <w:r>
        <w:rPr>
          <w:rFonts w:hint="eastAsia" w:asciiTheme="minorEastAsia" w:hAnsiTheme="minorEastAsia"/>
          <w:sz w:val="24"/>
          <w:szCs w:val="24"/>
          <w:vertAlign w:val="subscript"/>
        </w:rPr>
        <w:t>1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P</w:t>
      </w:r>
      <w:r>
        <w:rPr>
          <w:rFonts w:hint="eastAsia" w:asciiTheme="minorEastAsia" w:hAnsiTheme="minorEastAsia"/>
          <w:sz w:val="24"/>
          <w:szCs w:val="24"/>
          <w:vertAlign w:val="subscript"/>
        </w:rPr>
        <w:t>2</w:t>
      </w:r>
      <w:r>
        <w:rPr>
          <w:rFonts w:hint="eastAsia" w:asciiTheme="minorEastAsia" w:hAnsiTheme="minorEastAsia"/>
          <w:sz w:val="24"/>
          <w:szCs w:val="24"/>
        </w:rPr>
        <w:t>（选填“大于”“小于”“等于”）；若小华同学将该灯泡与30Ω的定值电阻串联后直接接在上述6V的电源上，那么小灯泡的实际功率为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</w:t>
      </w:r>
      <w:r>
        <w:rPr>
          <w:rFonts w:hint="eastAsia" w:asciiTheme="minorEastAsia" w:hAnsiTheme="minorEastAsia"/>
          <w:sz w:val="24"/>
          <w:szCs w:val="24"/>
        </w:rPr>
        <w:t>W；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(4)根据实验测得的结果绘制该小灯泡的电功率</w:t>
      </w:r>
      <w:r>
        <w:rPr>
          <w:rFonts w:hint="eastAsia" w:asciiTheme="minorEastAsia" w:hAnsiTheme="minorEastAsia"/>
          <w:sz w:val="24"/>
          <w:szCs w:val="24"/>
        </w:rPr>
        <w:t>P随通过他的电流I</w:t>
      </w:r>
      <w:r>
        <w:rPr>
          <w:rFonts w:hint="eastAsia" w:asciiTheme="minorEastAsia" w:hAnsiTheme="minorEastAsia"/>
          <w:sz w:val="24"/>
          <w:szCs w:val="24"/>
          <w:vertAlign w:val="superscript"/>
        </w:rPr>
        <w:t>2</w:t>
      </w:r>
      <w:r>
        <w:rPr>
          <w:rFonts w:hint="eastAsia" w:asciiTheme="minorEastAsia" w:hAnsiTheme="minorEastAsia"/>
          <w:sz w:val="24"/>
          <w:szCs w:val="24"/>
        </w:rPr>
        <w:t>或与它两端电压U</w:t>
      </w:r>
      <w:r>
        <w:rPr>
          <w:rFonts w:hint="eastAsia" w:asciiTheme="minorEastAsia" w:hAnsiTheme="minorEastAsia"/>
          <w:sz w:val="24"/>
          <w:szCs w:val="24"/>
          <w:vertAlign w:val="superscript"/>
        </w:rPr>
        <w:t>2</w:t>
      </w:r>
      <w:r>
        <w:rPr>
          <w:rFonts w:hint="eastAsia" w:asciiTheme="minorEastAsia" w:hAnsiTheme="minorEastAsia"/>
          <w:sz w:val="24"/>
          <w:szCs w:val="24"/>
        </w:rPr>
        <w:t>变化的图像，下列正确的是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；</w:t>
      </w: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  <w:r>
        <w:drawing>
          <wp:inline distT="0" distB="0" distL="0" distR="0">
            <wp:extent cx="5975985" cy="1447800"/>
            <wp:effectExtent l="0" t="0" r="571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7658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(5)在测定小灯泡额定功率的实验中,现有如下器材:额定电压为U</w:t>
      </w:r>
      <w:r>
        <w:rPr>
          <w:rFonts w:hint="eastAsia" w:asciiTheme="minorEastAsia" w:hAnsiTheme="minorEastAsia"/>
          <w:sz w:val="24"/>
          <w:szCs w:val="24"/>
        </w:rPr>
        <w:t>0</w:t>
      </w:r>
      <w:r>
        <w:rPr>
          <w:rFonts w:asciiTheme="minorEastAsia" w:hAnsiTheme="minorEastAsia"/>
          <w:sz w:val="24"/>
          <w:szCs w:val="24"/>
        </w:rPr>
        <w:t>的小灯泡、电源(电压未知)、一个阻值为R的电阻、一个滑动变阻器、一只电流表、一个单刀双掷开关和若干导线。实验时不能忽略灯丝的电阳随温度的变化,设计的实验电路图如图丁所示,测量小灯泡额定功率的主要步骤和需要测量的物理量如下</w:t>
      </w:r>
      <w:r>
        <w:rPr>
          <w:rFonts w:hint="eastAsia" w:asciiTheme="minorEastAsia" w:hAnsiTheme="minorEastAsia"/>
          <w:sz w:val="24"/>
          <w:szCs w:val="24"/>
        </w:rPr>
        <w:t>：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①S掷向接线柱1,调节滑动变阻器,使电流表的示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drawing>
          <wp:inline distT="0" distB="0" distL="114300" distR="114300">
            <wp:extent cx="254000" cy="254000"/>
            <wp:effectExtent l="0" t="0" r="12700" b="12700"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</w:rPr>
        <w:t>；</w:t>
      </w: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②保持滑动变阻器滑片不动,S掷向接线柱2,读出电流表示数I</w:t>
      </w:r>
      <w:r>
        <w:rPr>
          <w:rFonts w:hint="eastAsia" w:asciiTheme="minorEastAsia" w:hAnsiTheme="minorEastAsia"/>
          <w:sz w:val="24"/>
          <w:szCs w:val="24"/>
        </w:rPr>
        <w:t>；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③本实验中,小灯泡额定功率的表达式P=</w:t>
      </w:r>
      <w:r>
        <w:rPr>
          <w:rFonts w:hint="eastAsia" w:asciiTheme="minorEastAsia" w:hAnsiTheme="minorEastAsia"/>
          <w:sz w:val="24"/>
          <w:szCs w:val="24"/>
          <w:u w:val="single"/>
        </w:rPr>
        <w:t xml:space="preserve">        </w:t>
      </w:r>
      <w:r>
        <w:rPr>
          <w:rFonts w:hint="eastAsia" w:asciiTheme="minorEastAsia" w:hAnsiTheme="minorEastAsia"/>
          <w:sz w:val="24"/>
          <w:szCs w:val="24"/>
        </w:rPr>
        <w:t>（以上两空均用已知量和测量量表示）</w:t>
      </w:r>
      <w:r>
        <w:rPr>
          <w:rFonts w:asciiTheme="minorEastAsia" w:hAnsiTheme="minorEastAsia"/>
          <w:sz w:val="24"/>
          <w:szCs w:val="24"/>
        </w:rPr>
        <w:br w:type="textWrapping"/>
      </w:r>
      <w:r>
        <w:drawing>
          <wp:inline distT="0" distB="0" distL="0" distR="0">
            <wp:extent cx="2752725" cy="1852295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752381" cy="1852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b/>
          <w:sz w:val="24"/>
          <w:szCs w:val="24"/>
        </w:rPr>
        <w:t>四、论述计算题（6+6+8=20分）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26.如图所示，某品牌新能源汽车，该车以蓄电池为车上的电动机供电，电动机为汽车提供动力，当汽车在水平路面以15m/s的速度匀速行驶时。求：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(1)汽车通过某桥面所用的时间为60s，则该桥面长度为多少m；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(2)行驶时电动机的输出功率为45kW，行驶30min电动机消耗的电能为多少kW·h。</w:t>
      </w: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  <w:r>
        <w:drawing>
          <wp:inline distT="0" distB="0" distL="0" distR="0">
            <wp:extent cx="2009140" cy="1313815"/>
            <wp:effectExtent l="0" t="0" r="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009524" cy="1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27.</w:t>
      </w:r>
      <w:r>
        <w:rPr>
          <w:rFonts w:asciiTheme="minorEastAsia" w:hAnsiTheme="minorEastAsia"/>
          <w:sz w:val="24"/>
          <w:szCs w:val="24"/>
        </w:rPr>
        <w:t>如图</w:t>
      </w:r>
      <w:r>
        <w:rPr>
          <w:rFonts w:hint="eastAsia" w:asciiTheme="minorEastAsia" w:hAnsiTheme="minorEastAsia"/>
          <w:sz w:val="24"/>
          <w:szCs w:val="24"/>
        </w:rPr>
        <w:t>20</w:t>
      </w:r>
      <w:r>
        <w:rPr>
          <w:rFonts w:asciiTheme="minorEastAsia" w:hAnsiTheme="minorEastAsia"/>
          <w:sz w:val="24"/>
          <w:szCs w:val="24"/>
        </w:rPr>
        <w:t>所示是某调温型电烤箱</w:t>
      </w:r>
      <w:r>
        <w:rPr>
          <w:rFonts w:hint="eastAsia" w:asciiTheme="minorEastAsia" w:hAnsiTheme="minorEastAsia"/>
          <w:sz w:val="24"/>
          <w:szCs w:val="24"/>
        </w:rPr>
        <w:t>的</w:t>
      </w:r>
      <w:r>
        <w:rPr>
          <w:rFonts w:asciiTheme="minorEastAsia" w:hAnsiTheme="minorEastAsia"/>
          <w:sz w:val="24"/>
          <w:szCs w:val="24"/>
        </w:rPr>
        <w:t>简化电路图,</w:t>
      </w:r>
      <w:r>
        <w:rPr>
          <w:rFonts w:hint="eastAsia" w:asciiTheme="minorEastAsia" w:hAnsiTheme="minorEastAsia"/>
          <w:sz w:val="24"/>
          <w:szCs w:val="24"/>
        </w:rPr>
        <w:t>电烤箱</w:t>
      </w:r>
      <w:r>
        <w:rPr>
          <w:rFonts w:asciiTheme="minorEastAsia" w:hAnsiTheme="minorEastAsia"/>
          <w:sz w:val="24"/>
          <w:szCs w:val="24"/>
        </w:rPr>
        <w:t>的额定电压为220V,有</w:t>
      </w:r>
      <w:r>
        <w:rPr>
          <w:rFonts w:hint="eastAsia" w:asciiTheme="minorEastAsia" w:hAnsiTheme="minorEastAsia"/>
          <w:sz w:val="24"/>
          <w:szCs w:val="24"/>
        </w:rPr>
        <w:t>“高温”和“低温”两个档位，</w:t>
      </w:r>
      <w:r>
        <w:rPr>
          <w:rFonts w:asciiTheme="minorEastAsia" w:hAnsiTheme="minorEastAsia"/>
          <w:sz w:val="24"/>
          <w:szCs w:val="24"/>
        </w:rPr>
        <w:t>R</w:t>
      </w:r>
      <w:r>
        <w:rPr>
          <w:rFonts w:asciiTheme="minorEastAsia" w:hAnsiTheme="minorEastAsia"/>
          <w:sz w:val="24"/>
          <w:szCs w:val="24"/>
          <w:vertAlign w:val="subscript"/>
        </w:rPr>
        <w:t>1</w:t>
      </w:r>
      <w:r>
        <w:rPr>
          <w:rFonts w:asciiTheme="minorEastAsia" w:hAnsiTheme="minorEastAsia"/>
          <w:sz w:val="24"/>
          <w:szCs w:val="24"/>
        </w:rPr>
        <w:t>和R</w:t>
      </w:r>
      <w:r>
        <w:rPr>
          <w:rFonts w:asciiTheme="minorEastAsia" w:hAnsiTheme="minorEastAsia"/>
          <w:sz w:val="24"/>
          <w:szCs w:val="24"/>
          <w:vertAlign w:val="subscript"/>
        </w:rPr>
        <w:t>2</w:t>
      </w:r>
      <w:r>
        <w:rPr>
          <w:rFonts w:asciiTheme="minorEastAsia" w:hAnsiTheme="minorEastAsia"/>
          <w:sz w:val="24"/>
          <w:szCs w:val="24"/>
        </w:rPr>
        <w:t>均为电烤箱中的加热元件,</w:t>
      </w:r>
      <w:r>
        <w:rPr>
          <w:rFonts w:hint="eastAsia" w:asciiTheme="minorEastAsia" w:hAnsiTheme="minorEastAsia"/>
          <w:sz w:val="24"/>
          <w:szCs w:val="24"/>
        </w:rPr>
        <w:t xml:space="preserve"> R</w:t>
      </w:r>
      <w:r>
        <w:rPr>
          <w:rFonts w:hint="eastAsia" w:asciiTheme="minorEastAsia" w:hAnsiTheme="minorEastAsia"/>
          <w:sz w:val="24"/>
          <w:szCs w:val="24"/>
          <w:vertAlign w:val="subscript"/>
        </w:rPr>
        <w:t>1</w:t>
      </w:r>
      <w:r>
        <w:rPr>
          <w:rFonts w:asciiTheme="minorEastAsia" w:hAnsiTheme="minorEastAsia"/>
          <w:sz w:val="24"/>
          <w:szCs w:val="24"/>
        </w:rPr>
        <w:t>的阻值为</w:t>
      </w:r>
      <w:r>
        <w:rPr>
          <w:rFonts w:hint="eastAsia" w:asciiTheme="minorEastAsia" w:hAnsiTheme="minorEastAsia"/>
          <w:sz w:val="24"/>
          <w:szCs w:val="24"/>
        </w:rPr>
        <w:t>48.4Ω，R</w:t>
      </w:r>
      <w:r>
        <w:rPr>
          <w:rFonts w:asciiTheme="minorEastAsia" w:hAnsiTheme="minorEastAsia"/>
          <w:sz w:val="24"/>
          <w:szCs w:val="24"/>
          <w:vertAlign w:val="subscript"/>
        </w:rPr>
        <w:t>2</w:t>
      </w:r>
      <w:r>
        <w:rPr>
          <w:rFonts w:asciiTheme="minorEastAsia" w:hAnsiTheme="minorEastAsia"/>
          <w:sz w:val="24"/>
          <w:szCs w:val="24"/>
        </w:rPr>
        <w:t>的阻值为</w:t>
      </w:r>
      <w:r>
        <w:rPr>
          <w:rFonts w:hint="eastAsia" w:asciiTheme="minorEastAsia" w:hAnsiTheme="minorEastAsia"/>
          <w:sz w:val="24"/>
          <w:szCs w:val="24"/>
        </w:rPr>
        <w:t>61.6Ω</w:t>
      </w:r>
      <w:r>
        <w:rPr>
          <w:rFonts w:asciiTheme="minorEastAsia" w:hAnsiTheme="minorEastAsia"/>
          <w:sz w:val="24"/>
          <w:szCs w:val="24"/>
        </w:rPr>
        <w:t>.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(1)低温挡正常工作时,电路中的电流是多少</w:t>
      </w:r>
      <w:r>
        <w:rPr>
          <w:rFonts w:hint="eastAsia" w:asciiTheme="minorEastAsia" w:hAnsiTheme="minorEastAsia"/>
          <w:sz w:val="24"/>
          <w:szCs w:val="24"/>
        </w:rPr>
        <w:t>A</w:t>
      </w:r>
      <w:r>
        <w:rPr>
          <w:rFonts w:asciiTheme="minorEastAsia" w:hAnsiTheme="minorEastAsia"/>
          <w:sz w:val="24"/>
          <w:szCs w:val="24"/>
        </w:rPr>
        <w:t>?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(2)傍晚用电高峰时,小亮关闭家里所有用电器,只让电烤箱以高温挡工作,发现在</w:t>
      </w:r>
      <w:r>
        <w:rPr>
          <w:rFonts w:hint="eastAsia" w:asciiTheme="minorEastAsia" w:hAnsiTheme="minorEastAsia"/>
          <w:sz w:val="24"/>
          <w:szCs w:val="24"/>
        </w:rPr>
        <w:t>2min</w:t>
      </w:r>
      <w:r>
        <w:rPr>
          <w:rFonts w:asciiTheme="minorEastAsia" w:hAnsiTheme="minorEastAsia"/>
          <w:sz w:val="24"/>
          <w:szCs w:val="24"/>
        </w:rPr>
        <w:t>内电能表的转盘转了</w:t>
      </w:r>
      <w:r>
        <w:rPr>
          <w:rFonts w:hint="eastAsia" w:asciiTheme="minorEastAsia" w:hAnsiTheme="minorEastAsia"/>
          <w:sz w:val="24"/>
          <w:szCs w:val="24"/>
        </w:rPr>
        <w:t>81</w:t>
      </w:r>
      <w:r>
        <w:rPr>
          <w:rFonts w:asciiTheme="minorEastAsia" w:hAnsiTheme="minorEastAsia"/>
          <w:sz w:val="24"/>
          <w:szCs w:val="24"/>
        </w:rPr>
        <w:t>转,电能表的铭牌标有</w:t>
      </w:r>
      <w:r>
        <w:rPr>
          <w:rFonts w:hint="eastAsia" w:asciiTheme="minorEastAsia" w:hAnsiTheme="minorEastAsia"/>
          <w:sz w:val="24"/>
          <w:szCs w:val="24"/>
        </w:rPr>
        <w:t>“3000imp/kW·h”字样，</w:t>
      </w:r>
      <w:r>
        <w:rPr>
          <w:rFonts w:asciiTheme="minorEastAsia" w:hAnsiTheme="minorEastAsia"/>
          <w:sz w:val="24"/>
          <w:szCs w:val="24"/>
        </w:rPr>
        <w:t>则用电高峰时家庭电路的实际电压为多少?(不考虑电阻随温度的变化)</w:t>
      </w:r>
      <w:r>
        <w:rPr>
          <w:rFonts w:asciiTheme="minorEastAsia" w:hAnsiTheme="minorEastAsia"/>
          <w:sz w:val="24"/>
          <w:szCs w:val="24"/>
        </w:rPr>
        <w:br w:type="textWrapping"/>
      </w:r>
      <w:r>
        <w:drawing>
          <wp:inline distT="0" distB="0" distL="0" distR="0">
            <wp:extent cx="3247390" cy="1923415"/>
            <wp:effectExtent l="0" t="0" r="0" b="63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247619" cy="19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 w:val="24"/>
          <w:szCs w:val="24"/>
        </w:rPr>
        <w:br w:type="textWrapping"/>
      </w: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28.</w:t>
      </w:r>
      <w:r>
        <w:rPr>
          <w:rFonts w:asciiTheme="minorEastAsia" w:hAnsiTheme="minorEastAsia"/>
          <w:sz w:val="24"/>
          <w:szCs w:val="24"/>
        </w:rPr>
        <w:t>为了检验飞船舱门的密封性能,科研人员将待检验的舱体M置于一个不漏气的集气空腔N中(如图甲),先对舱体M充入压强为1×10</w:t>
      </w:r>
      <w:r>
        <w:rPr>
          <w:rFonts w:asciiTheme="minorEastAsia" w:hAnsiTheme="minorEastAsia"/>
          <w:sz w:val="24"/>
          <w:szCs w:val="24"/>
          <w:vertAlign w:val="superscript"/>
        </w:rPr>
        <w:t>5</w:t>
      </w:r>
      <w:r>
        <w:rPr>
          <w:rFonts w:asciiTheme="minorEastAsia" w:hAnsiTheme="minorEastAsia"/>
          <w:sz w:val="24"/>
          <w:szCs w:val="24"/>
        </w:rPr>
        <w:t>Pa的空气,然后把空腔N抽成真空,若舱门漏气,一段时间后便会有气体从舱体M进入空腔N中,舱体M中的压强将减小,空腔N中的压强将增大</w:t>
      </w:r>
      <w:r>
        <w:rPr>
          <w:rFonts w:hint="eastAsia" w:asciiTheme="minorEastAsia" w:hAnsiTheme="minorEastAsia"/>
          <w:sz w:val="24"/>
          <w:szCs w:val="24"/>
        </w:rPr>
        <w:t>。</w:t>
      </w:r>
      <w:r>
        <w:rPr>
          <w:rFonts w:asciiTheme="minorEastAsia" w:hAnsiTheme="minorEastAsia"/>
          <w:sz w:val="24"/>
          <w:szCs w:val="24"/>
        </w:rPr>
        <w:t>为了测量舱体M和空腔N中的压强,科研人员设计了如图甲的电路,其中R</w:t>
      </w:r>
      <w:r>
        <w:rPr>
          <w:rFonts w:asciiTheme="minorEastAsia" w:hAnsiTheme="minorEastAsia"/>
          <w:sz w:val="24"/>
          <w:szCs w:val="24"/>
          <w:vertAlign w:val="subscript"/>
        </w:rPr>
        <w:t>M</w:t>
      </w:r>
      <w:r>
        <w:rPr>
          <w:rFonts w:asciiTheme="minorEastAsia" w:hAnsiTheme="minorEastAsia"/>
          <w:sz w:val="24"/>
          <w:szCs w:val="24"/>
        </w:rPr>
        <w:t>、R</w:t>
      </w:r>
      <w:r>
        <w:rPr>
          <w:rFonts w:asciiTheme="minorEastAsia" w:hAnsiTheme="minorEastAsia"/>
          <w:sz w:val="24"/>
          <w:szCs w:val="24"/>
          <w:vertAlign w:val="subscript"/>
        </w:rPr>
        <w:t>N</w:t>
      </w:r>
      <w:r>
        <w:rPr>
          <w:rFonts w:asciiTheme="minorEastAsia" w:hAnsiTheme="minorEastAsia"/>
          <w:sz w:val="24"/>
          <w:szCs w:val="24"/>
        </w:rPr>
        <w:t>是两个完全相同的压敏电阻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已知舱体M的容积为</w:t>
      </w:r>
      <w:r>
        <w:rPr>
          <w:rFonts w:hint="eastAsia" w:asciiTheme="minorEastAsia" w:hAnsiTheme="minorEastAsia"/>
          <w:sz w:val="24"/>
          <w:szCs w:val="24"/>
        </w:rPr>
        <w:t>V</w:t>
      </w:r>
      <w:r>
        <w:rPr>
          <w:rFonts w:asciiTheme="minorEastAsia" w:hAnsiTheme="minorEastAsia"/>
          <w:sz w:val="24"/>
          <w:szCs w:val="24"/>
        </w:rPr>
        <w:t>,空腔N真空部分的容积为V, 不计舱体M器壁的体积,整个过程温度不变,电路中R</w:t>
      </w:r>
      <w:r>
        <w:rPr>
          <w:rFonts w:hint="eastAsia" w:asciiTheme="minorEastAsia" w:hAnsiTheme="minorEastAsia"/>
          <w:sz w:val="24"/>
          <w:szCs w:val="24"/>
          <w:vertAlign w:val="subscript"/>
        </w:rPr>
        <w:t>0</w:t>
      </w:r>
      <w:r>
        <w:rPr>
          <w:rFonts w:asciiTheme="minorEastAsia" w:hAnsiTheme="minorEastAsia"/>
          <w:sz w:val="24"/>
          <w:szCs w:val="24"/>
        </w:rPr>
        <w:t>的阻值为20</w:t>
      </w:r>
      <w:r>
        <w:rPr>
          <w:rFonts w:hint="eastAsia" w:asciiTheme="minorEastAsia" w:hAnsiTheme="minorEastAsia"/>
          <w:sz w:val="24"/>
          <w:szCs w:val="24"/>
        </w:rPr>
        <w:t>Ω</w:t>
      </w:r>
      <w:r>
        <w:rPr>
          <w:rFonts w:asciiTheme="minorEastAsia" w:hAnsiTheme="minorEastAsia"/>
          <w:sz w:val="24"/>
          <w:szCs w:val="24"/>
        </w:rPr>
        <w:t>,电源电压为</w:t>
      </w:r>
      <w:r>
        <w:rPr>
          <w:rFonts w:hint="eastAsia" w:asciiTheme="minorEastAsia" w:hAnsiTheme="minorEastAsia"/>
          <w:sz w:val="24"/>
          <w:szCs w:val="24"/>
        </w:rPr>
        <w:t>1</w:t>
      </w:r>
      <w:r>
        <w:rPr>
          <w:rFonts w:asciiTheme="minorEastAsia" w:hAnsiTheme="minorEastAsia"/>
          <w:sz w:val="24"/>
          <w:szCs w:val="24"/>
        </w:rPr>
        <w:t>2V,压敏电阻R</w:t>
      </w:r>
      <w:r>
        <w:rPr>
          <w:rFonts w:asciiTheme="minorEastAsia" w:hAnsiTheme="minorEastAsia"/>
          <w:sz w:val="24"/>
          <w:szCs w:val="24"/>
          <w:vertAlign w:val="subscript"/>
        </w:rPr>
        <w:t>M</w:t>
      </w:r>
      <w:r>
        <w:rPr>
          <w:rFonts w:asciiTheme="minorEastAsia" w:hAnsiTheme="minorEastAsia"/>
          <w:sz w:val="24"/>
          <w:szCs w:val="24"/>
        </w:rPr>
        <w:t>、R</w:t>
      </w:r>
      <w:r>
        <w:rPr>
          <w:rFonts w:asciiTheme="minorEastAsia" w:hAnsiTheme="minorEastAsia"/>
          <w:sz w:val="24"/>
          <w:szCs w:val="24"/>
          <w:vertAlign w:val="subscript"/>
        </w:rPr>
        <w:t>N</w:t>
      </w:r>
      <w:r>
        <w:rPr>
          <w:rFonts w:asciiTheme="minorEastAsia" w:hAnsiTheme="minorEastAsia"/>
          <w:sz w:val="24"/>
          <w:szCs w:val="24"/>
        </w:rPr>
        <w:t>的阻值随气体压强变化的关系如表:</w:t>
      </w:r>
      <w:r>
        <w:t xml:space="preserve"> </w:t>
      </w: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hint="eastAsia"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hint="eastAsia"/>
        </w:rPr>
      </w:pP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5486400" cy="944245"/>
            <wp:effectExtent l="0" t="0" r="0" b="825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94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hint="eastAsia" w:asciiTheme="minorEastAsia" w:hAnsiTheme="minorEastAsia"/>
          <w:sz w:val="24"/>
          <w:szCs w:val="24"/>
        </w:rPr>
        <w:t>(</w:t>
      </w:r>
      <w:r>
        <w:rPr>
          <w:rFonts w:asciiTheme="minorEastAsia" w:hAnsiTheme="minorEastAsia"/>
          <w:sz w:val="24"/>
          <w:szCs w:val="24"/>
        </w:rPr>
        <w:t>1</w:t>
      </w:r>
      <w:r>
        <w:rPr>
          <w:rFonts w:hint="eastAsia" w:asciiTheme="minorEastAsia" w:hAnsiTheme="minorEastAsia"/>
          <w:sz w:val="24"/>
          <w:szCs w:val="24"/>
        </w:rPr>
        <w:t>)</w:t>
      </w:r>
      <w:r>
        <w:rPr>
          <w:rFonts w:asciiTheme="minorEastAsia" w:hAnsiTheme="minorEastAsia"/>
          <w:sz w:val="24"/>
          <w:szCs w:val="24"/>
        </w:rPr>
        <w:t>若舱门不漏气,且单刀双挪开关S接b时,电流表</w:t>
      </w:r>
      <w:r>
        <w:rPr>
          <w:rFonts w:hint="eastAsia" w:asciiTheme="minorEastAsia" w:hAnsiTheme="minorEastAsia"/>
          <w:sz w:val="24"/>
          <w:szCs w:val="24"/>
        </w:rPr>
        <w:t>示数为0.1A，</w:t>
      </w:r>
      <w:r>
        <w:rPr>
          <w:rFonts w:asciiTheme="minorEastAsia" w:hAnsiTheme="minorEastAsia"/>
          <w:sz w:val="24"/>
          <w:szCs w:val="24"/>
        </w:rPr>
        <w:t>求R</w:t>
      </w:r>
      <w:r>
        <w:rPr>
          <w:rFonts w:asciiTheme="minorEastAsia" w:hAnsiTheme="minorEastAsia"/>
          <w:sz w:val="24"/>
          <w:szCs w:val="24"/>
          <w:vertAlign w:val="subscript"/>
        </w:rPr>
        <w:t>0</w:t>
      </w:r>
      <w:r>
        <w:rPr>
          <w:rFonts w:asciiTheme="minorEastAsia" w:hAnsiTheme="minorEastAsia"/>
          <w:sz w:val="24"/>
          <w:szCs w:val="24"/>
        </w:rPr>
        <w:t>两端电压</w:t>
      </w:r>
      <w:r>
        <w:rPr>
          <w:rFonts w:hint="eastAsia" w:asciiTheme="minorEastAsia" w:hAnsiTheme="minorEastAsia"/>
          <w:sz w:val="24"/>
          <w:szCs w:val="24"/>
        </w:rPr>
        <w:t>；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(</w:t>
      </w:r>
      <w:r>
        <w:rPr>
          <w:rFonts w:asciiTheme="minorEastAsia" w:hAnsiTheme="minorEastAsia"/>
          <w:sz w:val="24"/>
          <w:szCs w:val="24"/>
        </w:rPr>
        <w:t>2</w:t>
      </w:r>
      <w:r>
        <w:rPr>
          <w:rFonts w:hint="eastAsia" w:asciiTheme="minorEastAsia" w:hAnsiTheme="minorEastAsia"/>
          <w:sz w:val="24"/>
          <w:szCs w:val="24"/>
        </w:rPr>
        <w:t>)</w:t>
      </w:r>
      <w:r>
        <w:rPr>
          <w:rFonts w:asciiTheme="minorEastAsia" w:hAnsiTheme="minorEastAsia"/>
          <w:sz w:val="24"/>
          <w:szCs w:val="24"/>
        </w:rPr>
        <w:t>实验表明,一定质量的气体在温度不变的情况下,压强随体积的变化如图乙</w:t>
      </w:r>
      <w:r>
        <w:rPr>
          <w:rFonts w:asciiTheme="minorEastAsia" w:hAnsiTheme="minorEastAsia"/>
          <w:sz w:val="24"/>
          <w:szCs w:val="24"/>
        </w:rPr>
        <w:br w:type="textWrapping"/>
      </w:r>
      <w:r>
        <w:rPr>
          <w:rFonts w:asciiTheme="minorEastAsia" w:hAnsiTheme="minorEastAsia"/>
          <w:sz w:val="24"/>
          <w:szCs w:val="24"/>
        </w:rPr>
        <w:t>所示,若空气从舱体M中逸出,经过一段时间后,M、N中的压强相等</w:t>
      </w:r>
      <w:r>
        <w:rPr>
          <w:rFonts w:hint="eastAsia" w:asciiTheme="minorEastAsia" w:hAnsiTheme="minorEastAsia"/>
          <w:sz w:val="24"/>
          <w:szCs w:val="24"/>
        </w:rPr>
        <w:t>,总容积变为2V</w:t>
      </w:r>
      <w:r>
        <w:rPr>
          <w:rFonts w:asciiTheme="minorEastAsia" w:hAnsiTheme="minorEastAsia"/>
          <w:sz w:val="24"/>
          <w:szCs w:val="24"/>
        </w:rPr>
        <w:t>.若开关S接在a处,此时整个电路消耗的总功率是多少</w:t>
      </w:r>
      <w:r>
        <w:rPr>
          <w:rFonts w:hint="eastAsia" w:asciiTheme="minorEastAsia" w:hAnsiTheme="minorEastAsia"/>
          <w:sz w:val="24"/>
          <w:szCs w:val="24"/>
        </w:rPr>
        <w:t>W</w:t>
      </w:r>
      <w:r>
        <w:rPr>
          <w:rFonts w:asciiTheme="minorEastAsia" w:hAnsiTheme="minorEastAsia"/>
          <w:sz w:val="24"/>
          <w:szCs w:val="24"/>
        </w:rPr>
        <w:t>?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(</w:t>
      </w:r>
      <w:r>
        <w:rPr>
          <w:rFonts w:asciiTheme="minorEastAsia" w:hAnsiTheme="minorEastAsia"/>
          <w:sz w:val="24"/>
          <w:szCs w:val="24"/>
        </w:rPr>
        <w:t>3</w:t>
      </w:r>
      <w:r>
        <w:rPr>
          <w:rFonts w:hint="eastAsia" w:asciiTheme="minorEastAsia" w:hAnsiTheme="minorEastAsia"/>
          <w:sz w:val="24"/>
          <w:szCs w:val="24"/>
        </w:rPr>
        <w:t>)</w:t>
      </w:r>
      <w:r>
        <w:rPr>
          <w:rFonts w:asciiTheme="minorEastAsia" w:hAnsiTheme="minorEastAsia"/>
          <w:sz w:val="24"/>
          <w:szCs w:val="24"/>
        </w:rPr>
        <w:t>在检验过程中的某时刻,开关接a时</w:t>
      </w:r>
      <w:r>
        <w:rPr>
          <w:rFonts w:hint="eastAsia" w:asciiTheme="minorEastAsia" w:hAnsiTheme="minorEastAsia"/>
          <w:sz w:val="24"/>
          <w:szCs w:val="24"/>
        </w:rPr>
        <w:t>压敏电阻</w:t>
      </w:r>
      <w:r>
        <w:rPr>
          <w:rFonts w:asciiTheme="minorEastAsia" w:hAnsiTheme="minorEastAsia"/>
          <w:sz w:val="24"/>
          <w:szCs w:val="24"/>
        </w:rPr>
        <w:t>R</w:t>
      </w:r>
      <w:r>
        <w:rPr>
          <w:rFonts w:hint="eastAsia" w:asciiTheme="minorEastAsia" w:hAnsiTheme="minorEastAsia"/>
          <w:sz w:val="24"/>
          <w:szCs w:val="24"/>
          <w:vertAlign w:val="subscript"/>
        </w:rPr>
        <w:t>M</w:t>
      </w:r>
      <w:r>
        <w:rPr>
          <w:rFonts w:asciiTheme="minorEastAsia" w:hAnsiTheme="minorEastAsia"/>
          <w:sz w:val="24"/>
          <w:szCs w:val="24"/>
        </w:rPr>
        <w:t>两端电压表的示数为U</w:t>
      </w:r>
      <w:r>
        <w:rPr>
          <w:rFonts w:hint="eastAsia" w:asciiTheme="minorEastAsia" w:hAnsiTheme="minorEastAsia"/>
          <w:sz w:val="24"/>
          <w:szCs w:val="24"/>
          <w:vertAlign w:val="subscript"/>
        </w:rPr>
        <w:t>M</w:t>
      </w:r>
      <w:r>
        <w:rPr>
          <w:rFonts w:asciiTheme="minorEastAsia" w:hAnsiTheme="minorEastAsia"/>
          <w:sz w:val="24"/>
          <w:szCs w:val="24"/>
        </w:rPr>
        <w:t>、压敏电阻R</w:t>
      </w:r>
      <w:r>
        <w:rPr>
          <w:rFonts w:asciiTheme="minorEastAsia" w:hAnsiTheme="minorEastAsia"/>
          <w:sz w:val="24"/>
          <w:szCs w:val="24"/>
          <w:vertAlign w:val="subscript"/>
        </w:rPr>
        <w:t>M</w:t>
      </w:r>
      <w:r>
        <w:rPr>
          <w:rFonts w:asciiTheme="minorEastAsia" w:hAnsiTheme="minorEastAsia"/>
          <w:sz w:val="24"/>
          <w:szCs w:val="24"/>
        </w:rPr>
        <w:t>的功率为P</w:t>
      </w:r>
      <w:r>
        <w:rPr>
          <w:rFonts w:asciiTheme="minorEastAsia" w:hAnsiTheme="minorEastAsia"/>
          <w:sz w:val="24"/>
          <w:szCs w:val="24"/>
          <w:vertAlign w:val="subscript"/>
        </w:rPr>
        <w:t>M</w:t>
      </w:r>
      <w:r>
        <w:rPr>
          <w:rFonts w:asciiTheme="minorEastAsia" w:hAnsiTheme="minorEastAsia"/>
          <w:sz w:val="24"/>
          <w:szCs w:val="24"/>
        </w:rPr>
        <w:t>,开关接b时</w:t>
      </w:r>
      <w:r>
        <w:rPr>
          <w:rFonts w:hint="eastAsia" w:asciiTheme="minorEastAsia" w:hAnsiTheme="minorEastAsia"/>
          <w:sz w:val="24"/>
          <w:szCs w:val="24"/>
        </w:rPr>
        <w:t>压敏电阻</w:t>
      </w:r>
      <w:r>
        <w:rPr>
          <w:rFonts w:asciiTheme="minorEastAsia" w:hAnsiTheme="minorEastAsia"/>
          <w:sz w:val="24"/>
          <w:szCs w:val="24"/>
        </w:rPr>
        <w:t>R</w:t>
      </w:r>
      <w:r>
        <w:rPr>
          <w:rFonts w:hint="eastAsia" w:asciiTheme="minorEastAsia" w:hAnsiTheme="minorEastAsia"/>
          <w:sz w:val="24"/>
          <w:szCs w:val="24"/>
          <w:vertAlign w:val="subscript"/>
        </w:rPr>
        <w:t>N</w:t>
      </w:r>
      <w:r>
        <w:rPr>
          <w:rFonts w:asciiTheme="minorEastAsia" w:hAnsiTheme="minorEastAsia"/>
          <w:sz w:val="24"/>
          <w:szCs w:val="24"/>
        </w:rPr>
        <w:t>两端电压表的示数为U</w:t>
      </w:r>
      <w:r>
        <w:rPr>
          <w:rFonts w:hint="eastAsia" w:asciiTheme="minorEastAsia" w:hAnsiTheme="minorEastAsia"/>
          <w:sz w:val="24"/>
          <w:szCs w:val="24"/>
          <w:vertAlign w:val="subscript"/>
        </w:rPr>
        <w:t>N</w:t>
      </w:r>
      <w:r>
        <w:rPr>
          <w:rFonts w:asciiTheme="minorEastAsia" w:hAnsiTheme="minorEastAsia"/>
          <w:sz w:val="24"/>
          <w:szCs w:val="24"/>
        </w:rPr>
        <w:t>、压敏电阻</w:t>
      </w:r>
      <w:r>
        <w:rPr>
          <w:rFonts w:hint="eastAsia" w:asciiTheme="minorEastAsia" w:hAnsiTheme="minorEastAsia"/>
          <w:sz w:val="24"/>
          <w:szCs w:val="24"/>
        </w:rPr>
        <w:t>R</w:t>
      </w:r>
      <w:r>
        <w:rPr>
          <w:rFonts w:asciiTheme="minorEastAsia" w:hAnsiTheme="minorEastAsia"/>
          <w:sz w:val="24"/>
          <w:szCs w:val="24"/>
          <w:vertAlign w:val="subscript"/>
        </w:rPr>
        <w:t>N</w:t>
      </w:r>
      <w:r>
        <w:rPr>
          <w:rFonts w:asciiTheme="minorEastAsia" w:hAnsiTheme="minorEastAsia"/>
          <w:sz w:val="24"/>
          <w:szCs w:val="24"/>
        </w:rPr>
        <w:t>的功率为P</w:t>
      </w:r>
      <w:r>
        <w:rPr>
          <w:rFonts w:asciiTheme="minorEastAsia" w:hAnsiTheme="minorEastAsia"/>
          <w:sz w:val="24"/>
          <w:szCs w:val="24"/>
          <w:vertAlign w:val="subscript"/>
        </w:rPr>
        <w:t>N</w:t>
      </w:r>
      <w:r>
        <w:rPr>
          <w:rFonts w:asciiTheme="minorEastAsia" w:hAnsiTheme="minorEastAsia"/>
          <w:sz w:val="24"/>
          <w:szCs w:val="24"/>
        </w:rPr>
        <w:t>,若U</w:t>
      </w:r>
      <w:r>
        <w:rPr>
          <w:rFonts w:hint="eastAsia" w:asciiTheme="minorEastAsia" w:hAnsiTheme="minorEastAsia"/>
          <w:sz w:val="24"/>
          <w:szCs w:val="24"/>
          <w:vertAlign w:val="subscript"/>
        </w:rPr>
        <w:t>M</w:t>
      </w:r>
      <w:r>
        <w:rPr>
          <w:rFonts w:asciiTheme="minorEastAsia" w:hAnsiTheme="minorEastAsia"/>
          <w:sz w:val="24"/>
          <w:szCs w:val="24"/>
        </w:rPr>
        <w:t>:U</w:t>
      </w:r>
      <w:r>
        <w:rPr>
          <w:rFonts w:hint="eastAsia" w:asciiTheme="minorEastAsia" w:hAnsiTheme="minorEastAsia"/>
          <w:sz w:val="24"/>
          <w:szCs w:val="24"/>
          <w:vertAlign w:val="subscript"/>
        </w:rPr>
        <w:t>N</w:t>
      </w:r>
      <w:r>
        <w:rPr>
          <w:rFonts w:asciiTheme="minorEastAsia" w:hAnsiTheme="minorEastAsia"/>
          <w:sz w:val="24"/>
          <w:szCs w:val="24"/>
        </w:rPr>
        <w:t>=</w:t>
      </w:r>
      <w:r>
        <w:rPr>
          <w:rFonts w:hint="eastAsia" w:asciiTheme="minorEastAsia" w:hAnsiTheme="minorEastAsia"/>
          <w:sz w:val="24"/>
          <w:szCs w:val="24"/>
        </w:rPr>
        <w:t>1</w:t>
      </w:r>
      <w:r>
        <w:rPr>
          <w:rFonts w:asciiTheme="minorEastAsia" w:hAnsiTheme="minorEastAsia"/>
          <w:sz w:val="24"/>
          <w:szCs w:val="24"/>
        </w:rPr>
        <w:t>:2,且P</w:t>
      </w:r>
      <w:r>
        <w:rPr>
          <w:rFonts w:asciiTheme="minorEastAsia" w:hAnsiTheme="minorEastAsia"/>
          <w:sz w:val="24"/>
          <w:szCs w:val="24"/>
          <w:vertAlign w:val="subscript"/>
        </w:rPr>
        <w:t>M</w:t>
      </w:r>
      <w:r>
        <w:rPr>
          <w:rFonts w:asciiTheme="minorEastAsia" w:hAnsiTheme="minorEastAsia"/>
          <w:sz w:val="24"/>
          <w:szCs w:val="24"/>
        </w:rPr>
        <w:t>:P</w:t>
      </w:r>
      <w:r>
        <w:rPr>
          <w:rFonts w:asciiTheme="minorEastAsia" w:hAnsiTheme="minorEastAsia"/>
          <w:sz w:val="24"/>
          <w:szCs w:val="24"/>
          <w:vertAlign w:val="subscript"/>
        </w:rPr>
        <w:t>N</w:t>
      </w:r>
      <w:r>
        <w:rPr>
          <w:rFonts w:asciiTheme="minorEastAsia" w:hAnsiTheme="minorEastAsia"/>
          <w:sz w:val="24"/>
          <w:szCs w:val="24"/>
        </w:rPr>
        <w:t>=5:</w:t>
      </w:r>
      <w:r>
        <w:rPr>
          <w:rFonts w:hint="eastAsia" w:asciiTheme="minorEastAsia" w:hAnsiTheme="minorEastAsia"/>
          <w:sz w:val="24"/>
          <w:szCs w:val="24"/>
        </w:rPr>
        <w:t>4</w:t>
      </w:r>
      <w:r>
        <w:rPr>
          <w:rFonts w:asciiTheme="minorEastAsia" w:hAnsiTheme="minorEastAsia"/>
          <w:sz w:val="24"/>
          <w:szCs w:val="24"/>
        </w:rPr>
        <w:t>,则此时舱门内外受到的压力差是多少</w:t>
      </w:r>
      <w:r>
        <w:rPr>
          <w:rFonts w:hint="eastAsia" w:asciiTheme="minorEastAsia" w:hAnsiTheme="minorEastAsia"/>
          <w:sz w:val="24"/>
          <w:szCs w:val="24"/>
        </w:rPr>
        <w:t>Pa</w:t>
      </w:r>
      <w:r>
        <w:rPr>
          <w:rFonts w:asciiTheme="minorEastAsia" w:hAnsiTheme="minorEastAsia"/>
          <w:sz w:val="24"/>
          <w:szCs w:val="24"/>
        </w:rPr>
        <w:t>?</w:t>
      </w: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</w:p>
    <w:p>
      <w:pPr>
        <w:spacing w:line="240" w:lineRule="auto"/>
        <w:jc w:val="left"/>
        <w:rPr>
          <w:rFonts w:asciiTheme="minorEastAsia" w:hAnsiTheme="minorEastAsia"/>
          <w:sz w:val="24"/>
          <w:szCs w:val="24"/>
        </w:rPr>
      </w:pPr>
    </w:p>
    <w:p>
      <w:pPr>
        <w:spacing w:line="240" w:lineRule="auto"/>
        <w:jc w:val="left"/>
      </w:pPr>
      <w:r>
        <w:drawing>
          <wp:inline distT="0" distB="0" distL="0" distR="0">
            <wp:extent cx="2505075" cy="2286635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510518" cy="2292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drawing>
          <wp:inline distT="0" distB="0" distL="0" distR="0">
            <wp:extent cx="2905125" cy="2515235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906625" cy="251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pacing w:line="240" w:lineRule="auto"/>
        <w:jc w:val="left"/>
        <w:rPr>
          <w:rFonts w:hint="eastAsia" w:asciiTheme="minorEastAsia" w:hAnsi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left"/>
        <w:rPr>
          <w:rFonts w:hint="eastAsia" w:asciiTheme="minorEastAsia" w:hAnsi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left"/>
        <w:rPr>
          <w:rFonts w:asciiTheme="minorEastAsia" w:hAnsi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sectPr>
      <w:footerReference r:id="rId3" w:type="default"/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944965303"/>
      <w:docPartObj>
        <w:docPartGallery w:val="AutoText"/>
      </w:docPartObj>
    </w:sdtPr>
    <w:sdtContent>
      <w:p>
        <w:pPr>
          <w:pStyle w:val="3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70F7"/>
    <w:rsid w:val="00002952"/>
    <w:rsid w:val="00086358"/>
    <w:rsid w:val="000E6832"/>
    <w:rsid w:val="001E0E88"/>
    <w:rsid w:val="001F09C6"/>
    <w:rsid w:val="002346B0"/>
    <w:rsid w:val="00261F6E"/>
    <w:rsid w:val="002770F7"/>
    <w:rsid w:val="002F2898"/>
    <w:rsid w:val="00363D4C"/>
    <w:rsid w:val="003E4C05"/>
    <w:rsid w:val="00441AB3"/>
    <w:rsid w:val="00452E62"/>
    <w:rsid w:val="00470046"/>
    <w:rsid w:val="004D6B24"/>
    <w:rsid w:val="00615BFD"/>
    <w:rsid w:val="00617AEF"/>
    <w:rsid w:val="006B671A"/>
    <w:rsid w:val="006C76B0"/>
    <w:rsid w:val="008170FB"/>
    <w:rsid w:val="00823894"/>
    <w:rsid w:val="008D579F"/>
    <w:rsid w:val="00983EDF"/>
    <w:rsid w:val="009C5D11"/>
    <w:rsid w:val="009F14E4"/>
    <w:rsid w:val="00A15368"/>
    <w:rsid w:val="00AC202C"/>
    <w:rsid w:val="00AC41F1"/>
    <w:rsid w:val="00B625F5"/>
    <w:rsid w:val="00C20D1A"/>
    <w:rsid w:val="00C316D5"/>
    <w:rsid w:val="00CA004F"/>
    <w:rsid w:val="00D15DFE"/>
    <w:rsid w:val="00D231F1"/>
    <w:rsid w:val="00D44347"/>
    <w:rsid w:val="00DB3DA0"/>
    <w:rsid w:val="00DF4E0B"/>
    <w:rsid w:val="00E01FB9"/>
    <w:rsid w:val="00E0728C"/>
    <w:rsid w:val="00E84D89"/>
    <w:rsid w:val="00EC0DB2"/>
    <w:rsid w:val="00EC5BE6"/>
    <w:rsid w:val="00F32CAC"/>
    <w:rsid w:val="00F6111B"/>
    <w:rsid w:val="00F7114B"/>
    <w:rsid w:val="00F83502"/>
    <w:rsid w:val="00F9580B"/>
    <w:rsid w:val="00FB1B55"/>
    <w:rsid w:val="00FE3C6B"/>
    <w:rsid w:val="0BD22722"/>
    <w:rsid w:val="69C505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5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4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8">
    <w:name w:val="w0"/>
    <w:basedOn w:val="6"/>
    <w:qFormat/>
    <w:uiPriority w:val="0"/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10">
    <w:name w:val="ps"/>
    <w:basedOn w:val="6"/>
    <w:qFormat/>
    <w:uiPriority w:val="0"/>
  </w:style>
  <w:style w:type="character" w:customStyle="1" w:styleId="11">
    <w:name w:val="mathzyb"/>
    <w:basedOn w:val="6"/>
    <w:qFormat/>
    <w:uiPriority w:val="0"/>
  </w:style>
  <w:style w:type="character" w:customStyle="1" w:styleId="12">
    <w:name w:val="special-style2"/>
    <w:basedOn w:val="6"/>
    <w:qFormat/>
    <w:uiPriority w:val="0"/>
  </w:style>
  <w:style w:type="character" w:styleId="13">
    <w:name w:val="Placeholder Text"/>
    <w:basedOn w:val="6"/>
    <w:semiHidden/>
    <w:uiPriority w:val="99"/>
    <w:rPr>
      <w:color w:val="808080"/>
    </w:rPr>
  </w:style>
  <w:style w:type="character" w:customStyle="1" w:styleId="14">
    <w:name w:val="页眉 Char"/>
    <w:basedOn w:val="6"/>
    <w:link w:val="4"/>
    <w:qFormat/>
    <w:uiPriority w:val="99"/>
    <w:rPr>
      <w:sz w:val="18"/>
      <w:szCs w:val="18"/>
    </w:rPr>
  </w:style>
  <w:style w:type="character" w:customStyle="1" w:styleId="15">
    <w:name w:val="页脚 Char"/>
    <w:basedOn w:val="6"/>
    <w:link w:val="3"/>
    <w:qFormat/>
    <w:uiPriority w:val="99"/>
    <w:rPr>
      <w:sz w:val="18"/>
      <w:szCs w:val="18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9" Type="http://schemas.openxmlformats.org/officeDocument/2006/relationships/fontTable" Target="fontTable.xml"/><Relationship Id="rId38" Type="http://schemas.openxmlformats.org/officeDocument/2006/relationships/customXml" Target="../customXml/item1.xml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910</Words>
  <Characters>5192</Characters>
  <Lines>43</Lines>
  <Paragraphs>12</Paragraphs>
  <TotalTime>0</TotalTime>
  <ScaleCrop>false</ScaleCrop>
  <LinksUpToDate>false</LinksUpToDate>
  <CharactersWithSpaces>6090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2021-01-28T05:51:00Z</dcterms:created>
  <dc:creator>Administrator</dc:creator>
  <cp:lastModifiedBy>Administrator</cp:lastModifiedBy>
  <dcterms:modified xsi:type="dcterms:W3CDTF">2021-03-08T14:18:09Z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