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ordWrap/>
        <w:spacing w:beforeAutospacing="0" w:afterAutospacing="0" w:line="360" w:lineRule="auto"/>
        <w:jc w:val="center"/>
        <w:rPr>
          <w:rFonts w:hint="default" w:ascii="方正小标宋简体" w:hAnsi="方正小标宋简体" w:eastAsia="方正小标宋简体" w:cs="方正小标宋简体"/>
          <w:b w:val="0"/>
          <w:bCs w:val="0"/>
          <w:color w:val="auto"/>
          <w:sz w:val="32"/>
          <w:szCs w:val="40"/>
          <w:lang w:val="en-US" w:eastAsia="zh-CN"/>
        </w:rPr>
      </w:pPr>
      <w:r>
        <w:rPr>
          <w:rFonts w:hint="eastAsia" w:ascii="方正小标宋简体" w:hAnsi="方正小标宋简体" w:eastAsia="方正小标宋简体" w:cs="方正小标宋简体"/>
          <w:b w:val="0"/>
          <w:bCs w:val="0"/>
          <w:color w:val="auto"/>
          <w:sz w:val="32"/>
          <w:szCs w:val="40"/>
          <w:lang w:val="en-US" w:eastAsia="zh-CN"/>
        </w:rPr>
        <w:t>2020-2021学年第一学期期末质量检测试卷</w:t>
      </w:r>
    </w:p>
    <w:p>
      <w:pPr>
        <w:wordWrap/>
        <w:spacing w:beforeAutospacing="0" w:afterAutospacing="0" w:line="360" w:lineRule="auto"/>
        <w:jc w:val="center"/>
        <w:rPr>
          <w:rFonts w:hint="eastAsia" w:ascii="方正小标宋简体" w:hAnsi="方正小标宋简体" w:eastAsia="方正小标宋简体" w:cs="方正小标宋简体"/>
          <w:b w:val="0"/>
          <w:bCs w:val="0"/>
          <w:color w:val="auto"/>
          <w:sz w:val="32"/>
          <w:szCs w:val="40"/>
          <w:lang w:val="en-US" w:eastAsia="zh-CN"/>
        </w:rPr>
      </w:pPr>
      <w:r>
        <w:rPr>
          <w:rFonts w:hint="eastAsia" w:ascii="方正小标宋简体" w:hAnsi="方正小标宋简体" w:eastAsia="方正小标宋简体" w:cs="方正小标宋简体"/>
          <w:b w:val="0"/>
          <w:bCs w:val="0"/>
          <w:color w:val="auto"/>
          <w:sz w:val="32"/>
          <w:szCs w:val="40"/>
          <w:lang w:val="en-US" w:eastAsia="zh-CN"/>
        </w:rPr>
        <w:t>九年级　化学</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rPr>
          <w:rFonts w:hint="eastAsia" w:ascii="方正楷体简体" w:hAnsi="方正楷体简体" w:eastAsia="方正楷体简体" w:cs="方正楷体简体"/>
          <w:sz w:val="22"/>
          <w:szCs w:val="28"/>
          <w:lang w:val="en-US" w:eastAsia="zh-CN"/>
        </w:rPr>
      </w:pPr>
      <w:r>
        <w:rPr>
          <w:rFonts w:hint="eastAsia" w:ascii="方正楷体简体" w:hAnsi="方正楷体简体" w:eastAsia="方正楷体简体" w:cs="方正楷体简体"/>
          <w:sz w:val="22"/>
          <w:szCs w:val="28"/>
        </w:rPr>
        <w:t>可能用到的相对原子质量：H</w:t>
      </w:r>
      <w:r>
        <w:rPr>
          <w:rFonts w:hint="eastAsia" w:ascii="方正楷体简体" w:hAnsi="方正楷体简体" w:eastAsia="方正楷体简体" w:cs="方正楷体简体"/>
          <w:sz w:val="22"/>
          <w:szCs w:val="28"/>
          <w:lang w:eastAsia="zh-CN"/>
        </w:rPr>
        <w:t>：</w:t>
      </w:r>
      <w:r>
        <w:rPr>
          <w:rFonts w:hint="eastAsia" w:ascii="方正楷体简体" w:hAnsi="方正楷体简体" w:eastAsia="方正楷体简体" w:cs="方正楷体简体"/>
          <w:sz w:val="22"/>
          <w:szCs w:val="28"/>
        </w:rPr>
        <w:t>1</w:t>
      </w:r>
      <w:r>
        <w:rPr>
          <w:rFonts w:hint="eastAsia" w:ascii="方正楷体简体" w:hAnsi="方正楷体简体" w:eastAsia="方正楷体简体" w:cs="方正楷体简体"/>
          <w:sz w:val="22"/>
          <w:szCs w:val="28"/>
          <w:lang w:val="en-US" w:eastAsia="zh-CN"/>
        </w:rPr>
        <w:t xml:space="preserve">  </w:t>
      </w:r>
      <w:r>
        <w:rPr>
          <w:rFonts w:hint="eastAsia" w:ascii="方正楷体简体" w:hAnsi="方正楷体简体" w:eastAsia="方正楷体简体" w:cs="方正楷体简体"/>
          <w:sz w:val="22"/>
          <w:szCs w:val="28"/>
        </w:rPr>
        <w:t>C</w:t>
      </w:r>
      <w:r>
        <w:rPr>
          <w:rFonts w:hint="eastAsia" w:ascii="方正楷体简体" w:hAnsi="方正楷体简体" w:eastAsia="方正楷体简体" w:cs="方正楷体简体"/>
          <w:sz w:val="22"/>
          <w:szCs w:val="28"/>
          <w:lang w:eastAsia="zh-CN"/>
        </w:rPr>
        <w:t>：</w:t>
      </w:r>
      <w:r>
        <w:rPr>
          <w:rFonts w:hint="eastAsia" w:ascii="方正楷体简体" w:hAnsi="方正楷体简体" w:eastAsia="方正楷体简体" w:cs="方正楷体简体"/>
          <w:sz w:val="22"/>
          <w:szCs w:val="28"/>
        </w:rPr>
        <w:t>12</w:t>
      </w:r>
      <w:r>
        <w:rPr>
          <w:rFonts w:hint="eastAsia" w:ascii="方正楷体简体" w:hAnsi="方正楷体简体" w:eastAsia="方正楷体简体" w:cs="方正楷体简体"/>
          <w:sz w:val="22"/>
          <w:szCs w:val="28"/>
          <w:lang w:val="en-US" w:eastAsia="zh-CN"/>
        </w:rPr>
        <w:t xml:space="preserve">  O：</w:t>
      </w:r>
      <w:r>
        <w:rPr>
          <w:rFonts w:hint="eastAsia" w:ascii="方正楷体简体" w:hAnsi="方正楷体简体" w:eastAsia="方正楷体简体" w:cs="方正楷体简体"/>
          <w:sz w:val="22"/>
          <w:szCs w:val="28"/>
        </w:rPr>
        <w:t>16</w:t>
      </w:r>
      <w:r>
        <w:rPr>
          <w:rFonts w:hint="eastAsia" w:ascii="方正楷体简体" w:hAnsi="方正楷体简体" w:eastAsia="方正楷体简体" w:cs="方正楷体简体"/>
          <w:sz w:val="22"/>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rPr>
          <w:rFonts w:hint="default" w:eastAsia="宋体"/>
          <w:sz w:val="22"/>
          <w:szCs w:val="28"/>
          <w:lang w:val="en-US" w:eastAsia="zh-CN"/>
        </w:rPr>
      </w:pPr>
      <w:r>
        <w:rPr>
          <w:rFonts w:hint="eastAsia"/>
          <w:sz w:val="22"/>
          <w:szCs w:val="28"/>
        </w:rPr>
        <w:t>一、选择题（每题只有一个选项符合题意，请将该选项的序号按要求填涂在答题卡的指定</w:t>
      </w:r>
      <w:r>
        <w:rPr>
          <w:rFonts w:hint="eastAsia"/>
          <w:sz w:val="22"/>
          <w:szCs w:val="28"/>
          <w:lang w:eastAsia="zh-CN"/>
        </w:rPr>
        <w:t>位置上，每题</w:t>
      </w:r>
      <w:r>
        <w:rPr>
          <w:rFonts w:hint="eastAsia"/>
          <w:sz w:val="22"/>
          <w:szCs w:val="28"/>
          <w:lang w:val="en-US" w:eastAsia="zh-CN"/>
        </w:rPr>
        <w:t>2分，共28分）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left"/>
        <w:textAlignment w:val="center"/>
        <w:rPr>
          <w:rFonts w:hint="eastAsia" w:ascii="Times New Roman" w:hAnsi="Times New Roman"/>
          <w:bCs/>
        </w:rPr>
      </w:pPr>
      <w:r>
        <w:rPr>
          <w:rFonts w:hint="eastAsia" w:ascii="Times New Roman" w:hAnsi="Times New Roman"/>
          <w:bCs/>
        </w:rPr>
        <w:t>1. 中华传统文化博大精深。下列古诗中不涉及化学变化的是</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0"/>
        <w:jc w:val="left"/>
        <w:textAlignment w:val="center"/>
        <w:rPr>
          <w:rFonts w:hint="eastAsia" w:ascii="Times New Roman" w:hAnsi="Times New Roman"/>
          <w:bCs/>
        </w:rPr>
      </w:pPr>
      <w:r>
        <w:rPr>
          <w:rFonts w:hint="eastAsia" w:ascii="Times New Roman" w:hAnsi="Times New Roman"/>
          <w:bCs/>
        </w:rPr>
        <w:t>A. 日照香炉生紫烟，遥看瀑布挂前川</w:t>
      </w:r>
      <w:r>
        <w:rPr>
          <w:rFonts w:hint="eastAsia" w:ascii="Times New Roman" w:hAnsi="Times New Roman"/>
          <w:bCs/>
          <w:lang w:val="en-US" w:eastAsia="zh-CN"/>
        </w:rPr>
        <w:t xml:space="preserve">      </w:t>
      </w:r>
      <w:r>
        <w:rPr>
          <w:rFonts w:hint="eastAsia" w:ascii="Times New Roman" w:hAnsi="Times New Roman"/>
          <w:bCs/>
        </w:rPr>
        <w:t>B. 爆竹声中一岁除，春风送暖入屠苏</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0"/>
        <w:jc w:val="left"/>
        <w:textAlignment w:val="center"/>
        <w:rPr>
          <w:rFonts w:hint="eastAsia" w:ascii="Times New Roman" w:hAnsi="Times New Roman"/>
          <w:bCs/>
        </w:rPr>
      </w:pPr>
      <w:r>
        <w:rPr>
          <w:rFonts w:hint="eastAsia" w:ascii="Times New Roman" w:hAnsi="Times New Roman"/>
          <w:bCs/>
        </w:rPr>
        <w:t>C. 粉身碎骨浑不怕，要留清白在人间</w:t>
      </w:r>
      <w:r>
        <w:rPr>
          <w:rFonts w:hint="eastAsia" w:ascii="Times New Roman" w:hAnsi="Times New Roman"/>
          <w:bCs/>
          <w:lang w:val="en-US" w:eastAsia="zh-CN"/>
        </w:rPr>
        <w:t xml:space="preserve">      </w:t>
      </w:r>
      <w:r>
        <w:rPr>
          <w:rFonts w:hint="eastAsia" w:ascii="Times New Roman" w:hAnsi="Times New Roman"/>
          <w:bCs/>
        </w:rPr>
        <w:t>D. 春蚕到死丝方尽，蜡炬成灰泪始干</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left"/>
        <w:textAlignment w:val="center"/>
        <w:rPr>
          <w:rFonts w:ascii="宋体" w:hAnsi="宋体" w:eastAsia="宋体" w:cs="宋体"/>
          <w:color w:val="000000"/>
          <w:sz w:val="21"/>
          <w:szCs w:val="21"/>
        </w:rPr>
      </w:pPr>
      <w:r>
        <w:rPr>
          <w:color w:val="000000"/>
          <w:sz w:val="21"/>
          <w:szCs w:val="21"/>
        </w:rPr>
        <w:t xml:space="preserve">2. </w:t>
      </w:r>
      <w:r>
        <w:rPr>
          <w:rFonts w:ascii="宋体" w:hAnsi="宋体" w:eastAsia="宋体" w:cs="宋体"/>
          <w:color w:val="000000"/>
          <w:sz w:val="21"/>
          <w:szCs w:val="21"/>
        </w:rPr>
        <w:t>如图是有关实验室制取氢气的部分实验操作，其中正确的是</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left"/>
        <w:textAlignment w:val="center"/>
        <w:rPr>
          <w:rFonts w:hint="eastAsia" w:ascii="Times New Roman" w:hAnsi="Times New Roman"/>
          <w:bCs/>
        </w:rPr>
      </w:pPr>
      <w:r>
        <w:rPr>
          <w:rFonts w:hint="eastAsia" w:ascii="Times New Roman" w:hAnsi="Times New Roman"/>
          <w:bCs/>
        </w:rPr>
        <w:drawing>
          <wp:anchor distT="0" distB="0" distL="114300" distR="114300" simplePos="0" relativeHeight="251663360" behindDoc="1" locked="0" layoutInCell="1" allowOverlap="1">
            <wp:simplePos x="0" y="0"/>
            <wp:positionH relativeFrom="column">
              <wp:posOffset>467360</wp:posOffset>
            </wp:positionH>
            <wp:positionV relativeFrom="paragraph">
              <wp:posOffset>20955</wp:posOffset>
            </wp:positionV>
            <wp:extent cx="933450" cy="1257300"/>
            <wp:effectExtent l="0" t="0" r="0" b="0"/>
            <wp:wrapNone/>
            <wp:docPr id="2" name="图片 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学科网(www.zxxk.com)--教育资源门户，提供试卷、教案、课件、论文、素材以及各类教学资源下载，还有大量而丰富的教学相关资讯！"/>
                    <pic:cNvPicPr>
                      <a:picLocks noChangeAspect="1"/>
                    </pic:cNvPicPr>
                  </pic:nvPicPr>
                  <pic:blipFill>
                    <a:blip r:embed="rId5" cstate="print">
                      <a:grayscl/>
                    </a:blip>
                    <a:stretch>
                      <a:fillRect/>
                    </a:stretch>
                  </pic:blipFill>
                  <pic:spPr>
                    <a:xfrm>
                      <a:off x="0" y="0"/>
                      <a:ext cx="933450" cy="1257300"/>
                    </a:xfrm>
                    <a:prstGeom prst="rect">
                      <a:avLst/>
                    </a:prstGeom>
                    <a:noFill/>
                    <a:ln>
                      <a:noFill/>
                    </a:ln>
                  </pic:spPr>
                </pic:pic>
              </a:graphicData>
            </a:graphic>
          </wp:anchor>
        </w:drawing>
      </w:r>
      <w:r>
        <w:rPr>
          <w:rFonts w:hint="eastAsia" w:ascii="Times New Roman" w:hAnsi="Times New Roman"/>
          <w:bCs/>
        </w:rPr>
        <w:drawing>
          <wp:anchor distT="0" distB="0" distL="114300" distR="114300" simplePos="0" relativeHeight="251664384" behindDoc="1" locked="0" layoutInCell="1" allowOverlap="1">
            <wp:simplePos x="0" y="0"/>
            <wp:positionH relativeFrom="column">
              <wp:posOffset>3389630</wp:posOffset>
            </wp:positionH>
            <wp:positionV relativeFrom="paragraph">
              <wp:posOffset>90170</wp:posOffset>
            </wp:positionV>
            <wp:extent cx="600075" cy="1200150"/>
            <wp:effectExtent l="0" t="0" r="9525" b="0"/>
            <wp:wrapNone/>
            <wp:docPr id="4" name="图片 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学科网(www.zxxk.com)--教育资源门户，提供试卷、教案、课件、论文、素材以及各类教学资源下载，还有大量而丰富的教学相关资讯！"/>
                    <pic:cNvPicPr>
                      <a:picLocks noChangeAspect="1"/>
                    </pic:cNvPicPr>
                  </pic:nvPicPr>
                  <pic:blipFill>
                    <a:blip r:embed="rId6" cstate="print">
                      <a:grayscl/>
                    </a:blip>
                    <a:stretch>
                      <a:fillRect/>
                    </a:stretch>
                  </pic:blipFill>
                  <pic:spPr>
                    <a:xfrm>
                      <a:off x="0" y="0"/>
                      <a:ext cx="600075" cy="1200150"/>
                    </a:xfrm>
                    <a:prstGeom prst="rect">
                      <a:avLst/>
                    </a:prstGeom>
                    <a:noFill/>
                    <a:ln>
                      <a:noFill/>
                    </a:ln>
                  </pic:spPr>
                </pic:pic>
              </a:graphicData>
            </a:graphic>
          </wp:anchor>
        </w:drawing>
      </w:r>
    </w:p>
    <w:p>
      <w:pPr>
        <w:wordWrap/>
        <w:spacing w:beforeAutospacing="0" w:afterAutospacing="0" w:line="360" w:lineRule="auto"/>
        <w:jc w:val="left"/>
        <w:textAlignment w:val="center"/>
        <w:rPr>
          <w:rFonts w:hint="eastAsia" w:ascii="Times New Roman" w:hAnsi="Times New Roman"/>
          <w:bCs/>
        </w:rPr>
      </w:pPr>
    </w:p>
    <w:p>
      <w:pPr>
        <w:numPr>
          <w:ilvl w:val="0"/>
          <w:numId w:val="1"/>
        </w:numPr>
        <w:wordWrap/>
        <w:spacing w:beforeAutospacing="0" w:afterAutospacing="0" w:line="360" w:lineRule="auto"/>
        <w:ind w:firstLine="420" w:firstLineChars="0"/>
        <w:jc w:val="left"/>
        <w:textAlignment w:val="center"/>
        <w:rPr>
          <w:rFonts w:hint="eastAsia" w:ascii="Times New Roman" w:hAnsi="Times New Roman"/>
          <w:bCs/>
        </w:rPr>
      </w:pPr>
      <w:r>
        <w:rPr>
          <w:rFonts w:hint="eastAsia" w:ascii="Times New Roman" w:hAnsi="Times New Roman"/>
          <w:bCs/>
          <w:lang w:val="en-US" w:eastAsia="zh-CN"/>
        </w:rPr>
        <w:t xml:space="preserve">              </w:t>
      </w:r>
      <w:r>
        <w:rPr>
          <w:rFonts w:hint="eastAsia" w:ascii="Times New Roman" w:hAnsi="Times New Roman"/>
          <w:bCs/>
        </w:rPr>
        <w:t>连接仪器</w:t>
      </w:r>
      <w:r>
        <w:rPr>
          <w:rFonts w:hint="eastAsia" w:ascii="Times New Roman" w:hAnsi="Times New Roman"/>
          <w:bCs/>
        </w:rPr>
        <w:tab/>
      </w:r>
      <w:r>
        <w:rPr>
          <w:rFonts w:hint="eastAsia" w:ascii="Times New Roman" w:hAnsi="Times New Roman"/>
          <w:bCs/>
          <w:lang w:val="en-US" w:eastAsia="zh-CN"/>
        </w:rPr>
        <w:tab/>
      </w:r>
      <w:r>
        <w:rPr>
          <w:rFonts w:hint="eastAsia" w:ascii="Times New Roman" w:hAnsi="Times New Roman"/>
          <w:bCs/>
          <w:lang w:val="en-US" w:eastAsia="zh-CN"/>
        </w:rPr>
        <w:tab/>
      </w:r>
      <w:r>
        <w:rPr>
          <w:rFonts w:hint="eastAsia" w:ascii="Times New Roman" w:hAnsi="Times New Roman"/>
          <w:bCs/>
          <w:lang w:val="en-US" w:eastAsia="zh-CN"/>
        </w:rPr>
        <w:tab/>
      </w:r>
      <w:r>
        <w:rPr>
          <w:rFonts w:hint="eastAsia" w:ascii="Times New Roman" w:hAnsi="Times New Roman"/>
          <w:bCs/>
          <w:lang w:val="en-US" w:eastAsia="zh-CN"/>
        </w:rPr>
        <w:t xml:space="preserve">   </w:t>
      </w:r>
      <w:r>
        <w:rPr>
          <w:rFonts w:hint="eastAsia" w:ascii="Times New Roman" w:hAnsi="Times New Roman"/>
          <w:bCs/>
        </w:rPr>
        <w:t>B.</w:t>
      </w:r>
      <w:r>
        <w:rPr>
          <w:rFonts w:hint="eastAsia" w:ascii="Times New Roman" w:hAnsi="Times New Roman"/>
          <w:bCs/>
          <w:lang w:val="en-US" w:eastAsia="zh-CN"/>
        </w:rPr>
        <w:tab/>
      </w:r>
      <w:r>
        <w:rPr>
          <w:rFonts w:hint="eastAsia" w:ascii="Times New Roman" w:hAnsi="Times New Roman"/>
          <w:bCs/>
          <w:lang w:val="en-US" w:eastAsia="zh-CN"/>
        </w:rPr>
        <w:tab/>
      </w:r>
      <w:r>
        <w:rPr>
          <w:rFonts w:hint="eastAsia" w:ascii="Times New Roman" w:hAnsi="Times New Roman"/>
          <w:bCs/>
          <w:lang w:val="en-US" w:eastAsia="zh-CN"/>
        </w:rPr>
        <w:t xml:space="preserve">     </w:t>
      </w:r>
      <w:r>
        <w:rPr>
          <w:rFonts w:hint="eastAsia" w:ascii="Times New Roman" w:hAnsi="Times New Roman"/>
          <w:bCs/>
        </w:rPr>
        <w:t>加入锌粒</w:t>
      </w:r>
    </w:p>
    <w:p>
      <w:pPr>
        <w:pStyle w:val="2"/>
        <w:numPr>
          <w:ilvl w:val="0"/>
          <w:numId w:val="0"/>
        </w:numPr>
        <w:wordWrap/>
        <w:spacing w:beforeAutospacing="0" w:afterAutospacing="0" w:line="360" w:lineRule="auto"/>
        <w:rPr>
          <w:rFonts w:hint="eastAsia"/>
        </w:rPr>
      </w:pPr>
    </w:p>
    <w:p>
      <w:pPr>
        <w:wordWrap/>
        <w:spacing w:beforeAutospacing="0" w:afterAutospacing="0" w:line="360" w:lineRule="auto"/>
        <w:jc w:val="left"/>
        <w:textAlignment w:val="center"/>
        <w:rPr>
          <w:rFonts w:hint="eastAsia" w:ascii="Times New Roman" w:hAnsi="Times New Roman"/>
          <w:bCs/>
        </w:rPr>
      </w:pPr>
      <w:r>
        <w:rPr>
          <w:rFonts w:hint="eastAsia" w:ascii="Times New Roman" w:hAnsi="Times New Roman"/>
          <w:bCs/>
        </w:rPr>
        <w:drawing>
          <wp:anchor distT="0" distB="0" distL="114300" distR="114300" simplePos="0" relativeHeight="251665408" behindDoc="1" locked="0" layoutInCell="1" allowOverlap="1">
            <wp:simplePos x="0" y="0"/>
            <wp:positionH relativeFrom="column">
              <wp:posOffset>3381375</wp:posOffset>
            </wp:positionH>
            <wp:positionV relativeFrom="paragraph">
              <wp:posOffset>262255</wp:posOffset>
            </wp:positionV>
            <wp:extent cx="1238250" cy="1143000"/>
            <wp:effectExtent l="0" t="0" r="0" b="0"/>
            <wp:wrapNone/>
            <wp:docPr id="7" name="图片 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学科网(www.zxxk.com)--教育资源门户，提供试卷、教案、课件、论文、素材以及各类教学资源下载，还有大量而丰富的教学相关资讯！"/>
                    <pic:cNvPicPr>
                      <a:picLocks noChangeAspect="1"/>
                    </pic:cNvPicPr>
                  </pic:nvPicPr>
                  <pic:blipFill>
                    <a:blip r:embed="rId7" cstate="print">
                      <a:grayscl/>
                    </a:blip>
                    <a:stretch>
                      <a:fillRect/>
                    </a:stretch>
                  </pic:blipFill>
                  <pic:spPr>
                    <a:xfrm>
                      <a:off x="0" y="0"/>
                      <a:ext cx="1238250" cy="1143000"/>
                    </a:xfrm>
                    <a:prstGeom prst="rect">
                      <a:avLst/>
                    </a:prstGeom>
                    <a:noFill/>
                    <a:ln>
                      <a:noFill/>
                    </a:ln>
                  </pic:spPr>
                </pic:pic>
              </a:graphicData>
            </a:graphic>
          </wp:anchor>
        </w:drawing>
      </w:r>
    </w:p>
    <w:p>
      <w:pPr>
        <w:wordWrap/>
        <w:spacing w:beforeAutospacing="0" w:afterAutospacing="0" w:line="360" w:lineRule="auto"/>
        <w:jc w:val="left"/>
        <w:textAlignment w:val="center"/>
        <w:rPr>
          <w:rFonts w:hint="eastAsia" w:ascii="Times New Roman" w:hAnsi="Times New Roman"/>
          <w:bCs/>
        </w:rPr>
      </w:pPr>
      <w:r>
        <w:rPr>
          <w:rFonts w:hint="eastAsia" w:ascii="Times New Roman" w:hAnsi="Times New Roman"/>
          <w:bCs/>
        </w:rPr>
        <w:drawing>
          <wp:anchor distT="0" distB="0" distL="114300" distR="114300" simplePos="0" relativeHeight="251666432" behindDoc="1" locked="0" layoutInCell="1" allowOverlap="1">
            <wp:simplePos x="0" y="0"/>
            <wp:positionH relativeFrom="column">
              <wp:posOffset>417195</wp:posOffset>
            </wp:positionH>
            <wp:positionV relativeFrom="paragraph">
              <wp:posOffset>226695</wp:posOffset>
            </wp:positionV>
            <wp:extent cx="1181100" cy="914400"/>
            <wp:effectExtent l="0" t="0" r="0" b="0"/>
            <wp:wrapNone/>
            <wp:docPr id="6" name="图片 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学科网(www.zxxk.com)--教育资源门户，提供试卷、教案、课件、论文、素材以及各类教学资源下载，还有大量而丰富的教学相关资讯！"/>
                    <pic:cNvPicPr>
                      <a:picLocks noChangeAspect="1"/>
                    </pic:cNvPicPr>
                  </pic:nvPicPr>
                  <pic:blipFill>
                    <a:blip r:embed="rId8" cstate="print">
                      <a:grayscl/>
                    </a:blip>
                    <a:stretch>
                      <a:fillRect/>
                    </a:stretch>
                  </pic:blipFill>
                  <pic:spPr>
                    <a:xfrm>
                      <a:off x="0" y="0"/>
                      <a:ext cx="1181100" cy="914400"/>
                    </a:xfrm>
                    <a:prstGeom prst="rect">
                      <a:avLst/>
                    </a:prstGeom>
                    <a:noFill/>
                    <a:ln>
                      <a:noFill/>
                    </a:ln>
                  </pic:spPr>
                </pic:pic>
              </a:graphicData>
            </a:graphic>
          </wp:anchor>
        </w:drawing>
      </w:r>
    </w:p>
    <w:p>
      <w:pPr>
        <w:wordWrap/>
        <w:spacing w:beforeAutospacing="0" w:afterAutospacing="0" w:line="360" w:lineRule="auto"/>
        <w:jc w:val="left"/>
        <w:textAlignment w:val="center"/>
        <w:rPr>
          <w:rFonts w:hint="eastAsia" w:ascii="Times New Roman" w:hAnsi="Times New Roman"/>
          <w:bCs/>
        </w:rPr>
      </w:pPr>
    </w:p>
    <w:p>
      <w:pPr>
        <w:numPr>
          <w:ilvl w:val="0"/>
          <w:numId w:val="0"/>
        </w:numPr>
        <w:wordWrap/>
        <w:spacing w:beforeAutospacing="0" w:afterAutospacing="0" w:line="360" w:lineRule="auto"/>
        <w:jc w:val="left"/>
        <w:textAlignment w:val="center"/>
        <w:rPr>
          <w:rFonts w:hint="eastAsia" w:ascii="Times New Roman" w:hAnsi="Times New Roman"/>
          <w:bCs/>
        </w:rPr>
      </w:pPr>
      <w:r>
        <w:rPr>
          <w:rFonts w:hint="eastAsia" w:ascii="Times New Roman" w:hAnsi="Times New Roman"/>
          <w:bCs/>
          <w:lang w:val="en-US" w:eastAsia="zh-CN"/>
        </w:rPr>
        <w:t xml:space="preserve">    C</w:t>
      </w:r>
      <w:r>
        <w:rPr>
          <w:rFonts w:hint="eastAsia" w:ascii="Times New Roman" w:hAnsi="Times New Roman"/>
          <w:bCs/>
        </w:rPr>
        <w:t xml:space="preserve">. </w:t>
      </w:r>
      <w:r>
        <w:rPr>
          <w:rFonts w:hint="eastAsia" w:ascii="Times New Roman" w:hAnsi="Times New Roman"/>
          <w:bCs/>
          <w:lang w:val="en-US" w:eastAsia="zh-CN"/>
        </w:rPr>
        <w:t xml:space="preserve">     </w:t>
      </w:r>
      <w:r>
        <w:rPr>
          <w:rFonts w:hint="eastAsia" w:ascii="Times New Roman" w:hAnsi="Times New Roman"/>
          <w:bCs/>
          <w:lang w:val="en-US" w:eastAsia="zh-CN"/>
        </w:rPr>
        <w:tab/>
      </w:r>
      <w:r>
        <w:rPr>
          <w:rFonts w:hint="eastAsia" w:ascii="Times New Roman" w:hAnsi="Times New Roman"/>
          <w:bCs/>
          <w:lang w:val="en-US" w:eastAsia="zh-CN"/>
        </w:rPr>
        <w:tab/>
      </w:r>
      <w:r>
        <w:rPr>
          <w:rFonts w:hint="eastAsia" w:ascii="Times New Roman" w:hAnsi="Times New Roman"/>
          <w:bCs/>
          <w:lang w:val="en-US" w:eastAsia="zh-CN"/>
        </w:rPr>
        <w:tab/>
      </w:r>
      <w:r>
        <w:rPr>
          <w:rFonts w:hint="eastAsia" w:ascii="Times New Roman" w:hAnsi="Times New Roman"/>
          <w:bCs/>
        </w:rPr>
        <w:t>倾倒稀硫酸</w:t>
      </w:r>
      <w:r>
        <w:rPr>
          <w:rFonts w:hint="eastAsia" w:ascii="Times New Roman" w:hAnsi="Times New Roman"/>
          <w:bCs/>
        </w:rPr>
        <w:tab/>
      </w:r>
      <w:r>
        <w:rPr>
          <w:rFonts w:hint="eastAsia" w:ascii="Times New Roman" w:hAnsi="Times New Roman"/>
          <w:bCs/>
          <w:lang w:val="en-US" w:eastAsia="zh-CN"/>
        </w:rPr>
        <w:tab/>
      </w:r>
      <w:r>
        <w:rPr>
          <w:rFonts w:hint="eastAsia" w:ascii="Times New Roman" w:hAnsi="Times New Roman"/>
          <w:bCs/>
          <w:lang w:val="en-US" w:eastAsia="zh-CN"/>
        </w:rPr>
        <w:tab/>
      </w:r>
      <w:r>
        <w:rPr>
          <w:rFonts w:hint="eastAsia" w:ascii="Times New Roman" w:hAnsi="Times New Roman"/>
          <w:bCs/>
          <w:lang w:val="en-US" w:eastAsia="zh-CN"/>
        </w:rPr>
        <w:tab/>
      </w:r>
      <w:r>
        <w:rPr>
          <w:rFonts w:hint="eastAsia" w:ascii="Times New Roman" w:hAnsi="Times New Roman"/>
          <w:bCs/>
          <w:lang w:val="en-US" w:eastAsia="zh-CN"/>
        </w:rPr>
        <w:tab/>
      </w:r>
      <w:r>
        <w:rPr>
          <w:rFonts w:hint="eastAsia" w:ascii="Times New Roman" w:hAnsi="Times New Roman"/>
          <w:bCs/>
        </w:rPr>
        <w:t xml:space="preserve">D. </w:t>
      </w:r>
      <w:r>
        <w:rPr>
          <w:rFonts w:hint="eastAsia" w:ascii="Times New Roman" w:hAnsi="Times New Roman"/>
          <w:bCs/>
          <w:lang w:val="en-US" w:eastAsia="zh-CN"/>
        </w:rPr>
        <w:t xml:space="preserve">                  </w:t>
      </w:r>
      <w:r>
        <w:rPr>
          <w:rFonts w:hint="eastAsia" w:ascii="Times New Roman" w:hAnsi="Times New Roman"/>
          <w:bCs/>
        </w:rPr>
        <w:t>氢气验纯</w:t>
      </w:r>
    </w:p>
    <w:p>
      <w:pPr>
        <w:wordWrap/>
        <w:spacing w:beforeAutospacing="0" w:afterAutospacing="0" w:line="360" w:lineRule="auto"/>
        <w:jc w:val="left"/>
        <w:textAlignment w:val="center"/>
        <w:rPr>
          <w:rFonts w:hint="eastAsia" w:ascii="Times New Roman" w:hAnsi="Times New Roman"/>
          <w:bCs/>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left"/>
        <w:textAlignment w:val="center"/>
        <w:rPr>
          <w:rFonts w:hint="eastAsia" w:ascii="Times New Roman" w:hAnsi="Times New Roman"/>
          <w:bCs/>
        </w:rPr>
      </w:pPr>
      <w:r>
        <w:rPr>
          <w:rFonts w:hint="eastAsia" w:ascii="Times New Roman" w:hAnsi="Times New Roman"/>
          <w:bCs/>
        </w:rPr>
        <w:t>3. 氢气在氧气中燃烧生成水，该变化不能证明的事实是</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0"/>
        <w:jc w:val="left"/>
        <w:textAlignment w:val="center"/>
        <w:rPr>
          <w:rFonts w:hint="eastAsia" w:ascii="Times New Roman" w:hAnsi="Times New Roman"/>
          <w:bCs/>
        </w:rPr>
      </w:pPr>
      <w:r>
        <w:rPr>
          <w:rFonts w:hint="eastAsia" w:ascii="Times New Roman" w:hAnsi="Times New Roman"/>
          <w:bCs/>
        </w:rPr>
        <w:t>A.水由氢氧两种元素组成，属于化合物</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0"/>
        <w:jc w:val="left"/>
        <w:textAlignment w:val="center"/>
        <w:rPr>
          <w:rFonts w:hint="eastAsia" w:ascii="Times New Roman" w:hAnsi="Times New Roman"/>
          <w:bCs/>
        </w:rPr>
      </w:pPr>
      <w:r>
        <w:rPr>
          <w:rFonts w:hint="eastAsia" w:ascii="Times New Roman" w:hAnsi="Times New Roman"/>
          <w:bCs/>
        </w:rPr>
        <w:t>B.分子在不停地运动，且分子间有间隔</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0"/>
        <w:jc w:val="left"/>
        <w:textAlignment w:val="center"/>
        <w:rPr>
          <w:rFonts w:hint="eastAsia" w:ascii="Times New Roman" w:hAnsi="Times New Roman"/>
          <w:bCs/>
        </w:rPr>
      </w:pPr>
      <w:r>
        <w:rPr>
          <w:rFonts w:hint="eastAsia" w:ascii="Times New Roman" w:hAnsi="Times New Roman"/>
          <w:bCs/>
        </w:rPr>
        <w:t>C.该变化中的最小粒子是氢原子和氧原子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0"/>
        <w:jc w:val="left"/>
        <w:textAlignment w:val="center"/>
        <w:rPr>
          <w:rFonts w:hint="eastAsia" w:ascii="Times New Roman" w:hAnsi="Times New Roman"/>
          <w:bCs/>
        </w:rPr>
      </w:pPr>
      <w:r>
        <w:rPr>
          <w:rFonts w:hint="eastAsia" w:ascii="Times New Roman" w:hAnsi="Times New Roman"/>
          <w:bCs/>
        </w:rPr>
        <w:t>D.化学变化的实质是分子分成原子，原子重新组合成新分子和新物质</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left"/>
        <w:textAlignment w:val="center"/>
        <w:rPr>
          <w:rFonts w:hint="eastAsia" w:ascii="Times New Roman" w:hAnsi="Times New Roman"/>
          <w:bCs/>
        </w:rPr>
      </w:pPr>
      <w:r>
        <w:rPr>
          <w:rFonts w:hint="eastAsia" w:ascii="Times New Roman" w:hAnsi="Times New Roman"/>
          <w:bCs/>
          <w:lang w:val="en-US"/>
        </w:rPr>
        <w:drawing>
          <wp:anchor distT="0" distB="0" distL="0" distR="0" simplePos="0" relativeHeight="251659264" behindDoc="1" locked="0" layoutInCell="1" allowOverlap="1">
            <wp:simplePos x="0" y="0"/>
            <wp:positionH relativeFrom="page">
              <wp:posOffset>3735705</wp:posOffset>
            </wp:positionH>
            <wp:positionV relativeFrom="paragraph">
              <wp:posOffset>219710</wp:posOffset>
            </wp:positionV>
            <wp:extent cx="1981200" cy="1438275"/>
            <wp:effectExtent l="19050" t="0" r="0" b="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eg"/>
                    <pic:cNvPicPr>
                      <a:picLocks noChangeAspect="1"/>
                    </pic:cNvPicPr>
                  </pic:nvPicPr>
                  <pic:blipFill>
                    <a:blip r:embed="rId9" cstate="print">
                      <a:grayscl/>
                    </a:blip>
                    <a:stretch>
                      <a:fillRect/>
                    </a:stretch>
                  </pic:blipFill>
                  <pic:spPr>
                    <a:xfrm>
                      <a:off x="0" y="0"/>
                      <a:ext cx="1981200" cy="1438275"/>
                    </a:xfrm>
                    <a:prstGeom prst="rect">
                      <a:avLst/>
                    </a:prstGeom>
                  </pic:spPr>
                </pic:pic>
              </a:graphicData>
            </a:graphic>
          </wp:anchor>
        </w:drawing>
      </w:r>
      <w:r>
        <w:rPr>
          <w:rFonts w:hint="eastAsia" w:ascii="Times New Roman" w:hAnsi="Times New Roman"/>
          <w:bCs/>
          <w:lang w:val="en-US"/>
        </w:rPr>
        <w:t>4.</w:t>
      </w:r>
      <w:r>
        <w:rPr>
          <w:rFonts w:hint="eastAsia" w:ascii="Times New Roman" w:hAnsi="Times New Roman"/>
          <w:bCs/>
        </w:rPr>
        <w:t>以物质的类别为横坐标，化合价为纵坐标绘制的图像叫价类图。如图是铁的价类图，</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left"/>
        <w:textAlignment w:val="center"/>
        <w:rPr>
          <w:rFonts w:hint="eastAsia" w:ascii="Times New Roman" w:hAnsi="Times New Roman"/>
          <w:bCs/>
        </w:rPr>
      </w:pPr>
      <w:r>
        <w:rPr>
          <w:rFonts w:hint="eastAsia" w:ascii="Times New Roman" w:hAnsi="Times New Roman"/>
          <w:bCs/>
        </w:rPr>
        <w:t>物质</w:t>
      </w:r>
      <w:r>
        <w:rPr>
          <w:rFonts w:hint="eastAsia" w:ascii="Times New Roman" w:hAnsi="Times New Roman"/>
          <w:bCs/>
          <w:lang w:eastAsia="zh-CN"/>
        </w:rPr>
        <w:t>②</w:t>
      </w:r>
      <w:r>
        <w:rPr>
          <w:rFonts w:hint="eastAsia" w:ascii="Times New Roman" w:hAnsi="Times New Roman"/>
          <w:bCs/>
        </w:rPr>
        <w:t>的化学式为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0"/>
        <w:jc w:val="left"/>
        <w:textAlignment w:val="center"/>
        <w:rPr>
          <w:rFonts w:hint="eastAsia" w:ascii="Times New Roman" w:hAnsi="Times New Roman"/>
          <w:bCs/>
        </w:rPr>
      </w:pPr>
      <w:r>
        <w:rPr>
          <w:rFonts w:hint="eastAsia" w:ascii="Times New Roman" w:hAnsi="Times New Roman"/>
          <w:bCs/>
        </w:rPr>
        <w:t>A. Fe</w:t>
      </w:r>
      <w:r>
        <w:rPr>
          <w:rFonts w:hint="eastAsia" w:ascii="Times New Roman" w:hAnsi="Times New Roman"/>
          <w:bCs/>
        </w:rPr>
        <w:tab/>
      </w:r>
      <w:r>
        <w:rPr>
          <w:rFonts w:hint="eastAsia" w:ascii="Times New Roman" w:hAnsi="Times New Roman"/>
          <w:bCs/>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0"/>
        <w:jc w:val="left"/>
        <w:textAlignment w:val="center"/>
        <w:rPr>
          <w:rFonts w:hint="eastAsia" w:ascii="Times New Roman" w:hAnsi="Times New Roman"/>
          <w:bCs/>
        </w:rPr>
      </w:pPr>
      <w:r>
        <w:rPr>
          <w:rFonts w:hint="eastAsia" w:ascii="Times New Roman" w:hAnsi="Times New Roman"/>
          <w:bCs/>
        </w:rPr>
        <w:t>B</w:t>
      </w:r>
      <w:r>
        <w:rPr>
          <w:rFonts w:hint="eastAsia" w:ascii="Times New Roman" w:hAnsi="Times New Roman"/>
          <w:bCs/>
          <w:lang w:eastAsia="zh-CN"/>
        </w:rPr>
        <w:t>.</w:t>
      </w:r>
      <w:r>
        <w:rPr>
          <w:rFonts w:hint="eastAsia" w:ascii="Times New Roman" w:hAnsi="Times New Roman"/>
          <w:bCs/>
        </w:rPr>
        <w:t>FeO</w:t>
      </w:r>
      <w:r>
        <w:rPr>
          <w:rFonts w:hint="eastAsia" w:ascii="Times New Roman" w:hAnsi="Times New Roman"/>
          <w:bCs/>
        </w:rPr>
        <w:tab/>
      </w:r>
      <w:r>
        <w:rPr>
          <w:rFonts w:hint="eastAsia" w:ascii="Times New Roman" w:hAnsi="Times New Roman"/>
          <w:bCs/>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0"/>
        <w:jc w:val="left"/>
        <w:textAlignment w:val="center"/>
        <w:rPr>
          <w:rFonts w:hint="eastAsia" w:ascii="Times New Roman" w:hAnsi="Times New Roman"/>
          <w:bCs/>
        </w:rPr>
      </w:pPr>
      <w:r>
        <w:rPr>
          <w:rFonts w:hint="eastAsia" w:ascii="Times New Roman" w:hAnsi="Times New Roman"/>
          <w:bCs/>
        </w:rPr>
        <w:t>C.Fe</w:t>
      </w:r>
      <w:r>
        <w:rPr>
          <w:rFonts w:hint="eastAsia" w:ascii="Times New Roman" w:hAnsi="Times New Roman"/>
          <w:bCs/>
          <w:vertAlign w:val="subscript"/>
        </w:rPr>
        <w:t>2</w:t>
      </w:r>
      <w:r>
        <w:rPr>
          <w:rFonts w:hint="eastAsia" w:ascii="Times New Roman" w:hAnsi="Times New Roman"/>
          <w:bCs/>
        </w:rPr>
        <w:t>O</w:t>
      </w:r>
      <w:r>
        <w:rPr>
          <w:rFonts w:hint="eastAsia" w:ascii="Times New Roman" w:hAnsi="Times New Roman"/>
          <w:bCs/>
          <w:vertAlign w:val="subscript"/>
        </w:rPr>
        <w:t xml:space="preserve">3  </w:t>
      </w:r>
      <w:r>
        <w:rPr>
          <w:rFonts w:hint="eastAsia" w:ascii="Times New Roman" w:hAnsi="Times New Roman"/>
          <w:bCs/>
        </w:rPr>
        <w:tab/>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0"/>
        <w:jc w:val="left"/>
        <w:textAlignment w:val="center"/>
        <w:rPr>
          <w:rFonts w:hint="eastAsia" w:ascii="Times New Roman" w:hAnsi="Times New Roman"/>
          <w:bCs/>
        </w:rPr>
      </w:pPr>
      <w:r>
        <w:rPr>
          <w:rFonts w:hint="eastAsia" w:ascii="Times New Roman" w:hAnsi="Times New Roman"/>
          <w:bCs/>
        </w:rPr>
        <w:t>D.Fe</w:t>
      </w:r>
      <w:r>
        <w:rPr>
          <w:rFonts w:hint="eastAsia" w:ascii="Times New Roman" w:hAnsi="Times New Roman"/>
          <w:bCs/>
          <w:vertAlign w:val="subscript"/>
        </w:rPr>
        <w:t>3</w:t>
      </w:r>
      <w:r>
        <w:rPr>
          <w:rFonts w:hint="eastAsia" w:ascii="Times New Roman" w:hAnsi="Times New Roman"/>
          <w:bCs/>
        </w:rPr>
        <w:t>O</w:t>
      </w:r>
      <w:r>
        <w:rPr>
          <w:rFonts w:hint="eastAsia" w:ascii="Times New Roman" w:hAnsi="Times New Roman"/>
          <w:bCs/>
          <w:vertAlign w:val="subscript"/>
        </w:rPr>
        <w:t>4</w:t>
      </w:r>
      <w:r>
        <w:rPr>
          <w:rFonts w:hint="eastAsia" w:ascii="Times New Roman" w:hAnsi="Times New Roman"/>
          <w:bCs/>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left"/>
        <w:textAlignment w:val="center"/>
        <w:rPr>
          <w:rFonts w:hint="eastAsia" w:ascii="Times New Roman" w:hAnsi="Times New Roman"/>
          <w:bCs/>
        </w:rPr>
      </w:pPr>
      <w:r>
        <w:rPr>
          <w:rFonts w:hint="eastAsia" w:ascii="Times New Roman" w:hAnsi="Times New Roman"/>
          <w:bCs/>
        </w:rPr>
        <w:t>5. 下列实验现象描述正确的是</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0"/>
        <w:jc w:val="left"/>
        <w:textAlignment w:val="center"/>
        <w:rPr>
          <w:rFonts w:hint="eastAsia" w:ascii="Times New Roman" w:hAnsi="Times New Roman"/>
          <w:bCs/>
        </w:rPr>
      </w:pPr>
      <w:r>
        <w:rPr>
          <w:rFonts w:hint="eastAsia" w:ascii="Times New Roman" w:hAnsi="Times New Roman"/>
          <w:bCs/>
        </w:rPr>
        <w:t>A. 红磷在空气中燃烧，生成大量白色烟雾</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0"/>
        <w:jc w:val="left"/>
        <w:textAlignment w:val="center"/>
        <w:rPr>
          <w:rFonts w:hint="eastAsia" w:ascii="Times New Roman" w:hAnsi="Times New Roman"/>
          <w:bCs/>
        </w:rPr>
      </w:pPr>
      <w:r>
        <w:rPr>
          <w:rFonts w:hint="eastAsia" w:ascii="Times New Roman" w:hAnsi="Times New Roman"/>
          <w:bCs/>
        </w:rPr>
        <w:t>B. 细铁丝在氧气中燃烧，火星四射，生成四氧化三铁</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0"/>
        <w:jc w:val="left"/>
        <w:textAlignment w:val="center"/>
        <w:rPr>
          <w:rFonts w:hint="eastAsia" w:ascii="Times New Roman" w:hAnsi="Times New Roman"/>
          <w:bCs/>
        </w:rPr>
      </w:pPr>
      <w:r>
        <w:rPr>
          <w:rFonts w:hint="eastAsia" w:ascii="Times New Roman" w:hAnsi="Times New Roman"/>
          <w:bCs/>
        </w:rPr>
        <w:t>C. 硫在氧气中燃烧发出蓝紫色火焰，生成一种有刺激性气味的气体</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0"/>
        <w:jc w:val="left"/>
        <w:textAlignment w:val="center"/>
        <w:rPr>
          <w:rFonts w:hint="eastAsia" w:ascii="Times New Roman" w:hAnsi="Times New Roman"/>
          <w:bCs/>
        </w:rPr>
      </w:pPr>
      <w:r>
        <w:rPr>
          <w:rFonts w:hint="eastAsia" w:ascii="Times New Roman" w:hAnsi="Times New Roman"/>
          <w:bCs/>
        </w:rPr>
        <w:t>D. 镁条在空气中燃烧，发出白光，生成黑色固体</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left"/>
        <w:textAlignment w:val="center"/>
        <w:rPr>
          <w:rFonts w:hint="eastAsia" w:ascii="宋体" w:hAnsi="宋体" w:eastAsia="宋体" w:cs="宋体"/>
          <w:color w:val="000000"/>
        </w:rPr>
      </w:pPr>
      <w:r>
        <w:rPr>
          <w:rFonts w:hint="eastAsia" w:ascii="宋体" w:hAnsi="宋体" w:eastAsia="宋体" w:cs="宋体"/>
          <w:color w:val="000000"/>
        </w:rPr>
        <w:drawing>
          <wp:anchor distT="0" distB="0" distL="114300" distR="114300" simplePos="0" relativeHeight="251669504" behindDoc="1" locked="0" layoutInCell="1" allowOverlap="1">
            <wp:simplePos x="0" y="0"/>
            <wp:positionH relativeFrom="column">
              <wp:posOffset>2839085</wp:posOffset>
            </wp:positionH>
            <wp:positionV relativeFrom="paragraph">
              <wp:posOffset>271780</wp:posOffset>
            </wp:positionV>
            <wp:extent cx="1317625" cy="1219835"/>
            <wp:effectExtent l="0" t="0" r="15875" b="18415"/>
            <wp:wrapNone/>
            <wp:docPr id="9" name="图片 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descr="学科网(www.zxxk.com)--教育资源门户，提供试卷、教案、课件、论文、素材以及各类教学资源下载，还有大量而丰富的教学相关资讯！"/>
                    <pic:cNvPicPr>
                      <a:picLocks noChangeAspect="1"/>
                    </pic:cNvPicPr>
                  </pic:nvPicPr>
                  <pic:blipFill>
                    <a:blip r:embed="rId10" cstate="print"/>
                    <a:stretch>
                      <a:fillRect/>
                    </a:stretch>
                  </pic:blipFill>
                  <pic:spPr>
                    <a:xfrm>
                      <a:off x="0" y="0"/>
                      <a:ext cx="1317625" cy="1219835"/>
                    </a:xfrm>
                    <a:prstGeom prst="rect">
                      <a:avLst/>
                    </a:prstGeom>
                    <a:noFill/>
                    <a:ln>
                      <a:noFill/>
                    </a:ln>
                  </pic:spPr>
                </pic:pic>
              </a:graphicData>
            </a:graphic>
          </wp:anchor>
        </w:drawing>
      </w:r>
      <w:r>
        <w:rPr>
          <w:rFonts w:hint="eastAsia" w:ascii="宋体" w:hAnsi="宋体" w:eastAsia="宋体" w:cs="宋体"/>
          <w:color w:val="000000"/>
        </w:rPr>
        <w:drawing>
          <wp:anchor distT="0" distB="0" distL="114300" distR="114300" simplePos="0" relativeHeight="251670528" behindDoc="1" locked="0" layoutInCell="1" allowOverlap="1">
            <wp:simplePos x="0" y="0"/>
            <wp:positionH relativeFrom="column">
              <wp:posOffset>407670</wp:posOffset>
            </wp:positionH>
            <wp:positionV relativeFrom="paragraph">
              <wp:posOffset>180975</wp:posOffset>
            </wp:positionV>
            <wp:extent cx="1294765" cy="1409700"/>
            <wp:effectExtent l="0" t="0" r="635" b="0"/>
            <wp:wrapNone/>
            <wp:docPr id="10" name="图片 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294765" cy="1409700"/>
                    </a:xfrm>
                    <a:prstGeom prst="rect">
                      <a:avLst/>
                    </a:prstGeom>
                    <a:noFill/>
                    <a:ln>
                      <a:noFill/>
                    </a:ln>
                  </pic:spPr>
                </pic:pic>
              </a:graphicData>
            </a:graphic>
          </wp:anchor>
        </w:drawing>
      </w:r>
      <w:r>
        <w:rPr>
          <w:rFonts w:hint="eastAsia" w:ascii="宋体" w:hAnsi="宋体" w:eastAsia="宋体" w:cs="宋体"/>
          <w:color w:val="000000"/>
        </w:rPr>
        <w:t>6. 下列实验不能达到实验目的的是</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0"/>
        <w:jc w:val="left"/>
        <w:textAlignment w:val="center"/>
        <w:rPr>
          <w:rFonts w:hint="eastAsia" w:ascii="宋体" w:hAnsi="宋体" w:eastAsia="宋体" w:cs="宋体"/>
          <w:color w:val="000000"/>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0"/>
        <w:jc w:val="left"/>
        <w:textAlignment w:val="center"/>
        <w:rPr>
          <w:rFonts w:hint="eastAsia" w:ascii="宋体" w:hAnsi="宋体" w:eastAsia="宋体" w:cs="宋体"/>
          <w:color w:val="000000"/>
        </w:rPr>
      </w:pPr>
    </w:p>
    <w:p>
      <w:pPr>
        <w:pStyle w:val="2"/>
        <w:keepNext w:val="0"/>
        <w:keepLines w:val="0"/>
        <w:pageBreakBefore w:val="0"/>
        <w:widowControl w:val="0"/>
        <w:kinsoku/>
        <w:wordWrap/>
        <w:overflowPunct/>
        <w:topLinePunct w:val="0"/>
        <w:autoSpaceDE/>
        <w:autoSpaceDN/>
        <w:bidi w:val="0"/>
        <w:adjustRightInd/>
        <w:snapToGrid/>
        <w:spacing w:beforeAutospacing="0" w:afterAutospacing="0" w:line="360" w:lineRule="auto"/>
        <w:rPr>
          <w:rFonts w:hint="eastAsia"/>
        </w:rPr>
      </w:pPr>
    </w:p>
    <w:p>
      <w:pPr>
        <w:keepNext w:val="0"/>
        <w:keepLines w:val="0"/>
        <w:pageBreakBefore w:val="0"/>
        <w:widowControl w:val="0"/>
        <w:numPr>
          <w:ilvl w:val="0"/>
          <w:numId w:val="2"/>
        </w:numPr>
        <w:kinsoku/>
        <w:wordWrap/>
        <w:overflowPunct/>
        <w:topLinePunct w:val="0"/>
        <w:autoSpaceDE/>
        <w:autoSpaceDN/>
        <w:bidi w:val="0"/>
        <w:adjustRightInd/>
        <w:snapToGrid/>
        <w:spacing w:beforeAutospacing="0" w:afterAutospacing="0" w:line="360" w:lineRule="auto"/>
        <w:ind w:left="420" w:leftChars="0" w:firstLine="420" w:firstLineChars="0"/>
        <w:jc w:val="left"/>
        <w:textAlignment w:val="center"/>
        <w:rPr>
          <w:rFonts w:hint="eastAsia" w:ascii="Times New Roman" w:hAnsi="Times New Roman"/>
          <w:bCs/>
        </w:rPr>
      </w:pPr>
      <w:r>
        <w:rPr>
          <w:rFonts w:hint="eastAsia" w:ascii="Times New Roman" w:hAnsi="Times New Roman"/>
          <w:bCs/>
        </w:rPr>
        <w:t xml:space="preserve">电解水实验   </w:t>
      </w:r>
      <w:r>
        <w:rPr>
          <w:rFonts w:hint="eastAsia" w:ascii="Times New Roman" w:hAnsi="Times New Roman"/>
          <w:bCs/>
          <w:lang w:val="en-US" w:eastAsia="zh-CN"/>
        </w:rPr>
        <w:tab/>
      </w:r>
      <w:r>
        <w:rPr>
          <w:rFonts w:hint="eastAsia" w:ascii="Times New Roman" w:hAnsi="Times New Roman"/>
          <w:bCs/>
          <w:lang w:val="en-US" w:eastAsia="zh-CN"/>
        </w:rPr>
        <w:tab/>
      </w:r>
      <w:r>
        <w:rPr>
          <w:rFonts w:hint="eastAsia" w:ascii="Times New Roman" w:hAnsi="Times New Roman"/>
          <w:bCs/>
          <w:lang w:val="en-US" w:eastAsia="zh-CN"/>
        </w:rPr>
        <w:tab/>
      </w:r>
      <w:r>
        <w:rPr>
          <w:rFonts w:hint="eastAsia" w:ascii="Times New Roman" w:hAnsi="Times New Roman"/>
          <w:bCs/>
          <w:lang w:val="en-US" w:eastAsia="zh-CN"/>
        </w:rPr>
        <w:tab/>
      </w:r>
      <w:r>
        <w:rPr>
          <w:rFonts w:hint="eastAsia" w:ascii="Times New Roman" w:hAnsi="Times New Roman"/>
          <w:bCs/>
          <w:lang w:val="en-US" w:eastAsia="zh-CN"/>
        </w:rPr>
        <w:tab/>
      </w:r>
      <w:r>
        <w:rPr>
          <w:rFonts w:hint="eastAsia" w:ascii="Times New Roman" w:hAnsi="Times New Roman"/>
          <w:bCs/>
        </w:rPr>
        <w:t>B. 测得空气中氧气的含量</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0"/>
        <w:jc w:val="left"/>
        <w:textAlignment w:val="center"/>
        <w:rPr>
          <w:rFonts w:hint="eastAsia" w:ascii="Times New Roman" w:hAnsi="Times New Roman"/>
          <w:bCs/>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0"/>
        <w:jc w:val="left"/>
        <w:textAlignment w:val="center"/>
        <w:rPr>
          <w:rFonts w:hint="eastAsia" w:ascii="Times New Roman" w:hAnsi="Times New Roman"/>
          <w:bCs/>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left"/>
        <w:textAlignment w:val="center"/>
        <w:rPr>
          <w:rFonts w:hint="eastAsia" w:ascii="Times New Roman" w:hAnsi="Times New Roman"/>
          <w:bCs/>
        </w:rPr>
      </w:pPr>
    </w:p>
    <w:p>
      <w:pPr>
        <w:keepNext w:val="0"/>
        <w:keepLines w:val="0"/>
        <w:pageBreakBefore w:val="0"/>
        <w:widowControl w:val="0"/>
        <w:numPr>
          <w:numId w:val="0"/>
        </w:numPr>
        <w:kinsoku/>
        <w:wordWrap/>
        <w:overflowPunct/>
        <w:topLinePunct w:val="0"/>
        <w:autoSpaceDE/>
        <w:autoSpaceDN/>
        <w:bidi w:val="0"/>
        <w:adjustRightInd/>
        <w:snapToGrid/>
        <w:spacing w:beforeAutospacing="0" w:afterAutospacing="0" w:line="360" w:lineRule="auto"/>
        <w:ind w:left="840" w:leftChars="0"/>
        <w:jc w:val="left"/>
        <w:textAlignment w:val="center"/>
        <w:rPr>
          <w:rFonts w:hint="eastAsia" w:ascii="Times New Roman" w:hAnsi="Times New Roman"/>
          <w:bCs/>
        </w:rPr>
      </w:pPr>
      <w:r>
        <w:rPr>
          <w:rFonts w:hint="eastAsia" w:ascii="Times New Roman" w:hAnsi="Times New Roman"/>
          <w:bCs/>
        </w:rPr>
        <w:drawing>
          <wp:anchor distT="0" distB="0" distL="114300" distR="114300" simplePos="0" relativeHeight="251667456" behindDoc="0" locked="0" layoutInCell="1" allowOverlap="1">
            <wp:simplePos x="0" y="0"/>
            <wp:positionH relativeFrom="column">
              <wp:posOffset>2956560</wp:posOffset>
            </wp:positionH>
            <wp:positionV relativeFrom="paragraph">
              <wp:posOffset>276860</wp:posOffset>
            </wp:positionV>
            <wp:extent cx="835660" cy="1351280"/>
            <wp:effectExtent l="0" t="0" r="2540" b="1270"/>
            <wp:wrapNone/>
            <wp:docPr id="8" name="图片 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835660" cy="1351280"/>
                    </a:xfrm>
                    <a:prstGeom prst="rect">
                      <a:avLst/>
                    </a:prstGeom>
                    <a:noFill/>
                    <a:ln>
                      <a:noFill/>
                    </a:ln>
                  </pic:spPr>
                </pic:pic>
              </a:graphicData>
            </a:graphic>
          </wp:anchor>
        </w:drawing>
      </w:r>
      <w:r>
        <w:rPr>
          <w:rFonts w:hint="eastAsia" w:ascii="Times New Roman" w:hAnsi="Times New Roman"/>
          <w:bCs/>
          <w:lang w:val="en-US" w:eastAsia="zh-CN"/>
        </w:rPr>
        <w:t>c</w:t>
      </w:r>
      <w:r>
        <w:rPr>
          <w:rFonts w:hint="eastAsia" w:ascii="Times New Roman" w:hAnsi="Times New Roman"/>
          <w:bCs/>
        </w:rPr>
        <w:t xml:space="preserve">检查装置的气密性  </w:t>
      </w:r>
      <w:r>
        <w:rPr>
          <w:rFonts w:hint="eastAsia" w:ascii="Times New Roman" w:hAnsi="Times New Roman"/>
          <w:bCs/>
          <w:lang w:val="en-US" w:eastAsia="zh-CN"/>
        </w:rPr>
        <w:tab/>
      </w:r>
      <w:r>
        <w:rPr>
          <w:rFonts w:hint="eastAsia" w:ascii="Times New Roman" w:hAnsi="Times New Roman"/>
          <w:bCs/>
          <w:lang w:val="en-US" w:eastAsia="zh-CN"/>
        </w:rPr>
        <w:tab/>
      </w:r>
      <w:r>
        <w:rPr>
          <w:rFonts w:hint="eastAsia" w:ascii="Times New Roman" w:hAnsi="Times New Roman"/>
          <w:bCs/>
          <w:lang w:val="en-US" w:eastAsia="zh-CN"/>
        </w:rPr>
        <w:tab/>
      </w:r>
      <w:r>
        <w:rPr>
          <w:rFonts w:hint="eastAsia" w:ascii="Times New Roman" w:hAnsi="Times New Roman"/>
          <w:bCs/>
        </w:rPr>
        <w:t>D. 区分硬水和软水</w:t>
      </w:r>
    </w:p>
    <w:p>
      <w:pPr>
        <w:pStyle w:val="2"/>
        <w:widowControl w:val="0"/>
        <w:numPr>
          <w:numId w:val="0"/>
        </w:numPr>
        <w:spacing w:after="200" w:line="276" w:lineRule="auto"/>
        <w:jc w:val="both"/>
        <w:rPr>
          <w:rFonts w:hint="eastAsia"/>
        </w:rPr>
      </w:pPr>
      <w:r>
        <w:rPr>
          <w:rFonts w:hint="eastAsia" w:ascii="Times New Roman" w:hAnsi="Times New Roman"/>
          <w:bCs/>
        </w:rPr>
        <w:drawing>
          <wp:anchor distT="0" distB="0" distL="114300" distR="114300" simplePos="0" relativeHeight="251668480" behindDoc="0" locked="0" layoutInCell="1" allowOverlap="1">
            <wp:simplePos x="0" y="0"/>
            <wp:positionH relativeFrom="column">
              <wp:posOffset>487045</wp:posOffset>
            </wp:positionH>
            <wp:positionV relativeFrom="paragraph">
              <wp:posOffset>70485</wp:posOffset>
            </wp:positionV>
            <wp:extent cx="1171575" cy="847725"/>
            <wp:effectExtent l="0" t="0" r="9525" b="9525"/>
            <wp:wrapNone/>
            <wp:docPr id="11" name="图片 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171575" cy="847725"/>
                    </a:xfrm>
                    <a:prstGeom prst="rect">
                      <a:avLst/>
                    </a:prstGeom>
                    <a:noFill/>
                    <a:ln>
                      <a:noFill/>
                    </a:ln>
                  </pic:spPr>
                </pic:pic>
              </a:graphicData>
            </a:graphic>
          </wp:anchor>
        </w:drawing>
      </w:r>
    </w:p>
    <w:p>
      <w:pPr>
        <w:pStyle w:val="3"/>
        <w:rPr>
          <w:rFonts w:hint="eastAsia"/>
        </w:rPr>
      </w:pPr>
    </w:p>
    <w:p>
      <w:pPr>
        <w:pStyle w:val="3"/>
        <w:rPr>
          <w:rFonts w:hint="eastAsia"/>
        </w:rPr>
      </w:pPr>
    </w:p>
    <w:p>
      <w:pPr>
        <w:pStyle w:val="3"/>
        <w:rPr>
          <w:rFonts w:hint="eastAsia"/>
        </w:rPr>
      </w:pPr>
    </w:p>
    <w:p>
      <w:pPr>
        <w:pStyle w:val="8"/>
        <w:keepNext w:val="0"/>
        <w:keepLines w:val="0"/>
        <w:pageBreakBefore w:val="0"/>
        <w:widowControl w:val="0"/>
        <w:tabs>
          <w:tab w:val="left" w:pos="592"/>
          <w:tab w:val="left" w:pos="3004"/>
        </w:tabs>
        <w:kinsoku/>
        <w:wordWrap/>
        <w:overflowPunct/>
        <w:topLinePunct w:val="0"/>
        <w:autoSpaceDE/>
        <w:autoSpaceDN/>
        <w:bidi w:val="0"/>
        <w:adjustRightInd/>
        <w:snapToGrid/>
        <w:spacing w:before="0" w:beforeAutospacing="0" w:afterAutospacing="0" w:line="360" w:lineRule="auto"/>
        <w:ind w:left="0" w:right="499"/>
        <w:jc w:val="left"/>
      </w:pPr>
      <w:r>
        <w:rPr>
          <w:rFonts w:hint="eastAsia"/>
          <w:lang w:val="en-US"/>
        </w:rPr>
        <w:t>7.</w:t>
      </w:r>
      <w:r>
        <w:t>下图是表示气体分子的示意图，图中“●”和“○”分别表示两种不同质子数的原子，其中可能表示氧化物的是</w:t>
      </w:r>
    </w:p>
    <w:p>
      <w:pPr>
        <w:pStyle w:val="2"/>
        <w:keepNext w:val="0"/>
        <w:keepLines w:val="0"/>
        <w:pageBreakBefore w:val="0"/>
        <w:widowControl w:val="0"/>
        <w:kinsoku/>
        <w:wordWrap/>
        <w:overflowPunct/>
        <w:topLinePunct w:val="0"/>
        <w:autoSpaceDE/>
        <w:autoSpaceDN/>
        <w:bidi w:val="0"/>
        <w:adjustRightInd/>
        <w:snapToGrid/>
        <w:spacing w:before="1" w:beforeAutospacing="0" w:afterAutospacing="0" w:line="360" w:lineRule="auto"/>
        <w:rPr>
          <w:sz w:val="7"/>
        </w:rPr>
      </w:pPr>
      <w:r>
        <w:rPr>
          <w:sz w:val="20"/>
        </w:rPr>
        <w:drawing>
          <wp:anchor distT="0" distB="0" distL="0" distR="0" simplePos="0" relativeHeight="251671552" behindDoc="1" locked="0" layoutInCell="1" allowOverlap="1">
            <wp:simplePos x="0" y="0"/>
            <wp:positionH relativeFrom="column">
              <wp:posOffset>321310</wp:posOffset>
            </wp:positionH>
            <wp:positionV relativeFrom="paragraph">
              <wp:posOffset>195580</wp:posOffset>
            </wp:positionV>
            <wp:extent cx="4115435" cy="840105"/>
            <wp:effectExtent l="0" t="0" r="18415" b="17145"/>
            <wp:wrapNone/>
            <wp:docPr id="22"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8.jpeg"/>
                    <pic:cNvPicPr>
                      <a:picLocks noChangeAspect="1"/>
                    </pic:cNvPicPr>
                  </pic:nvPicPr>
                  <pic:blipFill>
                    <a:blip r:embed="rId14" cstate="print"/>
                    <a:stretch>
                      <a:fillRect/>
                    </a:stretch>
                  </pic:blipFill>
                  <pic:spPr>
                    <a:xfrm>
                      <a:off x="0" y="0"/>
                      <a:ext cx="4115435" cy="840105"/>
                    </a:xfrm>
                    <a:prstGeom prst="rect">
                      <a:avLst/>
                    </a:prstGeom>
                  </pic:spPr>
                </pic:pic>
              </a:graphicData>
            </a:graphic>
          </wp:anchor>
        </w:drawing>
      </w:r>
    </w:p>
    <w:p>
      <w:pPr>
        <w:pStyle w:val="2"/>
        <w:keepNext w:val="0"/>
        <w:keepLines w:val="0"/>
        <w:pageBreakBefore w:val="0"/>
        <w:widowControl w:val="0"/>
        <w:kinsoku/>
        <w:wordWrap/>
        <w:overflowPunct/>
        <w:topLinePunct w:val="0"/>
        <w:autoSpaceDE/>
        <w:autoSpaceDN/>
        <w:bidi w:val="0"/>
        <w:adjustRightInd/>
        <w:snapToGrid/>
        <w:spacing w:beforeAutospacing="0" w:afterAutospacing="0" w:line="360" w:lineRule="auto"/>
        <w:ind w:left="506"/>
        <w:rPr>
          <w:sz w:val="20"/>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left"/>
        <w:textAlignment w:val="center"/>
        <w:rPr>
          <w:rFonts w:hint="eastAsia"/>
          <w:color w:val="000000"/>
        </w:rPr>
      </w:pPr>
    </w:p>
    <w:p>
      <w:pPr>
        <w:wordWrap/>
        <w:spacing w:beforeAutospacing="0" w:afterAutospacing="0" w:line="360" w:lineRule="auto"/>
        <w:jc w:val="left"/>
        <w:textAlignment w:val="center"/>
        <w:rPr>
          <w:rFonts w:hint="eastAsia"/>
          <w:color w:val="000000"/>
        </w:rPr>
      </w:pPr>
    </w:p>
    <w:p>
      <w:pPr>
        <w:wordWrap/>
        <w:spacing w:beforeAutospacing="0" w:afterAutospacing="0" w:line="360" w:lineRule="auto"/>
        <w:jc w:val="left"/>
        <w:textAlignment w:val="center"/>
        <w:rPr>
          <w:rFonts w:hint="eastAsia"/>
          <w:color w:val="000000"/>
        </w:rPr>
      </w:pPr>
    </w:p>
    <w:p>
      <w:pPr>
        <w:wordWrap/>
        <w:spacing w:beforeAutospacing="0" w:afterAutospacing="0" w:line="360" w:lineRule="auto"/>
        <w:jc w:val="left"/>
        <w:textAlignment w:val="center"/>
        <w:rPr>
          <w:rFonts w:ascii="宋体" w:hAnsi="宋体" w:eastAsia="宋体" w:cs="宋体"/>
          <w:color w:val="000000"/>
        </w:rPr>
      </w:pPr>
      <w:r>
        <w:rPr>
          <w:rFonts w:ascii="宋体" w:hAnsi="宋体" w:eastAsia="宋体" w:cs="宋体"/>
          <w:color w:val="000000"/>
        </w:rPr>
        <w:drawing>
          <wp:anchor distT="0" distB="0" distL="114300" distR="114300" simplePos="0" relativeHeight="251672576" behindDoc="1" locked="0" layoutInCell="1" allowOverlap="1">
            <wp:simplePos x="0" y="0"/>
            <wp:positionH relativeFrom="column">
              <wp:posOffset>579120</wp:posOffset>
            </wp:positionH>
            <wp:positionV relativeFrom="paragraph">
              <wp:posOffset>292100</wp:posOffset>
            </wp:positionV>
            <wp:extent cx="4098925" cy="1144905"/>
            <wp:effectExtent l="0" t="0" r="15875" b="17145"/>
            <wp:wrapNone/>
            <wp:docPr id="12" name="图片 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descr="学科网(www.zxxk.com)--教育资源门户，提供试卷、教案、课件、论文、素材以及各类教学资源下载，还有大量而丰富的教学相关资讯！"/>
                    <pic:cNvPicPr>
                      <a:picLocks noChangeAspect="1"/>
                    </pic:cNvPicPr>
                  </pic:nvPicPr>
                  <pic:blipFill>
                    <a:blip r:embed="rId15" cstate="print">
                      <a:grayscl/>
                    </a:blip>
                    <a:stretch>
                      <a:fillRect/>
                    </a:stretch>
                  </pic:blipFill>
                  <pic:spPr>
                    <a:xfrm>
                      <a:off x="0" y="0"/>
                      <a:ext cx="4098925" cy="1144905"/>
                    </a:xfrm>
                    <a:prstGeom prst="rect">
                      <a:avLst/>
                    </a:prstGeom>
                    <a:noFill/>
                    <a:ln>
                      <a:noFill/>
                    </a:ln>
                  </pic:spPr>
                </pic:pic>
              </a:graphicData>
            </a:graphic>
          </wp:anchor>
        </w:drawing>
      </w:r>
      <w:r>
        <w:rPr>
          <w:rFonts w:hint="eastAsia"/>
          <w:color w:val="000000"/>
        </w:rPr>
        <w:t>8</w:t>
      </w:r>
      <w:r>
        <w:rPr>
          <w:color w:val="000000"/>
        </w:rPr>
        <w:t xml:space="preserve">. </w:t>
      </w:r>
      <w:r>
        <w:rPr>
          <w:rFonts w:ascii="宋体" w:hAnsi="宋体" w:eastAsia="宋体" w:cs="宋体"/>
          <w:color w:val="000000"/>
        </w:rPr>
        <w:t>下列关于燃烧现象的解释或分析正确的是</w:t>
      </w:r>
    </w:p>
    <w:p>
      <w:pPr>
        <w:wordWrap/>
        <w:spacing w:beforeAutospacing="0" w:afterAutospacing="0" w:line="360" w:lineRule="auto"/>
        <w:jc w:val="left"/>
        <w:textAlignment w:val="center"/>
        <w:rPr>
          <w:color w:val="000000"/>
        </w:rPr>
      </w:pPr>
    </w:p>
    <w:p>
      <w:pPr>
        <w:wordWrap/>
        <w:spacing w:beforeAutospacing="0" w:afterAutospacing="0" w:line="360" w:lineRule="auto"/>
        <w:jc w:val="left"/>
        <w:textAlignment w:val="center"/>
        <w:rPr>
          <w:color w:val="000000"/>
        </w:rPr>
      </w:pPr>
    </w:p>
    <w:p>
      <w:pPr>
        <w:wordWrap/>
        <w:spacing w:beforeAutospacing="0" w:afterAutospacing="0" w:line="360" w:lineRule="auto"/>
        <w:jc w:val="left"/>
        <w:textAlignment w:val="center"/>
        <w:rPr>
          <w:color w:val="000000"/>
        </w:rPr>
      </w:pPr>
    </w:p>
    <w:p>
      <w:pPr>
        <w:wordWrap/>
        <w:spacing w:beforeAutospacing="0" w:afterAutospacing="0" w:line="360" w:lineRule="auto"/>
        <w:jc w:val="left"/>
        <w:textAlignment w:val="center"/>
        <w:rPr>
          <w:color w:val="000000"/>
        </w:rPr>
      </w:pPr>
    </w:p>
    <w:p>
      <w:pPr>
        <w:wordWrap/>
        <w:spacing w:beforeAutospacing="0" w:afterAutospacing="0" w:line="360" w:lineRule="auto"/>
        <w:ind w:firstLine="420" w:firstLineChars="0"/>
        <w:jc w:val="left"/>
        <w:textAlignment w:val="center"/>
        <w:rPr>
          <w:rFonts w:ascii="Times New Roman" w:hAnsi="Times New Roman"/>
          <w:bCs/>
        </w:rPr>
      </w:pPr>
      <w:r>
        <w:rPr>
          <w:rFonts w:ascii="Times New Roman" w:hAnsi="Times New Roman"/>
          <w:bCs/>
        </w:rPr>
        <w:t>A.图a中将煤球变成蜂窝煤后再燃烧，其目的是延长煤燃烧的时间</w:t>
      </w:r>
    </w:p>
    <w:p>
      <w:pPr>
        <w:wordWrap/>
        <w:spacing w:beforeAutospacing="0" w:afterAutospacing="0" w:line="360" w:lineRule="auto"/>
        <w:ind w:firstLine="420" w:firstLineChars="0"/>
        <w:jc w:val="left"/>
        <w:textAlignment w:val="center"/>
        <w:rPr>
          <w:rFonts w:ascii="Times New Roman" w:hAnsi="Times New Roman"/>
          <w:bCs/>
        </w:rPr>
      </w:pPr>
      <w:r>
        <w:rPr>
          <w:rFonts w:ascii="Times New Roman" w:hAnsi="Times New Roman"/>
          <w:bCs/>
        </w:rPr>
        <w:t>B.图b中火柴头斜向下时更容易燃烧，是因为降低了火柴梗的着火点</w:t>
      </w:r>
    </w:p>
    <w:p>
      <w:pPr>
        <w:wordWrap/>
        <w:spacing w:beforeAutospacing="0" w:afterAutospacing="0" w:line="360" w:lineRule="auto"/>
        <w:ind w:firstLine="420" w:firstLineChars="0"/>
        <w:jc w:val="left"/>
        <w:textAlignment w:val="center"/>
        <w:rPr>
          <w:rFonts w:ascii="Times New Roman" w:hAnsi="Times New Roman"/>
          <w:bCs/>
        </w:rPr>
      </w:pPr>
      <w:r>
        <w:rPr>
          <w:rFonts w:ascii="Times New Roman" w:hAnsi="Times New Roman"/>
          <w:bCs/>
        </w:rPr>
        <w:t>C.图c中蜡烛火焰很快熄灭，是因为金属丝阻碍空气的流动</w:t>
      </w:r>
    </w:p>
    <w:p>
      <w:pPr>
        <w:wordWrap/>
        <w:spacing w:beforeAutospacing="0" w:afterAutospacing="0" w:line="360" w:lineRule="auto"/>
        <w:ind w:firstLine="420" w:firstLineChars="0"/>
        <w:jc w:val="left"/>
        <w:textAlignment w:val="center"/>
        <w:rPr>
          <w:rFonts w:ascii="Times New Roman" w:hAnsi="Times New Roman"/>
          <w:bCs/>
        </w:rPr>
      </w:pPr>
      <w:r>
        <w:rPr>
          <w:rFonts w:ascii="Times New Roman" w:hAnsi="Times New Roman"/>
          <w:bCs/>
        </w:rPr>
        <w:t>D.由图d中的现象可知，金属镁燃烧的火灾不能用二氧化碳灭火</w:t>
      </w:r>
    </w:p>
    <w:p>
      <w:pPr>
        <w:wordWrap/>
        <w:spacing w:beforeAutospacing="0" w:afterAutospacing="0" w:line="360" w:lineRule="auto"/>
        <w:jc w:val="left"/>
        <w:textAlignment w:val="center"/>
        <w:rPr>
          <w:rFonts w:ascii="Times New Roman" w:hAnsi="Times New Roman"/>
          <w:bCs/>
        </w:rPr>
      </w:pPr>
      <w:r>
        <w:rPr>
          <w:rFonts w:hint="eastAsia" w:ascii="Times New Roman" w:hAnsi="Times New Roman"/>
          <w:bCs/>
        </w:rPr>
        <w:t>9</w:t>
      </w:r>
      <w:r>
        <w:rPr>
          <w:rFonts w:ascii="Times New Roman" w:hAnsi="Times New Roman"/>
          <w:bCs/>
        </w:rPr>
        <w:t>. 摄入适当剂量的柠檬酸（C</w:t>
      </w:r>
      <w:r>
        <w:rPr>
          <w:rFonts w:ascii="Times New Roman" w:hAnsi="Times New Roman"/>
          <w:bCs/>
          <w:vertAlign w:val="subscript"/>
        </w:rPr>
        <w:t>6</w:t>
      </w:r>
      <w:r>
        <w:rPr>
          <w:rFonts w:ascii="Times New Roman" w:hAnsi="Times New Roman"/>
          <w:bCs/>
        </w:rPr>
        <w:t>H</w:t>
      </w:r>
      <w:r>
        <w:rPr>
          <w:rFonts w:ascii="Times New Roman" w:hAnsi="Times New Roman"/>
          <w:bCs/>
          <w:vertAlign w:val="subscript"/>
        </w:rPr>
        <w:t>8</w:t>
      </w:r>
      <w:r>
        <w:rPr>
          <w:rFonts w:ascii="Times New Roman" w:hAnsi="Times New Roman"/>
          <w:bCs/>
        </w:rPr>
        <w:t>O</w:t>
      </w:r>
      <w:r>
        <w:rPr>
          <w:rFonts w:ascii="Times New Roman" w:hAnsi="Times New Roman"/>
          <w:bCs/>
          <w:vertAlign w:val="subscript"/>
        </w:rPr>
        <w:t>7</w:t>
      </w:r>
      <w:r>
        <w:rPr>
          <w:rFonts w:ascii="Times New Roman" w:hAnsi="Times New Roman"/>
          <w:bCs/>
        </w:rPr>
        <w:t>）对人体无害，可促进体内的正常代谢。在食品中加入柠檬酸后口感好，并可促进食欲。下列有关柠檬酸的说法正确的是</w:t>
      </w:r>
    </w:p>
    <w:p>
      <w:pPr>
        <w:wordWrap/>
        <w:spacing w:beforeAutospacing="0" w:afterAutospacing="0" w:line="360" w:lineRule="auto"/>
        <w:ind w:firstLine="420" w:firstLineChars="0"/>
        <w:jc w:val="left"/>
        <w:textAlignment w:val="center"/>
        <w:rPr>
          <w:rFonts w:hint="eastAsia" w:ascii="Times New Roman" w:hAnsi="Times New Roman"/>
          <w:bCs/>
        </w:rPr>
      </w:pPr>
      <w:r>
        <w:rPr>
          <w:rFonts w:ascii="Times New Roman" w:hAnsi="Times New Roman"/>
          <w:bCs/>
        </w:rPr>
        <w:t>A. 柠檬酸</w:t>
      </w:r>
      <w:r>
        <w:rPr>
          <w:rFonts w:hint="eastAsia" w:ascii="Times New Roman" w:hAnsi="Times New Roman"/>
          <w:bCs/>
        </w:rPr>
        <w:t>中</w:t>
      </w:r>
      <w:r>
        <w:rPr>
          <w:rFonts w:ascii="Times New Roman" w:hAnsi="Times New Roman"/>
          <w:bCs/>
        </w:rPr>
        <w:t>C、H、O三种元素的质量比</w:t>
      </w:r>
      <w:r>
        <w:rPr>
          <w:rFonts w:hint="eastAsia" w:ascii="Times New Roman" w:hAnsi="Times New Roman"/>
          <w:bCs/>
        </w:rPr>
        <w:t>6∶8∶7</w:t>
      </w:r>
    </w:p>
    <w:p>
      <w:pPr>
        <w:wordWrap/>
        <w:spacing w:beforeAutospacing="0" w:afterAutospacing="0" w:line="360" w:lineRule="auto"/>
        <w:ind w:firstLine="420" w:firstLineChars="0"/>
        <w:jc w:val="left"/>
        <w:textAlignment w:val="center"/>
        <w:rPr>
          <w:rFonts w:ascii="Times New Roman" w:hAnsi="Times New Roman"/>
          <w:bCs/>
        </w:rPr>
      </w:pPr>
      <w:r>
        <w:rPr>
          <w:rFonts w:ascii="Times New Roman" w:hAnsi="Times New Roman"/>
          <w:bCs/>
        </w:rPr>
        <w:t>B.柠檬酸</w:t>
      </w:r>
      <w:r>
        <w:rPr>
          <w:rFonts w:hint="eastAsia" w:ascii="Times New Roman" w:hAnsi="Times New Roman"/>
          <w:bCs/>
        </w:rPr>
        <w:t>由6个碳原子8个氢原子和7个氧原子构成</w:t>
      </w:r>
    </w:p>
    <w:p>
      <w:pPr>
        <w:wordWrap/>
        <w:spacing w:beforeAutospacing="0" w:afterAutospacing="0" w:line="360" w:lineRule="auto"/>
        <w:ind w:firstLine="420" w:firstLineChars="0"/>
        <w:jc w:val="left"/>
        <w:textAlignment w:val="center"/>
        <w:rPr>
          <w:rFonts w:ascii="Times New Roman" w:hAnsi="Times New Roman"/>
          <w:bCs/>
        </w:rPr>
      </w:pPr>
      <w:r>
        <w:rPr>
          <w:rFonts w:ascii="Times New Roman" w:hAnsi="Times New Roman"/>
          <w:bCs/>
        </w:rPr>
        <w:t>C.柠檬酸中氢元素质量分数最小</w:t>
      </w:r>
    </w:p>
    <w:p>
      <w:pPr>
        <w:wordWrap/>
        <w:spacing w:beforeAutospacing="0" w:afterAutospacing="0" w:line="360" w:lineRule="auto"/>
        <w:ind w:firstLine="420" w:firstLineChars="0"/>
        <w:jc w:val="left"/>
        <w:textAlignment w:val="center"/>
        <w:rPr>
          <w:rFonts w:ascii="Times New Roman" w:hAnsi="Times New Roman"/>
          <w:bCs/>
        </w:rPr>
      </w:pPr>
      <w:r>
        <w:rPr>
          <w:rFonts w:ascii="Times New Roman" w:hAnsi="Times New Roman"/>
          <w:bCs/>
        </w:rPr>
        <w:t>D.柠檬酸分子中质子数不等于电子数</w:t>
      </w:r>
    </w:p>
    <w:p>
      <w:pPr>
        <w:wordWrap/>
        <w:spacing w:beforeAutospacing="0" w:afterAutospacing="0" w:line="360" w:lineRule="auto"/>
        <w:jc w:val="left"/>
        <w:textAlignment w:val="center"/>
        <w:rPr>
          <w:rFonts w:ascii="宋体" w:hAnsi="宋体" w:eastAsia="宋体" w:cs="宋体"/>
          <w:color w:val="000000"/>
        </w:rPr>
      </w:pPr>
      <w:r>
        <w:rPr>
          <w:rFonts w:hint="eastAsia"/>
          <w:color w:val="000000"/>
        </w:rPr>
        <w:t>10</w:t>
      </w:r>
      <w:r>
        <w:rPr>
          <w:color w:val="000000"/>
        </w:rPr>
        <w:t xml:space="preserve">. </w:t>
      </w:r>
      <w:r>
        <w:rPr>
          <w:rFonts w:ascii="宋体" w:hAnsi="宋体" w:eastAsia="宋体" w:cs="宋体"/>
          <w:color w:val="000000"/>
        </w:rPr>
        <w:t>下列对化学基本观念的归纳与整理全部正确的一组是</w:t>
      </w:r>
    </w:p>
    <w:tbl>
      <w:tblPr>
        <w:tblStyle w:val="7"/>
        <w:tblW w:w="76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4126"/>
        <w:gridCol w:w="35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903" w:hRule="atLeast"/>
          <w:jc w:val="center"/>
        </w:trPr>
        <w:tc>
          <w:tcPr>
            <w:tcW w:w="412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wordWrap/>
              <w:spacing w:beforeAutospacing="0" w:afterAutospacing="0" w:line="360" w:lineRule="auto"/>
              <w:jc w:val="center"/>
              <w:textAlignment w:val="center"/>
              <w:rPr>
                <w:rFonts w:ascii="宋体" w:hAnsi="宋体" w:eastAsia="宋体" w:cs="宋体"/>
                <w:color w:val="000000"/>
              </w:rPr>
            </w:pPr>
            <w:r>
              <w:rPr>
                <w:rFonts w:ascii="Times New Roman" w:hAnsi="Times New Roman" w:eastAsia="Times New Roman" w:cs="Times New Roman"/>
                <w:color w:val="000000"/>
              </w:rPr>
              <w:t>A.</w:t>
            </w:r>
            <w:r>
              <w:rPr>
                <w:rFonts w:ascii="宋体" w:hAnsi="宋体" w:eastAsia="宋体" w:cs="宋体"/>
                <w:color w:val="000000"/>
              </w:rPr>
              <w:t>守恒观</w:t>
            </w:r>
          </w:p>
        </w:tc>
        <w:tc>
          <w:tcPr>
            <w:tcW w:w="3513"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wordWrap/>
              <w:spacing w:beforeAutospacing="0" w:afterAutospacing="0" w:line="360" w:lineRule="auto"/>
              <w:jc w:val="center"/>
              <w:textAlignment w:val="center"/>
              <w:rPr>
                <w:rFonts w:ascii="宋体" w:hAnsi="宋体" w:eastAsia="宋体" w:cs="宋体"/>
                <w:color w:val="000000"/>
              </w:rPr>
            </w:pPr>
            <w:r>
              <w:rPr>
                <w:rFonts w:ascii="Times New Roman" w:hAnsi="Times New Roman" w:eastAsia="Times New Roman" w:cs="Times New Roman"/>
                <w:color w:val="000000"/>
              </w:rPr>
              <w:t>B.</w:t>
            </w:r>
            <w:r>
              <w:rPr>
                <w:rFonts w:ascii="宋体" w:hAnsi="宋体" w:eastAsia="宋体" w:cs="宋体"/>
                <w:color w:val="000000"/>
              </w:rPr>
              <w:t>能量观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2244" w:hRule="atLeast"/>
          <w:jc w:val="center"/>
        </w:trPr>
        <w:tc>
          <w:tcPr>
            <w:tcW w:w="412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wordWrap/>
              <w:spacing w:beforeAutospacing="0" w:afterAutospacing="0" w:line="360" w:lineRule="auto"/>
              <w:jc w:val="left"/>
              <w:textAlignment w:val="center"/>
              <w:rPr>
                <w:rFonts w:ascii="宋体" w:hAnsi="宋体" w:eastAsia="宋体" w:cs="宋体"/>
                <w:color w:val="000000"/>
              </w:rPr>
            </w:pPr>
            <w:r>
              <w:rPr>
                <w:rFonts w:ascii="宋体" w:hAnsi="宋体" w:eastAsia="宋体" w:cs="宋体"/>
                <w:color w:val="000000"/>
              </w:rPr>
              <w:t>①化学反应前后，元素的种类和质量都不变</w:t>
            </w:r>
          </w:p>
          <w:p>
            <w:pPr>
              <w:wordWrap/>
              <w:spacing w:beforeAutospacing="0" w:afterAutospacing="0" w:line="360" w:lineRule="auto"/>
              <w:jc w:val="left"/>
              <w:textAlignment w:val="center"/>
              <w:rPr>
                <w:rFonts w:ascii="宋体" w:hAnsi="宋体" w:eastAsia="宋体" w:cs="宋体"/>
                <w:color w:val="000000"/>
              </w:rPr>
            </w:pPr>
            <w:r>
              <w:rPr>
                <w:rFonts w:ascii="宋体" w:hAnsi="宋体" w:eastAsia="宋体" w:cs="宋体"/>
                <w:color w:val="000000"/>
              </w:rPr>
              <w:t>②某物质燃烧后生成二氧化碳和水，可以推测出该物质中一定含有碳元素、氢元素，可能含有氧元素</w:t>
            </w:r>
          </w:p>
          <w:p>
            <w:pPr>
              <w:wordWrap/>
              <w:spacing w:beforeAutospacing="0" w:afterAutospacing="0" w:line="360" w:lineRule="auto"/>
              <w:jc w:val="left"/>
              <w:textAlignment w:val="center"/>
              <w:rPr>
                <w:rFonts w:ascii="宋体" w:hAnsi="宋体" w:eastAsia="宋体" w:cs="宋体"/>
                <w:color w:val="000000"/>
              </w:rPr>
            </w:pPr>
            <w:r>
              <w:rPr>
                <w:rFonts w:ascii="宋体" w:hAnsi="宋体" w:eastAsia="宋体" w:cs="宋体"/>
                <w:color w:val="000000"/>
              </w:rPr>
              <w:t>③发生</w:t>
            </w:r>
            <w:r>
              <w:rPr>
                <w:rFonts w:hint="eastAsia" w:ascii="宋体" w:hAnsi="宋体" w:eastAsia="宋体" w:cs="宋体"/>
                <w:color w:val="000000"/>
                <w:lang w:val="en-US" w:eastAsia="zh-CN"/>
              </w:rPr>
              <w:t>化合</w:t>
            </w:r>
            <w:r>
              <w:rPr>
                <w:rFonts w:ascii="宋体" w:hAnsi="宋体" w:eastAsia="宋体" w:cs="宋体"/>
                <w:color w:val="000000"/>
              </w:rPr>
              <w:t>反应时，元素的化合价</w:t>
            </w:r>
            <w:r>
              <w:rPr>
                <w:rFonts w:hint="eastAsia" w:ascii="宋体" w:hAnsi="宋体" w:eastAsia="宋体" w:cs="宋体"/>
                <w:color w:val="000000"/>
                <w:lang w:val="en-US" w:eastAsia="zh-CN"/>
              </w:rPr>
              <w:t>可能不</w:t>
            </w:r>
            <w:r>
              <w:rPr>
                <w:rFonts w:ascii="宋体" w:hAnsi="宋体" w:eastAsia="宋体" w:cs="宋体"/>
                <w:color w:val="000000"/>
              </w:rPr>
              <w:t>改变</w:t>
            </w:r>
          </w:p>
        </w:tc>
        <w:tc>
          <w:tcPr>
            <w:tcW w:w="3513"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wordWrap/>
              <w:spacing w:beforeAutospacing="0" w:afterAutospacing="0" w:line="360" w:lineRule="auto"/>
              <w:jc w:val="left"/>
              <w:textAlignment w:val="center"/>
              <w:rPr>
                <w:rFonts w:ascii="宋体" w:hAnsi="宋体" w:eastAsia="宋体" w:cs="宋体"/>
                <w:color w:val="000000"/>
              </w:rPr>
            </w:pPr>
            <w:r>
              <w:rPr>
                <w:rFonts w:ascii="宋体" w:hAnsi="宋体" w:eastAsia="宋体" w:cs="宋体"/>
                <w:color w:val="000000"/>
              </w:rPr>
              <w:t>①化石燃料燃烧放出大量的热</w:t>
            </w:r>
          </w:p>
          <w:p>
            <w:pPr>
              <w:wordWrap/>
              <w:spacing w:beforeAutospacing="0" w:afterAutospacing="0" w:line="360" w:lineRule="auto"/>
              <w:jc w:val="left"/>
              <w:textAlignment w:val="center"/>
              <w:rPr>
                <w:rFonts w:ascii="宋体" w:hAnsi="宋体" w:eastAsia="宋体" w:cs="宋体"/>
                <w:color w:val="000000"/>
              </w:rPr>
            </w:pPr>
            <w:r>
              <w:rPr>
                <w:rFonts w:ascii="宋体" w:hAnsi="宋体" w:eastAsia="宋体" w:cs="宋体"/>
                <w:color w:val="000000"/>
              </w:rPr>
              <w:t>②氧化反应都放出热量</w:t>
            </w:r>
          </w:p>
          <w:p>
            <w:pPr>
              <w:wordWrap/>
              <w:spacing w:beforeAutospacing="0" w:afterAutospacing="0" w:line="360" w:lineRule="auto"/>
              <w:jc w:val="left"/>
              <w:textAlignment w:val="center"/>
              <w:rPr>
                <w:rFonts w:ascii="宋体" w:hAnsi="宋体" w:eastAsia="宋体" w:cs="宋体"/>
                <w:color w:val="000000"/>
              </w:rPr>
            </w:pPr>
            <w:r>
              <w:rPr>
                <w:rFonts w:ascii="宋体" w:hAnsi="宋体" w:eastAsia="宋体" w:cs="宋体"/>
                <w:color w:val="000000"/>
              </w:rPr>
              <w:t>③用过氧化氢、高锰酸钾、氯酸钾制取氧气都是吸热反应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862" w:hRule="atLeast"/>
          <w:jc w:val="center"/>
        </w:trPr>
        <w:tc>
          <w:tcPr>
            <w:tcW w:w="412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wordWrap/>
              <w:spacing w:beforeAutospacing="0" w:afterAutospacing="0" w:line="360" w:lineRule="auto"/>
              <w:jc w:val="center"/>
              <w:textAlignment w:val="center"/>
              <w:rPr>
                <w:rFonts w:ascii="宋体" w:hAnsi="宋体" w:eastAsia="宋体" w:cs="宋体"/>
                <w:color w:val="000000"/>
              </w:rPr>
            </w:pPr>
            <w:r>
              <w:rPr>
                <w:rFonts w:ascii="Times New Roman" w:hAnsi="Times New Roman" w:eastAsia="Times New Roman" w:cs="Times New Roman"/>
                <w:color w:val="000000"/>
              </w:rPr>
              <w:t>C.</w:t>
            </w:r>
            <w:r>
              <w:rPr>
                <w:rFonts w:ascii="宋体" w:hAnsi="宋体" w:eastAsia="宋体" w:cs="宋体"/>
                <w:color w:val="000000"/>
              </w:rPr>
              <w:t>微粒观</w:t>
            </w:r>
          </w:p>
        </w:tc>
        <w:tc>
          <w:tcPr>
            <w:tcW w:w="3513"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wordWrap/>
              <w:spacing w:beforeAutospacing="0" w:afterAutospacing="0" w:line="360" w:lineRule="auto"/>
              <w:jc w:val="center"/>
              <w:textAlignment w:val="center"/>
              <w:rPr>
                <w:rFonts w:ascii="宋体" w:hAnsi="宋体" w:eastAsia="宋体" w:cs="宋体"/>
                <w:color w:val="000000"/>
              </w:rPr>
            </w:pPr>
            <w:r>
              <w:rPr>
                <w:rFonts w:ascii="Times New Roman" w:hAnsi="Times New Roman" w:eastAsia="Times New Roman" w:cs="Times New Roman"/>
                <w:color w:val="000000"/>
              </w:rPr>
              <w:t>D.</w:t>
            </w:r>
            <w:r>
              <w:rPr>
                <w:rFonts w:ascii="宋体" w:hAnsi="宋体" w:eastAsia="宋体" w:cs="宋体"/>
                <w:color w:val="000000"/>
              </w:rPr>
              <w:t>分类观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1800" w:hRule="atLeast"/>
          <w:jc w:val="center"/>
        </w:trPr>
        <w:tc>
          <w:tcPr>
            <w:tcW w:w="412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wordWrap/>
              <w:spacing w:beforeAutospacing="0" w:afterAutospacing="0" w:line="360" w:lineRule="auto"/>
              <w:jc w:val="left"/>
              <w:textAlignment w:val="center"/>
              <w:rPr>
                <w:rFonts w:ascii="宋体" w:hAnsi="宋体" w:eastAsia="宋体" w:cs="宋体"/>
                <w:color w:val="000000"/>
              </w:rPr>
            </w:pPr>
            <w:r>
              <w:rPr>
                <w:rFonts w:ascii="宋体" w:hAnsi="宋体" w:eastAsia="宋体" w:cs="宋体"/>
                <w:color w:val="000000"/>
              </w:rPr>
              <w:t>①冰和干冰都是由分子构成的</w:t>
            </w:r>
          </w:p>
          <w:p>
            <w:pPr>
              <w:wordWrap/>
              <w:spacing w:beforeAutospacing="0" w:afterAutospacing="0" w:line="360" w:lineRule="auto"/>
              <w:jc w:val="left"/>
              <w:textAlignment w:val="center"/>
              <w:rPr>
                <w:rFonts w:ascii="宋体" w:hAnsi="宋体" w:eastAsia="宋体" w:cs="宋体"/>
                <w:color w:val="000000"/>
              </w:rPr>
            </w:pPr>
            <w:r>
              <w:rPr>
                <w:rFonts w:ascii="宋体" w:hAnsi="宋体" w:eastAsia="宋体" w:cs="宋体"/>
                <w:color w:val="000000"/>
              </w:rPr>
              <w:t>②水银和银都是由原子构成的</w:t>
            </w:r>
          </w:p>
          <w:p>
            <w:pPr>
              <w:wordWrap/>
              <w:spacing w:beforeAutospacing="0" w:afterAutospacing="0" w:line="360" w:lineRule="auto"/>
              <w:jc w:val="left"/>
              <w:textAlignment w:val="center"/>
              <w:rPr>
                <w:rFonts w:ascii="宋体" w:hAnsi="宋体" w:eastAsia="宋体" w:cs="宋体"/>
                <w:color w:val="000000"/>
              </w:rPr>
            </w:pPr>
            <w:r>
              <w:rPr>
                <w:rFonts w:ascii="宋体" w:hAnsi="宋体" w:eastAsia="宋体" w:cs="宋体"/>
                <w:color w:val="000000"/>
              </w:rPr>
              <w:t>③化合物都是由离子构成的</w:t>
            </w:r>
          </w:p>
        </w:tc>
        <w:tc>
          <w:tcPr>
            <w:tcW w:w="3513"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wordWrap/>
              <w:spacing w:beforeAutospacing="0" w:afterAutospacing="0" w:line="360" w:lineRule="auto"/>
              <w:jc w:val="left"/>
              <w:textAlignment w:val="center"/>
              <w:rPr>
                <w:rFonts w:ascii="宋体" w:hAnsi="宋体" w:eastAsia="宋体" w:cs="宋体"/>
                <w:color w:val="000000"/>
              </w:rPr>
            </w:pPr>
            <w:r>
              <w:rPr>
                <w:rFonts w:ascii="宋体" w:hAnsi="宋体" w:eastAsia="宋体" w:cs="宋体"/>
                <w:color w:val="000000"/>
              </w:rPr>
              <w:t>①质子数相同的微粒一定属于同种元素</w:t>
            </w:r>
          </w:p>
          <w:p>
            <w:pPr>
              <w:wordWrap/>
              <w:spacing w:beforeAutospacing="0" w:afterAutospacing="0" w:line="360" w:lineRule="auto"/>
              <w:jc w:val="left"/>
              <w:textAlignment w:val="center"/>
              <w:rPr>
                <w:rFonts w:ascii="宋体" w:hAnsi="宋体" w:eastAsia="宋体" w:cs="宋体"/>
                <w:color w:val="000000"/>
              </w:rPr>
            </w:pPr>
            <w:r>
              <w:rPr>
                <w:rFonts w:ascii="宋体" w:hAnsi="宋体" w:eastAsia="宋体" w:cs="宋体"/>
                <w:color w:val="000000"/>
              </w:rPr>
              <w:t>②含有氧元素的化合物都是氧化物</w:t>
            </w:r>
          </w:p>
          <w:p>
            <w:pPr>
              <w:wordWrap/>
              <w:spacing w:beforeAutospacing="0" w:afterAutospacing="0" w:line="360" w:lineRule="auto"/>
              <w:jc w:val="left"/>
              <w:textAlignment w:val="center"/>
              <w:rPr>
                <w:rFonts w:ascii="宋体" w:hAnsi="宋体" w:eastAsia="宋体" w:cs="宋体"/>
                <w:color w:val="000000"/>
              </w:rPr>
            </w:pPr>
            <w:r>
              <w:rPr>
                <w:rFonts w:ascii="宋体" w:hAnsi="宋体" w:eastAsia="宋体" w:cs="宋体"/>
                <w:color w:val="000000"/>
              </w:rPr>
              <w:t>③同种元素组成的物质是单质</w:t>
            </w:r>
          </w:p>
        </w:tc>
      </w:tr>
    </w:tbl>
    <w:p>
      <w:pPr>
        <w:keepNext w:val="0"/>
        <w:keepLines w:val="0"/>
        <w:pageBreakBefore w:val="0"/>
        <w:widowControl w:val="0"/>
        <w:kinsoku/>
        <w:wordWrap/>
        <w:overflowPunct/>
        <w:topLinePunct w:val="0"/>
        <w:autoSpaceDE/>
        <w:autoSpaceDN/>
        <w:bidi w:val="0"/>
        <w:adjustRightInd/>
        <w:spacing w:beforeAutospacing="0" w:afterAutospacing="0" w:line="360" w:lineRule="auto"/>
      </w:pPr>
      <w:r>
        <w:drawing>
          <wp:anchor distT="0" distB="0" distL="114300" distR="114300" simplePos="0" relativeHeight="251673600" behindDoc="1" locked="0" layoutInCell="1" allowOverlap="1">
            <wp:simplePos x="0" y="0"/>
            <wp:positionH relativeFrom="column">
              <wp:posOffset>623570</wp:posOffset>
            </wp:positionH>
            <wp:positionV relativeFrom="paragraph">
              <wp:posOffset>208280</wp:posOffset>
            </wp:positionV>
            <wp:extent cx="3870325" cy="891540"/>
            <wp:effectExtent l="0" t="0" r="15875" b="3810"/>
            <wp:wrapNone/>
            <wp:docPr id="2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7"/>
                    <pic:cNvPicPr>
                      <a:picLocks noChangeAspect="1"/>
                    </pic:cNvPicPr>
                  </pic:nvPicPr>
                  <pic:blipFill>
                    <a:blip r:embed="rId16" cstate="print"/>
                    <a:stretch>
                      <a:fillRect/>
                    </a:stretch>
                  </pic:blipFill>
                  <pic:spPr>
                    <a:xfrm>
                      <a:off x="0" y="0"/>
                      <a:ext cx="3870325" cy="891540"/>
                    </a:xfrm>
                    <a:prstGeom prst="rect">
                      <a:avLst/>
                    </a:prstGeom>
                    <a:noFill/>
                    <a:ln>
                      <a:noFill/>
                    </a:ln>
                  </pic:spPr>
                </pic:pic>
              </a:graphicData>
            </a:graphic>
          </wp:anchor>
        </w:drawing>
      </w:r>
      <w:r>
        <w:rPr>
          <w:rFonts w:hint="eastAsia"/>
        </w:rPr>
        <w:t>11.下图是某化学反应的微观示意图，有关该反应的说法正确的是</w:t>
      </w:r>
    </w:p>
    <w:p>
      <w:pPr>
        <w:keepNext w:val="0"/>
        <w:keepLines w:val="0"/>
        <w:pageBreakBefore w:val="0"/>
        <w:widowControl w:val="0"/>
        <w:kinsoku/>
        <w:wordWrap/>
        <w:overflowPunct/>
        <w:topLinePunct w:val="0"/>
        <w:autoSpaceDE/>
        <w:autoSpaceDN/>
        <w:bidi w:val="0"/>
        <w:adjustRightInd/>
        <w:spacing w:beforeAutospacing="0" w:afterAutospacing="0" w:line="360" w:lineRule="auto"/>
      </w:pPr>
    </w:p>
    <w:p>
      <w:pPr>
        <w:pStyle w:val="2"/>
        <w:keepNext w:val="0"/>
        <w:keepLines w:val="0"/>
        <w:pageBreakBefore w:val="0"/>
        <w:widowControl w:val="0"/>
        <w:kinsoku/>
        <w:wordWrap/>
        <w:overflowPunct/>
        <w:topLinePunct w:val="0"/>
        <w:autoSpaceDE/>
        <w:autoSpaceDN/>
        <w:bidi w:val="0"/>
        <w:adjustRightInd/>
        <w:spacing w:beforeAutospacing="0" w:afterAutospacing="0" w:line="360" w:lineRule="auto"/>
      </w:pPr>
    </w:p>
    <w:p>
      <w:pPr>
        <w:pStyle w:val="3"/>
        <w:keepNext w:val="0"/>
        <w:keepLines w:val="0"/>
        <w:pageBreakBefore w:val="0"/>
        <w:widowControl w:val="0"/>
        <w:kinsoku/>
        <w:wordWrap/>
        <w:overflowPunct/>
        <w:topLinePunct w:val="0"/>
        <w:autoSpaceDE/>
        <w:autoSpaceDN/>
        <w:bidi w:val="0"/>
        <w:adjustRightInd/>
        <w:spacing w:beforeAutospacing="0" w:afterAutospacing="0" w:line="360" w:lineRule="auto"/>
      </w:pPr>
    </w:p>
    <w:p>
      <w:pPr>
        <w:keepNext w:val="0"/>
        <w:keepLines w:val="0"/>
        <w:pageBreakBefore w:val="0"/>
        <w:widowControl w:val="0"/>
        <w:kinsoku/>
        <w:wordWrap/>
        <w:overflowPunct/>
        <w:topLinePunct w:val="0"/>
        <w:autoSpaceDE/>
        <w:autoSpaceDN/>
        <w:bidi w:val="0"/>
        <w:adjustRightInd/>
        <w:spacing w:beforeAutospacing="0" w:afterAutospacing="0" w:line="360" w:lineRule="auto"/>
        <w:ind w:firstLine="420" w:firstLineChars="0"/>
        <w:jc w:val="left"/>
        <w:textAlignment w:val="center"/>
        <w:rPr>
          <w:rFonts w:hint="eastAsia" w:ascii="宋体" w:hAnsi="宋体" w:eastAsia="宋体" w:cs="宋体"/>
          <w:color w:val="000000"/>
          <w:lang w:val="en-US" w:eastAsia="zh-CN"/>
        </w:rPr>
      </w:pPr>
      <w:r>
        <w:rPr>
          <w:rFonts w:ascii="Times New Roman" w:hAnsi="Times New Roman" w:eastAsia="Times New Roman" w:cs="Times New Roman"/>
          <w:color w:val="000000"/>
        </w:rPr>
        <w:t>A.</w:t>
      </w:r>
      <w:r>
        <w:rPr>
          <w:rFonts w:hint="eastAsia" w:ascii="宋体" w:hAnsi="宋体" w:eastAsia="宋体" w:cs="宋体"/>
          <w:color w:val="000000"/>
          <w:lang w:val="en-US" w:eastAsia="zh-CN"/>
        </w:rPr>
        <w:t>该反应中参加反应的甲乙两物质分子个数比为1：1</w:t>
      </w:r>
    </w:p>
    <w:p>
      <w:pPr>
        <w:keepNext w:val="0"/>
        <w:keepLines w:val="0"/>
        <w:pageBreakBefore w:val="0"/>
        <w:widowControl w:val="0"/>
        <w:kinsoku/>
        <w:wordWrap/>
        <w:overflowPunct/>
        <w:topLinePunct w:val="0"/>
        <w:autoSpaceDE/>
        <w:autoSpaceDN/>
        <w:bidi w:val="0"/>
        <w:adjustRightInd/>
        <w:spacing w:beforeAutospacing="0" w:afterAutospacing="0" w:line="360" w:lineRule="auto"/>
        <w:ind w:firstLine="420" w:firstLineChars="0"/>
        <w:jc w:val="left"/>
        <w:textAlignment w:val="center"/>
        <w:rPr>
          <w:rFonts w:ascii="宋体" w:hAnsi="宋体" w:eastAsia="宋体" w:cs="宋体"/>
          <w:color w:val="000000"/>
        </w:rPr>
      </w:pPr>
      <w:r>
        <w:rPr>
          <w:rFonts w:ascii="Times New Roman" w:hAnsi="Times New Roman" w:eastAsia="Times New Roman" w:cs="Times New Roman"/>
          <w:color w:val="000000"/>
        </w:rPr>
        <w:t>B.</w:t>
      </w:r>
      <w:r>
        <w:rPr>
          <w:rFonts w:hint="eastAsia" w:ascii="宋体" w:hAnsi="宋体" w:eastAsia="宋体" w:cs="宋体"/>
          <w:color w:val="000000"/>
        </w:rPr>
        <w:t>氧元素在反应前后的化合价没有发生变化</w:t>
      </w:r>
    </w:p>
    <w:p>
      <w:pPr>
        <w:keepNext w:val="0"/>
        <w:keepLines w:val="0"/>
        <w:pageBreakBefore w:val="0"/>
        <w:widowControl w:val="0"/>
        <w:kinsoku/>
        <w:wordWrap/>
        <w:overflowPunct/>
        <w:topLinePunct w:val="0"/>
        <w:autoSpaceDE/>
        <w:autoSpaceDN/>
        <w:bidi w:val="0"/>
        <w:adjustRightInd/>
        <w:spacing w:beforeAutospacing="0" w:afterAutospacing="0" w:line="360" w:lineRule="auto"/>
        <w:ind w:firstLine="420" w:firstLineChars="0"/>
        <w:jc w:val="left"/>
        <w:textAlignment w:val="center"/>
        <w:rPr>
          <w:rFonts w:hint="default" w:ascii="宋体" w:hAnsi="宋体" w:eastAsia="宋体" w:cs="宋体"/>
          <w:color w:val="000000"/>
          <w:lang w:val="en-US" w:eastAsia="zh-CN"/>
        </w:rPr>
      </w:pPr>
      <w:r>
        <w:rPr>
          <w:rFonts w:ascii="Times New Roman" w:hAnsi="Times New Roman" w:eastAsia="Times New Roman" w:cs="Times New Roman"/>
          <w:color w:val="000000"/>
        </w:rPr>
        <w:t>C.</w:t>
      </w:r>
      <w:r>
        <w:rPr>
          <w:rFonts w:hint="eastAsia" w:ascii="宋体" w:hAnsi="宋体" w:eastAsia="宋体" w:cs="宋体"/>
          <w:color w:val="000000"/>
        </w:rPr>
        <w:t xml:space="preserve">该反应不遵循质量守恒定律           </w:t>
      </w:r>
    </w:p>
    <w:p>
      <w:pPr>
        <w:keepNext w:val="0"/>
        <w:keepLines w:val="0"/>
        <w:pageBreakBefore w:val="0"/>
        <w:widowControl w:val="0"/>
        <w:kinsoku/>
        <w:wordWrap/>
        <w:overflowPunct/>
        <w:topLinePunct w:val="0"/>
        <w:autoSpaceDE/>
        <w:autoSpaceDN/>
        <w:bidi w:val="0"/>
        <w:adjustRightInd/>
        <w:spacing w:beforeAutospacing="0" w:afterAutospacing="0" w:line="360" w:lineRule="auto"/>
        <w:ind w:firstLine="420" w:firstLineChars="0"/>
        <w:jc w:val="left"/>
        <w:textAlignment w:val="center"/>
        <w:rPr>
          <w:rFonts w:hint="default" w:ascii="宋体" w:hAnsi="宋体" w:eastAsia="宋体" w:cs="宋体"/>
          <w:color w:val="000000"/>
          <w:lang w:val="en-US" w:eastAsia="zh-CN"/>
        </w:rPr>
      </w:pPr>
      <w:r>
        <w:rPr>
          <w:rFonts w:ascii="Times New Roman" w:hAnsi="Times New Roman" w:eastAsia="Times New Roman" w:cs="Times New Roman"/>
          <w:color w:val="000000"/>
        </w:rPr>
        <w:t>D.</w:t>
      </w:r>
      <w:r>
        <w:rPr>
          <w:rFonts w:hint="eastAsia" w:ascii="宋体" w:hAnsi="宋体" w:eastAsia="宋体" w:cs="宋体"/>
          <w:color w:val="000000"/>
        </w:rPr>
        <w:t>此反应中丙的化学式为HF</w:t>
      </w:r>
    </w:p>
    <w:p>
      <w:pPr>
        <w:keepNext w:val="0"/>
        <w:keepLines w:val="0"/>
        <w:pageBreakBefore w:val="0"/>
        <w:widowControl w:val="0"/>
        <w:kinsoku/>
        <w:wordWrap/>
        <w:overflowPunct/>
        <w:topLinePunct w:val="0"/>
        <w:autoSpaceDE/>
        <w:autoSpaceDN/>
        <w:bidi w:val="0"/>
        <w:adjustRightInd/>
        <w:spacing w:beforeAutospacing="0" w:afterAutospacing="0" w:line="360" w:lineRule="auto"/>
        <w:jc w:val="left"/>
        <w:textAlignment w:val="center"/>
        <w:rPr>
          <w:rFonts w:ascii="Times New Roman" w:hAnsi="Times New Roman"/>
          <w:bCs/>
        </w:rPr>
      </w:pPr>
      <w:r>
        <w:rPr>
          <w:rFonts w:hint="eastAsia" w:ascii="Times New Roman" w:hAnsi="Times New Roman"/>
          <w:bCs/>
          <w:lang w:val="en-US" w:eastAsia="zh-CN"/>
        </w:rPr>
        <w:t>12</w:t>
      </w:r>
      <w:r>
        <w:rPr>
          <w:rFonts w:hint="eastAsia" w:ascii="Times New Roman" w:hAnsi="Times New Roman"/>
          <w:bCs/>
        </w:rPr>
        <w:t xml:space="preserve"> </w:t>
      </w:r>
      <w:r>
        <w:rPr>
          <w:rFonts w:ascii="Times New Roman" w:hAnsi="Times New Roman"/>
          <w:bCs/>
        </w:rPr>
        <w:t>对比是学习化学的重要方法，下列关于二氧化碳和一氧化碳的比较，完全正确的是</w:t>
      </w:r>
    </w:p>
    <w:p>
      <w:pPr>
        <w:keepNext w:val="0"/>
        <w:keepLines w:val="0"/>
        <w:pageBreakBefore w:val="0"/>
        <w:widowControl w:val="0"/>
        <w:kinsoku/>
        <w:wordWrap/>
        <w:overflowPunct/>
        <w:topLinePunct w:val="0"/>
        <w:autoSpaceDE/>
        <w:autoSpaceDN/>
        <w:bidi w:val="0"/>
        <w:adjustRightInd/>
        <w:spacing w:beforeAutospacing="0" w:afterAutospacing="0" w:line="360" w:lineRule="auto"/>
        <w:ind w:firstLine="420" w:firstLineChars="0"/>
        <w:jc w:val="left"/>
        <w:textAlignment w:val="center"/>
        <w:rPr>
          <w:rFonts w:ascii="Times New Roman" w:hAnsi="Times New Roman"/>
          <w:bCs/>
        </w:rPr>
      </w:pPr>
      <w:r>
        <w:rPr>
          <w:rFonts w:ascii="Times New Roman" w:hAnsi="Times New Roman"/>
          <w:bCs/>
        </w:rPr>
        <w:t>A．组成：</w:t>
      </w:r>
      <w:r>
        <w:rPr>
          <w:rFonts w:ascii="Times New Roman" w:hAnsi="Times New Roman" w:eastAsia="Times New Roman"/>
          <w:bCs/>
        </w:rPr>
        <w:t>CO</w:t>
      </w:r>
      <w:r>
        <w:rPr>
          <w:rFonts w:ascii="Times New Roman" w:hAnsi="Times New Roman" w:eastAsia="Times New Roman"/>
          <w:bCs/>
          <w:vertAlign w:val="subscript"/>
        </w:rPr>
        <w:t>2</w:t>
      </w:r>
      <w:r>
        <w:rPr>
          <w:rFonts w:ascii="Times New Roman" w:hAnsi="Times New Roman"/>
          <w:bCs/>
        </w:rPr>
        <w:t>、</w:t>
      </w:r>
      <w:r>
        <w:rPr>
          <w:rFonts w:ascii="Times New Roman" w:hAnsi="Times New Roman" w:eastAsia="Times New Roman"/>
          <w:bCs/>
        </w:rPr>
        <w:t>CO</w:t>
      </w:r>
      <w:r>
        <w:rPr>
          <w:rFonts w:ascii="Times New Roman" w:hAnsi="Times New Roman"/>
          <w:bCs/>
        </w:rPr>
        <w:t>均由碳元素和氧元素组成</w:t>
      </w:r>
    </w:p>
    <w:p>
      <w:pPr>
        <w:keepNext w:val="0"/>
        <w:keepLines w:val="0"/>
        <w:pageBreakBefore w:val="0"/>
        <w:widowControl w:val="0"/>
        <w:kinsoku/>
        <w:wordWrap/>
        <w:overflowPunct/>
        <w:topLinePunct w:val="0"/>
        <w:autoSpaceDE/>
        <w:autoSpaceDN/>
        <w:bidi w:val="0"/>
        <w:adjustRightInd/>
        <w:spacing w:beforeAutospacing="0" w:afterAutospacing="0" w:line="360" w:lineRule="auto"/>
        <w:ind w:firstLine="420" w:firstLineChars="0"/>
        <w:jc w:val="left"/>
        <w:textAlignment w:val="center"/>
        <w:rPr>
          <w:rFonts w:ascii="Times New Roman" w:hAnsi="Times New Roman"/>
          <w:bCs/>
        </w:rPr>
      </w:pPr>
      <w:r>
        <w:rPr>
          <w:rFonts w:ascii="Times New Roman" w:hAnsi="Times New Roman"/>
          <w:bCs/>
        </w:rPr>
        <w:t>B．性质：</w:t>
      </w:r>
      <w:r>
        <w:rPr>
          <w:rFonts w:ascii="Times New Roman" w:hAnsi="Times New Roman" w:eastAsia="Times New Roman"/>
          <w:bCs/>
        </w:rPr>
        <w:t>CO</w:t>
      </w:r>
      <w:r>
        <w:rPr>
          <w:rFonts w:ascii="Times New Roman" w:hAnsi="Times New Roman" w:eastAsia="Times New Roman"/>
          <w:bCs/>
          <w:vertAlign w:val="subscript"/>
        </w:rPr>
        <w:t>2</w:t>
      </w:r>
      <w:r>
        <w:rPr>
          <w:rFonts w:ascii="Times New Roman" w:hAnsi="Times New Roman"/>
          <w:bCs/>
        </w:rPr>
        <w:t>、</w:t>
      </w:r>
      <w:r>
        <w:rPr>
          <w:rFonts w:ascii="Times New Roman" w:hAnsi="Times New Roman" w:eastAsia="Times New Roman"/>
          <w:bCs/>
        </w:rPr>
        <w:t>CO</w:t>
      </w:r>
      <w:r>
        <w:rPr>
          <w:rFonts w:ascii="Times New Roman" w:hAnsi="Times New Roman"/>
          <w:bCs/>
        </w:rPr>
        <w:t>都有可燃性</w:t>
      </w:r>
    </w:p>
    <w:p>
      <w:pPr>
        <w:keepNext w:val="0"/>
        <w:keepLines w:val="0"/>
        <w:pageBreakBefore w:val="0"/>
        <w:widowControl w:val="0"/>
        <w:kinsoku/>
        <w:wordWrap/>
        <w:overflowPunct/>
        <w:topLinePunct w:val="0"/>
        <w:autoSpaceDE/>
        <w:autoSpaceDN/>
        <w:bidi w:val="0"/>
        <w:adjustRightInd/>
        <w:spacing w:beforeAutospacing="0" w:afterAutospacing="0" w:line="360" w:lineRule="auto"/>
        <w:ind w:firstLine="420" w:firstLineChars="0"/>
        <w:jc w:val="left"/>
        <w:textAlignment w:val="center"/>
        <w:rPr>
          <w:rFonts w:ascii="Times New Roman" w:hAnsi="Times New Roman"/>
          <w:bCs/>
        </w:rPr>
      </w:pPr>
      <w:r>
        <w:rPr>
          <w:rFonts w:ascii="Times New Roman" w:hAnsi="Times New Roman"/>
          <w:bCs/>
        </w:rPr>
        <w:t>C．用途：</w:t>
      </w:r>
      <w:r>
        <w:rPr>
          <w:rFonts w:ascii="Times New Roman" w:hAnsi="Times New Roman" w:eastAsia="Times New Roman"/>
          <w:bCs/>
        </w:rPr>
        <w:t>CO</w:t>
      </w:r>
      <w:r>
        <w:rPr>
          <w:rFonts w:ascii="Times New Roman" w:hAnsi="Times New Roman" w:eastAsia="Times New Roman"/>
          <w:bCs/>
          <w:vertAlign w:val="subscript"/>
        </w:rPr>
        <w:t>2</w:t>
      </w:r>
      <w:r>
        <w:rPr>
          <w:rFonts w:ascii="Times New Roman" w:hAnsi="Times New Roman"/>
          <w:bCs/>
        </w:rPr>
        <w:t>可用于灭火；</w:t>
      </w:r>
      <w:r>
        <w:rPr>
          <w:rFonts w:ascii="Times New Roman" w:hAnsi="Times New Roman" w:eastAsia="Times New Roman"/>
          <w:bCs/>
        </w:rPr>
        <w:t>CO</w:t>
      </w:r>
      <w:r>
        <w:rPr>
          <w:rFonts w:ascii="Times New Roman" w:hAnsi="Times New Roman"/>
          <w:bCs/>
        </w:rPr>
        <w:t>可用于人工降雨</w:t>
      </w:r>
    </w:p>
    <w:p>
      <w:pPr>
        <w:keepNext w:val="0"/>
        <w:keepLines w:val="0"/>
        <w:pageBreakBefore w:val="0"/>
        <w:widowControl w:val="0"/>
        <w:kinsoku/>
        <w:wordWrap/>
        <w:overflowPunct/>
        <w:topLinePunct w:val="0"/>
        <w:autoSpaceDE/>
        <w:autoSpaceDN/>
        <w:bidi w:val="0"/>
        <w:adjustRightInd/>
        <w:spacing w:beforeAutospacing="0" w:afterAutospacing="0" w:line="360" w:lineRule="auto"/>
        <w:ind w:firstLine="420" w:firstLineChars="0"/>
        <w:jc w:val="left"/>
        <w:textAlignment w:val="center"/>
        <w:rPr>
          <w:rFonts w:ascii="Times New Roman" w:hAnsi="Times New Roman"/>
          <w:bCs/>
        </w:rPr>
      </w:pPr>
      <w:r>
        <w:rPr>
          <w:rFonts w:ascii="Times New Roman" w:hAnsi="Times New Roman"/>
          <w:bCs/>
        </w:rPr>
        <w:t>D．危害：</w:t>
      </w:r>
      <w:r>
        <w:rPr>
          <w:rFonts w:ascii="Times New Roman" w:hAnsi="Times New Roman" w:eastAsia="Times New Roman"/>
          <w:bCs/>
        </w:rPr>
        <w:t>CO</w:t>
      </w:r>
      <w:r>
        <w:rPr>
          <w:rFonts w:ascii="Times New Roman" w:hAnsi="Times New Roman" w:eastAsia="Times New Roman"/>
          <w:bCs/>
          <w:vertAlign w:val="subscript"/>
        </w:rPr>
        <w:t>2</w:t>
      </w:r>
      <w:r>
        <w:rPr>
          <w:rFonts w:ascii="Times New Roman" w:hAnsi="Times New Roman"/>
          <w:bCs/>
        </w:rPr>
        <w:t>会导致酸雨；</w:t>
      </w:r>
      <w:r>
        <w:rPr>
          <w:rFonts w:ascii="Times New Roman" w:hAnsi="Times New Roman" w:eastAsia="Times New Roman"/>
          <w:bCs/>
        </w:rPr>
        <w:t>CO</w:t>
      </w:r>
      <w:r>
        <w:rPr>
          <w:rFonts w:ascii="Times New Roman" w:hAnsi="Times New Roman"/>
          <w:bCs/>
        </w:rPr>
        <w:t>会引起中毒</w:t>
      </w:r>
    </w:p>
    <w:p>
      <w:pPr>
        <w:keepNext w:val="0"/>
        <w:keepLines w:val="0"/>
        <w:pageBreakBefore w:val="0"/>
        <w:widowControl w:val="0"/>
        <w:kinsoku/>
        <w:wordWrap/>
        <w:overflowPunct/>
        <w:topLinePunct w:val="0"/>
        <w:autoSpaceDE/>
        <w:autoSpaceDN/>
        <w:bidi w:val="0"/>
        <w:adjustRightInd/>
        <w:spacing w:beforeAutospacing="0" w:afterAutospacing="0" w:line="360" w:lineRule="auto"/>
        <w:jc w:val="left"/>
        <w:textAlignment w:val="center"/>
        <w:rPr>
          <w:rFonts w:ascii="宋体" w:hAnsi="宋体" w:eastAsia="宋体" w:cs="宋体"/>
          <w:color w:val="000000"/>
        </w:rPr>
      </w:pPr>
      <w:r>
        <w:rPr>
          <w:rFonts w:hint="default"/>
          <w:color w:val="000000"/>
          <w:lang w:val="en-US"/>
        </w:rPr>
        <w:drawing>
          <wp:anchor distT="0" distB="0" distL="114300" distR="114300" simplePos="0" relativeHeight="251660288" behindDoc="1" locked="0" layoutInCell="1" allowOverlap="1">
            <wp:simplePos x="0" y="0"/>
            <wp:positionH relativeFrom="column">
              <wp:posOffset>2950210</wp:posOffset>
            </wp:positionH>
            <wp:positionV relativeFrom="paragraph">
              <wp:posOffset>382905</wp:posOffset>
            </wp:positionV>
            <wp:extent cx="2123440" cy="1196975"/>
            <wp:effectExtent l="0" t="0" r="10160" b="3175"/>
            <wp:wrapNone/>
            <wp:docPr id="13" name="图片 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descr="学科网(www.zxxk.com)--教育资源门户，提供试卷、教案、课件、论文、素材以及各类教学资源下载，还有大量而丰富的教学相关资讯！"/>
                    <pic:cNvPicPr>
                      <a:picLocks noChangeAspect="1"/>
                    </pic:cNvPicPr>
                  </pic:nvPicPr>
                  <pic:blipFill>
                    <a:blip r:embed="rId17" cstate="print">
                      <a:grayscl/>
                    </a:blip>
                    <a:stretch>
                      <a:fillRect/>
                    </a:stretch>
                  </pic:blipFill>
                  <pic:spPr>
                    <a:xfrm>
                      <a:off x="0" y="0"/>
                      <a:ext cx="2123440" cy="1196975"/>
                    </a:xfrm>
                    <a:prstGeom prst="rect">
                      <a:avLst/>
                    </a:prstGeom>
                    <a:noFill/>
                    <a:ln>
                      <a:noFill/>
                    </a:ln>
                  </pic:spPr>
                </pic:pic>
              </a:graphicData>
            </a:graphic>
          </wp:anchor>
        </w:drawing>
      </w:r>
      <w:r>
        <w:rPr>
          <w:rFonts w:hint="eastAsia"/>
          <w:color w:val="000000"/>
          <w:lang w:val="en-US" w:eastAsia="zh-CN"/>
        </w:rPr>
        <w:t>13</w:t>
      </w:r>
      <w:r>
        <w:rPr>
          <w:color w:val="000000"/>
        </w:rPr>
        <w:t xml:space="preserve">. </w:t>
      </w:r>
      <w:r>
        <w:rPr>
          <w:rFonts w:ascii="宋体" w:hAnsi="宋体" w:eastAsia="宋体" w:cs="宋体"/>
          <w:color w:val="000000"/>
        </w:rPr>
        <w:t>在密闭容器内，有甲、乙、丙、丁四种物质，在一定条件下充分反应，测得反应前后各物质的质量分数如图所示，下列说法错误的是</w:t>
      </w:r>
    </w:p>
    <w:p>
      <w:pPr>
        <w:keepNext w:val="0"/>
        <w:keepLines w:val="0"/>
        <w:pageBreakBefore w:val="0"/>
        <w:widowControl w:val="0"/>
        <w:kinsoku/>
        <w:wordWrap/>
        <w:overflowPunct/>
        <w:topLinePunct w:val="0"/>
        <w:autoSpaceDE/>
        <w:autoSpaceDN/>
        <w:bidi w:val="0"/>
        <w:adjustRightInd/>
        <w:spacing w:beforeAutospacing="0" w:afterAutospacing="0" w:line="360" w:lineRule="auto"/>
        <w:ind w:firstLine="420" w:firstLineChars="0"/>
        <w:jc w:val="left"/>
        <w:textAlignment w:val="center"/>
        <w:rPr>
          <w:rFonts w:hint="default" w:ascii="宋体" w:hAnsi="宋体" w:eastAsia="宋体" w:cs="宋体"/>
          <w:color w:val="000000"/>
          <w:lang w:val="en-US" w:eastAsia="zh-CN"/>
        </w:rPr>
      </w:pPr>
      <w:r>
        <w:rPr>
          <w:rFonts w:ascii="Times New Roman" w:hAnsi="Times New Roman" w:eastAsia="Times New Roman" w:cs="Times New Roman"/>
          <w:color w:val="000000"/>
        </w:rPr>
        <w:t xml:space="preserve">A. </w:t>
      </w:r>
      <w:r>
        <w:rPr>
          <w:rFonts w:ascii="宋体" w:hAnsi="宋体" w:eastAsia="宋体" w:cs="宋体"/>
          <w:color w:val="000000"/>
        </w:rPr>
        <w:t>该反应</w:t>
      </w:r>
      <w:r>
        <w:rPr>
          <w:rFonts w:hint="eastAsia" w:ascii="宋体" w:hAnsi="宋体" w:eastAsia="宋体" w:cs="宋体"/>
          <w:color w:val="000000"/>
          <w:lang w:val="en-US" w:eastAsia="zh-CN"/>
        </w:rPr>
        <w:t>属于分解反应</w:t>
      </w:r>
    </w:p>
    <w:p>
      <w:pPr>
        <w:keepNext w:val="0"/>
        <w:keepLines w:val="0"/>
        <w:pageBreakBefore w:val="0"/>
        <w:widowControl w:val="0"/>
        <w:kinsoku/>
        <w:wordWrap/>
        <w:overflowPunct/>
        <w:topLinePunct w:val="0"/>
        <w:autoSpaceDE/>
        <w:autoSpaceDN/>
        <w:bidi w:val="0"/>
        <w:adjustRightInd/>
        <w:spacing w:beforeAutospacing="0" w:afterAutospacing="0" w:line="360" w:lineRule="auto"/>
        <w:ind w:firstLine="420" w:firstLineChars="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t>
      </w:r>
      <w:r>
        <w:rPr>
          <w:rFonts w:ascii="宋体" w:hAnsi="宋体" w:eastAsia="宋体" w:cs="宋体"/>
          <w:color w:val="000000"/>
        </w:rPr>
        <w:t>生成的甲，丙两物质的质量比为</w:t>
      </w:r>
      <w:r>
        <w:rPr>
          <w:rFonts w:ascii="Times New Roman" w:hAnsi="Times New Roman" w:eastAsia="Times New Roman" w:cs="Times New Roman"/>
          <w:color w:val="000000"/>
        </w:rPr>
        <w:t>8</w:t>
      </w:r>
      <w:r>
        <w:rPr>
          <w:rFonts w:ascii="宋体" w:hAnsi="宋体" w:eastAsia="宋体" w:cs="宋体"/>
          <w:color w:val="000000"/>
        </w:rPr>
        <w:t>：</w:t>
      </w:r>
      <w:r>
        <w:rPr>
          <w:rFonts w:ascii="Times New Roman" w:hAnsi="Times New Roman" w:eastAsia="Times New Roman" w:cs="Times New Roman"/>
          <w:color w:val="000000"/>
        </w:rPr>
        <w:t>1</w:t>
      </w:r>
    </w:p>
    <w:p>
      <w:pPr>
        <w:keepNext w:val="0"/>
        <w:keepLines w:val="0"/>
        <w:pageBreakBefore w:val="0"/>
        <w:widowControl w:val="0"/>
        <w:kinsoku/>
        <w:wordWrap/>
        <w:overflowPunct/>
        <w:topLinePunct w:val="0"/>
        <w:autoSpaceDE/>
        <w:autoSpaceDN/>
        <w:bidi w:val="0"/>
        <w:adjustRightInd/>
        <w:spacing w:beforeAutospacing="0" w:afterAutospacing="0" w:line="360" w:lineRule="auto"/>
        <w:ind w:firstLine="420" w:firstLineChars="0"/>
        <w:jc w:val="left"/>
        <w:textAlignment w:val="center"/>
        <w:rPr>
          <w:rFonts w:ascii="宋体" w:hAnsi="宋体" w:eastAsia="宋体" w:cs="宋体"/>
          <w:color w:val="000000"/>
        </w:rPr>
      </w:pPr>
      <w:r>
        <w:rPr>
          <w:rFonts w:ascii="Times New Roman" w:hAnsi="Times New Roman" w:eastAsia="Times New Roman" w:cs="Times New Roman"/>
          <w:color w:val="000000"/>
        </w:rPr>
        <w:t xml:space="preserve">C. </w:t>
      </w:r>
      <w:r>
        <w:rPr>
          <w:rFonts w:ascii="宋体" w:hAnsi="宋体" w:eastAsia="宋体" w:cs="宋体"/>
          <w:color w:val="000000"/>
        </w:rPr>
        <w:t>乙可能是该反应的催化剂</w:t>
      </w:r>
    </w:p>
    <w:p>
      <w:pPr>
        <w:keepNext w:val="0"/>
        <w:keepLines w:val="0"/>
        <w:pageBreakBefore w:val="0"/>
        <w:widowControl w:val="0"/>
        <w:kinsoku/>
        <w:wordWrap/>
        <w:overflowPunct/>
        <w:topLinePunct w:val="0"/>
        <w:autoSpaceDE/>
        <w:autoSpaceDN/>
        <w:bidi w:val="0"/>
        <w:adjustRightInd/>
        <w:spacing w:beforeAutospacing="0" w:afterAutospacing="0" w:line="360" w:lineRule="auto"/>
        <w:ind w:firstLine="420" w:firstLineChars="0"/>
        <w:jc w:val="left"/>
        <w:textAlignment w:val="center"/>
        <w:rPr>
          <w:rFonts w:ascii="宋体" w:hAnsi="宋体" w:eastAsia="宋体" w:cs="宋体"/>
          <w:color w:val="000000"/>
        </w:rPr>
      </w:pPr>
      <w:r>
        <w:rPr>
          <w:rFonts w:ascii="Times New Roman" w:hAnsi="Times New Roman" w:eastAsia="Times New Roman" w:cs="Times New Roman"/>
          <w:color w:val="000000"/>
        </w:rPr>
        <w:t xml:space="preserve">D. </w:t>
      </w:r>
      <w:r>
        <w:rPr>
          <w:rFonts w:ascii="宋体" w:hAnsi="宋体" w:eastAsia="宋体" w:cs="宋体"/>
          <w:color w:val="000000"/>
        </w:rPr>
        <w:t>参加反应的丁的质量等于生成的甲和丙的质量之和</w:t>
      </w:r>
    </w:p>
    <w:p>
      <w:pPr>
        <w:wordWrap/>
        <w:spacing w:beforeAutospacing="0" w:afterAutospacing="0" w:line="360" w:lineRule="auto"/>
        <w:jc w:val="left"/>
        <w:textAlignment w:val="center"/>
        <w:rPr>
          <w:rFonts w:ascii="宋体" w:hAnsi="宋体" w:eastAsia="宋体" w:cs="宋体"/>
          <w:color w:val="000000"/>
        </w:rPr>
      </w:pPr>
      <w:r>
        <w:rPr>
          <w:rFonts w:hint="eastAsia"/>
          <w:color w:val="000000"/>
        </w:rPr>
        <w:t>14</w:t>
      </w:r>
      <w:r>
        <w:rPr>
          <w:color w:val="000000"/>
        </w:rPr>
        <w:t xml:space="preserve">. </w:t>
      </w:r>
      <w:r>
        <w:rPr>
          <w:rFonts w:ascii="宋体" w:hAnsi="宋体" w:eastAsia="宋体" w:cs="宋体"/>
          <w:color w:val="000000"/>
        </w:rPr>
        <w:t>对一定量氯酸钾和二氧化锰的混合物加热，下列图象能正确表示对应变化关系的是</w:t>
      </w:r>
    </w:p>
    <w:p>
      <w:pPr>
        <w:keepNext w:val="0"/>
        <w:keepLines w:val="0"/>
        <w:pageBreakBefore w:val="0"/>
        <w:widowControl w:val="0"/>
        <w:kinsoku/>
        <w:wordWrap/>
        <w:overflowPunct/>
        <w:topLinePunct w:val="0"/>
        <w:autoSpaceDE/>
        <w:autoSpaceDN/>
        <w:bidi w:val="0"/>
        <w:adjustRightInd/>
        <w:spacing w:beforeAutospacing="0" w:afterAutospacing="0" w:line="360" w:lineRule="auto"/>
        <w:ind w:firstLine="420" w:firstLineChars="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drawing>
          <wp:anchor distT="0" distB="0" distL="114300" distR="114300" simplePos="0" relativeHeight="251674624" behindDoc="0" locked="0" layoutInCell="1" allowOverlap="1">
            <wp:simplePos x="0" y="0"/>
            <wp:positionH relativeFrom="column">
              <wp:posOffset>3086100</wp:posOffset>
            </wp:positionH>
            <wp:positionV relativeFrom="paragraph">
              <wp:posOffset>166370</wp:posOffset>
            </wp:positionV>
            <wp:extent cx="1641475" cy="1366520"/>
            <wp:effectExtent l="0" t="0" r="15875" b="5080"/>
            <wp:wrapNone/>
            <wp:docPr id="15" name="图片 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1641475" cy="136652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pacing w:beforeAutospacing="0" w:afterAutospacing="0" w:line="360" w:lineRule="auto"/>
        <w:ind w:firstLine="420" w:firstLineChars="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drawing>
          <wp:anchor distT="0" distB="0" distL="114300" distR="114300" simplePos="0" relativeHeight="251677696" behindDoc="0" locked="0" layoutInCell="1" allowOverlap="1">
            <wp:simplePos x="0" y="0"/>
            <wp:positionH relativeFrom="column">
              <wp:posOffset>494665</wp:posOffset>
            </wp:positionH>
            <wp:positionV relativeFrom="paragraph">
              <wp:posOffset>66040</wp:posOffset>
            </wp:positionV>
            <wp:extent cx="1724025" cy="1257300"/>
            <wp:effectExtent l="0" t="0" r="9525" b="0"/>
            <wp:wrapNone/>
            <wp:docPr id="16" name="图片 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3"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1724025" cy="125730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pacing w:beforeAutospacing="0" w:afterAutospacing="0" w:line="360" w:lineRule="auto"/>
        <w:ind w:firstLine="420" w:firstLineChars="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rFonts w:ascii="Times New Roman" w:hAnsi="Times New Roman" w:eastAsia="Times New Roman" w:cs="Times New Roman"/>
          <w:color w:val="000000"/>
        </w:rPr>
        <w:tab/>
      </w:r>
      <w:r>
        <w:rPr>
          <w:rFonts w:hint="eastAsia" w:ascii="Times New Roman" w:hAnsi="Times New Roman" w:eastAsia="宋体" w:cs="Times New Roman"/>
          <w:color w:val="000000"/>
          <w:lang w:val="en-US" w:eastAsia="zh-CN"/>
        </w:rPr>
        <w:tab/>
      </w:r>
      <w:r>
        <w:rPr>
          <w:rFonts w:hint="eastAsia" w:ascii="Times New Roman" w:hAnsi="Times New Roman" w:eastAsia="宋体" w:cs="Times New Roman"/>
          <w:color w:val="000000"/>
          <w:lang w:val="en-US" w:eastAsia="zh-CN"/>
        </w:rPr>
        <w:tab/>
      </w:r>
      <w:r>
        <w:rPr>
          <w:rFonts w:hint="eastAsia" w:ascii="Times New Roman" w:hAnsi="Times New Roman" w:eastAsia="宋体" w:cs="Times New Roman"/>
          <w:color w:val="000000"/>
          <w:lang w:val="en-US" w:eastAsia="zh-CN"/>
        </w:rPr>
        <w:tab/>
      </w:r>
      <w:r>
        <w:rPr>
          <w:rFonts w:hint="eastAsia" w:ascii="Times New Roman" w:hAnsi="Times New Roman" w:eastAsia="宋体" w:cs="Times New Roman"/>
          <w:color w:val="000000"/>
          <w:lang w:val="en-US" w:eastAsia="zh-CN"/>
        </w:rPr>
        <w:tab/>
      </w:r>
      <w:r>
        <w:rPr>
          <w:rFonts w:hint="eastAsia" w:ascii="Times New Roman" w:hAnsi="Times New Roman" w:eastAsia="宋体" w:cs="Times New Roman"/>
          <w:color w:val="000000"/>
          <w:lang w:val="en-US" w:eastAsia="zh-CN"/>
        </w:rPr>
        <w:tab/>
      </w:r>
      <w:r>
        <w:rPr>
          <w:rFonts w:hint="eastAsia" w:ascii="Times New Roman" w:hAnsi="Times New Roman" w:eastAsia="宋体" w:cs="Times New Roman"/>
          <w:color w:val="000000"/>
          <w:lang w:val="en-US" w:eastAsia="zh-CN"/>
        </w:rPr>
        <w:tab/>
      </w:r>
      <w:r>
        <w:rPr>
          <w:rFonts w:hint="eastAsia" w:ascii="Times New Roman" w:hAnsi="Times New Roman" w:eastAsia="宋体" w:cs="Times New Roman"/>
          <w:color w:val="000000"/>
          <w:lang w:val="en-US" w:eastAsia="zh-CN"/>
        </w:rPr>
        <w:tab/>
      </w:r>
      <w:r>
        <w:rPr>
          <w:rFonts w:hint="eastAsia" w:ascii="Times New Roman" w:hAnsi="Times New Roman" w:eastAsia="宋体" w:cs="Times New Roman"/>
          <w:color w:val="000000"/>
          <w:lang w:val="en-US" w:eastAsia="zh-CN"/>
        </w:rPr>
        <w:tab/>
      </w:r>
      <w:r>
        <w:rPr>
          <w:rFonts w:hint="eastAsia" w:ascii="Times New Roman" w:hAnsi="Times New Roman" w:eastAsia="宋体" w:cs="Times New Roman"/>
          <w:color w:val="000000"/>
          <w:lang w:val="en-US" w:eastAsia="zh-CN"/>
        </w:rPr>
        <w:tab/>
      </w:r>
      <w:r>
        <w:rPr>
          <w:rFonts w:ascii="Times New Roman" w:hAnsi="Times New Roman" w:eastAsia="Times New Roman" w:cs="Times New Roman"/>
          <w:color w:val="000000"/>
        </w:rPr>
        <w:t xml:space="preserve">B. </w:t>
      </w:r>
    </w:p>
    <w:p>
      <w:pPr>
        <w:keepNext w:val="0"/>
        <w:keepLines w:val="0"/>
        <w:pageBreakBefore w:val="0"/>
        <w:widowControl w:val="0"/>
        <w:kinsoku/>
        <w:wordWrap/>
        <w:overflowPunct/>
        <w:topLinePunct w:val="0"/>
        <w:autoSpaceDE/>
        <w:autoSpaceDN/>
        <w:bidi w:val="0"/>
        <w:adjustRightInd/>
        <w:spacing w:beforeAutospacing="0" w:afterAutospacing="0" w:line="360" w:lineRule="auto"/>
        <w:ind w:firstLine="420" w:firstLineChars="0"/>
        <w:jc w:val="left"/>
        <w:textAlignment w:val="center"/>
        <w:rPr>
          <w:rFonts w:ascii="Times New Roman" w:hAnsi="Times New Roman" w:eastAsia="Times New Roman" w:cs="Times New Roman"/>
          <w:color w:val="000000"/>
        </w:rPr>
      </w:pPr>
    </w:p>
    <w:p>
      <w:pPr>
        <w:keepNext w:val="0"/>
        <w:keepLines w:val="0"/>
        <w:pageBreakBefore w:val="0"/>
        <w:widowControl w:val="0"/>
        <w:kinsoku/>
        <w:wordWrap/>
        <w:overflowPunct/>
        <w:topLinePunct w:val="0"/>
        <w:autoSpaceDE/>
        <w:autoSpaceDN/>
        <w:bidi w:val="0"/>
        <w:adjustRightInd/>
        <w:spacing w:beforeAutospacing="0" w:afterAutospacing="0" w:line="360" w:lineRule="auto"/>
        <w:ind w:firstLine="420" w:firstLineChars="0"/>
        <w:jc w:val="left"/>
        <w:textAlignment w:val="center"/>
        <w:rPr>
          <w:rFonts w:ascii="Times New Roman" w:hAnsi="Times New Roman" w:eastAsia="Times New Roman" w:cs="Times New Roman"/>
          <w:color w:val="000000"/>
        </w:rPr>
      </w:pPr>
    </w:p>
    <w:p>
      <w:pPr>
        <w:keepNext w:val="0"/>
        <w:keepLines w:val="0"/>
        <w:pageBreakBefore w:val="0"/>
        <w:widowControl w:val="0"/>
        <w:kinsoku/>
        <w:wordWrap/>
        <w:overflowPunct/>
        <w:topLinePunct w:val="0"/>
        <w:autoSpaceDE/>
        <w:autoSpaceDN/>
        <w:bidi w:val="0"/>
        <w:adjustRightInd/>
        <w:spacing w:beforeAutospacing="0" w:afterAutospacing="0" w:line="360" w:lineRule="auto"/>
        <w:ind w:firstLine="420" w:firstLineChars="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drawing>
          <wp:anchor distT="0" distB="0" distL="114300" distR="114300" simplePos="0" relativeHeight="251675648" behindDoc="1" locked="0" layoutInCell="1" allowOverlap="1">
            <wp:simplePos x="0" y="0"/>
            <wp:positionH relativeFrom="column">
              <wp:posOffset>3129915</wp:posOffset>
            </wp:positionH>
            <wp:positionV relativeFrom="paragraph">
              <wp:posOffset>179070</wp:posOffset>
            </wp:positionV>
            <wp:extent cx="1771650" cy="1333500"/>
            <wp:effectExtent l="0" t="0" r="0" b="0"/>
            <wp:wrapNone/>
            <wp:docPr id="17" name="图片 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1771650" cy="1333500"/>
                    </a:xfrm>
                    <a:prstGeom prst="rect">
                      <a:avLst/>
                    </a:prstGeom>
                    <a:noFill/>
                    <a:ln>
                      <a:noFill/>
                    </a:ln>
                  </pic:spPr>
                </pic:pic>
              </a:graphicData>
            </a:graphic>
          </wp:anchor>
        </w:drawing>
      </w:r>
      <w:r>
        <w:rPr>
          <w:rFonts w:ascii="Times New Roman" w:hAnsi="Times New Roman" w:eastAsia="Times New Roman" w:cs="Times New Roman"/>
          <w:color w:val="000000"/>
        </w:rPr>
        <w:drawing>
          <wp:anchor distT="0" distB="0" distL="114300" distR="114300" simplePos="0" relativeHeight="251676672" behindDoc="1" locked="0" layoutInCell="1" allowOverlap="1">
            <wp:simplePos x="0" y="0"/>
            <wp:positionH relativeFrom="column">
              <wp:posOffset>641985</wp:posOffset>
            </wp:positionH>
            <wp:positionV relativeFrom="paragraph">
              <wp:posOffset>74930</wp:posOffset>
            </wp:positionV>
            <wp:extent cx="1752600" cy="1362075"/>
            <wp:effectExtent l="0" t="0" r="0" b="9525"/>
            <wp:wrapNone/>
            <wp:docPr id="14" name="图片 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5"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1752600" cy="136207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pacing w:beforeAutospacing="0" w:afterAutospacing="0" w:line="360" w:lineRule="auto"/>
        <w:ind w:firstLine="420" w:firstLineChars="0"/>
        <w:jc w:val="left"/>
        <w:textAlignment w:val="center"/>
        <w:rPr>
          <w:rFonts w:ascii="Times New Roman" w:hAnsi="Times New Roman" w:eastAsia="Times New Roman" w:cs="Times New Roman"/>
          <w:color w:val="000000"/>
        </w:rPr>
      </w:pPr>
    </w:p>
    <w:p>
      <w:pPr>
        <w:keepNext w:val="0"/>
        <w:keepLines w:val="0"/>
        <w:pageBreakBefore w:val="0"/>
        <w:widowControl w:val="0"/>
        <w:kinsoku/>
        <w:wordWrap/>
        <w:overflowPunct/>
        <w:topLinePunct w:val="0"/>
        <w:autoSpaceDE/>
        <w:autoSpaceDN/>
        <w:bidi w:val="0"/>
        <w:adjustRightInd/>
        <w:spacing w:beforeAutospacing="0" w:afterAutospacing="0" w:line="360" w:lineRule="auto"/>
        <w:ind w:firstLine="420" w:firstLineChars="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 </w:t>
      </w:r>
      <w:r>
        <w:rPr>
          <w:rFonts w:ascii="Times New Roman" w:hAnsi="Times New Roman" w:eastAsia="Times New Roman" w:cs="Times New Roman"/>
          <w:color w:val="000000"/>
        </w:rPr>
        <w:tab/>
      </w:r>
      <w:r>
        <w:rPr>
          <w:rFonts w:hint="eastAsia" w:ascii="Times New Roman" w:hAnsi="Times New Roman" w:eastAsia="宋体" w:cs="Times New Roman"/>
          <w:color w:val="000000"/>
          <w:lang w:val="en-US" w:eastAsia="zh-CN"/>
        </w:rPr>
        <w:tab/>
      </w:r>
      <w:r>
        <w:rPr>
          <w:rFonts w:hint="eastAsia" w:ascii="Times New Roman" w:hAnsi="Times New Roman" w:eastAsia="宋体" w:cs="Times New Roman"/>
          <w:color w:val="000000"/>
          <w:lang w:val="en-US" w:eastAsia="zh-CN"/>
        </w:rPr>
        <w:tab/>
      </w:r>
      <w:r>
        <w:rPr>
          <w:rFonts w:hint="eastAsia" w:ascii="Times New Roman" w:hAnsi="Times New Roman" w:eastAsia="宋体" w:cs="Times New Roman"/>
          <w:color w:val="000000"/>
          <w:lang w:val="en-US" w:eastAsia="zh-CN"/>
        </w:rPr>
        <w:tab/>
      </w:r>
      <w:r>
        <w:rPr>
          <w:rFonts w:hint="eastAsia" w:ascii="Times New Roman" w:hAnsi="Times New Roman" w:eastAsia="宋体" w:cs="Times New Roman"/>
          <w:color w:val="000000"/>
          <w:lang w:val="en-US" w:eastAsia="zh-CN"/>
        </w:rPr>
        <w:tab/>
      </w:r>
      <w:r>
        <w:rPr>
          <w:rFonts w:hint="eastAsia" w:ascii="Times New Roman" w:hAnsi="Times New Roman" w:eastAsia="宋体" w:cs="Times New Roman"/>
          <w:color w:val="000000"/>
          <w:lang w:val="en-US" w:eastAsia="zh-CN"/>
        </w:rPr>
        <w:tab/>
      </w:r>
      <w:r>
        <w:rPr>
          <w:rFonts w:hint="eastAsia" w:ascii="Times New Roman" w:hAnsi="Times New Roman" w:eastAsia="宋体" w:cs="Times New Roman"/>
          <w:color w:val="000000"/>
          <w:lang w:val="en-US" w:eastAsia="zh-CN"/>
        </w:rPr>
        <w:tab/>
      </w:r>
      <w:r>
        <w:rPr>
          <w:rFonts w:hint="eastAsia" w:ascii="Times New Roman" w:hAnsi="Times New Roman" w:eastAsia="宋体" w:cs="Times New Roman"/>
          <w:color w:val="000000"/>
          <w:lang w:val="en-US" w:eastAsia="zh-CN"/>
        </w:rPr>
        <w:tab/>
      </w:r>
      <w:r>
        <w:rPr>
          <w:rFonts w:hint="eastAsia" w:ascii="Times New Roman" w:hAnsi="Times New Roman" w:eastAsia="宋体" w:cs="Times New Roman"/>
          <w:color w:val="000000"/>
          <w:lang w:val="en-US" w:eastAsia="zh-CN"/>
        </w:rPr>
        <w:tab/>
      </w:r>
      <w:r>
        <w:rPr>
          <w:rFonts w:hint="eastAsia" w:ascii="Times New Roman" w:hAnsi="Times New Roman" w:eastAsia="宋体" w:cs="Times New Roman"/>
          <w:color w:val="000000"/>
          <w:lang w:val="en-US" w:eastAsia="zh-CN"/>
        </w:rPr>
        <w:tab/>
      </w:r>
      <w:r>
        <w:rPr>
          <w:rFonts w:ascii="Times New Roman" w:hAnsi="Times New Roman" w:eastAsia="Times New Roman" w:cs="Times New Roman"/>
          <w:color w:val="000000"/>
        </w:rPr>
        <w:t xml:space="preserve">D. </w:t>
      </w:r>
    </w:p>
    <w:p>
      <w:pPr>
        <w:keepNext w:val="0"/>
        <w:keepLines w:val="0"/>
        <w:pageBreakBefore w:val="0"/>
        <w:widowControl w:val="0"/>
        <w:kinsoku/>
        <w:wordWrap/>
        <w:overflowPunct/>
        <w:topLinePunct w:val="0"/>
        <w:autoSpaceDE/>
        <w:autoSpaceDN/>
        <w:bidi w:val="0"/>
        <w:adjustRightInd/>
        <w:spacing w:beforeAutospacing="0" w:afterAutospacing="0" w:line="360" w:lineRule="auto"/>
        <w:ind w:firstLine="420" w:firstLineChars="0"/>
        <w:jc w:val="left"/>
        <w:textAlignment w:val="center"/>
        <w:rPr>
          <w:rFonts w:hint="eastAsia" w:ascii="Times New Roman" w:hAnsi="Times New Roman" w:eastAsia="Times New Roman" w:cs="Times New Roman"/>
          <w:color w:val="000000"/>
          <w:lang w:eastAsia="zh-CN"/>
        </w:rPr>
      </w:pPr>
    </w:p>
    <w:p>
      <w:pPr>
        <w:keepNext w:val="0"/>
        <w:keepLines w:val="0"/>
        <w:widowControl/>
        <w:suppressLineNumbers w:val="0"/>
        <w:wordWrap/>
        <w:spacing w:beforeAutospacing="0" w:afterAutospacing="0" w:line="360" w:lineRule="auto"/>
        <w:jc w:val="left"/>
        <w:rPr>
          <w:rFonts w:hint="eastAsia"/>
          <w:color w:val="auto"/>
          <w:lang w:eastAsia="zh-CN"/>
        </w:rPr>
      </w:pP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color w:val="auto"/>
        </w:rPr>
      </w:pPr>
      <w:r>
        <w:rPr>
          <w:rFonts w:hint="eastAsia" w:ascii="宋体" w:hAnsi="宋体" w:eastAsia="宋体" w:cs="宋体"/>
          <w:color w:val="auto"/>
          <w:sz w:val="24"/>
          <w:szCs w:val="24"/>
        </w:rPr>
        <w:drawing>
          <wp:anchor distT="0" distB="0" distL="114300" distR="114300" simplePos="0" relativeHeight="251678720" behindDoc="1" locked="0" layoutInCell="1" allowOverlap="1">
            <wp:simplePos x="0" y="0"/>
            <wp:positionH relativeFrom="column">
              <wp:posOffset>3048000</wp:posOffset>
            </wp:positionH>
            <wp:positionV relativeFrom="paragraph">
              <wp:posOffset>471170</wp:posOffset>
            </wp:positionV>
            <wp:extent cx="371475" cy="304800"/>
            <wp:effectExtent l="0" t="0" r="9525" b="0"/>
            <wp:wrapNone/>
            <wp:docPr id="18" name="图片 3" descr="20140824103241959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 descr="20140824103241959618"/>
                    <pic:cNvPicPr>
                      <a:picLocks noChangeAspect="1"/>
                    </pic:cNvPicPr>
                  </pic:nvPicPr>
                  <pic:blipFill>
                    <a:blip r:embed="rId22"/>
                    <a:stretch>
                      <a:fillRect/>
                    </a:stretch>
                  </pic:blipFill>
                  <pic:spPr>
                    <a:xfrm>
                      <a:off x="0" y="0"/>
                      <a:ext cx="371475" cy="304800"/>
                    </a:xfrm>
                    <a:prstGeom prst="rect">
                      <a:avLst/>
                    </a:prstGeom>
                    <a:noFill/>
                    <a:ln>
                      <a:noFill/>
                    </a:ln>
                  </pic:spPr>
                </pic:pic>
              </a:graphicData>
            </a:graphic>
          </wp:anchor>
        </w:drawing>
      </w:r>
      <w:r>
        <w:rPr>
          <w:rFonts w:hint="eastAsia"/>
          <w:color w:val="auto"/>
          <w:lang w:eastAsia="zh-CN"/>
        </w:rPr>
        <w:t>二</w:t>
      </w:r>
      <w:r>
        <w:rPr>
          <w:rFonts w:hint="eastAsia"/>
          <w:color w:val="auto"/>
        </w:rPr>
        <w:t>、填空与</w:t>
      </w:r>
      <w:r>
        <w:rPr>
          <w:rFonts w:hint="eastAsia"/>
          <w:color w:val="auto"/>
          <w:lang w:eastAsia="zh-CN"/>
        </w:rPr>
        <w:t>简</w:t>
      </w:r>
      <w:r>
        <w:rPr>
          <w:rFonts w:hint="eastAsia"/>
          <w:color w:val="auto"/>
        </w:rPr>
        <w:t>答（请将答案填写在答题卡相应的横线上，化学方程式每空2分，其余每空1分，共2</w:t>
      </w:r>
      <w:r>
        <w:rPr>
          <w:rFonts w:hint="eastAsia"/>
          <w:color w:val="auto"/>
          <w:lang w:val="en-US" w:eastAsia="zh-CN"/>
        </w:rPr>
        <w:t>1</w:t>
      </w:r>
      <w:r>
        <w:rPr>
          <w:rFonts w:hint="eastAsia"/>
          <w:color w:val="auto"/>
        </w:rPr>
        <w:t>分）</w:t>
      </w:r>
    </w:p>
    <w:p>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Cs w:val="21"/>
          <w:shd w:val="clear" w:color="auto" w:fill="FFFFFF"/>
        </w:rPr>
      </w:pPr>
      <w:r>
        <w:rPr>
          <w:rFonts w:hint="eastAsia" w:ascii="宋体" w:hAnsi="宋体" w:eastAsia="宋体" w:cs="宋体"/>
          <w:color w:val="auto"/>
          <w:szCs w:val="21"/>
          <w:shd w:val="clear" w:color="auto" w:fill="FFFFFF"/>
          <w:lang w:val="en-US" w:eastAsia="zh-CN"/>
        </w:rPr>
        <w:t xml:space="preserve">15. </w:t>
      </w:r>
      <w:r>
        <w:rPr>
          <w:rFonts w:hint="eastAsia" w:ascii="宋体" w:hAnsi="宋体" w:eastAsia="宋体" w:cs="宋体"/>
          <w:color w:val="auto"/>
          <w:szCs w:val="21"/>
          <w:shd w:val="clear" w:color="auto" w:fill="FFFFFF"/>
        </w:rPr>
        <w:t>下列化学符号</w:t>
      </w:r>
      <w:r>
        <w:rPr>
          <w:rFonts w:hint="eastAsia" w:ascii="宋体" w:hAnsi="宋体" w:eastAsia="宋体" w:cs="宋体"/>
          <w:color w:val="auto"/>
          <w:sz w:val="24"/>
          <w:szCs w:val="24"/>
          <w:shd w:val="clear" w:color="auto" w:fill="FFFFFF"/>
        </w:rPr>
        <w:t>①NO</w:t>
      </w:r>
      <w:r>
        <w:rPr>
          <w:rFonts w:hint="eastAsia" w:ascii="宋体" w:hAnsi="宋体" w:eastAsia="宋体" w:cs="宋体"/>
          <w:color w:val="auto"/>
          <w:sz w:val="24"/>
          <w:szCs w:val="24"/>
          <w:shd w:val="clear" w:color="auto" w:fill="FFFFFF"/>
          <w:vertAlign w:val="subscript"/>
        </w:rPr>
        <w:t>2</w:t>
      </w:r>
      <w:r>
        <w:rPr>
          <w:rFonts w:hint="eastAsia" w:ascii="宋体" w:hAnsi="宋体" w:eastAsia="宋体" w:cs="宋体"/>
          <w:color w:val="auto"/>
          <w:sz w:val="24"/>
          <w:szCs w:val="24"/>
          <w:shd w:val="clear" w:color="auto" w:fill="FFFFFF"/>
        </w:rPr>
        <w:t> ②2CO  ③SO</w:t>
      </w:r>
      <w:r>
        <w:rPr>
          <w:rFonts w:hint="eastAsia" w:ascii="宋体" w:hAnsi="宋体" w:eastAsia="宋体" w:cs="宋体"/>
          <w:color w:val="auto"/>
          <w:sz w:val="24"/>
          <w:szCs w:val="24"/>
          <w:shd w:val="clear" w:color="auto" w:fill="FFFFFF"/>
          <w:vertAlign w:val="subscript"/>
        </w:rPr>
        <w:t>4</w:t>
      </w:r>
      <w:r>
        <w:rPr>
          <w:rFonts w:hint="eastAsia" w:ascii="宋体" w:hAnsi="宋体" w:eastAsia="宋体" w:cs="宋体"/>
          <w:color w:val="auto"/>
          <w:sz w:val="24"/>
          <w:szCs w:val="24"/>
          <w:shd w:val="clear" w:color="auto" w:fill="FFFFFF"/>
          <w:vertAlign w:val="subscript"/>
        </w:rPr>
        <w:drawing>
          <wp:inline distT="0" distB="0" distL="114300" distR="114300">
            <wp:extent cx="152400" cy="190500"/>
            <wp:effectExtent l="0" t="0" r="0" b="0"/>
            <wp:docPr id="19" name="图片 2" descr="20140824103241944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 descr="20140824103241944262"/>
                    <pic:cNvPicPr>
                      <a:picLocks noChangeAspect="1"/>
                    </pic:cNvPicPr>
                  </pic:nvPicPr>
                  <pic:blipFill>
                    <a:blip r:embed="rId23" r:link="rId24"/>
                    <a:stretch>
                      <a:fillRect/>
                    </a:stretch>
                  </pic:blipFill>
                  <pic:spPr>
                    <a:xfrm>
                      <a:off x="0" y="0"/>
                      <a:ext cx="152400" cy="190500"/>
                    </a:xfrm>
                    <a:prstGeom prst="rect">
                      <a:avLst/>
                    </a:prstGeom>
                    <a:noFill/>
                    <a:ln>
                      <a:noFill/>
                    </a:ln>
                  </pic:spPr>
                </pic:pic>
              </a:graphicData>
            </a:graphic>
          </wp:inline>
        </w:drawing>
      </w:r>
      <w:r>
        <w:rPr>
          <w:rFonts w:hint="eastAsia" w:ascii="宋体" w:hAnsi="宋体" w:eastAsia="宋体" w:cs="宋体"/>
          <w:color w:val="auto"/>
          <w:sz w:val="24"/>
          <w:szCs w:val="24"/>
          <w:shd w:val="clear" w:color="auto" w:fill="FFFFFF"/>
          <w:vertAlign w:val="subscript"/>
          <w:lang w:val="en-US" w:eastAsia="zh-CN"/>
        </w:rPr>
        <w:t xml:space="preserve">    </w:t>
      </w:r>
      <w:r>
        <w:rPr>
          <w:rFonts w:hint="eastAsia" w:ascii="宋体" w:hAnsi="宋体" w:eastAsia="宋体" w:cs="宋体"/>
          <w:color w:val="auto"/>
          <w:sz w:val="24"/>
          <w:szCs w:val="24"/>
          <w:shd w:val="clear" w:color="auto" w:fill="FFFFFF"/>
          <w:vertAlign w:val="subscript"/>
        </w:rPr>
        <w:t> </w:t>
      </w:r>
      <w:r>
        <w:rPr>
          <w:rFonts w:hint="eastAsia" w:ascii="宋体" w:hAnsi="宋体" w:eastAsia="宋体" w:cs="宋体"/>
          <w:color w:val="auto"/>
          <w:sz w:val="24"/>
          <w:szCs w:val="24"/>
          <w:shd w:val="clear" w:color="auto" w:fill="FFFFFF"/>
        </w:rPr>
        <w:t>④ </w:t>
      </w:r>
      <w:r>
        <w:rPr>
          <w:rFonts w:hint="eastAsia" w:ascii="宋体" w:hAnsi="宋体" w:eastAsia="宋体" w:cs="宋体"/>
          <w:color w:val="auto"/>
          <w:sz w:val="24"/>
          <w:szCs w:val="24"/>
          <w:shd w:val="clear" w:color="auto" w:fill="FFFFFF"/>
          <w:lang w:val="en-US" w:eastAsia="zh-CN"/>
        </w:rPr>
        <w:t xml:space="preserve">     </w:t>
      </w:r>
      <w:r>
        <w:rPr>
          <w:rFonts w:hint="eastAsia" w:ascii="宋体" w:hAnsi="宋体" w:eastAsia="宋体" w:cs="宋体"/>
          <w:color w:val="auto"/>
          <w:sz w:val="24"/>
          <w:szCs w:val="24"/>
          <w:shd w:val="clear" w:color="auto" w:fill="FFFFFF"/>
        </w:rPr>
        <w:t xml:space="preserve">⑤2N </w:t>
      </w:r>
      <w:r>
        <w:rPr>
          <w:rFonts w:hint="eastAsia" w:ascii="宋体" w:hAnsi="宋体" w:eastAsia="宋体" w:cs="宋体"/>
          <w:color w:val="auto"/>
          <w:sz w:val="24"/>
          <w:szCs w:val="24"/>
          <w:shd w:val="clear" w:color="auto" w:fill="FFFFFF"/>
          <w:lang w:val="en-US" w:eastAsia="zh-CN"/>
        </w:rPr>
        <w:t xml:space="preserve">  </w:t>
      </w:r>
      <w:r>
        <w:rPr>
          <w:rFonts w:hint="eastAsia" w:ascii="宋体" w:hAnsi="宋体" w:eastAsia="宋体" w:cs="宋体"/>
          <w:color w:val="auto"/>
          <w:sz w:val="24"/>
          <w:szCs w:val="24"/>
          <w:shd w:val="clear" w:color="auto" w:fill="FFFFFF"/>
        </w:rPr>
        <w:t>⑥2H</w:t>
      </w:r>
      <w:r>
        <w:rPr>
          <w:rFonts w:hint="eastAsia" w:ascii="宋体" w:hAnsi="宋体" w:eastAsia="宋体" w:cs="宋体"/>
          <w:color w:val="auto"/>
          <w:sz w:val="24"/>
          <w:szCs w:val="24"/>
          <w:shd w:val="clear" w:color="auto" w:fill="FFFFFF"/>
          <w:vertAlign w:val="superscript"/>
        </w:rPr>
        <w:t>+</w:t>
      </w:r>
      <w:r>
        <w:rPr>
          <w:rFonts w:hint="eastAsia" w:ascii="宋体" w:hAnsi="宋体" w:eastAsia="宋体" w:cs="宋体"/>
          <w:color w:val="auto"/>
          <w:szCs w:val="21"/>
          <w:shd w:val="clear" w:color="auto" w:fill="FFFFFF"/>
        </w:rPr>
        <w:t>中数字“2”的意义：（用编号回答）</w:t>
      </w:r>
      <w:r>
        <w:rPr>
          <w:rFonts w:hint="eastAsia" w:ascii="宋体" w:hAnsi="宋体" w:eastAsia="宋体" w:cs="宋体"/>
          <w:color w:val="auto"/>
          <w:szCs w:val="21"/>
        </w:rPr>
        <w:br w:type="textWrapping"/>
      </w:r>
      <w:r>
        <w:rPr>
          <w:rFonts w:hint="eastAsia" w:ascii="宋体" w:hAnsi="宋体" w:eastAsia="宋体" w:cs="宋体"/>
          <w:color w:val="auto"/>
          <w:szCs w:val="21"/>
          <w:shd w:val="clear" w:color="auto" w:fill="FFFFFF"/>
        </w:rPr>
        <w:t>（1）表示原子个数的是__________；（</w:t>
      </w:r>
      <w:r>
        <w:rPr>
          <w:rFonts w:hint="eastAsia" w:ascii="宋体" w:hAnsi="宋体" w:eastAsia="宋体" w:cs="宋体"/>
          <w:color w:val="auto"/>
          <w:szCs w:val="21"/>
          <w:shd w:val="clear" w:color="auto" w:fill="FFFFFF"/>
          <w:lang w:val="en-US" w:eastAsia="zh-CN"/>
        </w:rPr>
        <w:t>2</w:t>
      </w:r>
      <w:r>
        <w:rPr>
          <w:rFonts w:hint="eastAsia" w:ascii="宋体" w:hAnsi="宋体" w:eastAsia="宋体" w:cs="宋体"/>
          <w:color w:val="auto"/>
          <w:szCs w:val="21"/>
          <w:shd w:val="clear" w:color="auto" w:fill="FFFFFF"/>
        </w:rPr>
        <w:t>）表示一个离子所带电荷数值的是_____________；</w:t>
      </w:r>
    </w:p>
    <w:p>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Cs w:val="21"/>
          <w:shd w:val="clear" w:color="auto" w:fill="FFFFFF"/>
        </w:rPr>
      </w:pPr>
      <w:r>
        <w:rPr>
          <w:rFonts w:hint="eastAsia" w:ascii="宋体" w:hAnsi="宋体" w:eastAsia="宋体" w:cs="宋体"/>
          <w:color w:val="auto"/>
          <w:szCs w:val="21"/>
          <w:shd w:val="clear" w:color="auto" w:fill="FFFFFF"/>
        </w:rPr>
        <w:t>（3）表示每个分子中含有某种元素原子个数的是_______；（4）表示分子个数的是________。</w:t>
      </w:r>
    </w:p>
    <w:p>
      <w:pPr>
        <w:keepNext w:val="0"/>
        <w:keepLines w:val="0"/>
        <w:pageBreakBefore w:val="0"/>
        <w:kinsoku/>
        <w:wordWrap/>
        <w:overflowPunct/>
        <w:topLinePunct w:val="0"/>
        <w:autoSpaceDE/>
        <w:autoSpaceDN/>
        <w:bidi w:val="0"/>
        <w:adjustRightInd/>
        <w:snapToGrid/>
        <w:spacing w:beforeAutospacing="0" w:afterAutospacing="0" w:line="360" w:lineRule="auto"/>
        <w:jc w:val="left"/>
        <w:textAlignment w:val="center"/>
        <w:rPr>
          <w:rFonts w:ascii="Times New Roman" w:hAnsi="Times New Roman"/>
          <w:color w:val="auto"/>
        </w:rPr>
      </w:pPr>
      <w:r>
        <w:rPr>
          <w:rFonts w:ascii="Times New Roman" w:hAnsi="Times New Roman"/>
          <w:color w:val="000000"/>
        </w:rPr>
        <w:drawing>
          <wp:anchor distT="0" distB="0" distL="0" distR="0" simplePos="0" relativeHeight="251679744" behindDoc="1" locked="0" layoutInCell="1" allowOverlap="1">
            <wp:simplePos x="0" y="0"/>
            <wp:positionH relativeFrom="column">
              <wp:posOffset>45085</wp:posOffset>
            </wp:positionH>
            <wp:positionV relativeFrom="paragraph">
              <wp:posOffset>213360</wp:posOffset>
            </wp:positionV>
            <wp:extent cx="5226685" cy="754380"/>
            <wp:effectExtent l="0" t="0" r="12065" b="7620"/>
            <wp:wrapNone/>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学科网(www.zxxk.com)--教育资源门户，提供试题试卷、教案、课件、教学论文、素材等各类教学资源库下载，还有大量丰富的教学资讯！"/>
                    <pic:cNvPicPr>
                      <a:picLocks noChangeAspect="1" noChangeArrowheads="1"/>
                    </pic:cNvPicPr>
                  </pic:nvPicPr>
                  <pic:blipFill>
                    <a:blip r:embed="rId25">
                      <a:grayscl/>
                      <a:extLst>
                        <a:ext uri="{28A0092B-C50C-407E-A947-70E740481C1C}">
                          <a14:useLocalDpi xmlns:a14="http://schemas.microsoft.com/office/drawing/2010/main" val="0"/>
                        </a:ext>
                      </a:extLst>
                    </a:blip>
                    <a:stretch>
                      <a:fillRect/>
                    </a:stretch>
                  </pic:blipFill>
                  <pic:spPr>
                    <a:xfrm>
                      <a:off x="0" y="0"/>
                      <a:ext cx="5226685" cy="754380"/>
                    </a:xfrm>
                    <a:prstGeom prst="rect">
                      <a:avLst/>
                    </a:prstGeom>
                    <a:noFill/>
                    <a:ln>
                      <a:noFill/>
                    </a:ln>
                  </pic:spPr>
                </pic:pic>
              </a:graphicData>
            </a:graphic>
          </wp:anchor>
        </w:drawing>
      </w:r>
      <w:r>
        <w:rPr>
          <w:rFonts w:hint="eastAsia" w:ascii="Times New Roman" w:hAnsi="Times New Roman"/>
          <w:color w:val="auto"/>
          <w:szCs w:val="21"/>
          <w:lang w:val="en-US" w:eastAsia="zh-CN"/>
        </w:rPr>
        <w:t>16</w:t>
      </w:r>
      <w:r>
        <w:rPr>
          <w:rFonts w:ascii="Times New Roman" w:hAnsi="宋体"/>
          <w:color w:val="auto"/>
          <w:szCs w:val="21"/>
        </w:rPr>
        <w:t>．</w:t>
      </w:r>
      <w:r>
        <w:rPr>
          <w:rFonts w:ascii="Times New Roman" w:hAnsi="宋体"/>
          <w:color w:val="auto"/>
        </w:rPr>
        <w:t>水是一种宝贵的自然资源，自来水厂的净水流程如下：</w:t>
      </w:r>
    </w:p>
    <w:p>
      <w:pPr>
        <w:wordWrap/>
        <w:spacing w:beforeAutospacing="0" w:afterAutospacing="0" w:line="360" w:lineRule="auto"/>
        <w:jc w:val="left"/>
        <w:textAlignment w:val="center"/>
        <w:rPr>
          <w:rFonts w:ascii="Times New Roman" w:hAnsi="Times New Roman"/>
          <w:color w:val="000000"/>
        </w:rPr>
      </w:pPr>
    </w:p>
    <w:p>
      <w:pPr>
        <w:wordWrap/>
        <w:spacing w:beforeAutospacing="0" w:afterAutospacing="0" w:line="360" w:lineRule="auto"/>
        <w:jc w:val="left"/>
        <w:textAlignment w:val="center"/>
        <w:rPr>
          <w:rFonts w:ascii="Times New Roman" w:hAnsi="Times New Roman"/>
          <w:color w:val="000000"/>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left"/>
        <w:textAlignment w:val="center"/>
        <w:rPr>
          <w:rFonts w:ascii="Times New Roman" w:hAnsi="Times New Roman"/>
          <w:color w:val="000000"/>
        </w:rPr>
      </w:pPr>
      <w:r>
        <w:rPr>
          <w:rFonts w:ascii="Times New Roman" w:hAnsi="宋体"/>
          <w:color w:val="000000"/>
        </w:rPr>
        <w:t>回答下列问题：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left"/>
        <w:textAlignment w:val="center"/>
        <w:rPr>
          <w:rFonts w:ascii="Times New Roman" w:hAnsi="Times New Roman"/>
          <w:color w:val="000000"/>
        </w:rPr>
      </w:pPr>
      <w:r>
        <w:rPr>
          <w:rFonts w:ascii="Times New Roman" w:hAnsi="宋体"/>
          <w:color w:val="000000"/>
        </w:rPr>
        <w:t>（</w:t>
      </w:r>
      <w:r>
        <w:rPr>
          <w:rFonts w:ascii="Times New Roman" w:hAnsi="Times New Roman"/>
          <w:color w:val="000000"/>
        </w:rPr>
        <w:t>1</w:t>
      </w:r>
      <w:r>
        <w:rPr>
          <w:rFonts w:ascii="Times New Roman" w:hAnsi="宋体"/>
          <w:color w:val="000000"/>
        </w:rPr>
        <w:t>）吸附池内常用</w:t>
      </w:r>
      <w:r>
        <w:rPr>
          <w:rFonts w:hint="eastAsia" w:ascii="Times New Roman" w:hAnsi="Times New Roman"/>
          <w:color w:val="000000"/>
          <w:u w:val="single"/>
        </w:rPr>
        <w:t xml:space="preserve">      </w:t>
      </w:r>
      <w:r>
        <w:rPr>
          <w:rFonts w:hint="eastAsia" w:ascii="Times New Roman" w:hAnsi="Times New Roman"/>
          <w:color w:val="000000"/>
          <w:u w:val="single"/>
          <w:lang w:val="en-US" w:eastAsia="zh-CN"/>
        </w:rPr>
        <w:t xml:space="preserve">    </w:t>
      </w:r>
      <w:r>
        <w:rPr>
          <w:rFonts w:hint="eastAsia" w:ascii="Times New Roman" w:hAnsi="Times New Roman"/>
          <w:color w:val="000000"/>
          <w:u w:val="single"/>
        </w:rPr>
        <w:t xml:space="preserve">  </w:t>
      </w:r>
      <w:r>
        <w:rPr>
          <w:rFonts w:ascii="Times New Roman" w:hAnsi="宋体"/>
          <w:color w:val="000000"/>
        </w:rPr>
        <w:t>吸附色素和异味。</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left"/>
        <w:textAlignment w:val="center"/>
        <w:rPr>
          <w:rFonts w:ascii="Times New Roman" w:hAnsi="Times New Roman"/>
          <w:color w:val="000000"/>
        </w:rPr>
      </w:pPr>
      <w:r>
        <w:rPr>
          <w:rFonts w:ascii="Times New Roman" w:hAnsi="宋体"/>
          <w:color w:val="000000"/>
        </w:rPr>
        <w:t>（</w:t>
      </w:r>
      <w:r>
        <w:rPr>
          <w:rFonts w:ascii="Times New Roman" w:hAnsi="Times New Roman"/>
          <w:color w:val="000000"/>
        </w:rPr>
        <w:t>2</w:t>
      </w:r>
      <w:r>
        <w:rPr>
          <w:rFonts w:ascii="Times New Roman" w:hAnsi="宋体"/>
          <w:color w:val="000000"/>
        </w:rPr>
        <w:t>）自来水厂常用氯气杀菌消毒，在此过程中发生了反应</w:t>
      </w:r>
      <w:r>
        <w:rPr>
          <w:rFonts w:ascii="Times New Roman" w:hAnsi="Times New Roman"/>
        </w:rPr>
        <w:object>
          <v:shape id="_x0000_i1025" o:spt="75" alt="学科网(www.zxxk.com)--教育资源门户，提供试题试卷、教案、课件、教学论文、素材等各类教学资源库下载，还有大量丰富的教学资讯！" type="#_x0000_t75" style="height:18pt;width:123.75pt;" o:ole="t" filled="f" o:preferrelative="t" stroked="f" coordsize="21600,21600">
            <v:path/>
            <v:fill on="f" focussize="0,0"/>
            <v:stroke on="f" joinstyle="miter"/>
            <v:imagedata r:id="rId27" o:title="eqId6a5035ff19f449c297b112fe240f79c1"/>
            <o:lock v:ext="edit" aspectratio="t"/>
            <w10:wrap type="none"/>
            <w10:anchorlock/>
          </v:shape>
          <o:OLEObject Type="Embed" ProgID="Equation.DSMT4" ShapeID="_x0000_i1025" DrawAspect="Content" ObjectID="_1468075725" r:id="rId26">
            <o:LockedField>false</o:LockedField>
          </o:OLEObject>
        </w:object>
      </w:r>
      <w:r>
        <w:rPr>
          <w:rFonts w:ascii="Times New Roman" w:hAnsi="宋体"/>
          <w:color w:val="000000"/>
        </w:rPr>
        <w:t>，</w:t>
      </w:r>
      <w:r>
        <w:rPr>
          <w:rFonts w:ascii="Times New Roman" w:hAnsi="Times New Roman"/>
          <w:color w:val="000000"/>
        </w:rPr>
        <w:t>HClO</w:t>
      </w:r>
      <w:r>
        <w:rPr>
          <w:rFonts w:ascii="Times New Roman" w:hAnsi="宋体"/>
          <w:color w:val="000000"/>
        </w:rPr>
        <w:t>中氯元素的化合价为</w:t>
      </w:r>
      <w:r>
        <w:rPr>
          <w:rFonts w:hint="eastAsia" w:ascii="Times New Roman" w:hAnsi="Times New Roman"/>
          <w:color w:val="000000"/>
          <w:lang w:val="en-US" w:eastAsia="zh-CN"/>
        </w:rPr>
        <w:t xml:space="preserve"> </w:t>
      </w:r>
      <w:r>
        <w:rPr>
          <w:rFonts w:hint="eastAsia" w:ascii="Times New Roman" w:hAnsi="Times New Roman"/>
          <w:color w:val="000000"/>
          <w:u w:val="single"/>
          <w:lang w:val="en-US" w:eastAsia="zh-CN"/>
        </w:rPr>
        <w:t xml:space="preserve">           </w:t>
      </w:r>
      <w:r>
        <w:rPr>
          <w:rFonts w:ascii="Times New Roman" w:hAnsi="宋体"/>
          <w:color w:val="000000"/>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left"/>
        <w:textAlignment w:val="center"/>
        <w:rPr>
          <w:rFonts w:ascii="Times New Roman" w:hAnsi="Times New Roman"/>
          <w:color w:val="000000"/>
        </w:rPr>
      </w:pPr>
      <w:r>
        <w:rPr>
          <w:rFonts w:ascii="Times New Roman" w:hAnsi="宋体"/>
          <w:color w:val="000000"/>
        </w:rPr>
        <w:t>（</w:t>
      </w:r>
      <w:r>
        <w:rPr>
          <w:rFonts w:ascii="Times New Roman" w:hAnsi="Times New Roman"/>
          <w:color w:val="000000"/>
        </w:rPr>
        <w:t>3</w:t>
      </w:r>
      <w:r>
        <w:rPr>
          <w:rFonts w:ascii="Times New Roman" w:hAnsi="宋体"/>
          <w:color w:val="000000"/>
        </w:rPr>
        <w:t>）某同学取自来水于试管中，加入适量</w:t>
      </w:r>
      <w:r>
        <w:rPr>
          <w:rFonts w:hint="eastAsia" w:ascii="Times New Roman" w:hAnsi="Times New Roman"/>
          <w:color w:val="000000"/>
          <w:u w:val="single"/>
          <w:lang w:val="en-US" w:eastAsia="zh-CN"/>
        </w:rPr>
        <w:t xml:space="preserve">              </w:t>
      </w:r>
      <w:r>
        <w:rPr>
          <w:rFonts w:ascii="Times New Roman" w:hAnsi="宋体"/>
          <w:color w:val="000000"/>
        </w:rPr>
        <w:t>，振荡，发现有较多浮渣产生，说明该自来水属于硬水。</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left"/>
        <w:textAlignment w:val="center"/>
        <w:rPr>
          <w:rFonts w:ascii="Times New Roman" w:hAnsi="Times New Roman"/>
          <w:color w:val="000000"/>
        </w:rPr>
      </w:pPr>
      <w:r>
        <w:rPr>
          <w:rFonts w:ascii="Times New Roman" w:hAnsi="宋体"/>
          <w:color w:val="000000"/>
        </w:rPr>
        <w:t>（</w:t>
      </w:r>
      <w:r>
        <w:rPr>
          <w:rFonts w:ascii="Times New Roman" w:hAnsi="Times New Roman"/>
          <w:color w:val="000000"/>
        </w:rPr>
        <w:t>4</w:t>
      </w:r>
      <w:r>
        <w:rPr>
          <w:rFonts w:ascii="Times New Roman" w:hAnsi="宋体"/>
          <w:color w:val="000000"/>
        </w:rPr>
        <w:t>）在日常生活中，常采用</w:t>
      </w:r>
      <w:r>
        <w:rPr>
          <w:rFonts w:hint="eastAsia" w:ascii="Times New Roman" w:hAnsi="Times New Roman"/>
          <w:color w:val="000000"/>
          <w:u w:val="single"/>
          <w:lang w:val="en-US" w:eastAsia="zh-CN"/>
        </w:rPr>
        <w:t xml:space="preserve">               </w:t>
      </w:r>
      <w:r>
        <w:rPr>
          <w:rFonts w:ascii="Times New Roman" w:hAnsi="宋体"/>
          <w:color w:val="000000"/>
        </w:rPr>
        <w:t>的方法降低水的硬度。</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left"/>
        <w:textAlignment w:val="center"/>
        <w:rPr>
          <w:rFonts w:hint="eastAsia"/>
        </w:rPr>
      </w:pPr>
      <w:r>
        <w:rPr>
          <w:rFonts w:ascii="Times New Roman" w:hAnsi="宋体"/>
          <w:color w:val="000000"/>
        </w:rPr>
        <w:t>（</w:t>
      </w:r>
      <w:r>
        <w:rPr>
          <w:rFonts w:ascii="Times New Roman" w:hAnsi="Times New Roman"/>
          <w:color w:val="000000"/>
        </w:rPr>
        <w:t>5</w:t>
      </w:r>
      <w:r>
        <w:rPr>
          <w:rFonts w:ascii="Times New Roman" w:hAnsi="宋体"/>
          <w:color w:val="000000"/>
        </w:rPr>
        <w:t>）</w:t>
      </w:r>
      <w:r>
        <w:rPr>
          <w:rFonts w:hint="eastAsia"/>
        </w:rPr>
        <w:t>请举一例生活中节约用水的</w:t>
      </w:r>
      <w:r>
        <w:rPr>
          <w:rFonts w:hint="eastAsia"/>
          <w:lang w:eastAsia="zh-CN"/>
        </w:rPr>
        <w:t>具体</w:t>
      </w:r>
      <w:r>
        <w:rPr>
          <w:rFonts w:hint="eastAsia"/>
        </w:rPr>
        <w:t>措施</w:t>
      </w:r>
      <w:r>
        <w:rPr>
          <w:rFonts w:hint="eastAsia"/>
          <w:u w:val="single"/>
          <w:lang w:val="en-US" w:eastAsia="zh-CN"/>
        </w:rPr>
        <w:t xml:space="preserve">                                    </w:t>
      </w:r>
      <w:r>
        <w:rPr>
          <w:rFonts w:hint="eastAsia"/>
        </w:rPr>
        <w:t>。</w:t>
      </w:r>
    </w:p>
    <w:p>
      <w:pPr>
        <w:pStyle w:val="2"/>
        <w:keepNext w:val="0"/>
        <w:keepLines w:val="0"/>
        <w:pageBreakBefore w:val="0"/>
        <w:kinsoku/>
        <w:wordWrap/>
        <w:overflowPunct/>
        <w:topLinePunct w:val="0"/>
        <w:autoSpaceDE/>
        <w:autoSpaceDN/>
        <w:bidi w:val="0"/>
        <w:adjustRightInd/>
        <w:spacing w:beforeAutospacing="0" w:afterAutospacing="0" w:line="360" w:lineRule="auto"/>
        <w:ind w:left="0" w:right="0"/>
        <w:rPr>
          <w:rFonts w:hint="eastAsia" w:ascii="Times New Roman" w:hAnsi="宋体" w:eastAsiaTheme="minorEastAsia" w:cstheme="minorBidi"/>
          <w:color w:val="000000"/>
          <w:kern w:val="2"/>
          <w:sz w:val="21"/>
          <w:szCs w:val="24"/>
          <w:lang w:val="en-US" w:eastAsia="zh-CN" w:bidi="ar-SA"/>
        </w:rPr>
      </w:pPr>
      <w:r>
        <w:rPr>
          <w:rFonts w:hint="eastAsia" w:ascii="Times New Roman" w:cstheme="minorBidi"/>
          <w:color w:val="000000"/>
          <w:kern w:val="2"/>
          <w:sz w:val="21"/>
          <w:szCs w:val="24"/>
          <w:lang w:val="en-US" w:eastAsia="zh-CN" w:bidi="ar-SA"/>
        </w:rPr>
        <w:t xml:space="preserve">17. </w:t>
      </w:r>
      <w:r>
        <w:rPr>
          <w:rFonts w:hint="eastAsia" w:ascii="Times New Roman" w:hAnsi="宋体" w:eastAsiaTheme="minorEastAsia" w:cstheme="minorBidi"/>
          <w:color w:val="000000"/>
          <w:kern w:val="2"/>
          <w:sz w:val="21"/>
          <w:szCs w:val="24"/>
          <w:lang w:val="en-US" w:eastAsia="zh-CN" w:bidi="ar-SA"/>
        </w:rPr>
        <w:t>原子序数为 1﹣18 的元素的原子结构示意图等信息如图，请回答下列问题。</w:t>
      </w:r>
    </w:p>
    <w:p>
      <w:pPr>
        <w:pStyle w:val="2"/>
        <w:keepNext w:val="0"/>
        <w:keepLines w:val="0"/>
        <w:pageBreakBefore w:val="0"/>
        <w:kinsoku/>
        <w:wordWrap/>
        <w:overflowPunct/>
        <w:topLinePunct w:val="0"/>
        <w:autoSpaceDE/>
        <w:autoSpaceDN/>
        <w:bidi w:val="0"/>
        <w:adjustRightInd/>
        <w:spacing w:beforeAutospacing="0" w:afterAutospacing="0" w:line="360" w:lineRule="auto"/>
        <w:ind w:left="0" w:right="0"/>
        <w:rPr>
          <w:sz w:val="5"/>
        </w:rPr>
      </w:pPr>
      <w:r>
        <w:rPr>
          <w:sz w:val="20"/>
        </w:rPr>
        <w:drawing>
          <wp:anchor distT="0" distB="0" distL="0" distR="0" simplePos="0" relativeHeight="251680768" behindDoc="1" locked="0" layoutInCell="1" allowOverlap="1">
            <wp:simplePos x="0" y="0"/>
            <wp:positionH relativeFrom="column">
              <wp:posOffset>882650</wp:posOffset>
            </wp:positionH>
            <wp:positionV relativeFrom="paragraph">
              <wp:posOffset>98425</wp:posOffset>
            </wp:positionV>
            <wp:extent cx="3315970" cy="1590675"/>
            <wp:effectExtent l="0" t="0" r="17780" b="9525"/>
            <wp:wrapNone/>
            <wp:docPr id="33" name="image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17.jpeg"/>
                    <pic:cNvPicPr>
                      <a:picLocks noChangeAspect="1"/>
                    </pic:cNvPicPr>
                  </pic:nvPicPr>
                  <pic:blipFill>
                    <a:blip r:embed="rId28" cstate="print"/>
                    <a:stretch>
                      <a:fillRect/>
                    </a:stretch>
                  </pic:blipFill>
                  <pic:spPr>
                    <a:xfrm>
                      <a:off x="0" y="0"/>
                      <a:ext cx="3315970" cy="1590675"/>
                    </a:xfrm>
                    <a:prstGeom prst="rect">
                      <a:avLst/>
                    </a:prstGeom>
                  </pic:spPr>
                </pic:pic>
              </a:graphicData>
            </a:graphic>
          </wp:anchor>
        </w:drawing>
      </w:r>
    </w:p>
    <w:p>
      <w:pPr>
        <w:pStyle w:val="2"/>
        <w:keepNext w:val="0"/>
        <w:keepLines w:val="0"/>
        <w:pageBreakBefore w:val="0"/>
        <w:kinsoku/>
        <w:wordWrap/>
        <w:overflowPunct/>
        <w:topLinePunct w:val="0"/>
        <w:autoSpaceDE/>
        <w:autoSpaceDN/>
        <w:bidi w:val="0"/>
        <w:adjustRightInd/>
        <w:spacing w:beforeAutospacing="0" w:afterAutospacing="0" w:line="360" w:lineRule="auto"/>
        <w:ind w:left="0" w:right="0"/>
        <w:rPr>
          <w:sz w:val="20"/>
        </w:rPr>
      </w:pPr>
    </w:p>
    <w:p>
      <w:pPr>
        <w:pStyle w:val="2"/>
        <w:keepNext w:val="0"/>
        <w:keepLines w:val="0"/>
        <w:pageBreakBefore w:val="0"/>
        <w:kinsoku/>
        <w:wordWrap/>
        <w:overflowPunct/>
        <w:topLinePunct w:val="0"/>
        <w:autoSpaceDE/>
        <w:autoSpaceDN/>
        <w:bidi w:val="0"/>
        <w:adjustRightInd/>
        <w:spacing w:beforeAutospacing="0" w:afterAutospacing="0" w:line="360" w:lineRule="auto"/>
        <w:ind w:left="0" w:right="0"/>
        <w:rPr>
          <w:sz w:val="20"/>
        </w:rPr>
      </w:pPr>
    </w:p>
    <w:p>
      <w:pPr>
        <w:pStyle w:val="2"/>
        <w:keepNext w:val="0"/>
        <w:keepLines w:val="0"/>
        <w:pageBreakBefore w:val="0"/>
        <w:kinsoku/>
        <w:wordWrap/>
        <w:overflowPunct/>
        <w:topLinePunct w:val="0"/>
        <w:autoSpaceDE/>
        <w:autoSpaceDN/>
        <w:bidi w:val="0"/>
        <w:adjustRightInd/>
        <w:spacing w:beforeAutospacing="0" w:afterAutospacing="0" w:line="360" w:lineRule="auto"/>
        <w:ind w:left="0" w:right="0"/>
        <w:rPr>
          <w:sz w:val="20"/>
        </w:rPr>
      </w:pPr>
    </w:p>
    <w:p>
      <w:pPr>
        <w:pStyle w:val="2"/>
        <w:keepNext w:val="0"/>
        <w:keepLines w:val="0"/>
        <w:pageBreakBefore w:val="0"/>
        <w:kinsoku/>
        <w:wordWrap/>
        <w:overflowPunct/>
        <w:topLinePunct w:val="0"/>
        <w:autoSpaceDE/>
        <w:autoSpaceDN/>
        <w:bidi w:val="0"/>
        <w:adjustRightInd/>
        <w:spacing w:beforeAutospacing="0" w:afterAutospacing="0" w:line="360" w:lineRule="auto"/>
        <w:ind w:left="0" w:right="0"/>
        <w:rPr>
          <w:sz w:val="20"/>
        </w:rPr>
      </w:pPr>
    </w:p>
    <w:p>
      <w:pPr>
        <w:pStyle w:val="2"/>
        <w:keepNext w:val="0"/>
        <w:keepLines w:val="0"/>
        <w:pageBreakBefore w:val="0"/>
        <w:kinsoku/>
        <w:wordWrap/>
        <w:overflowPunct/>
        <w:topLinePunct w:val="0"/>
        <w:autoSpaceDE/>
        <w:autoSpaceDN/>
        <w:bidi w:val="0"/>
        <w:adjustRightInd/>
        <w:spacing w:beforeAutospacing="0" w:afterAutospacing="0" w:line="360" w:lineRule="auto"/>
        <w:ind w:left="0" w:right="0"/>
        <w:rPr>
          <w:sz w:val="20"/>
        </w:rPr>
      </w:pPr>
    </w:p>
    <w:p>
      <w:pPr>
        <w:pStyle w:val="8"/>
        <w:keepNext w:val="0"/>
        <w:keepLines w:val="0"/>
        <w:pageBreakBefore w:val="0"/>
        <w:widowControl w:val="0"/>
        <w:numPr>
          <w:ilvl w:val="0"/>
          <w:numId w:val="0"/>
        </w:numPr>
        <w:tabs>
          <w:tab w:val="left" w:pos="803"/>
          <w:tab w:val="left" w:pos="5527"/>
          <w:tab w:val="left" w:pos="7627"/>
        </w:tabs>
        <w:kinsoku/>
        <w:wordWrap/>
        <w:overflowPunct/>
        <w:topLinePunct w:val="0"/>
        <w:autoSpaceDE/>
        <w:autoSpaceDN/>
        <w:bidi w:val="0"/>
        <w:adjustRightInd/>
        <w:snapToGrid/>
        <w:spacing w:before="0" w:beforeAutospacing="0" w:after="0" w:afterAutospacing="0" w:line="360" w:lineRule="auto"/>
        <w:ind w:leftChars="0" w:right="0" w:rightChars="0"/>
        <w:jc w:val="left"/>
        <w:textAlignment w:val="auto"/>
        <w:rPr>
          <w:rFonts w:hint="eastAsia" w:asciiTheme="minorHAnsi" w:hAnsiTheme="minorHAnsi" w:eastAsiaTheme="minorEastAsia" w:cstheme="minorBidi"/>
          <w:color w:val="000000"/>
          <w:kern w:val="2"/>
          <w:sz w:val="21"/>
          <w:szCs w:val="24"/>
          <w:lang w:val="en-US" w:eastAsia="zh-CN" w:bidi="ar-SA"/>
        </w:rPr>
      </w:pPr>
      <w:r>
        <w:rPr>
          <w:rFonts w:ascii="Times New Roman" w:hAnsi="宋体"/>
          <w:color w:val="000000"/>
        </w:rPr>
        <w:t>（</w:t>
      </w:r>
      <w:r>
        <w:rPr>
          <w:rFonts w:ascii="Times New Roman" w:hAnsi="Times New Roman"/>
          <w:color w:val="000000"/>
        </w:rPr>
        <w:t>1</w:t>
      </w:r>
      <w:r>
        <w:rPr>
          <w:rFonts w:ascii="Times New Roman" w:hAnsi="宋体"/>
          <w:color w:val="000000"/>
        </w:rPr>
        <w:t>）</w:t>
      </w:r>
      <w:r>
        <w:rPr>
          <w:rFonts w:hint="eastAsia" w:asciiTheme="minorHAnsi" w:hAnsiTheme="minorHAnsi" w:eastAsiaTheme="minorEastAsia" w:cstheme="minorBidi"/>
          <w:color w:val="000000"/>
          <w:kern w:val="2"/>
          <w:sz w:val="21"/>
          <w:szCs w:val="24"/>
          <w:lang w:val="en-US" w:eastAsia="zh-CN" w:bidi="ar-SA"/>
        </w:rPr>
        <w:t>原子序数为 13 的元素位于元素周期表中第</w:t>
      </w:r>
      <w:r>
        <w:rPr>
          <w:rFonts w:hint="eastAsia" w:asciiTheme="minorHAnsi" w:hAnsiTheme="minorHAnsi" w:eastAsiaTheme="minorEastAsia" w:cstheme="minorBidi"/>
          <w:color w:val="000000"/>
          <w:kern w:val="2"/>
          <w:sz w:val="21"/>
          <w:szCs w:val="24"/>
          <w:u w:val="single"/>
          <w:lang w:val="en-US" w:eastAsia="zh-CN" w:bidi="ar-SA"/>
        </w:rPr>
        <w:t xml:space="preserve"> </w:t>
      </w:r>
      <w:r>
        <w:rPr>
          <w:rFonts w:hint="eastAsia" w:asciiTheme="minorHAnsi" w:hAnsiTheme="minorHAnsi" w:eastAsiaTheme="minorEastAsia" w:cstheme="minorBidi"/>
          <w:color w:val="000000"/>
          <w:kern w:val="2"/>
          <w:sz w:val="21"/>
          <w:szCs w:val="24"/>
          <w:u w:val="single"/>
          <w:lang w:val="en-US" w:eastAsia="zh-CN" w:bidi="ar-SA"/>
        </w:rPr>
        <w:tab/>
      </w:r>
      <w:r>
        <w:rPr>
          <w:rFonts w:hint="eastAsia" w:asciiTheme="minorHAnsi" w:hAnsiTheme="minorHAnsi" w:eastAsiaTheme="minorEastAsia" w:cstheme="minorBidi"/>
          <w:color w:val="000000"/>
          <w:kern w:val="2"/>
          <w:sz w:val="21"/>
          <w:szCs w:val="24"/>
          <w:lang w:val="en-US" w:eastAsia="zh-CN" w:bidi="ar-SA"/>
        </w:rPr>
        <w:t>周期，它属于</w:t>
      </w:r>
      <w:r>
        <w:rPr>
          <w:rFonts w:hint="eastAsia" w:asciiTheme="minorHAnsi" w:hAnsiTheme="minorHAnsi" w:eastAsiaTheme="minorEastAsia" w:cstheme="minorBidi"/>
          <w:color w:val="000000"/>
          <w:kern w:val="2"/>
          <w:sz w:val="21"/>
          <w:szCs w:val="24"/>
          <w:u w:val="single"/>
          <w:lang w:val="en-US" w:eastAsia="zh-CN" w:bidi="ar-SA"/>
        </w:rPr>
        <w:t xml:space="preserve">      </w:t>
      </w:r>
      <w:r>
        <w:rPr>
          <w:rFonts w:hint="eastAsia" w:asciiTheme="minorHAnsi" w:hAnsiTheme="minorHAnsi" w:eastAsiaTheme="minorEastAsia" w:cstheme="minorBidi"/>
          <w:color w:val="000000"/>
          <w:kern w:val="2"/>
          <w:sz w:val="21"/>
          <w:szCs w:val="24"/>
          <w:lang w:val="en-US" w:eastAsia="zh-CN" w:bidi="ar-SA"/>
        </w:rPr>
        <w:t>（填“金属” 或“非金属”）元素；</w:t>
      </w:r>
    </w:p>
    <w:p>
      <w:pPr>
        <w:pStyle w:val="8"/>
        <w:keepNext w:val="0"/>
        <w:keepLines w:val="0"/>
        <w:pageBreakBefore w:val="0"/>
        <w:widowControl w:val="0"/>
        <w:numPr>
          <w:ilvl w:val="0"/>
          <w:numId w:val="0"/>
        </w:numPr>
        <w:tabs>
          <w:tab w:val="left" w:pos="803"/>
          <w:tab w:val="left" w:pos="4267"/>
          <w:tab w:val="left" w:pos="6367"/>
        </w:tabs>
        <w:kinsoku/>
        <w:wordWrap/>
        <w:overflowPunct/>
        <w:topLinePunct w:val="0"/>
        <w:autoSpaceDE/>
        <w:autoSpaceDN/>
        <w:bidi w:val="0"/>
        <w:adjustRightInd/>
        <w:snapToGrid/>
        <w:spacing w:before="0" w:beforeAutospacing="0" w:after="0" w:afterAutospacing="0" w:line="360" w:lineRule="auto"/>
        <w:ind w:leftChars="0" w:right="0" w:rightChars="0"/>
        <w:jc w:val="left"/>
        <w:textAlignment w:val="auto"/>
        <w:rPr>
          <w:rFonts w:hint="eastAsia" w:asciiTheme="minorHAnsi" w:hAnsiTheme="minorHAnsi" w:eastAsiaTheme="minorEastAsia" w:cstheme="minorBidi"/>
          <w:color w:val="000000"/>
          <w:kern w:val="2"/>
          <w:sz w:val="21"/>
          <w:szCs w:val="24"/>
          <w:lang w:val="en-US" w:eastAsia="zh-CN" w:bidi="ar-SA"/>
        </w:rPr>
      </w:pPr>
      <w:r>
        <w:rPr>
          <w:rFonts w:ascii="Times New Roman" w:hAnsi="宋体"/>
          <w:color w:val="000000"/>
        </w:rPr>
        <w:t>（</w:t>
      </w:r>
      <w:r>
        <w:rPr>
          <w:rFonts w:hint="eastAsia" w:ascii="Times New Roman" w:hAnsi="Times New Roman"/>
          <w:color w:val="000000"/>
          <w:lang w:val="en-US" w:eastAsia="zh-CN"/>
        </w:rPr>
        <w:t>2</w:t>
      </w:r>
      <w:r>
        <w:rPr>
          <w:rFonts w:ascii="Times New Roman" w:hAnsi="宋体"/>
          <w:color w:val="000000"/>
        </w:rPr>
        <w:t>）</w:t>
      </w:r>
      <w:r>
        <w:rPr>
          <w:rFonts w:hint="eastAsia" w:asciiTheme="minorHAnsi" w:hAnsiTheme="minorHAnsi" w:eastAsiaTheme="minorEastAsia" w:cstheme="minorBidi"/>
          <w:color w:val="000000"/>
          <w:kern w:val="2"/>
          <w:sz w:val="21"/>
          <w:szCs w:val="24"/>
          <w:lang w:val="en-US" w:eastAsia="zh-CN" w:bidi="ar-SA"/>
        </w:rPr>
        <w:t>在化学反应中，原子序数为 16 的元素的原子容易</w:t>
      </w:r>
      <w:r>
        <w:rPr>
          <w:rFonts w:hint="eastAsia" w:asciiTheme="minorHAnsi" w:hAnsiTheme="minorHAnsi" w:eastAsiaTheme="minorEastAsia" w:cstheme="minorBidi"/>
          <w:color w:val="000000"/>
          <w:kern w:val="2"/>
          <w:sz w:val="21"/>
          <w:szCs w:val="24"/>
          <w:u w:val="single"/>
          <w:lang w:val="en-US" w:eastAsia="zh-CN" w:bidi="ar-SA"/>
        </w:rPr>
        <w:t xml:space="preserve"> </w:t>
      </w:r>
      <w:r>
        <w:rPr>
          <w:rFonts w:hint="eastAsia" w:asciiTheme="minorHAnsi" w:hAnsiTheme="minorHAnsi" w:eastAsiaTheme="minorEastAsia" w:cstheme="minorBidi"/>
          <w:color w:val="000000"/>
          <w:kern w:val="2"/>
          <w:sz w:val="21"/>
          <w:szCs w:val="24"/>
          <w:u w:val="single"/>
          <w:lang w:val="en-US" w:eastAsia="zh-CN" w:bidi="ar-SA"/>
        </w:rPr>
        <w:tab/>
      </w:r>
      <w:r>
        <w:rPr>
          <w:rFonts w:hint="eastAsia" w:asciiTheme="minorHAnsi" w:hAnsiTheme="minorHAnsi" w:eastAsiaTheme="minorEastAsia" w:cstheme="minorBidi"/>
          <w:color w:val="000000"/>
          <w:kern w:val="2"/>
          <w:sz w:val="21"/>
          <w:szCs w:val="24"/>
          <w:lang w:val="en-US" w:eastAsia="zh-CN" w:bidi="ar-SA"/>
        </w:rPr>
        <w:t>（填“得到”或“失去”） 电子，所形成的粒子的符号是</w:t>
      </w:r>
      <w:r>
        <w:rPr>
          <w:rFonts w:hint="eastAsia" w:asciiTheme="minorHAnsi" w:hAnsiTheme="minorHAnsi" w:eastAsiaTheme="minorEastAsia" w:cstheme="minorBidi"/>
          <w:color w:val="000000"/>
          <w:kern w:val="2"/>
          <w:sz w:val="21"/>
          <w:szCs w:val="24"/>
          <w:u w:val="single"/>
          <w:lang w:val="en-US" w:eastAsia="zh-CN" w:bidi="ar-SA"/>
        </w:rPr>
        <w:t xml:space="preserve">        </w:t>
      </w:r>
      <w:r>
        <w:rPr>
          <w:rFonts w:hint="eastAsia" w:asciiTheme="minorHAnsi" w:hAnsiTheme="minorHAnsi" w:eastAsiaTheme="minorEastAsia" w:cstheme="minorBidi"/>
          <w:color w:val="000000"/>
          <w:kern w:val="2"/>
          <w:sz w:val="21"/>
          <w:szCs w:val="24"/>
          <w:lang w:val="en-US" w:eastAsia="zh-CN" w:bidi="ar-SA"/>
        </w:rPr>
        <w:t>；</w:t>
      </w:r>
    </w:p>
    <w:p>
      <w:pPr>
        <w:pStyle w:val="8"/>
        <w:keepNext w:val="0"/>
        <w:keepLines w:val="0"/>
        <w:pageBreakBefore w:val="0"/>
        <w:widowControl w:val="0"/>
        <w:numPr>
          <w:ilvl w:val="0"/>
          <w:numId w:val="0"/>
        </w:numPr>
        <w:tabs>
          <w:tab w:val="left" w:pos="803"/>
          <w:tab w:val="left" w:pos="4267"/>
          <w:tab w:val="left" w:pos="6367"/>
        </w:tabs>
        <w:kinsoku/>
        <w:wordWrap/>
        <w:overflowPunct/>
        <w:topLinePunct w:val="0"/>
        <w:autoSpaceDE/>
        <w:autoSpaceDN/>
        <w:bidi w:val="0"/>
        <w:adjustRightInd/>
        <w:snapToGrid/>
        <w:spacing w:before="0" w:beforeAutospacing="0" w:after="0" w:afterAutospacing="0" w:line="360" w:lineRule="auto"/>
        <w:ind w:leftChars="0" w:right="0" w:rightChars="0"/>
        <w:jc w:val="left"/>
        <w:textAlignment w:val="auto"/>
        <w:rPr>
          <w:rFonts w:hint="eastAsia" w:ascii="Times New Roman" w:hAnsi="宋体" w:eastAsia="宋体" w:cs="宋体"/>
          <w:color w:val="000000"/>
          <w:lang w:val="en-US" w:eastAsia="zh-CN"/>
        </w:rPr>
      </w:pPr>
      <w:r>
        <w:rPr>
          <w:rFonts w:ascii="Times New Roman" w:hAnsi="宋体" w:eastAsia="宋体" w:cs="宋体"/>
          <w:color w:val="000000"/>
        </w:rPr>
        <w:t>（3）</w:t>
      </w:r>
      <w:r>
        <w:rPr>
          <w:rFonts w:hint="eastAsia" w:ascii="Times New Roman" w:hAnsi="宋体" w:eastAsia="宋体" w:cs="宋体"/>
          <w:color w:val="000000"/>
          <w:lang w:val="en-US" w:eastAsia="zh-CN"/>
        </w:rPr>
        <w:t>下列各组具有相似化学性质的元素是</w:t>
      </w:r>
      <w:r>
        <w:rPr>
          <w:rFonts w:hint="eastAsia" w:ascii="Times New Roman" w:hAnsi="宋体" w:eastAsia="宋体" w:cs="宋体"/>
          <w:color w:val="000000"/>
          <w:u w:val="single"/>
          <w:lang w:val="en-US" w:eastAsia="zh-CN"/>
        </w:rPr>
        <w:t xml:space="preserve"> </w:t>
      </w:r>
      <w:r>
        <w:rPr>
          <w:rFonts w:hint="eastAsia" w:ascii="Times New Roman" w:hAnsi="宋体" w:eastAsia="宋体" w:cs="宋体"/>
          <w:color w:val="000000"/>
          <w:u w:val="single"/>
          <w:lang w:val="en-US" w:eastAsia="zh-CN"/>
        </w:rPr>
        <w:tab/>
      </w:r>
      <w:r>
        <w:rPr>
          <w:rFonts w:hint="eastAsia" w:ascii="Times New Roman" w:cs="宋体"/>
          <w:color w:val="000000"/>
          <w:u w:val="single"/>
          <w:lang w:val="en-US" w:eastAsia="zh-CN"/>
        </w:rPr>
        <w:t xml:space="preserve">  </w:t>
      </w:r>
      <w:r>
        <w:rPr>
          <w:rFonts w:hint="eastAsia" w:ascii="Times New Roman" w:hAnsi="宋体" w:eastAsia="宋体" w:cs="宋体"/>
          <w:color w:val="000000"/>
          <w:lang w:val="en-US" w:eastAsia="zh-CN"/>
        </w:rPr>
        <w:t>（填字母）；</w:t>
      </w:r>
    </w:p>
    <w:p>
      <w:pPr>
        <w:keepNext w:val="0"/>
        <w:keepLines w:val="0"/>
        <w:pageBreakBefore w:val="0"/>
        <w:widowControl w:val="0"/>
        <w:kinsoku/>
        <w:wordWrap/>
        <w:overflowPunct/>
        <w:topLinePunct w:val="0"/>
        <w:autoSpaceDE/>
        <w:autoSpaceDN/>
        <w:bidi w:val="0"/>
        <w:adjustRightInd/>
        <w:spacing w:beforeAutospacing="0" w:afterAutospacing="0" w:line="360" w:lineRule="auto"/>
        <w:ind w:firstLine="420" w:firstLineChars="0"/>
        <w:jc w:val="left"/>
        <w:textAlignment w:val="center"/>
        <w:rPr>
          <w:rFonts w:hint="default"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zh-CN" w:eastAsia="zh-CN"/>
        </w:rPr>
        <w:t>A. Na 与 Mg</w:t>
      </w:r>
      <w:r>
        <w:rPr>
          <w:rFonts w:hint="eastAsia" w:ascii="Times New Roman" w:hAnsi="Times New Roman" w:eastAsia="Times New Roman" w:cs="Times New Roman"/>
          <w:color w:val="000000"/>
          <w:lang w:val="zh-CN" w:eastAsia="zh-CN"/>
        </w:rPr>
        <w:tab/>
      </w:r>
      <w:r>
        <w:rPr>
          <w:rFonts w:hint="eastAsia" w:ascii="Times New Roman" w:hAnsi="Times New Roman" w:eastAsia="Times New Roman" w:cs="Times New Roman"/>
          <w:color w:val="000000"/>
          <w:lang w:val="en-US" w:eastAsia="zh-CN"/>
        </w:rPr>
        <w:tab/>
      </w:r>
      <w:r>
        <w:rPr>
          <w:rFonts w:hint="eastAsia" w:ascii="Times New Roman" w:hAnsi="Times New Roman" w:eastAsia="Times New Roman" w:cs="Times New Roman"/>
          <w:color w:val="000000"/>
          <w:lang w:val="en-US" w:eastAsia="zh-CN"/>
        </w:rPr>
        <w:tab/>
      </w:r>
      <w:r>
        <w:rPr>
          <w:rFonts w:hint="eastAsia" w:ascii="Times New Roman" w:hAnsi="Times New Roman" w:eastAsia="Times New Roman" w:cs="Times New Roman"/>
          <w:color w:val="000000"/>
          <w:lang w:val="zh-CN" w:eastAsia="zh-CN"/>
        </w:rPr>
        <w:t>B. O 与 S</w:t>
      </w:r>
      <w:r>
        <w:rPr>
          <w:rFonts w:hint="eastAsia" w:ascii="Times New Roman" w:hAnsi="Times New Roman" w:eastAsia="Times New Roman" w:cs="Times New Roman"/>
          <w:color w:val="000000"/>
          <w:lang w:val="en-US" w:eastAsia="zh-CN"/>
        </w:rPr>
        <w:tab/>
      </w:r>
      <w:r>
        <w:rPr>
          <w:rFonts w:hint="eastAsia" w:ascii="Times New Roman" w:hAnsi="Times New Roman" w:eastAsia="Times New Roman" w:cs="Times New Roman"/>
          <w:color w:val="000000"/>
          <w:lang w:val="en-US" w:eastAsia="zh-CN"/>
        </w:rPr>
        <w:tab/>
      </w:r>
      <w:r>
        <w:rPr>
          <w:rFonts w:hint="eastAsia" w:ascii="Times New Roman" w:hAnsi="Times New Roman" w:eastAsia="Times New Roman" w:cs="Times New Roman"/>
          <w:color w:val="000000"/>
          <w:lang w:val="zh-CN" w:eastAsia="zh-CN"/>
        </w:rPr>
        <w:t>C. F 与 Cl</w:t>
      </w:r>
      <w:r>
        <w:rPr>
          <w:rFonts w:hint="eastAsia" w:ascii="Times New Roman" w:hAnsi="Times New Roman" w:eastAsia="Times New Roman" w:cs="Times New Roman"/>
          <w:color w:val="000000"/>
          <w:lang w:val="en-US" w:eastAsia="zh-CN"/>
        </w:rPr>
        <w:tab/>
      </w:r>
      <w:r>
        <w:rPr>
          <w:rFonts w:hint="eastAsia" w:ascii="Times New Roman" w:hAnsi="Times New Roman" w:eastAsia="Times New Roman" w:cs="Times New Roman"/>
          <w:color w:val="000000"/>
          <w:lang w:val="en-US" w:eastAsia="zh-CN"/>
        </w:rPr>
        <w:tab/>
      </w:r>
      <w:r>
        <w:rPr>
          <w:rFonts w:hint="eastAsia" w:ascii="Times New Roman" w:hAnsi="Times New Roman" w:eastAsia="Times New Roman" w:cs="Times New Roman"/>
          <w:color w:val="000000"/>
          <w:lang w:val="en-US" w:eastAsia="zh-CN"/>
        </w:rPr>
        <w:t>D.He与Be</w:t>
      </w:r>
    </w:p>
    <w:p>
      <w:pPr>
        <w:pStyle w:val="8"/>
        <w:keepNext w:val="0"/>
        <w:keepLines w:val="0"/>
        <w:pageBreakBefore w:val="0"/>
        <w:widowControl w:val="0"/>
        <w:numPr>
          <w:ilvl w:val="0"/>
          <w:numId w:val="0"/>
        </w:numPr>
        <w:tabs>
          <w:tab w:val="left" w:pos="803"/>
          <w:tab w:val="left" w:pos="4372"/>
        </w:tabs>
        <w:kinsoku/>
        <w:wordWrap/>
        <w:overflowPunct/>
        <w:topLinePunct w:val="0"/>
        <w:autoSpaceDE/>
        <w:autoSpaceDN/>
        <w:bidi w:val="0"/>
        <w:adjustRightInd/>
        <w:snapToGrid/>
        <w:spacing w:before="0" w:beforeAutospacing="0" w:after="0" w:afterAutospacing="0" w:line="360" w:lineRule="auto"/>
        <w:ind w:leftChars="0" w:right="0" w:rightChars="0"/>
        <w:jc w:val="left"/>
        <w:textAlignment w:val="auto"/>
        <w:rPr>
          <w:sz w:val="21"/>
        </w:rPr>
      </w:pPr>
      <w:r>
        <w:rPr>
          <w:rFonts w:hint="eastAsia" w:asciiTheme="minorHAnsi" w:hAnsiTheme="minorHAnsi" w:eastAsiaTheme="minorEastAsia" w:cstheme="minorBidi"/>
          <w:color w:val="000000"/>
          <w:kern w:val="2"/>
          <w:sz w:val="21"/>
          <w:szCs w:val="24"/>
          <w:lang w:val="en-US" w:eastAsia="zh-CN" w:bidi="ar-SA"/>
        </w:rPr>
        <w:drawing>
          <wp:anchor distT="0" distB="0" distL="0" distR="0" simplePos="0" relativeHeight="251658240" behindDoc="1" locked="0" layoutInCell="1" allowOverlap="1">
            <wp:simplePos x="0" y="0"/>
            <wp:positionH relativeFrom="page">
              <wp:posOffset>4448810</wp:posOffset>
            </wp:positionH>
            <wp:positionV relativeFrom="paragraph">
              <wp:posOffset>60960</wp:posOffset>
            </wp:positionV>
            <wp:extent cx="695960" cy="747395"/>
            <wp:effectExtent l="0" t="0" r="8890" b="14605"/>
            <wp:wrapTight wrapText="bothSides">
              <wp:wrapPolygon>
                <wp:start x="0" y="0"/>
                <wp:lineTo x="0" y="20921"/>
                <wp:lineTo x="21285" y="20921"/>
                <wp:lineTo x="21285" y="0"/>
                <wp:lineTo x="0" y="0"/>
              </wp:wrapPolygon>
            </wp:wrapTight>
            <wp:docPr id="35" name="image1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e18.jpeg"/>
                    <pic:cNvPicPr>
                      <a:picLocks noChangeAspect="1"/>
                    </pic:cNvPicPr>
                  </pic:nvPicPr>
                  <pic:blipFill>
                    <a:blip r:embed="rId29" cstate="print"/>
                    <a:stretch>
                      <a:fillRect/>
                    </a:stretch>
                  </pic:blipFill>
                  <pic:spPr>
                    <a:xfrm>
                      <a:off x="0" y="0"/>
                      <a:ext cx="695960" cy="747395"/>
                    </a:xfrm>
                    <a:prstGeom prst="rect">
                      <a:avLst/>
                    </a:prstGeom>
                  </pic:spPr>
                </pic:pic>
              </a:graphicData>
            </a:graphic>
          </wp:anchor>
        </w:drawing>
      </w:r>
      <w:r>
        <w:rPr>
          <w:rFonts w:ascii="Times New Roman" w:hAnsi="宋体"/>
          <w:color w:val="000000"/>
        </w:rPr>
        <w:t>（</w:t>
      </w:r>
      <w:r>
        <w:rPr>
          <w:rFonts w:hint="eastAsia" w:ascii="Times New Roman" w:hAnsi="Times New Roman"/>
          <w:color w:val="000000"/>
          <w:lang w:val="en-US" w:eastAsia="zh-CN"/>
        </w:rPr>
        <w:t>4</w:t>
      </w:r>
      <w:r>
        <w:rPr>
          <w:rFonts w:ascii="Times New Roman" w:hAnsi="宋体"/>
          <w:color w:val="000000"/>
        </w:rPr>
        <w:t>）</w:t>
      </w:r>
      <w:r>
        <w:rPr>
          <w:sz w:val="21"/>
        </w:rPr>
        <w:t>已知镓(Ga)元素的原子结构示意图如图所示： 则氧化镓</w:t>
      </w:r>
    </w:p>
    <w:p>
      <w:pPr>
        <w:pStyle w:val="8"/>
        <w:keepNext w:val="0"/>
        <w:keepLines w:val="0"/>
        <w:pageBreakBefore w:val="0"/>
        <w:widowControl w:val="0"/>
        <w:numPr>
          <w:ilvl w:val="0"/>
          <w:numId w:val="0"/>
        </w:numPr>
        <w:tabs>
          <w:tab w:val="left" w:pos="803"/>
          <w:tab w:val="left" w:pos="4372"/>
        </w:tabs>
        <w:kinsoku/>
        <w:wordWrap/>
        <w:overflowPunct/>
        <w:topLinePunct w:val="0"/>
        <w:autoSpaceDE/>
        <w:autoSpaceDN/>
        <w:bidi w:val="0"/>
        <w:adjustRightInd/>
        <w:snapToGrid/>
        <w:spacing w:before="0" w:beforeAutospacing="0" w:after="0" w:afterAutospacing="0" w:line="360" w:lineRule="auto"/>
        <w:ind w:leftChars="0" w:right="0" w:rightChars="0"/>
        <w:jc w:val="left"/>
        <w:textAlignment w:val="auto"/>
        <w:rPr>
          <w:sz w:val="21"/>
        </w:rPr>
      </w:pPr>
      <w:r>
        <w:rPr>
          <w:sz w:val="21"/>
        </w:rPr>
        <w:t>的化学式是</w:t>
      </w:r>
      <w:r>
        <w:rPr>
          <w:rFonts w:hint="eastAsia"/>
          <w:sz w:val="21"/>
          <w:u w:val="single"/>
          <w:lang w:val="en-US" w:eastAsia="zh-CN"/>
        </w:rPr>
        <w:t xml:space="preserve">      </w:t>
      </w:r>
      <w:r>
        <w:rPr>
          <w:sz w:val="21"/>
          <w:u w:val="single"/>
        </w:rPr>
        <w:t xml:space="preserve"> </w:t>
      </w:r>
      <w:r>
        <w:rPr>
          <w:sz w:val="21"/>
          <w:u w:val="single"/>
        </w:rPr>
        <w:tab/>
      </w:r>
      <w:r>
        <w:rPr>
          <w:sz w:val="21"/>
        </w:rPr>
        <w:t>。</w:t>
      </w:r>
    </w:p>
    <w:p>
      <w:pPr>
        <w:keepNext w:val="0"/>
        <w:keepLines w:val="0"/>
        <w:pageBreakBefore w:val="0"/>
        <w:kinsoku/>
        <w:wordWrap/>
        <w:overflowPunct/>
        <w:topLinePunct w:val="0"/>
        <w:autoSpaceDE/>
        <w:autoSpaceDN/>
        <w:bidi w:val="0"/>
        <w:adjustRightInd/>
        <w:spacing w:beforeAutospacing="0" w:afterAutospacing="0" w:line="360" w:lineRule="auto"/>
        <w:ind w:left="0" w:right="0"/>
        <w:jc w:val="left"/>
        <w:textAlignment w:val="center"/>
        <w:rPr>
          <w:rFonts w:hint="eastAsia"/>
          <w:color w:val="000000"/>
          <w:lang w:val="en-US" w:eastAsia="zh-CN"/>
        </w:rPr>
      </w:pPr>
    </w:p>
    <w:p>
      <w:pPr>
        <w:keepNext w:val="0"/>
        <w:keepLines w:val="0"/>
        <w:pageBreakBefore w:val="0"/>
        <w:widowControl w:val="0"/>
        <w:kinsoku/>
        <w:wordWrap/>
        <w:overflowPunct/>
        <w:topLinePunct w:val="0"/>
        <w:autoSpaceDE/>
        <w:autoSpaceDN/>
        <w:bidi w:val="0"/>
        <w:adjustRightInd/>
        <w:spacing w:beforeAutospacing="0" w:afterAutospacing="0" w:line="360" w:lineRule="auto"/>
        <w:ind w:left="0" w:right="0"/>
        <w:jc w:val="left"/>
        <w:textAlignment w:val="center"/>
        <w:rPr>
          <w:rFonts w:ascii="宋体" w:hAnsi="宋体" w:eastAsia="宋体" w:cs="宋体"/>
          <w:color w:val="000000"/>
        </w:rPr>
      </w:pPr>
      <w:r>
        <w:rPr>
          <w:rFonts w:hint="eastAsia"/>
          <w:color w:val="000000"/>
          <w:lang w:val="en-US" w:eastAsia="zh-CN"/>
        </w:rPr>
        <w:t>18</w:t>
      </w:r>
      <w:r>
        <w:rPr>
          <w:color w:val="000000"/>
        </w:rPr>
        <w:t xml:space="preserve">. </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pict>
          <v:shape id="_x0000_i1026" o:spt="75" type="#_x0000_t75" style="height:20pt;width:20pt;" filled="f" o:preferrelative="t" stroked="f" coordsize="21600,21600">
            <v:path/>
            <v:fill on="f" focussize="0,0"/>
            <v:stroke on="f" joinstyle="miter"/>
            <v:imagedata r:id="rId30" o:title=""/>
            <o:lock v:ext="edit" aspectratio="t"/>
            <w10:wrap type="none"/>
            <w10:anchorlock/>
          </v:shape>
        </w:pict>
      </w:r>
      <w:r>
        <w:rPr>
          <w:rFonts w:ascii="宋体" w:hAnsi="宋体" w:eastAsia="宋体" w:cs="宋体"/>
          <w:color w:val="000000"/>
        </w:rPr>
        <w:t>是初中化学中重点学习的物质，其中一种是单质，另两种是由相同元素组成的氧化物，它们存在如图所示的转化关系（部分反应物，生成物和反应条件已省略）。</w:t>
      </w:r>
    </w:p>
    <w:p>
      <w:pPr>
        <w:keepNext w:val="0"/>
        <w:keepLines w:val="0"/>
        <w:pageBreakBefore w:val="0"/>
        <w:widowControl w:val="0"/>
        <w:kinsoku/>
        <w:wordWrap/>
        <w:overflowPunct/>
        <w:topLinePunct w:val="0"/>
        <w:autoSpaceDE/>
        <w:autoSpaceDN/>
        <w:bidi w:val="0"/>
        <w:adjustRightInd/>
        <w:spacing w:beforeAutospacing="0" w:afterAutospacing="0" w:line="360" w:lineRule="auto"/>
        <w:ind w:left="0" w:right="0"/>
        <w:jc w:val="left"/>
        <w:textAlignment w:val="center"/>
        <w:rPr>
          <w:rFonts w:ascii="宋体" w:hAnsi="宋体" w:eastAsia="宋体" w:cs="宋体"/>
          <w:color w:val="000000"/>
        </w:rPr>
      </w:pPr>
      <w:r>
        <w:rPr>
          <w:rFonts w:ascii="宋体" w:hAnsi="宋体" w:eastAsia="宋体" w:cs="宋体"/>
          <w:color w:val="000000"/>
        </w:rPr>
        <w:drawing>
          <wp:anchor distT="0" distB="0" distL="114300" distR="114300" simplePos="0" relativeHeight="251681792" behindDoc="1" locked="0" layoutInCell="1" allowOverlap="1">
            <wp:simplePos x="0" y="0"/>
            <wp:positionH relativeFrom="column">
              <wp:posOffset>1319530</wp:posOffset>
            </wp:positionH>
            <wp:positionV relativeFrom="paragraph">
              <wp:posOffset>156210</wp:posOffset>
            </wp:positionV>
            <wp:extent cx="2388870" cy="636270"/>
            <wp:effectExtent l="0" t="0" r="11430" b="11430"/>
            <wp:wrapNone/>
            <wp:docPr id="20" name="图片 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4"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2388870" cy="636270"/>
                    </a:xfrm>
                    <a:prstGeom prst="rect">
                      <a:avLst/>
                    </a:prstGeom>
                    <a:noFill/>
                    <a:ln>
                      <a:noFill/>
                    </a:ln>
                  </pic:spPr>
                </pic:pic>
              </a:graphicData>
            </a:graphic>
          </wp:anchor>
        </w:drawing>
      </w:r>
    </w:p>
    <w:p>
      <w:pPr>
        <w:pStyle w:val="2"/>
        <w:keepNext w:val="0"/>
        <w:keepLines w:val="0"/>
        <w:pageBreakBefore w:val="0"/>
        <w:widowControl w:val="0"/>
        <w:kinsoku/>
        <w:wordWrap/>
        <w:overflowPunct/>
        <w:topLinePunct w:val="0"/>
        <w:autoSpaceDE/>
        <w:autoSpaceDN/>
        <w:bidi w:val="0"/>
        <w:adjustRightInd/>
        <w:spacing w:beforeAutospacing="0" w:afterAutospacing="0" w:line="360" w:lineRule="auto"/>
        <w:ind w:left="0" w:right="0"/>
        <w:rPr>
          <w:rFonts w:ascii="宋体" w:hAnsi="宋体" w:eastAsia="宋体" w:cs="宋体"/>
          <w:color w:val="000000"/>
        </w:rPr>
      </w:pPr>
    </w:p>
    <w:p>
      <w:pPr>
        <w:pStyle w:val="3"/>
        <w:keepNext w:val="0"/>
        <w:keepLines w:val="0"/>
        <w:pageBreakBefore w:val="0"/>
        <w:widowControl w:val="0"/>
        <w:kinsoku/>
        <w:wordWrap/>
        <w:overflowPunct/>
        <w:topLinePunct w:val="0"/>
        <w:autoSpaceDE/>
        <w:autoSpaceDN/>
        <w:bidi w:val="0"/>
        <w:adjustRightInd/>
        <w:spacing w:beforeAutospacing="0" w:afterAutospacing="0" w:line="360" w:lineRule="auto"/>
        <w:ind w:left="0" w:right="0"/>
      </w:pPr>
    </w:p>
    <w:p>
      <w:pPr>
        <w:keepNext w:val="0"/>
        <w:keepLines w:val="0"/>
        <w:pageBreakBefore w:val="0"/>
        <w:widowControl w:val="0"/>
        <w:kinsoku/>
        <w:wordWrap/>
        <w:overflowPunct/>
        <w:topLinePunct w:val="0"/>
        <w:autoSpaceDE/>
        <w:autoSpaceDN/>
        <w:bidi w:val="0"/>
        <w:adjustRightInd/>
        <w:spacing w:beforeAutospacing="0" w:afterAutospacing="0" w:line="360" w:lineRule="auto"/>
        <w:ind w:left="0" w:right="0"/>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）若</w:t>
      </w:r>
      <w:r>
        <w:rPr>
          <w:rFonts w:ascii="Times New Roman" w:hAnsi="Times New Roman" w:eastAsia="Times New Roman" w:cs="Times New Roman"/>
          <w:color w:val="000000"/>
        </w:rPr>
        <w:t>A</w:t>
      </w:r>
      <w:r>
        <w:rPr>
          <w:rFonts w:ascii="宋体" w:hAnsi="宋体" w:eastAsia="宋体" w:cs="宋体"/>
          <w:color w:val="000000"/>
        </w:rPr>
        <w:t>是单质，</w:t>
      </w:r>
      <w:r>
        <w:rPr>
          <w:rFonts w:ascii="Times New Roman" w:hAnsi="Times New Roman" w:eastAsia="Times New Roman" w:cs="Times New Roman"/>
          <w:color w:val="000000"/>
        </w:rPr>
        <w:t>B</w:t>
      </w:r>
      <w:r>
        <w:rPr>
          <w:rFonts w:ascii="宋体" w:hAnsi="宋体" w:eastAsia="宋体" w:cs="宋体"/>
          <w:color w:val="000000"/>
        </w:rPr>
        <w:t>是易与血红蛋白结合的有毒气体，则</w:t>
      </w:r>
      <w:r>
        <w:rPr>
          <w:rFonts w:ascii="Times New Roman" w:hAnsi="Times New Roman" w:eastAsia="Times New Roman" w:cs="Times New Roman"/>
          <w:color w:val="000000"/>
        </w:rPr>
        <w:t>A</w:t>
      </w:r>
      <w:r>
        <w:rPr>
          <w:rFonts w:ascii="宋体" w:hAnsi="宋体" w:eastAsia="宋体" w:cs="宋体"/>
          <w:color w:val="000000"/>
        </w:rPr>
        <w:t>为</w:t>
      </w:r>
      <w:r>
        <w:rPr>
          <w:rFonts w:hint="eastAsia" w:ascii="宋体" w:hAnsi="宋体" w:eastAsia="宋体" w:cs="宋体"/>
          <w:color w:val="000000"/>
          <w:u w:val="single"/>
          <w:lang w:val="en-US" w:eastAsia="zh-CN"/>
        </w:rPr>
        <w:t xml:space="preserve">         </w:t>
      </w:r>
      <w:r>
        <w:rPr>
          <w:rFonts w:ascii="宋体" w:hAnsi="宋体" w:eastAsia="宋体" w:cs="宋体"/>
          <w:color w:val="000000"/>
        </w:rPr>
        <w:t>（填化学式），由</w:t>
      </w:r>
      <w:r>
        <w:rPr>
          <w:rFonts w:ascii="Times New Roman" w:hAnsi="Times New Roman" w:eastAsia="Times New Roman" w:cs="Times New Roman"/>
          <w:color w:val="000000"/>
        </w:rPr>
        <w:t>C</w:t>
      </w:r>
      <w:r>
        <w:rPr>
          <w:rFonts w:ascii="宋体" w:hAnsi="宋体" w:eastAsia="宋体" w:cs="宋体"/>
          <w:color w:val="000000"/>
        </w:rPr>
        <w:t>生成</w:t>
      </w:r>
      <w:r>
        <w:rPr>
          <w:rFonts w:ascii="Times New Roman" w:hAnsi="Times New Roman" w:eastAsia="Times New Roman" w:cs="Times New Roman"/>
          <w:color w:val="000000"/>
        </w:rPr>
        <w:t>B</w:t>
      </w:r>
      <w:r>
        <w:rPr>
          <w:rFonts w:ascii="宋体" w:hAnsi="宋体" w:eastAsia="宋体" w:cs="宋体"/>
          <w:color w:val="000000"/>
        </w:rPr>
        <w:t>的化学方程式为</w:t>
      </w:r>
      <w:r>
        <w:rPr>
          <w:rFonts w:hint="eastAsia" w:ascii="宋体" w:hAnsi="宋体" w:eastAsia="宋体" w:cs="宋体"/>
          <w:color w:val="000000"/>
          <w:u w:val="single"/>
          <w:lang w:val="en-US" w:eastAsia="zh-CN"/>
        </w:rPr>
        <w:t xml:space="preserve">                                            </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pacing w:beforeAutospacing="0" w:afterAutospacing="0" w:line="360" w:lineRule="auto"/>
        <w:ind w:left="0" w:right="0"/>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）若</w:t>
      </w:r>
      <w:r>
        <w:rPr>
          <w:rFonts w:ascii="Times New Roman" w:hAnsi="Times New Roman" w:eastAsia="Times New Roman" w:cs="Times New Roman"/>
          <w:color w:val="000000"/>
        </w:rPr>
        <w:t>C</w:t>
      </w:r>
      <w:r>
        <w:rPr>
          <w:rFonts w:ascii="宋体" w:hAnsi="宋体" w:eastAsia="宋体" w:cs="宋体"/>
          <w:color w:val="000000"/>
        </w:rPr>
        <w:t>是单质，</w:t>
      </w:r>
      <w:r>
        <w:rPr>
          <w:rFonts w:ascii="Times New Roman" w:hAnsi="Times New Roman" w:eastAsia="Times New Roman" w:cs="Times New Roman"/>
          <w:color w:val="000000"/>
        </w:rPr>
        <w:t>B</w:t>
      </w:r>
      <w:r>
        <w:rPr>
          <w:rFonts w:ascii="宋体" w:hAnsi="宋体" w:eastAsia="宋体" w:cs="宋体"/>
          <w:color w:val="000000"/>
        </w:rPr>
        <w:t>是相对分子质量最小的氧化物，则</w:t>
      </w:r>
      <w:r>
        <w:rPr>
          <w:rFonts w:ascii="Times New Roman" w:hAnsi="Times New Roman" w:eastAsia="Times New Roman" w:cs="Times New Roman"/>
          <w:color w:val="000000"/>
        </w:rPr>
        <w:t>B</w:t>
      </w:r>
      <w:r>
        <w:rPr>
          <w:rFonts w:ascii="宋体" w:hAnsi="宋体" w:eastAsia="宋体" w:cs="宋体"/>
          <w:color w:val="000000"/>
        </w:rPr>
        <w:t>为</w:t>
      </w:r>
      <w:r>
        <w:rPr>
          <w:rFonts w:hint="eastAsia" w:ascii="宋体" w:hAnsi="宋体" w:eastAsia="宋体" w:cs="宋体"/>
          <w:color w:val="000000"/>
          <w:u w:val="single"/>
          <w:lang w:val="en-US" w:eastAsia="zh-CN"/>
        </w:rPr>
        <w:t xml:space="preserve">        </w:t>
      </w:r>
      <w:r>
        <w:rPr>
          <w:rFonts w:ascii="宋体" w:hAnsi="宋体" w:eastAsia="宋体" w:cs="宋体"/>
          <w:color w:val="000000"/>
          <w:u w:val="none"/>
        </w:rPr>
        <w:t>（</w:t>
      </w:r>
      <w:r>
        <w:rPr>
          <w:rFonts w:ascii="宋体" w:hAnsi="宋体" w:eastAsia="宋体" w:cs="宋体"/>
          <w:color w:val="000000"/>
        </w:rPr>
        <w:t>填化学式），由</w:t>
      </w:r>
      <w:r>
        <w:rPr>
          <w:rFonts w:ascii="Times New Roman" w:hAnsi="Times New Roman" w:eastAsia="Times New Roman" w:cs="Times New Roman"/>
          <w:color w:val="000000"/>
        </w:rPr>
        <w:t>A</w:t>
      </w:r>
      <w:r>
        <w:rPr>
          <w:rFonts w:ascii="宋体" w:hAnsi="宋体" w:eastAsia="宋体" w:cs="宋体"/>
          <w:color w:val="000000"/>
        </w:rPr>
        <w:t>生成</w:t>
      </w:r>
      <w:r>
        <w:rPr>
          <w:rFonts w:ascii="Times New Roman" w:hAnsi="Times New Roman" w:eastAsia="Times New Roman" w:cs="Times New Roman"/>
          <w:color w:val="000000"/>
        </w:rPr>
        <w:t>C</w:t>
      </w:r>
      <w:r>
        <w:rPr>
          <w:rFonts w:ascii="宋体" w:hAnsi="宋体" w:eastAsia="宋体" w:cs="宋体"/>
          <w:color w:val="000000"/>
        </w:rPr>
        <w:t>的化学方程式为</w:t>
      </w:r>
      <w:r>
        <w:rPr>
          <w:rFonts w:hint="eastAsia" w:ascii="宋体" w:hAnsi="宋体" w:eastAsia="宋体" w:cs="宋体"/>
          <w:color w:val="000000"/>
          <w:u w:val="single"/>
          <w:lang w:val="en-US" w:eastAsia="zh-CN"/>
        </w:rPr>
        <w:t xml:space="preserve">                                 </w:t>
      </w:r>
      <w:r>
        <w:rPr>
          <w:rFonts w:ascii="宋体" w:hAnsi="宋体" w:eastAsia="宋体" w:cs="宋体"/>
          <w:color w:val="000000"/>
        </w:rPr>
        <w:t>。</w:t>
      </w:r>
    </w:p>
    <w:p>
      <w:pPr>
        <w:keepNext w:val="0"/>
        <w:keepLines w:val="0"/>
        <w:pageBreakBefore w:val="0"/>
        <w:widowControl/>
        <w:suppressLineNumbers w:val="0"/>
        <w:kinsoku/>
        <w:wordWrap/>
        <w:overflowPunct/>
        <w:topLinePunct w:val="0"/>
        <w:autoSpaceDE/>
        <w:autoSpaceDN/>
        <w:bidi w:val="0"/>
        <w:adjustRightInd/>
        <w:spacing w:beforeAutospacing="0" w:afterAutospacing="0" w:line="360" w:lineRule="auto"/>
        <w:ind w:left="0" w:right="0"/>
        <w:jc w:val="left"/>
        <w:rPr>
          <w:rFonts w:hint="eastAsia"/>
        </w:rPr>
      </w:pPr>
    </w:p>
    <w:p>
      <w:pPr>
        <w:keepNext w:val="0"/>
        <w:keepLines w:val="0"/>
        <w:pageBreakBefore w:val="0"/>
        <w:widowControl/>
        <w:suppressLineNumbers w:val="0"/>
        <w:kinsoku/>
        <w:wordWrap/>
        <w:overflowPunct/>
        <w:topLinePunct w:val="0"/>
        <w:autoSpaceDE/>
        <w:autoSpaceDN/>
        <w:bidi w:val="0"/>
        <w:adjustRightInd/>
        <w:spacing w:beforeAutospacing="0" w:afterAutospacing="0" w:line="360" w:lineRule="auto"/>
        <w:ind w:left="0"/>
        <w:jc w:val="left"/>
        <w:rPr>
          <w:lang w:val="en-US" w:eastAsia="zh-CN"/>
        </w:rPr>
      </w:pPr>
      <w:r>
        <w:rPr>
          <w:rFonts w:hint="eastAsia"/>
        </w:rPr>
        <w:t>三、实验与探究（请将答案填写在答题卡相应的横线上，化学方程式每空2分，其余每空1分，共</w:t>
      </w:r>
      <w:r>
        <w:rPr>
          <w:rFonts w:hint="eastAsia"/>
          <w:lang w:val="en-US" w:eastAsia="zh-CN"/>
        </w:rPr>
        <w:t>17</w:t>
      </w:r>
      <w:r>
        <w:rPr>
          <w:rFonts w:hint="eastAsia"/>
        </w:rPr>
        <w:t>分）</w:t>
      </w:r>
    </w:p>
    <w:p>
      <w:pPr>
        <w:keepNext w:val="0"/>
        <w:keepLines w:val="0"/>
        <w:pageBreakBefore w:val="0"/>
        <w:kinsoku/>
        <w:wordWrap/>
        <w:overflowPunct/>
        <w:topLinePunct w:val="0"/>
        <w:autoSpaceDE/>
        <w:autoSpaceDN/>
        <w:bidi w:val="0"/>
        <w:adjustRightInd/>
        <w:spacing w:beforeAutospacing="0" w:afterAutospacing="0" w:line="360" w:lineRule="auto"/>
        <w:ind w:left="0"/>
        <w:rPr>
          <w:rFonts w:hint="eastAsia" w:ascii="宋体" w:hAnsi="宋体"/>
        </w:rPr>
      </w:pPr>
      <w:r>
        <w:rPr>
          <w:rFonts w:hint="eastAsia" w:ascii="宋体" w:hAnsi="宋体"/>
          <w:lang w:val="en-US" w:eastAsia="zh-CN"/>
        </w:rPr>
        <w:t>19</w:t>
      </w:r>
      <w:r>
        <w:rPr>
          <w:rFonts w:hint="eastAsia" w:ascii="宋体" w:hAnsi="宋体"/>
        </w:rPr>
        <w:t>.下图所示为实验室中常见的气体制备和收集</w:t>
      </w:r>
      <w:r>
        <w:rPr>
          <w:rFonts w:hint="eastAsia" w:ascii="宋体" w:hAnsi="宋体"/>
          <w:szCs w:val="21"/>
        </w:rPr>
        <w:t>装置</w:t>
      </w:r>
      <w:r>
        <w:rPr>
          <w:rFonts w:hint="eastAsia" w:ascii="宋体" w:hAnsi="宋体"/>
        </w:rPr>
        <w:t>。请回答下列问题：</w:t>
      </w:r>
    </w:p>
    <w:p>
      <w:pPr>
        <w:keepNext w:val="0"/>
        <w:keepLines w:val="0"/>
        <w:pageBreakBefore w:val="0"/>
        <w:widowControl/>
        <w:kinsoku/>
        <w:wordWrap/>
        <w:overflowPunct/>
        <w:topLinePunct w:val="0"/>
        <w:autoSpaceDE/>
        <w:autoSpaceDN/>
        <w:bidi w:val="0"/>
        <w:adjustRightInd/>
        <w:snapToGrid w:val="0"/>
        <w:spacing w:beforeAutospacing="0" w:afterAutospacing="0" w:line="360" w:lineRule="auto"/>
        <w:ind w:left="0" w:firstLine="315" w:firstLineChars="150"/>
        <w:jc w:val="left"/>
        <w:rPr>
          <w:rFonts w:hint="eastAsia" w:ascii="宋体" w:hAnsi="宋体"/>
          <w:kern w:val="0"/>
          <w:szCs w:val="21"/>
        </w:rPr>
      </w:pPr>
      <w:r>
        <w:rPr>
          <w:rFonts w:hint="eastAsia" w:ascii="宋体" w:hAnsi="宋体"/>
        </w:rPr>
        <w:drawing>
          <wp:anchor distT="0" distB="0" distL="114300" distR="114300" simplePos="0" relativeHeight="251661312" behindDoc="1" locked="0" layoutInCell="1" allowOverlap="1">
            <wp:simplePos x="0" y="0"/>
            <wp:positionH relativeFrom="column">
              <wp:posOffset>517525</wp:posOffset>
            </wp:positionH>
            <wp:positionV relativeFrom="paragraph">
              <wp:posOffset>31750</wp:posOffset>
            </wp:positionV>
            <wp:extent cx="4140835" cy="1267460"/>
            <wp:effectExtent l="0" t="0" r="12065" b="8890"/>
            <wp:wrapNone/>
            <wp:docPr id="21"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33"/>
                    <pic:cNvPicPr>
                      <a:picLocks noChangeAspect="1"/>
                    </pic:cNvPicPr>
                  </pic:nvPicPr>
                  <pic:blipFill>
                    <a:blip r:embed="rId32">
                      <a:lum contrast="12000"/>
                    </a:blip>
                    <a:stretch>
                      <a:fillRect/>
                    </a:stretch>
                  </pic:blipFill>
                  <pic:spPr>
                    <a:xfrm>
                      <a:off x="0" y="0"/>
                      <a:ext cx="4140835" cy="1267460"/>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val="0"/>
        <w:spacing w:beforeAutospacing="0" w:afterAutospacing="0" w:line="360" w:lineRule="auto"/>
        <w:ind w:left="0" w:firstLine="315" w:firstLineChars="150"/>
        <w:jc w:val="left"/>
        <w:rPr>
          <w:rFonts w:hint="eastAsia" w:ascii="宋体" w:hAnsi="宋体"/>
          <w:kern w:val="0"/>
          <w:szCs w:val="21"/>
        </w:rPr>
      </w:pPr>
    </w:p>
    <w:p>
      <w:pPr>
        <w:keepNext w:val="0"/>
        <w:keepLines w:val="0"/>
        <w:pageBreakBefore w:val="0"/>
        <w:widowControl/>
        <w:kinsoku/>
        <w:wordWrap/>
        <w:overflowPunct/>
        <w:topLinePunct w:val="0"/>
        <w:autoSpaceDE/>
        <w:autoSpaceDN/>
        <w:bidi w:val="0"/>
        <w:adjustRightInd/>
        <w:snapToGrid w:val="0"/>
        <w:spacing w:beforeAutospacing="0" w:afterAutospacing="0" w:line="360" w:lineRule="auto"/>
        <w:ind w:left="0" w:firstLine="315" w:firstLineChars="150"/>
        <w:jc w:val="left"/>
        <w:rPr>
          <w:rFonts w:hint="eastAsia" w:ascii="宋体" w:hAnsi="宋体"/>
          <w:kern w:val="0"/>
          <w:szCs w:val="21"/>
        </w:rPr>
      </w:pPr>
    </w:p>
    <w:p>
      <w:pPr>
        <w:keepNext w:val="0"/>
        <w:keepLines w:val="0"/>
        <w:pageBreakBefore w:val="0"/>
        <w:widowControl/>
        <w:kinsoku/>
        <w:wordWrap/>
        <w:overflowPunct/>
        <w:topLinePunct w:val="0"/>
        <w:autoSpaceDE/>
        <w:autoSpaceDN/>
        <w:bidi w:val="0"/>
        <w:adjustRightInd/>
        <w:snapToGrid w:val="0"/>
        <w:spacing w:beforeAutospacing="0" w:afterAutospacing="0" w:line="360" w:lineRule="auto"/>
        <w:ind w:left="0" w:firstLine="315" w:firstLineChars="150"/>
        <w:jc w:val="left"/>
        <w:rPr>
          <w:rFonts w:hint="eastAsia" w:ascii="宋体" w:hAnsi="宋体"/>
          <w:kern w:val="0"/>
          <w:szCs w:val="21"/>
        </w:rPr>
      </w:pPr>
    </w:p>
    <w:p>
      <w:pPr>
        <w:pStyle w:val="3"/>
        <w:keepNext w:val="0"/>
        <w:keepLines w:val="0"/>
        <w:pageBreakBefore w:val="0"/>
        <w:kinsoku/>
        <w:wordWrap/>
        <w:overflowPunct/>
        <w:topLinePunct w:val="0"/>
        <w:autoSpaceDE/>
        <w:autoSpaceDN/>
        <w:bidi w:val="0"/>
        <w:adjustRightInd/>
        <w:spacing w:beforeAutospacing="0" w:afterAutospacing="0" w:line="360" w:lineRule="auto"/>
        <w:ind w:left="0"/>
        <w:rPr>
          <w:rFonts w:hint="eastAsia"/>
        </w:rPr>
      </w:pPr>
    </w:p>
    <w:p>
      <w:pPr>
        <w:keepNext w:val="0"/>
        <w:keepLines w:val="0"/>
        <w:pageBreakBefore w:val="0"/>
        <w:widowControl/>
        <w:kinsoku/>
        <w:wordWrap/>
        <w:overflowPunct/>
        <w:topLinePunct w:val="0"/>
        <w:autoSpaceDE/>
        <w:autoSpaceDN/>
        <w:bidi w:val="0"/>
        <w:adjustRightInd/>
        <w:snapToGrid w:val="0"/>
        <w:spacing w:beforeAutospacing="0" w:afterAutospacing="0" w:line="360" w:lineRule="auto"/>
        <w:ind w:left="0"/>
        <w:jc w:val="left"/>
        <w:rPr>
          <w:rFonts w:hint="eastAsia" w:ascii="宋体" w:hAnsi="宋体"/>
          <w:szCs w:val="21"/>
        </w:rPr>
      </w:pPr>
      <w:r>
        <w:rPr>
          <w:rFonts w:hint="eastAsia" w:ascii="宋体" w:hAnsi="宋体"/>
          <w:kern w:val="0"/>
          <w:szCs w:val="21"/>
        </w:rPr>
        <w:t>（1）实验室用</w:t>
      </w:r>
      <w:r>
        <w:rPr>
          <w:rFonts w:hint="eastAsia" w:ascii="宋体" w:hAnsi="宋体"/>
          <w:kern w:val="0"/>
          <w:szCs w:val="21"/>
          <w:lang w:val="en-US" w:eastAsia="zh-CN"/>
        </w:rPr>
        <w:t>氯</w:t>
      </w:r>
      <w:r>
        <w:rPr>
          <w:rFonts w:hint="eastAsia" w:ascii="宋体" w:hAnsi="宋体"/>
          <w:kern w:val="0"/>
          <w:szCs w:val="21"/>
        </w:rPr>
        <w:t>酸钾制取氧气，应选用发生装置</w:t>
      </w:r>
      <w:r>
        <w:rPr>
          <w:rFonts w:hint="eastAsia" w:ascii="宋体" w:hAnsi="宋体"/>
          <w:szCs w:val="21"/>
          <w:u w:val="single"/>
        </w:rPr>
        <w:t xml:space="preserve">        </w:t>
      </w:r>
      <w:r>
        <w:rPr>
          <w:rFonts w:hint="eastAsia" w:ascii="宋体" w:hAnsi="宋体"/>
          <w:szCs w:val="21"/>
        </w:rPr>
        <w:t>(填字母序号)，</w:t>
      </w:r>
      <w:r>
        <w:rPr>
          <w:rFonts w:hint="eastAsia" w:ascii="宋体" w:hAnsi="宋体"/>
          <w:kern w:val="0"/>
          <w:szCs w:val="21"/>
        </w:rPr>
        <w:t>反应的化学方程式为</w:t>
      </w:r>
      <w:r>
        <w:rPr>
          <w:rFonts w:hint="eastAsia" w:ascii="宋体" w:hAnsi="宋体"/>
          <w:szCs w:val="21"/>
          <w:u w:val="single"/>
        </w:rPr>
        <w:t xml:space="preserve">                   </w:t>
      </w:r>
      <w:r>
        <w:rPr>
          <w:rFonts w:hint="eastAsia" w:ascii="宋体" w:hAnsi="宋体"/>
          <w:kern w:val="0"/>
          <w:szCs w:val="21"/>
        </w:rPr>
        <w:t>。</w:t>
      </w:r>
      <w:r>
        <w:rPr>
          <w:rFonts w:hint="eastAsia" w:ascii="宋体" w:hAnsi="宋体"/>
          <w:szCs w:val="21"/>
        </w:rPr>
        <w:t>若用装置D收集氧气，验满的方法是</w:t>
      </w:r>
      <w:r>
        <w:rPr>
          <w:rFonts w:hint="eastAsia" w:ascii="宋体" w:hAnsi="宋体"/>
          <w:szCs w:val="21"/>
          <w:u w:val="single"/>
        </w:rPr>
        <w:t xml:space="preserve">           </w:t>
      </w:r>
      <w:r>
        <w:rPr>
          <w:rFonts w:hint="eastAsia" w:ascii="宋体" w:hAnsi="宋体"/>
          <w:szCs w:val="21"/>
        </w:rPr>
        <w:t>。若用装置F收集氧气，结果收集到的氧气不纯原因可能有：</w:t>
      </w:r>
      <w:r>
        <w:rPr>
          <w:rFonts w:hint="eastAsia" w:ascii="宋体" w:hAnsi="宋体"/>
          <w:szCs w:val="21"/>
          <w:u w:val="single"/>
        </w:rPr>
        <w:t xml:space="preserve">                    </w:t>
      </w:r>
      <w:r>
        <w:rPr>
          <w:rFonts w:hint="eastAsia" w:ascii="宋体" w:hAnsi="宋体"/>
          <w:szCs w:val="21"/>
        </w:rPr>
        <w:t>。</w:t>
      </w:r>
    </w:p>
    <w:p>
      <w:pPr>
        <w:keepNext w:val="0"/>
        <w:keepLines w:val="0"/>
        <w:pageBreakBefore w:val="0"/>
        <w:kinsoku/>
        <w:wordWrap/>
        <w:overflowPunct/>
        <w:topLinePunct w:val="0"/>
        <w:autoSpaceDE/>
        <w:autoSpaceDN/>
        <w:bidi w:val="0"/>
        <w:adjustRightInd/>
        <w:spacing w:beforeAutospacing="0" w:afterAutospacing="0" w:line="360" w:lineRule="auto"/>
        <w:ind w:left="0"/>
        <w:rPr>
          <w:rFonts w:hint="eastAsia" w:ascii="宋体" w:hAnsi="宋体"/>
          <w:szCs w:val="21"/>
        </w:rPr>
      </w:pPr>
      <w:r>
        <w:rPr>
          <w:rFonts w:hint="eastAsia" w:ascii="宋体" w:hAnsi="宋体"/>
          <w:szCs w:val="21"/>
        </w:rPr>
        <w:t>（2）实验室用过氧化氢溶液和二氧化锰制取氧气，若选用C做</w:t>
      </w:r>
      <w:r>
        <w:rPr>
          <w:rFonts w:hint="eastAsia" w:ascii="宋体" w:hAnsi="宋体"/>
          <w:kern w:val="0"/>
          <w:szCs w:val="21"/>
        </w:rPr>
        <w:t>发生装置</w:t>
      </w:r>
      <w:r>
        <w:rPr>
          <w:rFonts w:hint="eastAsia" w:ascii="宋体" w:hAnsi="宋体"/>
          <w:szCs w:val="21"/>
        </w:rPr>
        <w:t>，你认为选用C的优点是</w:t>
      </w:r>
      <w:r>
        <w:rPr>
          <w:rFonts w:hint="eastAsia" w:ascii="宋体" w:hAnsi="宋体"/>
          <w:szCs w:val="21"/>
          <w:u w:val="single"/>
        </w:rPr>
        <w:t xml:space="preserve">                               </w:t>
      </w:r>
      <w:r>
        <w:rPr>
          <w:rFonts w:hint="eastAsia" w:ascii="宋体" w:hAnsi="宋体"/>
          <w:szCs w:val="21"/>
        </w:rPr>
        <w:t>。</w:t>
      </w:r>
    </w:p>
    <w:p>
      <w:pPr>
        <w:keepNext w:val="0"/>
        <w:keepLines w:val="0"/>
        <w:pageBreakBefore w:val="0"/>
        <w:widowControl/>
        <w:kinsoku/>
        <w:wordWrap/>
        <w:overflowPunct/>
        <w:topLinePunct w:val="0"/>
        <w:autoSpaceDE/>
        <w:autoSpaceDN/>
        <w:bidi w:val="0"/>
        <w:adjustRightInd/>
        <w:snapToGrid w:val="0"/>
        <w:spacing w:beforeAutospacing="0" w:afterAutospacing="0" w:line="360" w:lineRule="auto"/>
        <w:ind w:left="0"/>
        <w:jc w:val="left"/>
        <w:rPr>
          <w:rFonts w:hint="eastAsia" w:ascii="宋体" w:hAnsi="宋体"/>
          <w:u w:val="single"/>
        </w:rPr>
      </w:pPr>
      <w:r>
        <w:rPr>
          <w:rFonts w:hint="eastAsia" w:ascii="宋体" w:hAnsi="宋体"/>
        </w:rPr>
        <w:t>（3）实验室要用B和D装置制取二氧化碳气体，反应的化学方程式为：</w:t>
      </w:r>
      <w:r>
        <w:rPr>
          <w:rFonts w:hint="eastAsia" w:ascii="宋体" w:hAnsi="宋体"/>
          <w:u w:val="single"/>
        </w:rPr>
        <w:t xml:space="preserve">                </w:t>
      </w:r>
    </w:p>
    <w:p>
      <w:pPr>
        <w:keepNext w:val="0"/>
        <w:keepLines w:val="0"/>
        <w:pageBreakBefore w:val="0"/>
        <w:widowControl/>
        <w:kinsoku/>
        <w:wordWrap/>
        <w:overflowPunct/>
        <w:topLinePunct w:val="0"/>
        <w:autoSpaceDE/>
        <w:autoSpaceDN/>
        <w:bidi w:val="0"/>
        <w:adjustRightInd/>
        <w:snapToGrid w:val="0"/>
        <w:spacing w:beforeAutospacing="0" w:afterAutospacing="0" w:line="360" w:lineRule="auto"/>
        <w:ind w:left="0"/>
        <w:jc w:val="left"/>
        <w:rPr>
          <w:rFonts w:hint="eastAsia" w:ascii="宋体" w:hAnsi="宋体"/>
        </w:rPr>
      </w:pPr>
      <w:r>
        <w:rPr>
          <w:rFonts w:hint="eastAsia" w:ascii="宋体" w:hAnsi="宋体"/>
        </w:rPr>
        <w:t>如果反应后没有收集到气体原因可能是：</w:t>
      </w:r>
      <w:r>
        <w:rPr>
          <w:rFonts w:hint="eastAsia" w:ascii="宋体" w:hAnsi="宋体"/>
          <w:u w:val="single"/>
        </w:rPr>
        <w:t xml:space="preserve">              </w:t>
      </w:r>
      <w:r>
        <w:rPr>
          <w:rFonts w:hint="eastAsia" w:ascii="宋体" w:hAnsi="宋体"/>
          <w:u w:val="single"/>
          <w:lang w:val="en-US" w:eastAsia="zh-CN"/>
        </w:rPr>
        <w:t xml:space="preserve">   </w:t>
      </w:r>
      <w:r>
        <w:rPr>
          <w:rFonts w:hint="eastAsia" w:ascii="宋体" w:hAnsi="宋体"/>
          <w:u w:val="single"/>
        </w:rPr>
        <w:t xml:space="preserve">        </w:t>
      </w:r>
      <w:r>
        <w:rPr>
          <w:rFonts w:hint="eastAsia" w:ascii="宋体" w:hAnsi="宋体"/>
          <w:szCs w:val="21"/>
        </w:rPr>
        <w:t>。</w:t>
      </w:r>
    </w:p>
    <w:p>
      <w:pPr>
        <w:keepNext w:val="0"/>
        <w:keepLines w:val="0"/>
        <w:pageBreakBefore w:val="0"/>
        <w:widowControl/>
        <w:kinsoku/>
        <w:wordWrap/>
        <w:overflowPunct/>
        <w:topLinePunct w:val="0"/>
        <w:autoSpaceDE/>
        <w:autoSpaceDN/>
        <w:bidi w:val="0"/>
        <w:adjustRightInd/>
        <w:snapToGrid w:val="0"/>
        <w:spacing w:beforeAutospacing="0" w:afterAutospacing="0" w:line="360" w:lineRule="auto"/>
        <w:ind w:left="0"/>
        <w:jc w:val="left"/>
        <w:rPr>
          <w:rFonts w:hint="eastAsia" w:ascii="宋体" w:hAnsi="宋体"/>
        </w:rPr>
      </w:pPr>
      <w:r>
        <w:rPr>
          <w:rFonts w:hint="eastAsia" w:ascii="宋体" w:hAnsi="宋体"/>
        </w:rPr>
        <w:t>（4）欲使用装置E用排空气法收集氢气，则气体应从</w:t>
      </w:r>
      <w:r>
        <w:rPr>
          <w:rFonts w:hint="eastAsia" w:ascii="宋体" w:hAnsi="宋体"/>
          <w:szCs w:val="21"/>
          <w:u w:val="single"/>
        </w:rPr>
        <w:t xml:space="preserve">       </w:t>
      </w:r>
      <w:r>
        <w:rPr>
          <w:rFonts w:hint="eastAsia" w:ascii="宋体" w:hAnsi="宋体"/>
          <w:szCs w:val="21"/>
        </w:rPr>
        <w:t>（</w:t>
      </w:r>
      <w:r>
        <w:rPr>
          <w:rFonts w:hint="eastAsia" w:ascii="宋体" w:hAnsi="宋体"/>
        </w:rPr>
        <w:t>填</w:t>
      </w:r>
      <w:r>
        <w:rPr>
          <w:rFonts w:hint="eastAsia" w:ascii="宋体" w:hAnsi="宋体"/>
          <w:lang w:val="pt-BR"/>
        </w:rPr>
        <w:t>“a”</w:t>
      </w:r>
      <w:r>
        <w:rPr>
          <w:rFonts w:hint="eastAsia" w:ascii="宋体" w:hAnsi="宋体"/>
        </w:rPr>
        <w:t>或</w:t>
      </w:r>
      <w:r>
        <w:rPr>
          <w:rFonts w:hint="eastAsia" w:ascii="宋体" w:hAnsi="宋体"/>
          <w:lang w:val="pt-BR"/>
        </w:rPr>
        <w:t>“b”</w:t>
      </w:r>
      <w:r>
        <w:rPr>
          <w:rFonts w:hint="eastAsia" w:ascii="宋体" w:hAnsi="宋体"/>
          <w:szCs w:val="21"/>
        </w:rPr>
        <w:t>）</w:t>
      </w:r>
      <w:r>
        <w:rPr>
          <w:rFonts w:hint="eastAsia" w:ascii="宋体" w:hAnsi="宋体"/>
        </w:rPr>
        <w:t>端通入。</w:t>
      </w:r>
    </w:p>
    <w:p>
      <w:pPr>
        <w:keepNext w:val="0"/>
        <w:keepLines w:val="0"/>
        <w:pageBreakBefore w:val="0"/>
        <w:kinsoku/>
        <w:wordWrap/>
        <w:overflowPunct/>
        <w:topLinePunct w:val="0"/>
        <w:autoSpaceDE/>
        <w:autoSpaceDN/>
        <w:bidi w:val="0"/>
        <w:adjustRightInd/>
        <w:spacing w:beforeAutospacing="0" w:afterAutospacing="0" w:line="360" w:lineRule="auto"/>
        <w:ind w:left="0"/>
        <w:jc w:val="left"/>
        <w:textAlignment w:val="center"/>
      </w:pPr>
      <w:r>
        <w:rPr>
          <w:rFonts w:hint="eastAsia" w:ascii="宋体" w:hAnsi="宋体"/>
        </w:rPr>
        <w:t>（5）</w:t>
      </w:r>
      <w:r>
        <w:rPr>
          <w:rFonts w:ascii="宋体" w:hAnsi="宋体" w:eastAsia="宋体" w:cs="宋体"/>
          <w:color w:val="000000"/>
        </w:rPr>
        <w:t>实验室里，常用加热无水醋酸钠和碱石灰固体混合物的方法，制备甲烷。选择的发生装置为_____（填字母）。用装置</w:t>
      </w:r>
      <w:r>
        <w:rPr>
          <w:rFonts w:hint="eastAsia" w:ascii="宋体" w:hAnsi="宋体" w:eastAsia="宋体" w:cs="宋体"/>
          <w:color w:val="000000"/>
          <w:lang w:val="en-US" w:eastAsia="zh-CN"/>
        </w:rPr>
        <w:t>F</w:t>
      </w:r>
      <w:r>
        <w:rPr>
          <w:rFonts w:ascii="宋体" w:hAnsi="宋体" w:eastAsia="宋体" w:cs="宋体"/>
          <w:color w:val="000000"/>
        </w:rPr>
        <w:t>收集甲烷，利用了甲烷的</w:t>
      </w:r>
      <w:r>
        <w:rPr>
          <w:rFonts w:hint="eastAsia" w:ascii="宋体" w:hAnsi="宋体" w:eastAsia="宋体" w:cs="宋体"/>
          <w:color w:val="000000"/>
          <w:u w:val="single"/>
          <w:lang w:val="en-US" w:eastAsia="zh-CN"/>
        </w:rPr>
        <w:t xml:space="preserve">             </w:t>
      </w:r>
      <w:r>
        <w:rPr>
          <w:rFonts w:ascii="宋体" w:hAnsi="宋体" w:eastAsia="宋体" w:cs="宋体"/>
          <w:color w:val="000000"/>
        </w:rPr>
        <w:t>性质。</w:t>
      </w:r>
    </w:p>
    <w:p>
      <w:pPr>
        <w:keepNext w:val="0"/>
        <w:keepLines w:val="0"/>
        <w:pageBreakBefore w:val="0"/>
        <w:kinsoku/>
        <w:wordWrap/>
        <w:overflowPunct/>
        <w:topLinePunct w:val="0"/>
        <w:autoSpaceDE/>
        <w:autoSpaceDN/>
        <w:bidi w:val="0"/>
        <w:adjustRightInd/>
        <w:spacing w:beforeAutospacing="0" w:afterAutospacing="0" w:line="360" w:lineRule="auto"/>
        <w:ind w:left="0"/>
        <w:jc w:val="left"/>
        <w:textAlignment w:val="auto"/>
        <w:rPr>
          <w:rFonts w:hint="eastAsia" w:ascii="宋体" w:hAnsi="宋体"/>
          <w:szCs w:val="21"/>
        </w:rPr>
      </w:pPr>
      <w:r>
        <w:rPr>
          <w:rFonts w:hint="eastAsia" w:ascii="宋体" w:hAnsi="宋体"/>
          <w:szCs w:val="21"/>
          <w:lang w:val="en-US" w:eastAsia="zh-CN"/>
        </w:rPr>
        <w:t>20</w:t>
      </w:r>
      <w:r>
        <w:rPr>
          <w:rFonts w:hint="eastAsia" w:ascii="宋体" w:hAnsi="宋体"/>
          <w:szCs w:val="21"/>
        </w:rPr>
        <w:t>．同学们查阅资料，镁是一种化学性质非常活泼的金属，可以在多种气体中燃烧。</w:t>
      </w:r>
    </w:p>
    <w:p>
      <w:pPr>
        <w:keepNext w:val="0"/>
        <w:keepLines w:val="0"/>
        <w:pageBreakBefore w:val="0"/>
        <w:kinsoku/>
        <w:wordWrap/>
        <w:overflowPunct/>
        <w:topLinePunct w:val="0"/>
        <w:autoSpaceDE/>
        <w:autoSpaceDN/>
        <w:bidi w:val="0"/>
        <w:adjustRightInd/>
        <w:spacing w:beforeAutospacing="0" w:afterAutospacing="0" w:line="360" w:lineRule="auto"/>
        <w:ind w:left="0"/>
        <w:jc w:val="left"/>
        <w:textAlignment w:val="auto"/>
        <w:rPr>
          <w:rFonts w:hint="eastAsia" w:ascii="宋体" w:hAnsi="宋体"/>
          <w:szCs w:val="21"/>
        </w:rPr>
      </w:pPr>
      <w:r>
        <w:rPr>
          <w:rFonts w:hint="eastAsia" w:ascii="宋体" w:hAnsi="宋体"/>
          <w:szCs w:val="21"/>
        </w:rPr>
        <w:t xml:space="preserve">   同学们用下图所示装置分别进行镁条在二氧化碳和氮气中燃烧的实验。</w:t>
      </w:r>
    </w:p>
    <w:p>
      <w:pPr>
        <w:pStyle w:val="2"/>
        <w:rPr>
          <w:rFonts w:hint="eastAsia"/>
        </w:rPr>
      </w:pPr>
    </w:p>
    <w:p>
      <w:pPr>
        <w:keepNext w:val="0"/>
        <w:keepLines w:val="0"/>
        <w:pageBreakBefore w:val="0"/>
        <w:kinsoku/>
        <w:wordWrap/>
        <w:overflowPunct/>
        <w:topLinePunct w:val="0"/>
        <w:autoSpaceDE/>
        <w:autoSpaceDN/>
        <w:bidi w:val="0"/>
        <w:adjustRightInd/>
        <w:spacing w:beforeAutospacing="0" w:afterAutospacing="0" w:line="360" w:lineRule="auto"/>
        <w:ind w:left="0"/>
        <w:jc w:val="left"/>
        <w:textAlignment w:val="auto"/>
        <w:rPr>
          <w:rFonts w:hint="eastAsia" w:ascii="宋体" w:hAnsi="宋体"/>
          <w:szCs w:val="21"/>
        </w:rPr>
      </w:pPr>
      <w:r>
        <w:rPr>
          <w:rFonts w:hint="eastAsia" w:ascii="宋体" w:hAnsi="宋体"/>
          <w:szCs w:val="21"/>
        </w:rPr>
        <w:drawing>
          <wp:anchor distT="0" distB="0" distL="114300" distR="114300" simplePos="0" relativeHeight="251662336" behindDoc="1" locked="0" layoutInCell="1" allowOverlap="1">
            <wp:simplePos x="0" y="0"/>
            <wp:positionH relativeFrom="column">
              <wp:posOffset>729615</wp:posOffset>
            </wp:positionH>
            <wp:positionV relativeFrom="paragraph">
              <wp:posOffset>43815</wp:posOffset>
            </wp:positionV>
            <wp:extent cx="3584575" cy="1201420"/>
            <wp:effectExtent l="0" t="0" r="15875" b="17780"/>
            <wp:wrapNone/>
            <wp:docPr id="23"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1" descr="学科网(www.zxxk.com)--教育资源门户，提供试卷、教案、课件、论文、素材及各类教学资源下载，还有大量而丰富的教学相关资讯！"/>
                    <pic:cNvPicPr>
                      <a:picLocks noChangeAspect="1"/>
                    </pic:cNvPicPr>
                  </pic:nvPicPr>
                  <pic:blipFill>
                    <a:blip r:embed="rId33">
                      <a:lum bright="29999" contrast="58000"/>
                    </a:blip>
                    <a:stretch>
                      <a:fillRect/>
                    </a:stretch>
                  </pic:blipFill>
                  <pic:spPr>
                    <a:xfrm>
                      <a:off x="0" y="0"/>
                      <a:ext cx="3584575" cy="1201420"/>
                    </a:xfrm>
                    <a:prstGeom prst="rect">
                      <a:avLst/>
                    </a:prstGeom>
                    <a:noFill/>
                    <a:ln>
                      <a:noFill/>
                    </a:ln>
                  </pic:spPr>
                </pic:pic>
              </a:graphicData>
            </a:graphic>
          </wp:anchor>
        </w:drawing>
      </w:r>
    </w:p>
    <w:p>
      <w:pPr>
        <w:keepNext w:val="0"/>
        <w:keepLines w:val="0"/>
        <w:pageBreakBefore w:val="0"/>
        <w:kinsoku/>
        <w:wordWrap/>
        <w:overflowPunct/>
        <w:topLinePunct w:val="0"/>
        <w:autoSpaceDE/>
        <w:autoSpaceDN/>
        <w:bidi w:val="0"/>
        <w:adjustRightInd/>
        <w:spacing w:beforeAutospacing="0" w:afterAutospacing="0" w:line="360" w:lineRule="auto"/>
        <w:ind w:left="0"/>
        <w:jc w:val="left"/>
        <w:textAlignment w:val="auto"/>
        <w:rPr>
          <w:rFonts w:hint="eastAsia" w:ascii="宋体" w:hAnsi="宋体"/>
          <w:szCs w:val="21"/>
        </w:rPr>
      </w:pPr>
    </w:p>
    <w:p>
      <w:pPr>
        <w:keepNext w:val="0"/>
        <w:keepLines w:val="0"/>
        <w:pageBreakBefore w:val="0"/>
        <w:kinsoku/>
        <w:wordWrap/>
        <w:overflowPunct/>
        <w:topLinePunct w:val="0"/>
        <w:autoSpaceDE/>
        <w:autoSpaceDN/>
        <w:bidi w:val="0"/>
        <w:adjustRightInd/>
        <w:spacing w:beforeAutospacing="0" w:afterAutospacing="0" w:line="360" w:lineRule="auto"/>
        <w:ind w:left="0"/>
        <w:jc w:val="left"/>
        <w:textAlignment w:val="auto"/>
        <w:rPr>
          <w:rFonts w:hint="eastAsia" w:ascii="宋体" w:hAnsi="宋体"/>
          <w:szCs w:val="21"/>
        </w:rPr>
      </w:pPr>
    </w:p>
    <w:p>
      <w:pPr>
        <w:pStyle w:val="2"/>
        <w:keepNext w:val="0"/>
        <w:keepLines w:val="0"/>
        <w:pageBreakBefore w:val="0"/>
        <w:kinsoku/>
        <w:wordWrap/>
        <w:overflowPunct/>
        <w:topLinePunct w:val="0"/>
        <w:autoSpaceDE/>
        <w:autoSpaceDN/>
        <w:bidi w:val="0"/>
        <w:adjustRightInd/>
        <w:spacing w:beforeAutospacing="0" w:afterAutospacing="0" w:line="360" w:lineRule="auto"/>
        <w:ind w:left="0"/>
        <w:rPr>
          <w:rFonts w:hint="eastAsia" w:ascii="宋体" w:hAnsi="宋体"/>
          <w:szCs w:val="21"/>
        </w:rPr>
      </w:pPr>
    </w:p>
    <w:p>
      <w:pPr>
        <w:pStyle w:val="3"/>
        <w:keepNext w:val="0"/>
        <w:keepLines w:val="0"/>
        <w:pageBreakBefore w:val="0"/>
        <w:kinsoku/>
        <w:wordWrap/>
        <w:overflowPunct/>
        <w:topLinePunct w:val="0"/>
        <w:autoSpaceDE/>
        <w:autoSpaceDN/>
        <w:bidi w:val="0"/>
        <w:adjustRightInd/>
        <w:spacing w:beforeAutospacing="0" w:afterAutospacing="0" w:line="360" w:lineRule="auto"/>
        <w:ind w:left="0"/>
        <w:rPr>
          <w:rFonts w:hint="eastAsia"/>
        </w:rPr>
      </w:pPr>
    </w:p>
    <w:p>
      <w:pPr>
        <w:keepNext w:val="0"/>
        <w:keepLines w:val="0"/>
        <w:pageBreakBefore w:val="0"/>
        <w:kinsoku/>
        <w:wordWrap/>
        <w:overflowPunct/>
        <w:topLinePunct w:val="0"/>
        <w:autoSpaceDE/>
        <w:autoSpaceDN/>
        <w:bidi w:val="0"/>
        <w:adjustRightInd/>
        <w:spacing w:beforeAutospacing="0" w:afterAutospacing="0" w:line="360" w:lineRule="auto"/>
        <w:ind w:left="0"/>
        <w:jc w:val="left"/>
        <w:textAlignment w:val="auto"/>
        <w:rPr>
          <w:rFonts w:hint="eastAsia" w:ascii="宋体" w:hAnsi="宋体"/>
          <w:szCs w:val="21"/>
        </w:rPr>
      </w:pPr>
      <w:r>
        <w:rPr>
          <w:rFonts w:hint="eastAsia" w:ascii="宋体" w:hAnsi="宋体"/>
          <w:szCs w:val="21"/>
        </w:rPr>
        <w:t>A中观察到生成黑色和白色两种固体；B中观察到镁冒出淡黄色的烟，并闻到刺激性气味。同学们对两个反应进行了探究。</w:t>
      </w:r>
    </w:p>
    <w:p>
      <w:pPr>
        <w:keepNext w:val="0"/>
        <w:keepLines w:val="0"/>
        <w:pageBreakBefore w:val="0"/>
        <w:kinsoku/>
        <w:wordWrap/>
        <w:overflowPunct/>
        <w:topLinePunct w:val="0"/>
        <w:autoSpaceDE/>
        <w:autoSpaceDN/>
        <w:bidi w:val="0"/>
        <w:adjustRightInd/>
        <w:spacing w:beforeAutospacing="0" w:afterAutospacing="0" w:line="360" w:lineRule="auto"/>
        <w:ind w:left="0"/>
        <w:jc w:val="left"/>
        <w:textAlignment w:val="auto"/>
        <w:rPr>
          <w:rFonts w:hint="eastAsia" w:ascii="宋体" w:hAnsi="宋体"/>
          <w:b/>
          <w:bCs/>
          <w:szCs w:val="21"/>
        </w:rPr>
      </w:pPr>
      <w:r>
        <w:rPr>
          <w:rFonts w:hint="eastAsia" w:ascii="宋体" w:hAnsi="宋体"/>
          <w:b/>
          <w:bCs/>
          <w:szCs w:val="21"/>
        </w:rPr>
        <w:t>[查阅资料]</w:t>
      </w:r>
    </w:p>
    <w:p>
      <w:pPr>
        <w:keepNext w:val="0"/>
        <w:keepLines w:val="0"/>
        <w:pageBreakBefore w:val="0"/>
        <w:kinsoku/>
        <w:wordWrap/>
        <w:overflowPunct/>
        <w:topLinePunct w:val="0"/>
        <w:autoSpaceDE/>
        <w:autoSpaceDN/>
        <w:bidi w:val="0"/>
        <w:adjustRightInd/>
        <w:spacing w:beforeAutospacing="0" w:afterAutospacing="0" w:line="360" w:lineRule="auto"/>
        <w:ind w:left="0"/>
        <w:jc w:val="left"/>
        <w:textAlignment w:val="auto"/>
        <w:rPr>
          <w:rFonts w:hint="eastAsia" w:ascii="宋体" w:hAnsi="宋体"/>
          <w:szCs w:val="21"/>
        </w:rPr>
      </w:pPr>
      <w:r>
        <w:rPr>
          <w:rFonts w:hint="eastAsia" w:ascii="宋体" w:hAnsi="宋体"/>
          <w:szCs w:val="21"/>
        </w:rPr>
        <w:t xml:space="preserve">   ① 氧化镁</w:t>
      </w:r>
      <w:r>
        <w:rPr>
          <w:rFonts w:hint="eastAsia" w:ascii="宋体" w:hAnsi="宋体"/>
          <w:szCs w:val="21"/>
          <w:lang w:val="en-US" w:eastAsia="zh-CN"/>
        </w:rPr>
        <w:t>与盐酸反应生成氯化镁和水，</w:t>
      </w:r>
      <w:r>
        <w:rPr>
          <w:rFonts w:hint="eastAsia" w:ascii="宋体" w:hAnsi="宋体"/>
          <w:szCs w:val="21"/>
        </w:rPr>
        <w:t>碳酸镁和盐酸反应</w:t>
      </w:r>
      <w:r>
        <w:rPr>
          <w:rFonts w:hint="eastAsia" w:ascii="宋体" w:hAnsi="宋体"/>
          <w:szCs w:val="21"/>
          <w:lang w:val="en-US" w:eastAsia="zh-CN"/>
        </w:rPr>
        <w:t>生成氯化镁、水和二氧化碳</w:t>
      </w:r>
      <w:r>
        <w:rPr>
          <w:rFonts w:hint="eastAsia" w:ascii="宋体" w:hAnsi="宋体"/>
          <w:szCs w:val="21"/>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jc w:val="left"/>
        <w:textAlignment w:val="auto"/>
        <w:rPr>
          <w:rFonts w:hint="eastAsia" w:ascii="宋体" w:hAnsi="宋体"/>
          <w:szCs w:val="21"/>
        </w:rPr>
      </w:pPr>
      <w:r>
        <w:rPr>
          <w:rFonts w:hint="eastAsia" w:ascii="宋体" w:hAnsi="宋体"/>
          <w:szCs w:val="21"/>
        </w:rPr>
        <w:t xml:space="preserve">   ② 氮化镁（Mg</w:t>
      </w:r>
      <w:r>
        <w:rPr>
          <w:rFonts w:hint="eastAsia" w:ascii="宋体" w:hAnsi="宋体"/>
          <w:szCs w:val="21"/>
          <w:vertAlign w:val="subscript"/>
        </w:rPr>
        <w:t>3</w:t>
      </w:r>
      <w:r>
        <w:rPr>
          <w:rFonts w:hint="eastAsia" w:ascii="宋体" w:hAnsi="宋体"/>
          <w:szCs w:val="21"/>
        </w:rPr>
        <w:t>N</w:t>
      </w:r>
      <w:r>
        <w:rPr>
          <w:rFonts w:hint="eastAsia" w:ascii="宋体" w:hAnsi="宋体"/>
          <w:szCs w:val="21"/>
          <w:vertAlign w:val="subscript"/>
        </w:rPr>
        <w:t>2</w:t>
      </w:r>
      <w:r>
        <w:rPr>
          <w:rFonts w:hint="eastAsia" w:ascii="宋体" w:hAnsi="宋体"/>
          <w:szCs w:val="21"/>
        </w:rPr>
        <w:t>），淡黄色固体，无味，遇水产生白色沉淀氢氧化镁，并产生有刺激性气味的氨气（NH</w:t>
      </w:r>
      <w:r>
        <w:rPr>
          <w:rFonts w:hint="eastAsia" w:ascii="宋体" w:hAnsi="宋体"/>
          <w:szCs w:val="21"/>
          <w:vertAlign w:val="subscript"/>
        </w:rPr>
        <w:t>3</w:t>
      </w:r>
      <w:r>
        <w:rPr>
          <w:rFonts w:hint="eastAsia" w:ascii="宋体" w:hAnsi="宋体"/>
          <w:szCs w:val="21"/>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jc w:val="left"/>
        <w:textAlignment w:val="auto"/>
        <w:rPr>
          <w:rFonts w:hint="eastAsia" w:ascii="宋体" w:hAnsi="宋体"/>
          <w:szCs w:val="21"/>
        </w:rPr>
      </w:pPr>
      <w:r>
        <w:rPr>
          <w:rFonts w:hint="eastAsia" w:ascii="宋体" w:hAnsi="宋体"/>
          <w:b/>
          <w:bCs/>
          <w:szCs w:val="21"/>
        </w:rPr>
        <w:t xml:space="preserve">实验1 </w:t>
      </w:r>
      <w:r>
        <w:rPr>
          <w:rFonts w:hint="eastAsia" w:ascii="宋体" w:hAnsi="宋体"/>
          <w:szCs w:val="21"/>
        </w:rPr>
        <w:t xml:space="preserve">  探究A中生成黑色固体和白烟的成分。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jc w:val="left"/>
        <w:textAlignment w:val="auto"/>
        <w:rPr>
          <w:rFonts w:hint="eastAsia" w:ascii="宋体" w:hAnsi="宋体"/>
          <w:b/>
          <w:bCs/>
          <w:szCs w:val="21"/>
        </w:rPr>
      </w:pPr>
      <w:r>
        <w:rPr>
          <w:rFonts w:hint="eastAsia" w:ascii="宋体" w:hAnsi="宋体"/>
          <w:b/>
          <w:bCs/>
          <w:szCs w:val="21"/>
        </w:rPr>
        <w:t>[猜想与假设]</w:t>
      </w:r>
    </w:p>
    <w:p>
      <w:pPr>
        <w:keepNext w:val="0"/>
        <w:keepLines w:val="0"/>
        <w:pageBreakBefore w:val="0"/>
        <w:widowControl w:val="0"/>
        <w:numPr>
          <w:ilvl w:val="0"/>
          <w:numId w:val="3"/>
        </w:numPr>
        <w:kinsoku/>
        <w:wordWrap/>
        <w:overflowPunct/>
        <w:topLinePunct w:val="0"/>
        <w:autoSpaceDE/>
        <w:autoSpaceDN/>
        <w:bidi w:val="0"/>
        <w:adjustRightInd/>
        <w:snapToGrid/>
        <w:spacing w:beforeAutospacing="0" w:afterAutospacing="0" w:line="360" w:lineRule="auto"/>
        <w:ind w:left="0" w:leftChars="0" w:firstLine="0" w:firstLineChars="0"/>
        <w:jc w:val="left"/>
        <w:textAlignment w:val="auto"/>
        <w:rPr>
          <w:rFonts w:hint="eastAsia" w:ascii="宋体" w:hAnsi="宋体"/>
          <w:szCs w:val="21"/>
        </w:rPr>
      </w:pPr>
      <w:r>
        <w:rPr>
          <w:rFonts w:hint="eastAsia" w:ascii="宋体" w:hAnsi="宋体"/>
          <w:szCs w:val="21"/>
        </w:rPr>
        <w:t>黑色固体是炭。</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leftChars="0"/>
        <w:jc w:val="left"/>
        <w:textAlignment w:val="auto"/>
        <w:rPr>
          <w:rFonts w:hint="default" w:ascii="宋体" w:hAnsi="宋体" w:eastAsiaTheme="minorEastAsia"/>
          <w:szCs w:val="21"/>
          <w:u w:val="single"/>
          <w:vertAlign w:val="subscript"/>
          <w:lang w:val="en-US" w:eastAsia="zh-CN"/>
        </w:rPr>
      </w:pPr>
      <w:r>
        <w:rPr>
          <w:rFonts w:hint="eastAsia" w:ascii="宋体" w:hAnsi="宋体"/>
          <w:szCs w:val="21"/>
        </w:rPr>
        <w:t>2、白烟可能是MgO</w:t>
      </w:r>
      <w:r>
        <w:rPr>
          <w:rFonts w:hint="eastAsia" w:ascii="宋体" w:hAnsi="宋体"/>
          <w:szCs w:val="21"/>
          <w:lang w:val="en-US" w:eastAsia="zh-CN"/>
        </w:rPr>
        <w:t>或</w:t>
      </w:r>
      <w:r>
        <w:rPr>
          <w:rFonts w:hint="eastAsia" w:ascii="宋体" w:hAnsi="宋体"/>
          <w:szCs w:val="21"/>
        </w:rPr>
        <w:t>MgCO</w:t>
      </w:r>
      <w:r>
        <w:rPr>
          <w:rFonts w:hint="eastAsia" w:ascii="宋体" w:hAnsi="宋体"/>
          <w:szCs w:val="21"/>
          <w:vertAlign w:val="subscript"/>
        </w:rPr>
        <w:t>3</w:t>
      </w:r>
      <w:r>
        <w:rPr>
          <w:rFonts w:hint="eastAsia" w:ascii="宋体" w:hAnsi="宋体"/>
          <w:szCs w:val="21"/>
        </w:rPr>
        <w:t>。</w:t>
      </w:r>
      <w:r>
        <w:rPr>
          <w:rFonts w:hint="eastAsia" w:ascii="宋体" w:hAnsi="宋体"/>
          <w:szCs w:val="21"/>
          <w:lang w:val="en-US" w:eastAsia="zh-CN"/>
        </w:rPr>
        <w:t>同学们得出这个猜想的依据是：</w:t>
      </w:r>
      <w:r>
        <w:rPr>
          <w:rFonts w:hint="eastAsia" w:ascii="宋体" w:hAnsi="宋体"/>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jc w:val="left"/>
        <w:textAlignment w:val="auto"/>
        <w:rPr>
          <w:rFonts w:hint="eastAsia" w:ascii="宋体" w:hAnsi="宋体"/>
          <w:szCs w:val="21"/>
        </w:rPr>
      </w:pPr>
      <w:r>
        <w:rPr>
          <w:rFonts w:hint="eastAsia" w:ascii="宋体" w:hAnsi="宋体"/>
          <w:szCs w:val="21"/>
        </w:rPr>
        <w:t>[进行实验]</w:t>
      </w:r>
    </w:p>
    <w:tbl>
      <w:tblPr>
        <w:tblStyle w:val="7"/>
        <w:tblW w:w="7619"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08"/>
        <w:gridCol w:w="1455"/>
        <w:gridCol w:w="41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jc w:val="center"/>
        </w:trPr>
        <w:tc>
          <w:tcPr>
            <w:tcW w:w="2008" w:type="dxa"/>
            <w:noWrap w:val="0"/>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jc w:val="center"/>
              <w:textAlignment w:val="auto"/>
              <w:rPr>
                <w:rFonts w:hint="eastAsia" w:ascii="宋体" w:hAnsi="宋体"/>
                <w:szCs w:val="21"/>
              </w:rPr>
            </w:pPr>
            <w:r>
              <w:rPr>
                <w:rFonts w:hint="eastAsia" w:ascii="宋体" w:hAnsi="宋体"/>
                <w:szCs w:val="21"/>
              </w:rPr>
              <w:t>实验操作</w:t>
            </w:r>
          </w:p>
        </w:tc>
        <w:tc>
          <w:tcPr>
            <w:tcW w:w="1455" w:type="dxa"/>
            <w:noWrap w:val="0"/>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jc w:val="center"/>
              <w:textAlignment w:val="auto"/>
              <w:rPr>
                <w:rFonts w:hint="eastAsia" w:ascii="宋体" w:hAnsi="宋体"/>
                <w:szCs w:val="21"/>
              </w:rPr>
            </w:pPr>
            <w:r>
              <w:rPr>
                <w:rFonts w:hint="eastAsia" w:ascii="宋体" w:hAnsi="宋体"/>
                <w:szCs w:val="21"/>
              </w:rPr>
              <w:t>实验现象</w:t>
            </w:r>
          </w:p>
        </w:tc>
        <w:tc>
          <w:tcPr>
            <w:tcW w:w="4156" w:type="dxa"/>
            <w:noWrap w:val="0"/>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jc w:val="center"/>
              <w:textAlignment w:val="auto"/>
              <w:rPr>
                <w:rFonts w:hint="eastAsia" w:ascii="宋体" w:hAnsi="宋体"/>
                <w:szCs w:val="21"/>
              </w:rPr>
            </w:pPr>
            <w:r>
              <w:rPr>
                <w:rFonts w:hint="eastAsia" w:ascii="宋体" w:hAnsi="宋体"/>
                <w:szCs w:val="21"/>
              </w:rPr>
              <w:t>实验结论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230" w:hRule="atLeast"/>
          <w:jc w:val="center"/>
        </w:trPr>
        <w:tc>
          <w:tcPr>
            <w:tcW w:w="2008" w:type="dxa"/>
            <w:noWrap w:val="0"/>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jc w:val="left"/>
              <w:textAlignment w:val="auto"/>
              <w:rPr>
                <w:rFonts w:hint="eastAsia" w:ascii="宋体" w:hAnsi="宋体"/>
                <w:szCs w:val="21"/>
              </w:rPr>
            </w:pPr>
            <w:r>
              <w:rPr>
                <w:rFonts w:hint="eastAsia" w:ascii="宋体" w:hAnsi="宋体"/>
                <w:szCs w:val="21"/>
              </w:rPr>
              <w:t>①取A中生成的固体</w:t>
            </w:r>
            <w:r>
              <w:rPr>
                <w:rFonts w:hint="eastAsia" w:ascii="宋体" w:hAnsi="宋体"/>
                <w:szCs w:val="21"/>
              </w:rPr>
              <w:drawing>
                <wp:inline distT="0" distB="0" distL="114300" distR="114300">
                  <wp:extent cx="18415" cy="16510"/>
                  <wp:effectExtent l="0" t="0" r="0" b="0"/>
                  <wp:docPr id="24"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5" descr="学科网(www.zxxk.com)--教育资源门户，提供试卷、教案、课件、论文、素材及各类教学资源下载，还有大量而丰富的教学相关资讯！"/>
                          <pic:cNvPicPr>
                            <a:picLocks noChangeAspect="1"/>
                          </pic:cNvPicPr>
                        </pic:nvPicPr>
                        <pic:blipFill>
                          <a:blip r:embed="rId34"/>
                          <a:stretch>
                            <a:fillRect/>
                          </a:stretch>
                        </pic:blipFill>
                        <pic:spPr>
                          <a:xfrm>
                            <a:off x="0" y="0"/>
                            <a:ext cx="18415" cy="16510"/>
                          </a:xfrm>
                          <a:prstGeom prst="rect">
                            <a:avLst/>
                          </a:prstGeom>
                          <a:noFill/>
                          <a:ln>
                            <a:noFill/>
                          </a:ln>
                        </pic:spPr>
                      </pic:pic>
                    </a:graphicData>
                  </a:graphic>
                </wp:inline>
              </w:drawing>
            </w:r>
            <w:r>
              <w:rPr>
                <w:rFonts w:hint="eastAsia" w:ascii="宋体" w:hAnsi="宋体"/>
                <w:szCs w:val="21"/>
              </w:rPr>
              <w:t>于试管中，加入适量稀盐酸</w:t>
            </w:r>
          </w:p>
        </w:tc>
        <w:tc>
          <w:tcPr>
            <w:tcW w:w="1455" w:type="dxa"/>
            <w:noWrap w:val="0"/>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jc w:val="left"/>
              <w:textAlignment w:val="auto"/>
              <w:rPr>
                <w:rFonts w:hint="eastAsia" w:ascii="宋体" w:hAnsi="宋体"/>
                <w:szCs w:val="21"/>
              </w:rPr>
            </w:pPr>
            <w:r>
              <w:rPr>
                <w:rFonts w:hint="eastAsia" w:ascii="宋体" w:hAnsi="宋体"/>
                <w:szCs w:val="21"/>
              </w:rPr>
              <w:t>白色固体消失，无气泡生成。</w:t>
            </w:r>
          </w:p>
        </w:tc>
        <w:tc>
          <w:tcPr>
            <w:tcW w:w="415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jc w:val="left"/>
              <w:textAlignment w:val="auto"/>
              <w:rPr>
                <w:rFonts w:hint="default" w:ascii="宋体" w:hAnsi="宋体" w:eastAsiaTheme="minorEastAsia"/>
                <w:szCs w:val="21"/>
                <w:u w:val="single"/>
                <w:lang w:val="en-US" w:eastAsia="zh-CN"/>
              </w:rPr>
            </w:pPr>
            <w:r>
              <w:rPr>
                <w:rFonts w:hint="eastAsia" w:ascii="宋体" w:hAnsi="宋体"/>
                <w:szCs w:val="21"/>
                <w:u w:val="none"/>
                <w:lang w:val="en-US" w:eastAsia="zh-CN"/>
              </w:rPr>
              <w:t>白烟的成分是氧化镁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60" w:hRule="atLeast"/>
          <w:jc w:val="center"/>
        </w:trPr>
        <w:tc>
          <w:tcPr>
            <w:tcW w:w="2008" w:type="dxa"/>
            <w:noWrap w:val="0"/>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jc w:val="left"/>
              <w:textAlignment w:val="auto"/>
              <w:rPr>
                <w:rFonts w:hint="eastAsia" w:ascii="宋体" w:hAnsi="宋体"/>
                <w:szCs w:val="21"/>
              </w:rPr>
            </w:pPr>
            <w:r>
              <w:rPr>
                <w:rFonts w:hint="eastAsia" w:ascii="宋体" w:hAnsi="宋体"/>
                <w:szCs w:val="21"/>
              </w:rPr>
              <w:t>②将①反应后的剩余物过滤，将滤渣洗涤干燥后在盛有氧气的集气瓶中点燃，熄灭后，向瓶中倒入澄清石灰水</w:t>
            </w:r>
          </w:p>
        </w:tc>
        <w:tc>
          <w:tcPr>
            <w:tcW w:w="1455" w:type="dxa"/>
            <w:noWrap w:val="0"/>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jc w:val="left"/>
              <w:textAlignment w:val="auto"/>
              <w:rPr>
                <w:rFonts w:hint="eastAsia" w:ascii="宋体" w:hAnsi="宋体"/>
                <w:szCs w:val="21"/>
              </w:rPr>
            </w:pPr>
            <w:r>
              <w:rPr>
                <w:rFonts w:hint="eastAsia" w:ascii="宋体" w:hAnsi="宋体"/>
                <w:szCs w:val="21"/>
              </w:rPr>
              <w:t>黑色固体燃烧，发白光，放热，澄清石灰水变浑浊。</w:t>
            </w:r>
          </w:p>
        </w:tc>
        <w:tc>
          <w:tcPr>
            <w:tcW w:w="4156" w:type="dxa"/>
            <w:noWrap w:val="0"/>
            <w:vAlign w:val="top"/>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jc w:val="left"/>
              <w:textAlignment w:val="auto"/>
              <w:rPr>
                <w:rFonts w:hint="eastAsia" w:ascii="宋体" w:hAnsi="宋体"/>
                <w:szCs w:val="21"/>
              </w:rPr>
            </w:pPr>
            <w:r>
              <w:rPr>
                <w:rFonts w:hint="eastAsia" w:ascii="宋体" w:hAnsi="宋体"/>
                <w:szCs w:val="21"/>
              </w:rPr>
              <w:t>黑色固体是炭。</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jc w:val="left"/>
              <w:textAlignment w:val="auto"/>
              <w:rPr>
                <w:rFonts w:hint="eastAsia" w:ascii="宋体" w:hAnsi="宋体"/>
                <w:szCs w:val="21"/>
              </w:rPr>
            </w:pPr>
            <w:r>
              <w:rPr>
                <w:rFonts w:hint="eastAsia" w:ascii="宋体" w:hAnsi="宋体"/>
                <w:szCs w:val="21"/>
              </w:rPr>
              <w:t>写出该实验中澄清石灰水发生反应的化学方程式</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rPr>
              <w:t>。</w:t>
            </w:r>
          </w:p>
        </w:tc>
      </w:tr>
    </w:tbl>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jc w:val="left"/>
        <w:textAlignment w:val="auto"/>
        <w:rPr>
          <w:rFonts w:hint="eastAsia" w:ascii="宋体" w:hAnsi="宋体"/>
          <w:szCs w:val="21"/>
        </w:rPr>
      </w:pPr>
      <w:r>
        <w:rPr>
          <w:rFonts w:hint="eastAsia" w:ascii="宋体" w:hAnsi="宋体"/>
          <w:b/>
          <w:bCs/>
          <w:szCs w:val="21"/>
        </w:rPr>
        <w:t xml:space="preserve">实验2 </w:t>
      </w:r>
      <w:r>
        <w:rPr>
          <w:rFonts w:hint="eastAsia" w:ascii="宋体" w:hAnsi="宋体"/>
          <w:szCs w:val="21"/>
        </w:rPr>
        <w:t xml:space="preserve">  探究B中闻到刺激性气味的原因。</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jc w:val="left"/>
        <w:textAlignment w:val="auto"/>
        <w:rPr>
          <w:rFonts w:hint="eastAsia" w:ascii="宋体" w:hAnsi="宋体"/>
          <w:szCs w:val="21"/>
        </w:rPr>
      </w:pPr>
      <w:r>
        <w:rPr>
          <w:rFonts w:hint="eastAsia" w:ascii="宋体" w:hAnsi="宋体"/>
          <w:szCs w:val="21"/>
        </w:rPr>
        <w:t xml:space="preserve">    同学们根据查阅的资料分析，镁条在氮气中燃烧闻到刺激性气味的原因与集气瓶中的水有关。请你在已有实验的基础上，设计一个实验方案证明同学们的猜想正确</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jc w:val="left"/>
        <w:textAlignment w:val="auto"/>
        <w:rPr>
          <w:rFonts w:hint="eastAsia" w:ascii="宋体" w:hAnsi="宋体"/>
          <w:b/>
          <w:bCs/>
          <w:szCs w:val="21"/>
        </w:rPr>
      </w:pPr>
      <w:r>
        <w:rPr>
          <w:rFonts w:hint="eastAsia" w:ascii="宋体" w:hAnsi="宋体"/>
          <w:b/>
          <w:bCs/>
          <w:szCs w:val="21"/>
        </w:rPr>
        <w:t>[反思与评价]</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firstLine="420" w:firstLineChars="200"/>
        <w:jc w:val="left"/>
        <w:textAlignment w:val="auto"/>
        <w:rPr>
          <w:rFonts w:hint="eastAsia" w:ascii="宋体" w:hAnsi="宋体"/>
          <w:szCs w:val="21"/>
        </w:rPr>
      </w:pPr>
      <w:r>
        <w:rPr>
          <w:rFonts w:hint="eastAsia" w:ascii="宋体" w:hAnsi="宋体"/>
          <w:szCs w:val="21"/>
        </w:rPr>
        <w:t>通过探究，同学们对燃烧和灭火有了新的认识</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textAlignment w:val="auto"/>
        <w:rPr>
          <w:rFonts w:hint="eastAsia"/>
          <w:lang w:val="en-US" w:eastAsia="zh-CN"/>
        </w:rPr>
      </w:pPr>
      <w:r>
        <w:rPr>
          <w:rFonts w:hint="eastAsia"/>
          <w:lang w:val="en-US" w:eastAsia="zh-CN"/>
        </w:rPr>
        <w:t>四、计算题（第一小题每空1分，第二小题2分，共4分）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textAlignment w:val="auto"/>
        <w:rPr>
          <w:rFonts w:hint="default"/>
          <w:lang w:val="en-US" w:eastAsia="zh-CN"/>
        </w:rPr>
      </w:pPr>
      <w:r>
        <w:rPr>
          <w:rFonts w:hint="eastAsia"/>
          <w:lang w:val="en-US" w:eastAsia="zh-CN"/>
        </w:rPr>
        <w:t>21.</w:t>
      </w:r>
      <w:r>
        <w:rPr>
          <w:rFonts w:hint="default"/>
          <w:lang w:val="en-US" w:eastAsia="zh-CN"/>
        </w:rPr>
        <w:t>甲醇（CH</w:t>
      </w:r>
      <w:r>
        <w:rPr>
          <w:rFonts w:hint="default"/>
          <w:vertAlign w:val="subscript"/>
          <w:lang w:val="en-US" w:eastAsia="zh-CN"/>
        </w:rPr>
        <w:t>3</w:t>
      </w:r>
      <w:r>
        <w:rPr>
          <w:rFonts w:hint="default"/>
          <w:lang w:val="en-US" w:eastAsia="zh-CN"/>
        </w:rPr>
        <w:t>OH）是一种有毒，有酒的气味的可燃性液体。甲醇在氧气中不完全燃烧可发生如下反应：</w:t>
      </w:r>
      <w:r>
        <w:rPr>
          <w:rFonts w:hint="eastAsia" w:hAnsi="宋体" w:eastAsia="宋体" w:cs="宋体" w:asciiTheme="minorAscii"/>
          <w:lang w:val="en-US" w:eastAsia="zh-CN"/>
        </w:rPr>
        <w:t>8CH</w:t>
      </w:r>
      <w:r>
        <w:rPr>
          <w:rFonts w:hint="eastAsia" w:hAnsi="宋体" w:eastAsia="宋体" w:cs="宋体" w:asciiTheme="minorAscii"/>
          <w:vertAlign w:val="subscript"/>
          <w:lang w:val="en-US" w:eastAsia="zh-CN"/>
        </w:rPr>
        <w:t>3</w:t>
      </w:r>
      <w:r>
        <w:rPr>
          <w:rFonts w:hint="eastAsia" w:hAnsi="宋体" w:eastAsia="宋体" w:cs="宋体" w:asciiTheme="minorAscii"/>
          <w:lang w:val="en-US" w:eastAsia="zh-CN"/>
        </w:rPr>
        <w:t>OH+n O</w:t>
      </w:r>
      <w:r>
        <w:rPr>
          <w:rFonts w:hint="eastAsia" w:hAnsi="宋体" w:eastAsia="宋体" w:cs="宋体" w:asciiTheme="minorAscii"/>
          <w:vertAlign w:val="subscript"/>
          <w:lang w:val="en-US" w:eastAsia="zh-CN"/>
        </w:rPr>
        <w:t>2</w:t>
      </w:r>
      <w:r>
        <w:rPr>
          <w:rFonts w:hint="eastAsia" w:hAnsi="宋体" w:eastAsia="宋体" w:cs="宋体" w:asciiTheme="minorAscii"/>
          <w:position w:val="-16"/>
          <w:lang w:val="en-US" w:eastAsia="zh-CN"/>
        </w:rPr>
        <w:object>
          <v:shape id="_x0000_i1027" o:spt="75" type="#_x0000_t75" style="height:20pt;width:27pt;" o:ole="t" filled="f" o:preferrelative="t" stroked="f" coordsize="21600,21600">
            <v:path/>
            <v:fill on="f" focussize="0,0"/>
            <v:stroke on="f" joinstyle="miter"/>
            <v:imagedata r:id="rId36" o:title=""/>
            <o:lock v:ext="edit" aspectratio="t"/>
            <w10:wrap type="none"/>
            <w10:anchorlock/>
          </v:shape>
          <o:OLEObject Type="Embed" ProgID="Equation.KSEE3" ShapeID="_x0000_i1027" DrawAspect="Content" ObjectID="_1468075726" r:id="rId35">
            <o:LockedField>false</o:LockedField>
          </o:OLEObject>
        </w:object>
      </w:r>
      <w:r>
        <w:rPr>
          <w:rFonts w:hint="eastAsia" w:hAnsi="宋体" w:eastAsia="宋体" w:cs="宋体" w:asciiTheme="minorAscii"/>
          <w:lang w:val="en-US" w:eastAsia="zh-CN"/>
        </w:rPr>
        <w:t>m CO</w:t>
      </w:r>
      <w:r>
        <w:rPr>
          <w:rFonts w:hint="eastAsia" w:hAnsi="宋体" w:eastAsia="宋体" w:cs="宋体" w:asciiTheme="minorAscii"/>
          <w:vertAlign w:val="subscript"/>
          <w:lang w:val="en-US" w:eastAsia="zh-CN"/>
        </w:rPr>
        <w:t>2</w:t>
      </w:r>
      <w:r>
        <w:rPr>
          <w:rFonts w:hint="eastAsia" w:hAnsi="宋体" w:eastAsia="宋体" w:cs="宋体" w:asciiTheme="minorAscii"/>
          <w:lang w:val="en-US" w:eastAsia="zh-CN"/>
        </w:rPr>
        <w:t>+2CO+16H</w:t>
      </w:r>
      <w:r>
        <w:rPr>
          <w:rFonts w:hint="eastAsia" w:hAnsi="宋体" w:eastAsia="宋体" w:cs="宋体" w:asciiTheme="minorAscii"/>
          <w:vertAlign w:val="subscript"/>
          <w:lang w:val="en-US" w:eastAsia="zh-CN"/>
        </w:rPr>
        <w:t>2</w:t>
      </w:r>
      <w:r>
        <w:rPr>
          <w:rFonts w:hint="eastAsia" w:hAnsi="宋体" w:eastAsia="宋体" w:cs="宋体" w:asciiTheme="minorAscii"/>
          <w:lang w:val="en-US" w:eastAsia="zh-CN"/>
        </w:rPr>
        <w:t>0</w:t>
      </w:r>
      <w:r>
        <w:rPr>
          <w:rFonts w:hint="eastAsia" w:ascii="宋体" w:hAnsi="宋体" w:eastAsia="宋体" w:cs="宋体"/>
          <w:lang w:val="en-US" w:eastAsia="zh-CN"/>
        </w:rPr>
        <w:t>.</w:t>
      </w:r>
      <w:r>
        <w:rPr>
          <w:rFonts w:hint="default"/>
          <w:lang w:val="en-US" w:eastAsia="zh-CN"/>
        </w:rPr>
        <w:t>若反应生成3.6</w:t>
      </w:r>
      <w:r>
        <w:rPr>
          <w:rFonts w:hint="eastAsia"/>
          <w:lang w:val="en-US" w:eastAsia="zh-CN"/>
        </w:rPr>
        <w:t xml:space="preserve"> </w:t>
      </w:r>
      <w:r>
        <w:rPr>
          <w:rFonts w:hint="default"/>
          <w:lang w:val="en-US" w:eastAsia="zh-CN"/>
        </w:rPr>
        <w:t>g水，请计算：</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textAlignment w:val="auto"/>
        <w:rPr>
          <w:rFonts w:hint="default"/>
          <w:lang w:val="en-US" w:eastAsia="zh-CN"/>
        </w:rPr>
      </w:pPr>
      <w:r>
        <w:rPr>
          <w:rFonts w:hint="default"/>
          <w:lang w:val="en-US" w:eastAsia="zh-CN"/>
        </w:rPr>
        <w:t>（1）m值是</w:t>
      </w:r>
      <w:r>
        <w:rPr>
          <w:rFonts w:hint="eastAsia"/>
          <w:u w:val="single"/>
          <w:lang w:val="en-US" w:eastAsia="zh-CN"/>
        </w:rPr>
        <w:t xml:space="preserve">             </w:t>
      </w:r>
      <w:r>
        <w:rPr>
          <w:rFonts w:hint="default"/>
          <w:lang w:val="en-US" w:eastAsia="zh-CN"/>
        </w:rPr>
        <w:t>；n值是</w:t>
      </w:r>
      <w:r>
        <w:rPr>
          <w:rFonts w:hint="eastAsia"/>
          <w:u w:val="single"/>
          <w:lang w:val="en-US" w:eastAsia="zh-CN"/>
        </w:rPr>
        <w:t xml:space="preserve">            </w:t>
      </w:r>
      <w:r>
        <w:rPr>
          <w:rFonts w:hint="default"/>
          <w:lang w:val="en-US"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textAlignment w:val="auto"/>
        <w:rPr>
          <w:rFonts w:hint="default"/>
          <w:lang w:val="en-US" w:eastAsia="zh-CN"/>
        </w:rPr>
      </w:pPr>
      <w:r>
        <w:rPr>
          <w:rFonts w:hint="default"/>
          <w:lang w:val="en-US" w:eastAsia="zh-CN"/>
        </w:rPr>
        <w:t>（2）参加反应的氧气质量是</w:t>
      </w:r>
      <w:r>
        <w:rPr>
          <w:rFonts w:hint="eastAsia"/>
          <w:u w:val="single"/>
          <w:lang w:val="en-US" w:eastAsia="zh-CN"/>
        </w:rPr>
        <w:t xml:space="preserve">                </w:t>
      </w:r>
      <w:r>
        <w:rPr>
          <w:rFonts w:hint="default"/>
          <w:lang w:val="en-US" w:eastAsia="zh-CN"/>
        </w:rPr>
        <w:t>克</w:t>
      </w:r>
    </w:p>
    <w:p>
      <w:pPr>
        <w:pStyle w:val="2"/>
        <w:rPr>
          <w:rFonts w:hint="default"/>
          <w:lang w:val="en-US" w:eastAsia="zh-CN"/>
        </w:rPr>
      </w:pPr>
    </w:p>
    <w:p>
      <w:pPr>
        <w:pStyle w:val="3"/>
        <w:rPr>
          <w:rFonts w:hint="default"/>
          <w:lang w:val="en-US" w:eastAsia="zh-CN"/>
        </w:rPr>
      </w:pPr>
    </w:p>
    <w:p>
      <w:pPr>
        <w:pStyle w:val="3"/>
        <w:rPr>
          <w:rFonts w:hint="default"/>
          <w:lang w:val="en-US" w:eastAsia="zh-CN"/>
        </w:rPr>
      </w:pPr>
    </w:p>
    <w:p>
      <w:pPr>
        <w:pStyle w:val="3"/>
        <w:rPr>
          <w:rFonts w:hint="default"/>
          <w:lang w:val="en-US" w:eastAsia="zh-CN"/>
        </w:rPr>
      </w:pPr>
    </w:p>
    <w:p>
      <w:pPr>
        <w:pStyle w:val="3"/>
        <w:rPr>
          <w:rFonts w:hint="default"/>
          <w:lang w:val="en-US" w:eastAsia="zh-CN"/>
        </w:rPr>
      </w:pPr>
    </w:p>
    <w:p>
      <w:pPr>
        <w:pStyle w:val="3"/>
        <w:rPr>
          <w:rFonts w:hint="default"/>
          <w:lang w:val="en-US" w:eastAsia="zh-CN"/>
        </w:rPr>
      </w:pPr>
    </w:p>
    <w:p>
      <w:pPr>
        <w:pStyle w:val="3"/>
        <w:rPr>
          <w:rFonts w:hint="default"/>
          <w:lang w:val="en-US" w:eastAsia="zh-CN"/>
        </w:rPr>
      </w:pPr>
    </w:p>
    <w:p>
      <w:pPr>
        <w:pStyle w:val="3"/>
        <w:rPr>
          <w:rFonts w:hint="default"/>
          <w:lang w:val="en-US" w:eastAsia="zh-CN"/>
        </w:rPr>
      </w:pPr>
    </w:p>
    <w:p>
      <w:pPr>
        <w:pStyle w:val="3"/>
        <w:rPr>
          <w:rFonts w:hint="default"/>
          <w:lang w:val="en-US" w:eastAsia="zh-CN"/>
        </w:rPr>
      </w:pPr>
    </w:p>
    <w:p>
      <w:pPr>
        <w:pStyle w:val="3"/>
        <w:rPr>
          <w:rFonts w:hint="default"/>
          <w:lang w:val="en-US" w:eastAsia="zh-CN"/>
        </w:rPr>
      </w:pPr>
    </w:p>
    <w:p>
      <w:pPr>
        <w:pStyle w:val="3"/>
        <w:rPr>
          <w:rFonts w:hint="default"/>
          <w:lang w:val="en-US" w:eastAsia="zh-CN"/>
        </w:rPr>
      </w:pPr>
    </w:p>
    <w:p>
      <w:pPr>
        <w:pStyle w:val="3"/>
        <w:rPr>
          <w:rFonts w:hint="default"/>
          <w:lang w:val="en-US" w:eastAsia="zh-CN"/>
        </w:rPr>
      </w:pPr>
    </w:p>
    <w:p>
      <w:pPr>
        <w:pStyle w:val="3"/>
        <w:rPr>
          <w:rFonts w:hint="default"/>
          <w:lang w:val="en-US" w:eastAsia="zh-CN"/>
        </w:rPr>
      </w:pPr>
    </w:p>
    <w:p>
      <w:pPr>
        <w:pStyle w:val="3"/>
        <w:rPr>
          <w:rFonts w:hint="default"/>
          <w:lang w:val="en-US" w:eastAsia="zh-CN"/>
        </w:rPr>
      </w:pPr>
    </w:p>
    <w:p>
      <w:pPr>
        <w:pStyle w:val="3"/>
        <w:rPr>
          <w:rFonts w:hint="default"/>
          <w:lang w:val="en-US" w:eastAsia="zh-CN"/>
        </w:rPr>
      </w:pPr>
    </w:p>
    <w:p>
      <w:pPr>
        <w:pStyle w:val="3"/>
        <w:rPr>
          <w:rFonts w:hint="default"/>
          <w:lang w:val="en-US" w:eastAsia="zh-CN"/>
        </w:rPr>
      </w:pPr>
    </w:p>
    <w:p>
      <w:pPr>
        <w:pStyle w:val="3"/>
        <w:rPr>
          <w:rFonts w:hint="default"/>
          <w:lang w:val="en-US" w:eastAsia="zh-CN"/>
        </w:rPr>
      </w:pPr>
    </w:p>
    <w:p>
      <w:pPr>
        <w:pStyle w:val="3"/>
        <w:rPr>
          <w:rFonts w:hint="default"/>
          <w:lang w:val="en-US" w:eastAsia="zh-CN"/>
        </w:rPr>
      </w:pPr>
    </w:p>
    <w:p>
      <w:pPr>
        <w:pStyle w:val="3"/>
        <w:rPr>
          <w:rFonts w:hint="default"/>
          <w:lang w:val="en-US" w:eastAsia="zh-CN"/>
        </w:rPr>
      </w:pPr>
    </w:p>
    <w:p>
      <w:pPr>
        <w:pStyle w:val="3"/>
        <w:rPr>
          <w:rFonts w:hint="default"/>
          <w:lang w:val="en-US" w:eastAsia="zh-CN"/>
        </w:rPr>
      </w:pPr>
    </w:p>
    <w:p>
      <w:pPr>
        <w:pStyle w:val="3"/>
        <w:rPr>
          <w:rFonts w:hint="default"/>
          <w:lang w:val="en-US" w:eastAsia="zh-CN"/>
        </w:rPr>
      </w:pPr>
    </w:p>
    <w:p>
      <w:pPr>
        <w:pStyle w:val="3"/>
        <w:rPr>
          <w:rFonts w:hint="default"/>
          <w:lang w:val="en-US" w:eastAsia="zh-CN"/>
        </w:rPr>
      </w:pPr>
    </w:p>
    <w:p>
      <w:pPr>
        <w:pStyle w:val="3"/>
        <w:rPr>
          <w:rFonts w:hint="default"/>
          <w:lang w:val="en-US" w:eastAsia="zh-CN"/>
        </w:rPr>
      </w:pPr>
    </w:p>
    <w:p>
      <w:pPr>
        <w:pStyle w:val="3"/>
        <w:rPr>
          <w:rFonts w:hint="default"/>
          <w:lang w:val="en-US" w:eastAsia="zh-CN"/>
        </w:rPr>
      </w:pPr>
    </w:p>
    <w:p>
      <w:pPr>
        <w:pStyle w:val="3"/>
        <w:rPr>
          <w:rFonts w:hint="default"/>
          <w:lang w:val="en-US" w:eastAsia="zh-CN"/>
        </w:rPr>
      </w:pPr>
    </w:p>
    <w:p>
      <w:pPr>
        <w:pStyle w:val="3"/>
        <w:rPr>
          <w:rFonts w:hint="default"/>
          <w:lang w:val="en-US" w:eastAsia="zh-CN"/>
        </w:rPr>
      </w:pPr>
    </w:p>
    <w:p>
      <w:pPr>
        <w:pStyle w:val="3"/>
        <w:rPr>
          <w:rFonts w:hint="default"/>
          <w:lang w:val="en-US" w:eastAsia="zh-CN"/>
        </w:rPr>
      </w:pPr>
    </w:p>
    <w:p>
      <w:pPr>
        <w:pStyle w:val="3"/>
        <w:rPr>
          <w:rFonts w:hint="default"/>
          <w:lang w:val="en-US" w:eastAsia="zh-CN"/>
        </w:rPr>
      </w:pPr>
    </w:p>
    <w:p>
      <w:pPr>
        <w:pStyle w:val="3"/>
        <w:rPr>
          <w:rFonts w:hint="default"/>
          <w:lang w:val="en-US" w:eastAsia="zh-CN"/>
        </w:rPr>
      </w:pPr>
    </w:p>
    <w:p>
      <w:pPr>
        <w:pStyle w:val="3"/>
        <w:rPr>
          <w:rFonts w:hint="default"/>
          <w:lang w:val="en-US" w:eastAsia="zh-CN"/>
        </w:rPr>
      </w:pPr>
    </w:p>
    <w:p>
      <w:pPr>
        <w:pStyle w:val="3"/>
        <w:rPr>
          <w:rFonts w:hint="default"/>
          <w:lang w:val="en-US" w:eastAsia="zh-CN"/>
        </w:rPr>
      </w:pPr>
    </w:p>
    <w:p>
      <w:pPr>
        <w:pStyle w:val="3"/>
        <w:rPr>
          <w:rFonts w:hint="default"/>
          <w:lang w:val="en-US" w:eastAsia="zh-CN"/>
        </w:rPr>
      </w:pPr>
    </w:p>
    <w:p>
      <w:pPr>
        <w:pStyle w:val="3"/>
        <w:rPr>
          <w:rFonts w:hint="default"/>
          <w:lang w:val="en-US" w:eastAsia="zh-CN"/>
        </w:rPr>
      </w:pPr>
    </w:p>
    <w:p>
      <w:pPr>
        <w:pStyle w:val="3"/>
        <w:rPr>
          <w:rFonts w:hint="default"/>
          <w:lang w:val="en-US" w:eastAsia="zh-CN"/>
        </w:rPr>
      </w:pPr>
    </w:p>
    <w:p>
      <w:pPr>
        <w:pStyle w:val="3"/>
        <w:rPr>
          <w:rFonts w:hint="default"/>
          <w:lang w:val="en-US" w:eastAsia="zh-CN"/>
        </w:rPr>
      </w:pPr>
    </w:p>
    <w:p>
      <w:pPr>
        <w:pStyle w:val="3"/>
        <w:rPr>
          <w:rFonts w:hint="default"/>
          <w:lang w:val="en-US" w:eastAsia="zh-CN"/>
        </w:rPr>
      </w:pPr>
    </w:p>
    <w:p>
      <w:pPr>
        <w:pStyle w:val="3"/>
        <w:rPr>
          <w:rFonts w:hint="default"/>
          <w:lang w:val="en-US" w:eastAsia="zh-CN"/>
        </w:rPr>
      </w:pPr>
    </w:p>
    <w:p>
      <w:pPr>
        <w:pStyle w:val="3"/>
        <w:rPr>
          <w:rFonts w:hint="default"/>
          <w:lang w:val="en-US" w:eastAsia="zh-CN"/>
        </w:rPr>
      </w:pPr>
    </w:p>
    <w:p>
      <w:pPr>
        <w:pStyle w:val="3"/>
        <w:rPr>
          <w:rFonts w:hint="default"/>
          <w:lang w:val="en-US" w:eastAsia="zh-CN"/>
        </w:rPr>
      </w:pPr>
    </w:p>
    <w:p>
      <w:pPr>
        <w:pStyle w:val="3"/>
        <w:rPr>
          <w:rFonts w:hint="default"/>
          <w:lang w:val="en-US" w:eastAsia="zh-CN"/>
        </w:rPr>
      </w:pPr>
    </w:p>
    <w:p>
      <w:pPr>
        <w:pStyle w:val="3"/>
        <w:rPr>
          <w:rFonts w:hint="default"/>
          <w:lang w:val="en-US" w:eastAsia="zh-CN"/>
        </w:rPr>
      </w:pPr>
    </w:p>
    <w:p>
      <w:pPr>
        <w:pStyle w:val="3"/>
        <w:rPr>
          <w:rFonts w:hint="default"/>
          <w:lang w:val="en-US" w:eastAsia="zh-CN"/>
        </w:rPr>
      </w:pPr>
    </w:p>
    <w:p>
      <w:pPr>
        <w:pStyle w:val="3"/>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方正小标宋简体" w:hAnsi="方正小标宋简体" w:eastAsia="方正小标宋简体" w:cs="方正小标宋简体"/>
          <w:b w:val="0"/>
          <w:bCs w:val="0"/>
          <w:color w:val="auto"/>
          <w:sz w:val="32"/>
          <w:szCs w:val="40"/>
          <w:lang w:val="en-US" w:eastAsia="zh-CN"/>
        </w:rPr>
      </w:pPr>
      <w:bookmarkStart w:id="0" w:name="_GoBack"/>
      <w:bookmarkEnd w:id="0"/>
      <w:r>
        <w:rPr>
          <w:rFonts w:hint="eastAsia" w:ascii="方正小标宋简体" w:hAnsi="方正小标宋简体" w:eastAsia="方正小标宋简体" w:cs="方正小标宋简体"/>
          <w:b w:val="0"/>
          <w:bCs w:val="0"/>
          <w:color w:val="auto"/>
          <w:sz w:val="32"/>
          <w:szCs w:val="40"/>
          <w:lang w:val="en-US" w:eastAsia="zh-CN"/>
        </w:rPr>
        <w:t>2020-2021学年第一学期期末质量检测答案</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简体" w:hAnsi="方正小标宋简体" w:eastAsia="方正小标宋简体" w:cs="方正小标宋简体"/>
          <w:b w:val="0"/>
          <w:bCs w:val="0"/>
          <w:color w:val="auto"/>
          <w:sz w:val="32"/>
          <w:szCs w:val="40"/>
          <w:lang w:val="en-US" w:eastAsia="zh-CN"/>
        </w:rPr>
      </w:pPr>
      <w:r>
        <w:rPr>
          <w:rFonts w:hint="eastAsia" w:ascii="方正小标宋简体" w:hAnsi="方正小标宋简体" w:eastAsia="方正小标宋简体" w:cs="方正小标宋简体"/>
          <w:b w:val="0"/>
          <w:bCs w:val="0"/>
          <w:color w:val="auto"/>
          <w:sz w:val="32"/>
          <w:szCs w:val="40"/>
          <w:lang w:val="en-US" w:eastAsia="zh-CN"/>
        </w:rPr>
        <w:t>九年级　化学</w:t>
      </w:r>
    </w:p>
    <w:p>
      <w:pPr>
        <w:keepNext w:val="0"/>
        <w:keepLines w:val="0"/>
        <w:pageBreakBefore w:val="0"/>
        <w:kinsoku/>
        <w:wordWrap/>
        <w:overflowPunct/>
        <w:topLinePunct w:val="0"/>
        <w:autoSpaceDE/>
        <w:autoSpaceDN/>
        <w:bidi w:val="0"/>
        <w:adjustRightInd/>
        <w:snapToGrid/>
        <w:spacing w:line="280" w:lineRule="exact"/>
        <w:rPr>
          <w:rFonts w:hint="default" w:eastAsia="宋体"/>
          <w:sz w:val="21"/>
          <w:szCs w:val="21"/>
          <w:lang w:val="en-US" w:eastAsia="zh-CN"/>
        </w:rPr>
      </w:pPr>
      <w:r>
        <w:rPr>
          <w:rFonts w:hint="eastAsia"/>
          <w:sz w:val="21"/>
          <w:szCs w:val="21"/>
        </w:rPr>
        <w:t>一、选择题（每题只有一个选项符合题意，请将该选项的序号按要求填涂在答题卡的指定</w:t>
      </w:r>
      <w:r>
        <w:rPr>
          <w:rFonts w:hint="eastAsia"/>
          <w:sz w:val="21"/>
          <w:szCs w:val="21"/>
          <w:lang w:eastAsia="zh-CN"/>
        </w:rPr>
        <w:t>位置上，每题</w:t>
      </w:r>
      <w:r>
        <w:rPr>
          <w:rFonts w:hint="eastAsia"/>
          <w:sz w:val="21"/>
          <w:szCs w:val="21"/>
          <w:lang w:val="en-US" w:eastAsia="zh-CN"/>
        </w:rPr>
        <w:t>2分，共28分）</w:t>
      </w:r>
    </w:p>
    <w:p>
      <w:pPr>
        <w:keepNext w:val="0"/>
        <w:keepLines w:val="0"/>
        <w:pageBreakBefore w:val="0"/>
        <w:tabs>
          <w:tab w:val="left" w:pos="4873"/>
        </w:tabs>
        <w:kinsoku/>
        <w:wordWrap/>
        <w:overflowPunct/>
        <w:topLinePunct w:val="0"/>
        <w:autoSpaceDE/>
        <w:autoSpaceDN/>
        <w:bidi w:val="0"/>
        <w:adjustRightInd/>
        <w:snapToGrid/>
        <w:spacing w:line="280" w:lineRule="exact"/>
        <w:jc w:val="left"/>
        <w:textAlignment w:val="center"/>
        <w:rPr>
          <w:color w:val="000000"/>
          <w:sz w:val="21"/>
          <w:szCs w:val="21"/>
        </w:rPr>
      </w:pPr>
      <w:r>
        <w:rPr>
          <w:sz w:val="21"/>
          <w:szCs w:val="21"/>
        </w:rPr>
        <w:t xml:space="preserve">1. </w:t>
      </w:r>
      <w:r>
        <w:rPr>
          <w:rFonts w:hint="eastAsia"/>
          <w:sz w:val="21"/>
          <w:szCs w:val="21"/>
          <w:lang w:val="en-US" w:eastAsia="zh-CN"/>
        </w:rPr>
        <w:t xml:space="preserve">A  </w:t>
      </w:r>
      <w:r>
        <w:rPr>
          <w:color w:val="000000"/>
          <w:sz w:val="21"/>
          <w:szCs w:val="21"/>
        </w:rPr>
        <w:t xml:space="preserve">2. </w:t>
      </w:r>
      <w:r>
        <w:rPr>
          <w:rFonts w:hint="eastAsia"/>
          <w:color w:val="000000"/>
          <w:sz w:val="21"/>
          <w:szCs w:val="21"/>
          <w:lang w:val="en-US" w:eastAsia="zh-CN"/>
        </w:rPr>
        <w:t xml:space="preserve">D  </w:t>
      </w:r>
      <w:r>
        <w:rPr>
          <w:rFonts w:hint="eastAsia"/>
          <w:sz w:val="21"/>
          <w:szCs w:val="21"/>
        </w:rPr>
        <w:t>3</w:t>
      </w:r>
      <w:r>
        <w:rPr>
          <w:sz w:val="21"/>
          <w:szCs w:val="21"/>
        </w:rPr>
        <w:t>.</w:t>
      </w:r>
      <w:r>
        <w:rPr>
          <w:rFonts w:hint="eastAsia"/>
          <w:sz w:val="21"/>
          <w:szCs w:val="21"/>
        </w:rPr>
        <w:t xml:space="preserve"> </w:t>
      </w:r>
      <w:r>
        <w:rPr>
          <w:rFonts w:hint="eastAsia"/>
          <w:sz w:val="21"/>
          <w:szCs w:val="21"/>
          <w:lang w:val="en-US" w:eastAsia="zh-CN"/>
        </w:rPr>
        <w:t xml:space="preserve">B  </w:t>
      </w:r>
      <w:r>
        <w:rPr>
          <w:rFonts w:hint="eastAsia"/>
          <w:color w:val="000000" w:themeColor="text1"/>
          <w:sz w:val="21"/>
          <w:szCs w:val="21"/>
          <w:lang w:val="en-US"/>
        </w:rPr>
        <w:t>4.</w:t>
      </w:r>
      <w:r>
        <w:rPr>
          <w:rFonts w:hint="eastAsia"/>
          <w:color w:val="000000" w:themeColor="text1"/>
          <w:sz w:val="21"/>
          <w:szCs w:val="21"/>
          <w:lang w:val="en-US" w:eastAsia="zh-CN"/>
        </w:rPr>
        <w:t xml:space="preserve">B  </w:t>
      </w:r>
      <w:r>
        <w:rPr>
          <w:rFonts w:hint="eastAsia"/>
          <w:color w:val="000000"/>
          <w:sz w:val="21"/>
          <w:szCs w:val="21"/>
        </w:rPr>
        <w:t>5</w:t>
      </w:r>
      <w:r>
        <w:rPr>
          <w:color w:val="000000"/>
          <w:sz w:val="21"/>
          <w:szCs w:val="21"/>
        </w:rPr>
        <w:t xml:space="preserve">. </w:t>
      </w:r>
      <w:r>
        <w:rPr>
          <w:rFonts w:hint="eastAsia"/>
          <w:color w:val="000000"/>
          <w:sz w:val="21"/>
          <w:szCs w:val="21"/>
          <w:lang w:val="en-US" w:eastAsia="zh-CN"/>
        </w:rPr>
        <w:t xml:space="preserve">C  </w:t>
      </w:r>
      <w:r>
        <w:rPr>
          <w:rFonts w:hint="eastAsia"/>
          <w:color w:val="000000"/>
          <w:sz w:val="21"/>
          <w:szCs w:val="21"/>
        </w:rPr>
        <w:t>6</w:t>
      </w:r>
      <w:r>
        <w:rPr>
          <w:color w:val="000000"/>
          <w:sz w:val="21"/>
          <w:szCs w:val="21"/>
        </w:rPr>
        <w:t xml:space="preserve">. </w:t>
      </w:r>
      <w:r>
        <w:rPr>
          <w:rFonts w:hint="eastAsia"/>
          <w:color w:val="000000"/>
          <w:sz w:val="21"/>
          <w:szCs w:val="21"/>
          <w:lang w:val="en-US" w:eastAsia="zh-CN"/>
        </w:rPr>
        <w:t xml:space="preserve">B  </w:t>
      </w:r>
      <w:r>
        <w:rPr>
          <w:rFonts w:hint="eastAsia"/>
          <w:color w:val="000000"/>
          <w:sz w:val="21"/>
          <w:szCs w:val="21"/>
          <w:lang w:val="en-US"/>
        </w:rPr>
        <w:t>7.</w:t>
      </w:r>
      <w:r>
        <w:rPr>
          <w:rFonts w:hint="eastAsia"/>
          <w:color w:val="000000"/>
          <w:sz w:val="21"/>
          <w:szCs w:val="21"/>
          <w:lang w:val="en-US" w:eastAsia="zh-CN"/>
        </w:rPr>
        <w:t xml:space="preserve">A   </w:t>
      </w:r>
      <w:r>
        <w:rPr>
          <w:rFonts w:hint="eastAsia"/>
          <w:color w:val="000000"/>
          <w:sz w:val="21"/>
          <w:szCs w:val="21"/>
        </w:rPr>
        <w:t>8</w:t>
      </w:r>
      <w:r>
        <w:rPr>
          <w:color w:val="000000"/>
          <w:sz w:val="21"/>
          <w:szCs w:val="21"/>
        </w:rPr>
        <w:t>.</w:t>
      </w:r>
      <w:r>
        <w:rPr>
          <w:rFonts w:hint="eastAsia"/>
          <w:color w:val="000000"/>
          <w:sz w:val="21"/>
          <w:szCs w:val="21"/>
          <w:lang w:val="en-US" w:eastAsia="zh-CN"/>
        </w:rPr>
        <w:t xml:space="preserve">D  </w:t>
      </w:r>
      <w:r>
        <w:rPr>
          <w:rFonts w:hint="eastAsia"/>
          <w:color w:val="000000"/>
          <w:sz w:val="21"/>
          <w:szCs w:val="21"/>
        </w:rPr>
        <w:t>9</w:t>
      </w:r>
      <w:r>
        <w:rPr>
          <w:color w:val="000000"/>
          <w:sz w:val="21"/>
          <w:szCs w:val="21"/>
        </w:rPr>
        <w:t xml:space="preserve">. </w:t>
      </w:r>
      <w:r>
        <w:rPr>
          <w:rFonts w:hint="eastAsia"/>
          <w:color w:val="000000"/>
          <w:sz w:val="21"/>
          <w:szCs w:val="21"/>
          <w:lang w:val="en-US" w:eastAsia="zh-CN"/>
        </w:rPr>
        <w:t xml:space="preserve">C  </w:t>
      </w:r>
      <w:r>
        <w:rPr>
          <w:rFonts w:hint="eastAsia"/>
          <w:color w:val="000000"/>
          <w:sz w:val="21"/>
          <w:szCs w:val="21"/>
        </w:rPr>
        <w:t>10</w:t>
      </w:r>
      <w:r>
        <w:rPr>
          <w:color w:val="000000"/>
          <w:sz w:val="21"/>
          <w:szCs w:val="21"/>
        </w:rPr>
        <w:t xml:space="preserve">. </w:t>
      </w:r>
      <w:r>
        <w:rPr>
          <w:rFonts w:hint="eastAsia"/>
          <w:color w:val="000000"/>
          <w:sz w:val="21"/>
          <w:szCs w:val="21"/>
          <w:lang w:val="en-US" w:eastAsia="zh-CN"/>
        </w:rPr>
        <w:t xml:space="preserve">A  </w:t>
      </w:r>
      <w:r>
        <w:rPr>
          <w:rFonts w:hint="eastAsia"/>
          <w:sz w:val="21"/>
          <w:szCs w:val="21"/>
        </w:rPr>
        <w:t>11.</w:t>
      </w:r>
      <w:r>
        <w:rPr>
          <w:rFonts w:hint="eastAsia"/>
          <w:sz w:val="21"/>
          <w:szCs w:val="21"/>
          <w:lang w:val="en-US" w:eastAsia="zh-CN"/>
        </w:rPr>
        <w:t xml:space="preserve">D  </w:t>
      </w:r>
      <w:r>
        <w:rPr>
          <w:rFonts w:hint="eastAsia" w:ascii="Times New Roman" w:hAnsi="Times New Roman"/>
          <w:bCs/>
          <w:sz w:val="21"/>
          <w:szCs w:val="21"/>
          <w:lang w:val="en-US" w:eastAsia="zh-CN"/>
        </w:rPr>
        <w:t>12. A</w:t>
      </w:r>
      <w:r>
        <w:rPr>
          <w:rFonts w:hint="eastAsia" w:ascii="Times New Roman" w:hAnsi="Times New Roman"/>
          <w:bCs/>
          <w:sz w:val="21"/>
          <w:szCs w:val="21"/>
        </w:rPr>
        <w:t xml:space="preserve"> </w:t>
      </w:r>
      <w:r>
        <w:rPr>
          <w:rFonts w:hint="eastAsia" w:ascii="Times New Roman" w:hAnsi="Times New Roman"/>
          <w:bCs/>
          <w:sz w:val="21"/>
          <w:szCs w:val="21"/>
          <w:lang w:val="en-US" w:eastAsia="zh-CN"/>
        </w:rPr>
        <w:t xml:space="preserve">  </w:t>
      </w:r>
      <w:r>
        <w:rPr>
          <w:rFonts w:hint="eastAsia"/>
          <w:color w:val="000000"/>
          <w:sz w:val="21"/>
          <w:szCs w:val="21"/>
          <w:lang w:val="en-US" w:eastAsia="zh-CN"/>
        </w:rPr>
        <w:t>13</w:t>
      </w:r>
      <w:r>
        <w:rPr>
          <w:color w:val="000000"/>
          <w:sz w:val="21"/>
          <w:szCs w:val="21"/>
        </w:rPr>
        <w:t xml:space="preserve">. </w:t>
      </w:r>
      <w:r>
        <w:rPr>
          <w:rFonts w:hint="eastAsia"/>
          <w:color w:val="000000"/>
          <w:sz w:val="21"/>
          <w:szCs w:val="21"/>
          <w:lang w:val="en-US" w:eastAsia="zh-CN"/>
        </w:rPr>
        <w:t xml:space="preserve">B  </w:t>
      </w:r>
      <w:r>
        <w:rPr>
          <w:rFonts w:hint="eastAsia"/>
          <w:color w:val="000000"/>
          <w:sz w:val="21"/>
          <w:szCs w:val="21"/>
        </w:rPr>
        <w:t>14</w:t>
      </w:r>
      <w:r>
        <w:rPr>
          <w:color w:val="000000"/>
          <w:sz w:val="21"/>
          <w:szCs w:val="21"/>
        </w:rPr>
        <w:t xml:space="preserve">. </w:t>
      </w:r>
      <w:r>
        <w:rPr>
          <w:rFonts w:hint="eastAsia"/>
          <w:color w:val="000000"/>
          <w:sz w:val="21"/>
          <w:szCs w:val="21"/>
          <w:lang w:val="en-US" w:eastAsia="zh-CN"/>
        </w:rPr>
        <w:t>C</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color w:val="auto"/>
          <w:sz w:val="21"/>
          <w:szCs w:val="21"/>
        </w:rPr>
      </w:pPr>
      <w:r>
        <w:rPr>
          <w:rFonts w:hint="eastAsia"/>
          <w:color w:val="auto"/>
          <w:sz w:val="21"/>
          <w:szCs w:val="21"/>
          <w:lang w:eastAsia="zh-CN"/>
        </w:rPr>
        <w:t>二</w:t>
      </w:r>
      <w:r>
        <w:rPr>
          <w:rFonts w:hint="eastAsia"/>
          <w:color w:val="auto"/>
          <w:sz w:val="21"/>
          <w:szCs w:val="21"/>
        </w:rPr>
        <w:t>、填空与</w:t>
      </w:r>
      <w:r>
        <w:rPr>
          <w:rFonts w:hint="eastAsia"/>
          <w:color w:val="auto"/>
          <w:sz w:val="21"/>
          <w:szCs w:val="21"/>
          <w:lang w:eastAsia="zh-CN"/>
        </w:rPr>
        <w:t>简</w:t>
      </w:r>
      <w:r>
        <w:rPr>
          <w:rFonts w:hint="eastAsia"/>
          <w:color w:val="auto"/>
          <w:sz w:val="21"/>
          <w:szCs w:val="21"/>
        </w:rPr>
        <w:t>答（请将答案填写在答题卡相应的横线上，化学方程式每空2分，其余每空1分，共2</w:t>
      </w:r>
      <w:r>
        <w:rPr>
          <w:rFonts w:hint="eastAsia"/>
          <w:color w:val="auto"/>
          <w:sz w:val="21"/>
          <w:szCs w:val="21"/>
          <w:lang w:val="en-US" w:eastAsia="zh-CN"/>
        </w:rPr>
        <w:t>1</w:t>
      </w:r>
      <w:r>
        <w:rPr>
          <w:rFonts w:hint="eastAsia"/>
          <w:color w:val="auto"/>
          <w:sz w:val="21"/>
          <w:szCs w:val="21"/>
        </w:rPr>
        <w:t>分）</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lang w:val="en-US" w:eastAsia="zh-CN"/>
        </w:rPr>
        <w:t xml:space="preserve">15. </w:t>
      </w:r>
      <w:r>
        <w:rPr>
          <w:rFonts w:hint="eastAsia" w:ascii="宋体" w:hAnsi="宋体" w:eastAsia="宋体" w:cs="宋体"/>
          <w:color w:val="auto"/>
          <w:sz w:val="21"/>
          <w:szCs w:val="21"/>
          <w:shd w:val="clear" w:color="auto" w:fill="FFFFFF"/>
        </w:rPr>
        <w:t>（1）⑤（</w:t>
      </w:r>
      <w:r>
        <w:rPr>
          <w:rFonts w:hint="eastAsia" w:ascii="宋体" w:hAnsi="宋体" w:eastAsia="宋体" w:cs="宋体"/>
          <w:color w:val="auto"/>
          <w:sz w:val="21"/>
          <w:szCs w:val="21"/>
          <w:shd w:val="clear" w:color="auto" w:fill="FFFFFF"/>
          <w:lang w:val="en-US" w:eastAsia="zh-CN"/>
        </w:rPr>
        <w:t>2</w:t>
      </w:r>
      <w:r>
        <w:rPr>
          <w:rFonts w:hint="eastAsia" w:ascii="宋体" w:hAnsi="宋体" w:eastAsia="宋体" w:cs="宋体"/>
          <w:color w:val="auto"/>
          <w:sz w:val="21"/>
          <w:szCs w:val="21"/>
          <w:shd w:val="clear" w:color="auto" w:fill="FFFFFF"/>
        </w:rPr>
        <w:t>）③（3）①（4）②</w:t>
      </w:r>
    </w:p>
    <w:p>
      <w:pPr>
        <w:keepNext w:val="0"/>
        <w:keepLines w:val="0"/>
        <w:pageBreakBefore w:val="0"/>
        <w:kinsoku/>
        <w:wordWrap/>
        <w:overflowPunct/>
        <w:topLinePunct w:val="0"/>
        <w:autoSpaceDE/>
        <w:autoSpaceDN/>
        <w:bidi w:val="0"/>
        <w:adjustRightInd/>
        <w:snapToGrid/>
        <w:spacing w:line="280" w:lineRule="exact"/>
        <w:jc w:val="left"/>
        <w:textAlignment w:val="center"/>
        <w:rPr>
          <w:rFonts w:hint="default" w:eastAsiaTheme="minorEastAsia"/>
          <w:sz w:val="21"/>
          <w:szCs w:val="21"/>
          <w:lang w:val="en-US" w:eastAsia="zh-CN"/>
        </w:rPr>
      </w:pPr>
      <w:r>
        <w:rPr>
          <w:rFonts w:hint="eastAsia" w:ascii="Times New Roman" w:hAnsi="Times New Roman"/>
          <w:color w:val="auto"/>
          <w:sz w:val="21"/>
          <w:szCs w:val="21"/>
          <w:lang w:val="en-US" w:eastAsia="zh-CN"/>
        </w:rPr>
        <w:t>16</w:t>
      </w:r>
      <w:r>
        <w:rPr>
          <w:rFonts w:ascii="Times New Roman" w:hAnsi="宋体"/>
          <w:color w:val="auto"/>
          <w:sz w:val="21"/>
          <w:szCs w:val="21"/>
        </w:rPr>
        <w:t>．</w:t>
      </w:r>
      <w:r>
        <w:rPr>
          <w:rFonts w:ascii="Times New Roman" w:hAnsi="宋体"/>
          <w:color w:val="000000"/>
          <w:sz w:val="21"/>
          <w:szCs w:val="21"/>
        </w:rPr>
        <w:t>（</w:t>
      </w:r>
      <w:r>
        <w:rPr>
          <w:rFonts w:ascii="Times New Roman" w:hAnsi="Times New Roman"/>
          <w:color w:val="000000"/>
          <w:sz w:val="21"/>
          <w:szCs w:val="21"/>
        </w:rPr>
        <w:t>1</w:t>
      </w:r>
      <w:r>
        <w:rPr>
          <w:rFonts w:ascii="Times New Roman" w:hAnsi="宋体"/>
          <w:color w:val="000000"/>
          <w:sz w:val="21"/>
          <w:szCs w:val="21"/>
        </w:rPr>
        <w:t>）</w:t>
      </w:r>
      <w:r>
        <w:rPr>
          <w:rFonts w:hint="eastAsia" w:ascii="Times New Roman" w:hAnsi="宋体"/>
          <w:color w:val="000000"/>
          <w:sz w:val="21"/>
          <w:szCs w:val="21"/>
          <w:lang w:val="en-US" w:eastAsia="zh-CN"/>
        </w:rPr>
        <w:t>活性炭</w:t>
      </w:r>
      <w:r>
        <w:rPr>
          <w:rFonts w:ascii="Times New Roman" w:hAnsi="宋体"/>
          <w:color w:val="000000"/>
          <w:sz w:val="21"/>
          <w:szCs w:val="21"/>
        </w:rPr>
        <w:t>（</w:t>
      </w:r>
      <w:r>
        <w:rPr>
          <w:rFonts w:ascii="Times New Roman" w:hAnsi="Times New Roman"/>
          <w:color w:val="000000"/>
          <w:sz w:val="21"/>
          <w:szCs w:val="21"/>
        </w:rPr>
        <w:t>2</w:t>
      </w:r>
      <w:r>
        <w:rPr>
          <w:rFonts w:ascii="Times New Roman" w:hAnsi="宋体"/>
          <w:color w:val="000000"/>
          <w:sz w:val="21"/>
          <w:szCs w:val="21"/>
        </w:rPr>
        <w:t>）</w:t>
      </w:r>
      <w:r>
        <w:rPr>
          <w:rFonts w:hint="eastAsia" w:ascii="Times New Roman" w:hAnsi="宋体"/>
          <w:color w:val="000000"/>
          <w:sz w:val="21"/>
          <w:szCs w:val="21"/>
          <w:lang w:val="en-US" w:eastAsia="zh-CN"/>
        </w:rPr>
        <w:t>+1</w:t>
      </w:r>
      <w:r>
        <w:rPr>
          <w:rFonts w:ascii="Times New Roman" w:hAnsi="宋体"/>
          <w:color w:val="000000"/>
          <w:sz w:val="21"/>
          <w:szCs w:val="21"/>
        </w:rPr>
        <w:t>（</w:t>
      </w:r>
      <w:r>
        <w:rPr>
          <w:rFonts w:ascii="Times New Roman" w:hAnsi="Times New Roman"/>
          <w:color w:val="000000"/>
          <w:sz w:val="21"/>
          <w:szCs w:val="21"/>
        </w:rPr>
        <w:t>3</w:t>
      </w:r>
      <w:r>
        <w:rPr>
          <w:rFonts w:ascii="Times New Roman" w:hAnsi="宋体"/>
          <w:color w:val="000000"/>
          <w:sz w:val="21"/>
          <w:szCs w:val="21"/>
        </w:rPr>
        <w:t>）</w:t>
      </w:r>
      <w:r>
        <w:rPr>
          <w:rFonts w:hint="eastAsia" w:ascii="Times New Roman" w:hAnsi="宋体"/>
          <w:color w:val="000000"/>
          <w:sz w:val="21"/>
          <w:szCs w:val="21"/>
          <w:lang w:val="en-US" w:eastAsia="zh-CN"/>
        </w:rPr>
        <w:t>肥皂水</w:t>
      </w:r>
      <w:r>
        <w:rPr>
          <w:rFonts w:ascii="Times New Roman" w:hAnsi="宋体"/>
          <w:color w:val="000000"/>
          <w:sz w:val="21"/>
          <w:szCs w:val="21"/>
        </w:rPr>
        <w:t>（</w:t>
      </w:r>
      <w:r>
        <w:rPr>
          <w:rFonts w:ascii="Times New Roman" w:hAnsi="Times New Roman"/>
          <w:color w:val="000000"/>
          <w:sz w:val="21"/>
          <w:szCs w:val="21"/>
        </w:rPr>
        <w:t>4</w:t>
      </w:r>
      <w:r>
        <w:rPr>
          <w:rFonts w:ascii="Times New Roman" w:hAnsi="宋体"/>
          <w:color w:val="000000"/>
          <w:sz w:val="21"/>
          <w:szCs w:val="21"/>
        </w:rPr>
        <w:t>）</w:t>
      </w:r>
      <w:r>
        <w:rPr>
          <w:rFonts w:hint="eastAsia" w:ascii="Times New Roman" w:hAnsi="宋体"/>
          <w:color w:val="000000"/>
          <w:sz w:val="21"/>
          <w:szCs w:val="21"/>
          <w:lang w:val="en-US" w:eastAsia="zh-CN"/>
        </w:rPr>
        <w:t>煮沸</w:t>
      </w:r>
      <w:r>
        <w:rPr>
          <w:rFonts w:ascii="Times New Roman" w:hAnsi="宋体"/>
          <w:color w:val="000000"/>
          <w:sz w:val="21"/>
          <w:szCs w:val="21"/>
        </w:rPr>
        <w:t>（</w:t>
      </w:r>
      <w:r>
        <w:rPr>
          <w:rFonts w:ascii="Times New Roman" w:hAnsi="Times New Roman"/>
          <w:color w:val="000000"/>
          <w:sz w:val="21"/>
          <w:szCs w:val="21"/>
        </w:rPr>
        <w:t>5</w:t>
      </w:r>
      <w:r>
        <w:rPr>
          <w:rFonts w:ascii="Times New Roman" w:hAnsi="宋体"/>
          <w:color w:val="000000"/>
          <w:sz w:val="21"/>
          <w:szCs w:val="21"/>
        </w:rPr>
        <w:t>）</w:t>
      </w:r>
      <w:r>
        <w:rPr>
          <w:rFonts w:hint="eastAsia"/>
          <w:sz w:val="21"/>
          <w:szCs w:val="21"/>
          <w:lang w:val="en-US" w:eastAsia="zh-CN"/>
        </w:rPr>
        <w:t>随手关闭水龙头（合理均可）</w:t>
      </w:r>
    </w:p>
    <w:p>
      <w:pPr>
        <w:pStyle w:val="2"/>
        <w:keepNext w:val="0"/>
        <w:keepLines w:val="0"/>
        <w:pageBreakBefore w:val="0"/>
        <w:kinsoku/>
        <w:wordWrap/>
        <w:overflowPunct/>
        <w:topLinePunct w:val="0"/>
        <w:autoSpaceDE/>
        <w:autoSpaceDN/>
        <w:bidi w:val="0"/>
        <w:adjustRightInd/>
        <w:snapToGrid/>
        <w:spacing w:line="280" w:lineRule="exact"/>
        <w:rPr>
          <w:sz w:val="21"/>
          <w:szCs w:val="21"/>
        </w:rPr>
      </w:pPr>
      <w:r>
        <w:rPr>
          <w:rFonts w:hint="eastAsia" w:ascii="Times New Roman" w:cstheme="minorBidi"/>
          <w:color w:val="000000"/>
          <w:kern w:val="2"/>
          <w:sz w:val="21"/>
          <w:szCs w:val="21"/>
          <w:lang w:val="en-US" w:eastAsia="zh-CN" w:bidi="ar-SA"/>
        </w:rPr>
        <w:t>17. (1)</w:t>
      </w:r>
      <w:r>
        <w:rPr>
          <w:rFonts w:hint="eastAsia"/>
          <w:sz w:val="21"/>
          <w:szCs w:val="21"/>
          <w:lang w:val="en-US" w:eastAsia="zh-CN"/>
        </w:rPr>
        <w:t>三，金属  (2)得到，S</w:t>
      </w:r>
      <w:r>
        <w:rPr>
          <w:rFonts w:hint="eastAsia"/>
          <w:sz w:val="21"/>
          <w:szCs w:val="21"/>
          <w:vertAlign w:val="superscript"/>
          <w:lang w:val="en-US" w:eastAsia="zh-CN"/>
        </w:rPr>
        <w:t xml:space="preserve">2-  </w:t>
      </w:r>
      <w:r>
        <w:rPr>
          <w:rFonts w:hint="eastAsia"/>
          <w:sz w:val="21"/>
          <w:szCs w:val="21"/>
          <w:lang w:val="en-US" w:eastAsia="zh-CN"/>
        </w:rPr>
        <w:t>(3)BC  (4)</w:t>
      </w:r>
      <w:r>
        <w:rPr>
          <w:sz w:val="21"/>
          <w:szCs w:val="21"/>
        </w:rPr>
        <w:t>Ga</w:t>
      </w:r>
      <w:r>
        <w:rPr>
          <w:rFonts w:hint="eastAsia"/>
          <w:sz w:val="21"/>
          <w:szCs w:val="21"/>
          <w:vertAlign w:val="subscript"/>
          <w:lang w:val="en-US" w:eastAsia="zh-CN"/>
        </w:rPr>
        <w:t>2</w:t>
      </w:r>
      <w:r>
        <w:rPr>
          <w:rFonts w:hint="eastAsia"/>
          <w:sz w:val="21"/>
          <w:szCs w:val="21"/>
          <w:lang w:val="en-US" w:eastAsia="zh-CN"/>
        </w:rPr>
        <w:t>O</w:t>
      </w:r>
      <w:r>
        <w:rPr>
          <w:rFonts w:hint="eastAsia"/>
          <w:sz w:val="21"/>
          <w:szCs w:val="21"/>
          <w:vertAlign w:val="subscript"/>
          <w:lang w:val="en-US" w:eastAsia="zh-CN"/>
        </w:rPr>
        <w:t>3</w:t>
      </w:r>
    </w:p>
    <w:p>
      <w:pPr>
        <w:keepNext w:val="0"/>
        <w:keepLines w:val="0"/>
        <w:pageBreakBefore w:val="0"/>
        <w:kinsoku/>
        <w:wordWrap/>
        <w:overflowPunct/>
        <w:topLinePunct w:val="0"/>
        <w:autoSpaceDE/>
        <w:autoSpaceDN/>
        <w:bidi w:val="0"/>
        <w:adjustRightInd/>
        <w:snapToGrid/>
        <w:spacing w:line="280" w:lineRule="exact"/>
        <w:jc w:val="left"/>
        <w:textAlignment w:val="center"/>
        <w:rPr>
          <w:rFonts w:ascii="宋体" w:hAnsi="宋体" w:eastAsia="宋体" w:cs="宋体"/>
          <w:color w:val="000000"/>
          <w:sz w:val="21"/>
          <w:szCs w:val="21"/>
        </w:rPr>
      </w:pPr>
      <w:r>
        <w:rPr>
          <w:sz w:val="21"/>
          <w:szCs w:val="21"/>
        </w:rPr>
        <w:pict>
          <v:shape id="_x0000_s1029" o:spid="_x0000_s1029" o:spt="202" type="#_x0000_t202" style="position:absolute;left:0pt;margin-left:79.05pt;margin-top:22.9pt;height:21.75pt;width:47.2pt;z-index:251682816;mso-width-relative:page;mso-height-relative:page;" filled="f" stroked="f" coordsize="21600,21600">
            <v:path/>
            <v:fill on="f" focussize="0,0"/>
            <v:stroke on="f" joinstyle="miter"/>
            <v:imagedata o:title=""/>
            <o:lock v:ext="edit" aspectratio="f"/>
            <v:textbox>
              <w:txbxContent>
                <w:p>
                  <w:pPr>
                    <w:rPr>
                      <w:rFonts w:hint="default" w:eastAsiaTheme="minorEastAsia"/>
                      <w:lang w:val="en-US" w:eastAsia="zh-CN"/>
                    </w:rPr>
                  </w:pPr>
                  <w:r>
                    <w:rPr>
                      <w:rFonts w:hint="eastAsia"/>
                      <w:lang w:val="en-US" w:eastAsia="zh-CN"/>
                    </w:rPr>
                    <w:t>高温</w:t>
                  </w:r>
                </w:p>
              </w:txbxContent>
            </v:textbox>
          </v:shape>
        </w:pict>
      </w:r>
      <w:r>
        <w:rPr>
          <w:rFonts w:hint="eastAsia"/>
          <w:color w:val="000000"/>
          <w:sz w:val="21"/>
          <w:szCs w:val="21"/>
          <w:lang w:val="en-US" w:eastAsia="zh-CN"/>
        </w:rPr>
        <w:t>18</w:t>
      </w:r>
      <w:r>
        <w:rPr>
          <w:color w:val="000000"/>
          <w:sz w:val="21"/>
          <w:szCs w:val="21"/>
        </w:rPr>
        <w:t>.</w:t>
      </w:r>
      <w:r>
        <w:rPr>
          <w:rFonts w:ascii="宋体" w:hAnsi="宋体" w:eastAsia="宋体" w:cs="宋体"/>
          <w:color w:val="000000"/>
          <w:sz w:val="21"/>
          <w:szCs w:val="21"/>
        </w:rPr>
        <w:t>（</w:t>
      </w:r>
      <w:r>
        <w:rPr>
          <w:rFonts w:ascii="Times New Roman" w:hAnsi="Times New Roman" w:eastAsia="Times New Roman" w:cs="Times New Roman"/>
          <w:color w:val="000000"/>
          <w:sz w:val="21"/>
          <w:szCs w:val="21"/>
        </w:rPr>
        <w:t>1</w:t>
      </w:r>
      <w:r>
        <w:rPr>
          <w:rFonts w:ascii="宋体" w:hAnsi="宋体" w:eastAsia="宋体" w:cs="宋体"/>
          <w:color w:val="000000"/>
          <w:sz w:val="21"/>
          <w:szCs w:val="21"/>
        </w:rPr>
        <w:t>）</w:t>
      </w:r>
      <w:r>
        <w:rPr>
          <w:rFonts w:hint="eastAsia" w:ascii="宋体" w:hAnsi="宋体" w:eastAsia="宋体" w:cs="宋体"/>
          <w:color w:val="000000"/>
          <w:sz w:val="21"/>
          <w:szCs w:val="21"/>
          <w:lang w:val="en-US" w:eastAsia="zh-CN"/>
        </w:rPr>
        <w:t>C</w:t>
      </w:r>
      <w:r>
        <w:rPr>
          <w:rFonts w:ascii="宋体" w:hAnsi="宋体" w:eastAsia="宋体" w:cs="宋体"/>
          <w:color w:val="000000"/>
          <w:sz w:val="21"/>
          <w:szCs w:val="21"/>
        </w:rPr>
        <w:t>，</w:t>
      </w:r>
      <w:r>
        <w:rPr>
          <w:rFonts w:hint="eastAsia" w:ascii="宋体" w:hAnsi="宋体" w:eastAsia="宋体" w:cs="宋体"/>
          <w:color w:val="000000"/>
          <w:sz w:val="21"/>
          <w:szCs w:val="21"/>
          <w:lang w:val="en-US" w:eastAsia="zh-CN"/>
        </w:rPr>
        <w:t>CO</w:t>
      </w:r>
      <w:r>
        <w:rPr>
          <w:rFonts w:hint="eastAsia" w:ascii="宋体" w:hAnsi="宋体" w:eastAsia="宋体" w:cs="宋体"/>
          <w:color w:val="000000"/>
          <w:sz w:val="21"/>
          <w:szCs w:val="21"/>
          <w:vertAlign w:val="subscript"/>
          <w:lang w:val="en-US" w:eastAsia="zh-CN"/>
        </w:rPr>
        <w:t>2</w:t>
      </w:r>
      <w:r>
        <w:rPr>
          <w:rFonts w:hint="eastAsia" w:ascii="宋体" w:hAnsi="宋体" w:eastAsia="宋体" w:cs="宋体"/>
          <w:color w:val="000000"/>
          <w:sz w:val="21"/>
          <w:szCs w:val="21"/>
          <w:lang w:val="en-US" w:eastAsia="zh-CN"/>
        </w:rPr>
        <w:t>+C=======2CO</w:t>
      </w:r>
      <w:r>
        <w:rPr>
          <w:rFonts w:ascii="宋体" w:hAnsi="宋体" w:eastAsia="宋体" w:cs="宋体"/>
          <w:color w:val="000000"/>
          <w:sz w:val="21"/>
          <w:szCs w:val="21"/>
        </w:rPr>
        <w:t>（</w:t>
      </w:r>
      <w:r>
        <w:rPr>
          <w:rFonts w:ascii="Times New Roman" w:hAnsi="Times New Roman" w:eastAsia="Times New Roman" w:cs="Times New Roman"/>
          <w:color w:val="000000"/>
          <w:sz w:val="21"/>
          <w:szCs w:val="21"/>
        </w:rPr>
        <w:t>2</w:t>
      </w:r>
      <w:r>
        <w:rPr>
          <w:rFonts w:ascii="宋体" w:hAnsi="宋体" w:eastAsia="宋体" w:cs="宋体"/>
          <w:color w:val="000000"/>
          <w:sz w:val="21"/>
          <w:szCs w:val="21"/>
        </w:rPr>
        <w:t>）</w:t>
      </w:r>
      <w:r>
        <w:rPr>
          <w:rFonts w:hint="eastAsia" w:ascii="宋体" w:hAnsi="宋体" w:eastAsia="宋体" w:cs="宋体"/>
          <w:color w:val="000000"/>
          <w:sz w:val="21"/>
          <w:szCs w:val="21"/>
          <w:lang w:val="en-US" w:eastAsia="zh-CN"/>
        </w:rPr>
        <w:t>H</w:t>
      </w:r>
      <w:r>
        <w:rPr>
          <w:rFonts w:hint="eastAsia" w:ascii="宋体" w:hAnsi="宋体" w:eastAsia="宋体" w:cs="宋体"/>
          <w:color w:val="000000"/>
          <w:sz w:val="21"/>
          <w:szCs w:val="21"/>
          <w:vertAlign w:val="subscript"/>
          <w:lang w:val="en-US" w:eastAsia="zh-CN"/>
        </w:rPr>
        <w:t>2</w:t>
      </w:r>
      <w:r>
        <w:rPr>
          <w:rFonts w:hint="eastAsia" w:ascii="宋体" w:hAnsi="宋体" w:eastAsia="宋体" w:cs="宋体"/>
          <w:color w:val="000000"/>
          <w:sz w:val="21"/>
          <w:szCs w:val="21"/>
          <w:lang w:val="en-US" w:eastAsia="zh-CN"/>
        </w:rPr>
        <w:t>O</w:t>
      </w:r>
      <w:r>
        <w:rPr>
          <w:rFonts w:ascii="宋体" w:hAnsi="宋体" w:eastAsia="宋体" w:cs="宋体"/>
          <w:color w:val="000000"/>
          <w:sz w:val="21"/>
          <w:szCs w:val="21"/>
        </w:rPr>
        <w:t>，</w:t>
      </w:r>
      <w:r>
        <w:rPr>
          <w:sz w:val="21"/>
          <w:szCs w:val="21"/>
        </w:rPr>
        <w:object>
          <v:shape id="_x0000_i1028" o:spt="75" alt="学科网(www.zxxk.com)--教育资源门户，提供试卷、教案、课件、论文、素材以及各类教学资源下载，还有大量而丰富的教学相关资讯！" type="#_x0000_t75" style="height:40.05pt;width:122.7pt;" o:ole="t" filled="f" o:preferrelative="t" stroked="f" coordsize="21600,21600">
            <v:path/>
            <v:fill on="f" focussize="0,0"/>
            <v:stroke on="f" joinstyle="miter"/>
            <v:imagedata r:id="rId38" o:title="eqId573c7b1a23e3432a8d67dd190f7cb785"/>
            <o:lock v:ext="edit" aspectratio="t"/>
            <w10:wrap type="none"/>
            <w10:anchorlock/>
          </v:shape>
          <o:OLEObject Type="Embed" ProgID="Equation.DSMT4" ShapeID="_x0000_i1028" DrawAspect="Content" ObjectID="_1468075727" r:id="rId37">
            <o:LockedField>false</o:LockedField>
          </o:OLEObject>
        </w:objec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sz w:val="21"/>
          <w:szCs w:val="21"/>
          <w:lang w:val="en-US" w:eastAsia="zh-CN"/>
        </w:rPr>
      </w:pPr>
      <w:r>
        <w:rPr>
          <w:rFonts w:hint="eastAsia"/>
          <w:sz w:val="21"/>
          <w:szCs w:val="21"/>
        </w:rPr>
        <w:t>三、实验与探究（请将答案填写在答题卡相应的横线上，化学方程式每空2分，其余每空1分，共</w:t>
      </w:r>
      <w:r>
        <w:rPr>
          <w:rFonts w:hint="eastAsia"/>
          <w:sz w:val="21"/>
          <w:szCs w:val="21"/>
          <w:lang w:val="en-US" w:eastAsia="zh-CN"/>
        </w:rPr>
        <w:t>17</w:t>
      </w:r>
      <w:r>
        <w:rPr>
          <w:rFonts w:hint="eastAsia"/>
          <w:sz w:val="21"/>
          <w:szCs w:val="21"/>
        </w:rPr>
        <w:t>分）</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宋体" w:hAnsi="宋体"/>
          <w:kern w:val="0"/>
          <w:sz w:val="21"/>
          <w:szCs w:val="21"/>
        </w:rPr>
      </w:pPr>
      <w:r>
        <w:rPr>
          <w:rFonts w:hint="eastAsia" w:ascii="宋体" w:hAnsi="宋体"/>
          <w:sz w:val="21"/>
          <w:szCs w:val="21"/>
          <w:lang w:val="en-US" w:eastAsia="zh-CN"/>
        </w:rPr>
        <w:t>19</w:t>
      </w:r>
      <w:r>
        <w:rPr>
          <w:rFonts w:hint="eastAsia" w:ascii="宋体" w:hAnsi="宋体"/>
          <w:sz w:val="21"/>
          <w:szCs w:val="21"/>
        </w:rPr>
        <w:t>.</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宋体" w:hAnsi="宋体"/>
          <w:kern w:val="0"/>
          <w:sz w:val="21"/>
          <w:szCs w:val="21"/>
        </w:rPr>
      </w:pPr>
      <w:r>
        <w:rPr>
          <w:sz w:val="21"/>
          <w:szCs w:val="21"/>
        </w:rPr>
        <w:pict>
          <v:shape id="_x0000_s1031" o:spid="_x0000_s1031" o:spt="75" alt="学科网(www.zxxk.com)--教育资源门户，提供试卷、教案、课件、论文、素材以及各类教学资源下载，还有大量而丰富的教学相关资讯！" type="#_x0000_t75" style="position:absolute;left:0pt;margin-left:46.5pt;margin-top:6.1pt;height:30.2pt;width:125.75pt;mso-wrap-distance-bottom:0pt;mso-wrap-distance-left:9pt;mso-wrap-distance-right:9pt;mso-wrap-distance-top:0pt;z-index:251683840;mso-width-relative:page;mso-height-relative:page;" o:ole="t" filled="f" o:preferrelative="t" stroked="f" coordsize="21600,21600">
            <v:path/>
            <v:fill on="f" focussize="0,0"/>
            <v:stroke on="f" joinstyle="miter"/>
            <v:imagedata r:id="rId40" o:title="eqId68f839f6d1c641b9bfb96680ae15c0c2"/>
            <o:lock v:ext="edit" aspectratio="t"/>
            <w10:wrap type="square"/>
          </v:shape>
          <o:OLEObject Type="Embed" ProgID="Equation.DSMT4" ShapeID="_x0000_s1031" DrawAspect="Content" ObjectID="_1468075728" r:id="rId39">
            <o:LockedField>false</o:LockedField>
          </o:OLEObject>
        </w:pict>
      </w:r>
    </w:p>
    <w:p>
      <w:pPr>
        <w:keepNext w:val="0"/>
        <w:keepLines w:val="0"/>
        <w:pageBreakBefore w:val="0"/>
        <w:widowControl/>
        <w:numPr>
          <w:ilvl w:val="0"/>
          <w:numId w:val="4"/>
        </w:numPr>
        <w:kinsoku/>
        <w:wordWrap/>
        <w:overflowPunct/>
        <w:topLinePunct w:val="0"/>
        <w:autoSpaceDE/>
        <w:autoSpaceDN/>
        <w:bidi w:val="0"/>
        <w:adjustRightInd/>
        <w:snapToGrid w:val="0"/>
        <w:spacing w:line="240" w:lineRule="auto"/>
        <w:jc w:val="left"/>
        <w:textAlignment w:val="auto"/>
        <w:rPr>
          <w:rFonts w:hint="eastAsia" w:ascii="宋体" w:hAnsi="宋体"/>
          <w:sz w:val="21"/>
          <w:szCs w:val="21"/>
        </w:rPr>
      </w:pPr>
      <w:r>
        <w:rPr>
          <w:rFonts w:hint="eastAsia" w:ascii="宋体" w:hAnsi="宋体"/>
          <w:kern w:val="0"/>
          <w:sz w:val="21"/>
          <w:szCs w:val="21"/>
          <w:lang w:val="en-US" w:eastAsia="zh-CN"/>
        </w:rPr>
        <w:t>A； ；将带火星的木条放到集气瓶口，若木条复燃证明</w:t>
      </w:r>
    </w:p>
    <w:p>
      <w:pPr>
        <w:keepNext w:val="0"/>
        <w:keepLines w:val="0"/>
        <w:pageBreakBefore w:val="0"/>
        <w:widowControl/>
        <w:numPr>
          <w:ilvl w:val="0"/>
          <w:numId w:val="0"/>
        </w:numPr>
        <w:kinsoku/>
        <w:wordWrap/>
        <w:overflowPunct/>
        <w:topLinePunct w:val="0"/>
        <w:autoSpaceDE/>
        <w:autoSpaceDN/>
        <w:bidi w:val="0"/>
        <w:adjustRightInd/>
        <w:snapToGrid w:val="0"/>
        <w:spacing w:line="240" w:lineRule="auto"/>
        <w:jc w:val="left"/>
        <w:textAlignment w:val="auto"/>
        <w:rPr>
          <w:rFonts w:hint="eastAsia" w:ascii="宋体" w:hAnsi="宋体"/>
          <w:kern w:val="0"/>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val="0"/>
        <w:spacing w:line="360" w:lineRule="exact"/>
        <w:jc w:val="left"/>
        <w:textAlignment w:val="auto"/>
        <w:rPr>
          <w:rFonts w:hint="eastAsia" w:ascii="宋体" w:hAnsi="宋体"/>
          <w:kern w:val="0"/>
          <w:sz w:val="21"/>
          <w:szCs w:val="21"/>
          <w:lang w:val="en-US" w:eastAsia="zh-CN"/>
        </w:rPr>
      </w:pPr>
      <w:r>
        <w:rPr>
          <w:rFonts w:hint="eastAsia" w:ascii="宋体" w:hAnsi="宋体"/>
          <w:kern w:val="0"/>
          <w:sz w:val="21"/>
          <w:szCs w:val="21"/>
          <w:lang w:val="en-US" w:eastAsia="zh-CN"/>
        </w:rPr>
        <w:t>已满；未等气泡连续、均匀冒出就收集了（集气瓶未注满水）。</w:t>
      </w:r>
    </w:p>
    <w:p>
      <w:pPr>
        <w:keepNext w:val="0"/>
        <w:keepLines w:val="0"/>
        <w:pageBreakBefore w:val="0"/>
        <w:kinsoku/>
        <w:wordWrap/>
        <w:overflowPunct/>
        <w:topLinePunct w:val="0"/>
        <w:autoSpaceDE/>
        <w:autoSpaceDN/>
        <w:bidi w:val="0"/>
        <w:adjustRightInd/>
        <w:spacing w:line="360" w:lineRule="exact"/>
        <w:textAlignment w:val="auto"/>
        <w:rPr>
          <w:rFonts w:hint="eastAsia" w:ascii="宋体" w:hAnsi="宋体"/>
          <w:sz w:val="21"/>
          <w:szCs w:val="21"/>
        </w:rPr>
      </w:pPr>
      <w:r>
        <w:rPr>
          <w:rFonts w:hint="eastAsia" w:ascii="宋体" w:hAnsi="宋体"/>
          <w:sz w:val="21"/>
          <w:szCs w:val="21"/>
        </w:rPr>
        <w:t>（2</w:t>
      </w:r>
      <w:r>
        <w:rPr>
          <w:rFonts w:hint="eastAsia" w:ascii="宋体" w:hAnsi="宋体"/>
          <w:sz w:val="21"/>
          <w:szCs w:val="21"/>
          <w:lang w:val="en-US" w:eastAsia="zh-CN"/>
        </w:rPr>
        <w:t>)可以控制反应速度</w:t>
      </w:r>
      <w:r>
        <w:rPr>
          <w:rFonts w:hint="eastAsia" w:ascii="宋体" w:hAnsi="宋体"/>
          <w:sz w:val="21"/>
          <w:szCs w:val="21"/>
        </w:rPr>
        <w:t>。</w:t>
      </w:r>
    </w:p>
    <w:p>
      <w:pPr>
        <w:keepNext w:val="0"/>
        <w:keepLines w:val="0"/>
        <w:pageBreakBefore w:val="0"/>
        <w:widowControl/>
        <w:kinsoku/>
        <w:wordWrap/>
        <w:overflowPunct/>
        <w:topLinePunct w:val="0"/>
        <w:autoSpaceDE/>
        <w:autoSpaceDN/>
        <w:bidi w:val="0"/>
        <w:adjustRightInd/>
        <w:snapToGrid w:val="0"/>
        <w:spacing w:line="360" w:lineRule="exact"/>
        <w:jc w:val="left"/>
        <w:textAlignment w:val="auto"/>
        <w:rPr>
          <w:rFonts w:hint="eastAsia" w:ascii="宋体" w:hAnsi="宋体"/>
          <w:sz w:val="21"/>
          <w:szCs w:val="21"/>
        </w:rPr>
      </w:pPr>
      <w:r>
        <w:rPr>
          <w:rFonts w:hint="eastAsia" w:ascii="宋体" w:hAnsi="宋体"/>
          <w:sz w:val="21"/>
          <w:szCs w:val="21"/>
        </w:rPr>
        <w:t>（3）</w:t>
      </w:r>
      <w:r>
        <w:rPr>
          <w:sz w:val="21"/>
          <w:szCs w:val="21"/>
        </w:rPr>
        <w:object>
          <v:shape id="_x0000_i1029" o:spt="75" alt="学科网(www.zxxk.com)--教育资源门户，提供试卷、教案、课件、论文、素材以及各类教学资源下载，还有大量而丰富的教学相关资讯！" type="#_x0000_t75" style="height:15.05pt;width:175.3pt;" o:ole="t" filled="f" o:preferrelative="t" stroked="f" coordsize="21600,21600">
            <v:path/>
            <v:fill on="f" focussize="0,0"/>
            <v:stroke on="f" joinstyle="miter"/>
            <v:imagedata r:id="rId42" o:title="eqId533423e2e7b34385a4e1a158f0ef0e51"/>
            <o:lock v:ext="edit" aspectratio="t"/>
            <w10:wrap type="none"/>
            <w10:anchorlock/>
          </v:shape>
          <o:OLEObject Type="Embed" ProgID="Equation.DSMT4" ShapeID="_x0000_i1029" DrawAspect="Content" ObjectID="_1468075729" r:id="rId41">
            <o:LockedField>false</o:LockedField>
          </o:OLEObject>
        </w:object>
      </w:r>
      <w:r>
        <w:rPr>
          <w:rFonts w:hint="eastAsia"/>
          <w:sz w:val="21"/>
          <w:szCs w:val="21"/>
          <w:lang w:val="en-US" w:eastAsia="zh-CN"/>
        </w:rPr>
        <w:t>；装置的气密性不好（长颈漏斗未伸到液面以下形成液封）</w:t>
      </w:r>
      <w:r>
        <w:rPr>
          <w:rFonts w:hint="eastAsia" w:ascii="宋体" w:hAnsi="宋体"/>
          <w:sz w:val="21"/>
          <w:szCs w:val="21"/>
        </w:rPr>
        <w:t>。</w:t>
      </w:r>
    </w:p>
    <w:p>
      <w:pPr>
        <w:keepNext w:val="0"/>
        <w:keepLines w:val="0"/>
        <w:pageBreakBefore w:val="0"/>
        <w:widowControl/>
        <w:kinsoku/>
        <w:wordWrap/>
        <w:overflowPunct/>
        <w:topLinePunct w:val="0"/>
        <w:autoSpaceDE/>
        <w:autoSpaceDN/>
        <w:bidi w:val="0"/>
        <w:adjustRightInd/>
        <w:snapToGrid w:val="0"/>
        <w:spacing w:line="360" w:lineRule="exact"/>
        <w:jc w:val="left"/>
        <w:textAlignment w:val="auto"/>
        <w:rPr>
          <w:sz w:val="21"/>
          <w:szCs w:val="21"/>
        </w:rPr>
      </w:pPr>
      <w:r>
        <w:rPr>
          <w:rFonts w:hint="eastAsia" w:ascii="宋体" w:hAnsi="宋体"/>
          <w:sz w:val="21"/>
          <w:szCs w:val="21"/>
        </w:rPr>
        <w:t>（4）</w:t>
      </w:r>
      <w:r>
        <w:rPr>
          <w:rFonts w:hint="eastAsia" w:ascii="宋体" w:hAnsi="宋体"/>
          <w:sz w:val="21"/>
          <w:szCs w:val="21"/>
          <w:lang w:val="pt-BR"/>
        </w:rPr>
        <w:t>b</w:t>
      </w:r>
      <w:r>
        <w:rPr>
          <w:rFonts w:hint="eastAsia" w:ascii="宋体" w:hAnsi="宋体"/>
          <w:sz w:val="21"/>
          <w:szCs w:val="21"/>
          <w:lang w:val="en-US" w:eastAsia="zh-CN"/>
        </w:rPr>
        <w:t xml:space="preserve"> </w:t>
      </w:r>
      <w:r>
        <w:rPr>
          <w:rFonts w:hint="eastAsia" w:ascii="宋体" w:hAnsi="宋体"/>
          <w:sz w:val="21"/>
          <w:szCs w:val="21"/>
        </w:rPr>
        <w:t>（5）</w:t>
      </w:r>
      <w:r>
        <w:rPr>
          <w:rFonts w:hint="eastAsia" w:ascii="宋体" w:hAnsi="宋体"/>
          <w:sz w:val="21"/>
          <w:szCs w:val="21"/>
          <w:lang w:val="en-US" w:eastAsia="zh-CN"/>
        </w:rPr>
        <w:t>A；难溶于水</w:t>
      </w:r>
      <w:r>
        <w:rPr>
          <w:rFonts w:ascii="宋体" w:hAnsi="宋体" w:eastAsia="宋体" w:cs="宋体"/>
          <w:color w:val="000000"/>
          <w:sz w:val="21"/>
          <w:szCs w:val="21"/>
        </w:rPr>
        <w:t>。</w:t>
      </w:r>
    </w:p>
    <w:p>
      <w:pPr>
        <w:keepNext w:val="0"/>
        <w:keepLines w:val="0"/>
        <w:pageBreakBefore w:val="0"/>
        <w:kinsoku/>
        <w:wordWrap/>
        <w:overflowPunct/>
        <w:topLinePunct w:val="0"/>
        <w:autoSpaceDE/>
        <w:autoSpaceDN/>
        <w:bidi w:val="0"/>
        <w:adjustRightInd/>
        <w:spacing w:line="360" w:lineRule="exact"/>
        <w:jc w:val="left"/>
        <w:textAlignment w:val="auto"/>
        <w:rPr>
          <w:rFonts w:hint="eastAsia" w:ascii="宋体" w:hAnsi="宋体"/>
          <w:sz w:val="21"/>
          <w:szCs w:val="21"/>
        </w:rPr>
      </w:pPr>
      <w:r>
        <w:rPr>
          <w:rFonts w:hint="eastAsia" w:ascii="宋体" w:hAnsi="宋体"/>
          <w:sz w:val="21"/>
          <w:szCs w:val="21"/>
          <w:lang w:val="en-US" w:eastAsia="zh-CN"/>
        </w:rPr>
        <w:t>20</w:t>
      </w:r>
      <w:r>
        <w:rPr>
          <w:rFonts w:hint="eastAsia" w:ascii="宋体" w:hAnsi="宋体"/>
          <w:sz w:val="21"/>
          <w:szCs w:val="21"/>
        </w:rPr>
        <w:t>．</w:t>
      </w:r>
      <w:r>
        <w:rPr>
          <w:rFonts w:hint="eastAsia" w:ascii="宋体" w:hAnsi="宋体"/>
          <w:b/>
          <w:bCs/>
          <w:sz w:val="21"/>
          <w:szCs w:val="21"/>
        </w:rPr>
        <w:t>[查阅资料]</w:t>
      </w:r>
    </w:p>
    <w:p>
      <w:pPr>
        <w:keepNext w:val="0"/>
        <w:keepLines w:val="0"/>
        <w:pageBreakBefore w:val="0"/>
        <w:kinsoku/>
        <w:wordWrap/>
        <w:overflowPunct/>
        <w:topLinePunct w:val="0"/>
        <w:autoSpaceDE/>
        <w:autoSpaceDN/>
        <w:bidi w:val="0"/>
        <w:adjustRightInd/>
        <w:spacing w:line="360" w:lineRule="exact"/>
        <w:jc w:val="left"/>
        <w:textAlignment w:val="auto"/>
        <w:rPr>
          <w:rFonts w:hint="eastAsia" w:ascii="宋体" w:hAnsi="宋体"/>
          <w:b/>
          <w:bCs/>
          <w:sz w:val="21"/>
          <w:szCs w:val="21"/>
        </w:rPr>
      </w:pPr>
      <w:r>
        <w:rPr>
          <w:rFonts w:hint="eastAsia" w:ascii="宋体" w:hAnsi="宋体"/>
          <w:b/>
          <w:bCs/>
          <w:sz w:val="21"/>
          <w:szCs w:val="21"/>
        </w:rPr>
        <w:t>[猜想与假设]</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105" w:leftChars="0"/>
        <w:jc w:val="left"/>
        <w:textAlignment w:val="auto"/>
        <w:rPr>
          <w:rFonts w:hint="default" w:ascii="宋体" w:hAnsi="宋体" w:eastAsiaTheme="minorEastAsia"/>
          <w:sz w:val="21"/>
          <w:szCs w:val="21"/>
          <w:u w:val="none"/>
          <w:vertAlign w:val="subscript"/>
          <w:lang w:val="en-US" w:eastAsia="zh-CN"/>
        </w:rPr>
      </w:pPr>
      <w:r>
        <w:rPr>
          <w:rFonts w:hint="eastAsia" w:ascii="宋体" w:hAnsi="宋体"/>
          <w:sz w:val="21"/>
          <w:szCs w:val="21"/>
        </w:rPr>
        <w:t>2、</w:t>
      </w:r>
      <w:r>
        <w:rPr>
          <w:rFonts w:hint="eastAsia" w:ascii="宋体" w:hAnsi="宋体"/>
          <w:sz w:val="21"/>
          <w:szCs w:val="21"/>
          <w:u w:val="none"/>
          <w:lang w:val="en-US" w:eastAsia="zh-CN"/>
        </w:rPr>
        <w:t xml:space="preserve"> 根据质量守恒定律化学反应前后元素的种类不变。                       </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宋体" w:hAnsi="宋体"/>
          <w:sz w:val="21"/>
          <w:szCs w:val="21"/>
        </w:rPr>
      </w:pPr>
      <w:r>
        <w:rPr>
          <w:rFonts w:hint="eastAsia" w:ascii="宋体" w:hAnsi="宋体"/>
          <w:sz w:val="21"/>
          <w:szCs w:val="21"/>
        </w:rPr>
        <w:t>[进行实验]</w:t>
      </w:r>
    </w:p>
    <w:tbl>
      <w:tblPr>
        <w:tblStyle w:val="7"/>
        <w:tblW w:w="817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56"/>
        <w:gridCol w:w="1562"/>
        <w:gridCol w:w="44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99" w:hRule="atLeast"/>
        </w:trPr>
        <w:tc>
          <w:tcPr>
            <w:tcW w:w="2156" w:type="dxa"/>
            <w:noWrap w:val="0"/>
            <w:vAlign w:val="to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sz w:val="21"/>
                <w:szCs w:val="21"/>
              </w:rPr>
            </w:pPr>
            <w:r>
              <w:rPr>
                <w:rFonts w:hint="eastAsia" w:ascii="宋体" w:hAnsi="宋体"/>
                <w:sz w:val="21"/>
                <w:szCs w:val="21"/>
              </w:rPr>
              <w:t>实验操作</w:t>
            </w:r>
          </w:p>
        </w:tc>
        <w:tc>
          <w:tcPr>
            <w:tcW w:w="1562" w:type="dxa"/>
            <w:noWrap w:val="0"/>
            <w:vAlign w:val="to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sz w:val="21"/>
                <w:szCs w:val="21"/>
              </w:rPr>
            </w:pPr>
            <w:r>
              <w:rPr>
                <w:rFonts w:hint="eastAsia" w:ascii="宋体" w:hAnsi="宋体"/>
                <w:sz w:val="21"/>
                <w:szCs w:val="21"/>
              </w:rPr>
              <w:t>实验现象</w:t>
            </w:r>
          </w:p>
        </w:tc>
        <w:tc>
          <w:tcPr>
            <w:tcW w:w="4461" w:type="dxa"/>
            <w:noWrap w:val="0"/>
            <w:vAlign w:val="to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sz w:val="21"/>
                <w:szCs w:val="21"/>
              </w:rPr>
            </w:pPr>
            <w:r>
              <w:rPr>
                <w:rFonts w:hint="eastAsia" w:ascii="宋体" w:hAnsi="宋体"/>
                <w:sz w:val="21"/>
                <w:szCs w:val="21"/>
              </w:rPr>
              <w:t>实验结论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55" w:hRule="atLeast"/>
        </w:trPr>
        <w:tc>
          <w:tcPr>
            <w:tcW w:w="2156" w:type="dxa"/>
            <w:noWrap w:val="0"/>
            <w:vAlign w:val="top"/>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宋体" w:hAnsi="宋体"/>
                <w:sz w:val="21"/>
                <w:szCs w:val="21"/>
              </w:rPr>
            </w:pPr>
          </w:p>
        </w:tc>
        <w:tc>
          <w:tcPr>
            <w:tcW w:w="1562" w:type="dxa"/>
            <w:noWrap w:val="0"/>
            <w:vAlign w:val="top"/>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宋体" w:hAnsi="宋体"/>
                <w:sz w:val="21"/>
                <w:szCs w:val="21"/>
              </w:rPr>
            </w:pPr>
          </w:p>
        </w:tc>
        <w:tc>
          <w:tcPr>
            <w:tcW w:w="4461"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宋体" w:hAnsi="宋体" w:eastAsiaTheme="minorEastAsia"/>
                <w:sz w:val="21"/>
                <w:szCs w:val="21"/>
                <w:u w:val="single"/>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65" w:hRule="atLeast"/>
        </w:trPr>
        <w:tc>
          <w:tcPr>
            <w:tcW w:w="2156"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sz w:val="21"/>
                <w:szCs w:val="21"/>
              </w:rPr>
            </w:pPr>
          </w:p>
        </w:tc>
        <w:tc>
          <w:tcPr>
            <w:tcW w:w="1562"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sz w:val="21"/>
                <w:szCs w:val="21"/>
              </w:rPr>
            </w:pPr>
          </w:p>
        </w:tc>
        <w:tc>
          <w:tcPr>
            <w:tcW w:w="4461"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sz w:val="21"/>
                <w:szCs w:val="21"/>
              </w:rPr>
            </w:pPr>
            <w:r>
              <w:rPr>
                <w:sz w:val="21"/>
                <w:szCs w:val="21"/>
              </w:rPr>
              <w:object>
                <v:shape id="_x0000_i1030" o:spt="75" alt="学科网(www.zxxk.com)--教育资源门户，提供试卷、教案、课件、论文、素材以及各类教学资源下载，还有大量而丰富的教学相关资讯！" type="#_x0000_t75" style="height:18.75pt;width:159pt;" o:ole="t" filled="f" o:preferrelative="t" stroked="f" coordsize="21600,21600">
                  <v:path/>
                  <v:fill on="f" focussize="0,0"/>
                  <v:stroke on="f" joinstyle="miter"/>
                  <v:imagedata r:id="rId44" o:title="eqIde597fe371c0f438292581539ea31f7df"/>
                  <o:lock v:ext="edit" aspectratio="t"/>
                  <w10:wrap type="none"/>
                  <w10:anchorlock/>
                </v:shape>
                <o:OLEObject Type="Embed" ProgID="Equation.DSMT4" ShapeID="_x0000_i1030" DrawAspect="Content" ObjectID="_1468075730" r:id="rId43">
                  <o:LockedField>false</o:LockedField>
                </o:OLEObject>
              </w:object>
            </w:r>
          </w:p>
        </w:tc>
      </w:tr>
    </w:tbl>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宋体" w:hAnsi="宋体"/>
          <w:sz w:val="21"/>
          <w:szCs w:val="21"/>
        </w:rPr>
      </w:pPr>
      <w:r>
        <w:rPr>
          <w:rFonts w:hint="eastAsia" w:ascii="宋体" w:hAnsi="宋体"/>
          <w:b/>
          <w:bCs/>
          <w:sz w:val="21"/>
          <w:szCs w:val="21"/>
        </w:rPr>
        <w:t xml:space="preserve">实验2 </w:t>
      </w:r>
      <w:r>
        <w:rPr>
          <w:rFonts w:hint="eastAsia" w:ascii="宋体" w:hAnsi="宋体"/>
          <w:sz w:val="21"/>
          <w:szCs w:val="21"/>
        </w:rPr>
        <w:t xml:space="preserve">  </w:t>
      </w:r>
      <w:r>
        <w:rPr>
          <w:rFonts w:hint="eastAsia" w:ascii="宋体" w:hAnsi="宋体"/>
          <w:sz w:val="21"/>
          <w:szCs w:val="21"/>
          <w:lang w:val="en-US" w:eastAsia="zh-CN"/>
        </w:rPr>
        <w:t>将点燃的木条直接伸入盛有氮气的集气瓶中，没有闻到刺激性气味</w:t>
      </w:r>
      <w:r>
        <w:rPr>
          <w:rFonts w:hint="eastAsia" w:ascii="宋体" w:hAnsi="宋体"/>
          <w:sz w:val="21"/>
          <w:szCs w:val="21"/>
        </w:rPr>
        <w:t>。</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宋体" w:hAnsi="宋体"/>
          <w:sz w:val="21"/>
          <w:szCs w:val="21"/>
        </w:rPr>
      </w:pPr>
      <w:r>
        <w:rPr>
          <w:rFonts w:hint="eastAsia" w:ascii="宋体" w:hAnsi="宋体"/>
          <w:b/>
          <w:bCs/>
          <w:sz w:val="21"/>
          <w:szCs w:val="21"/>
        </w:rPr>
        <w:t>[反思与评价]</w:t>
      </w:r>
      <w:r>
        <w:rPr>
          <w:rFonts w:hint="eastAsia" w:ascii="宋体" w:hAnsi="宋体"/>
          <w:b w:val="0"/>
          <w:bCs w:val="0"/>
          <w:sz w:val="21"/>
          <w:szCs w:val="21"/>
          <w:lang w:val="en-US" w:eastAsia="zh-CN"/>
        </w:rPr>
        <w:t>燃烧不一定要氧气参加（其它合理答案均可）</w:t>
      </w:r>
      <w:r>
        <w:rPr>
          <w:rFonts w:hint="eastAsia" w:ascii="宋体" w:hAnsi="宋体"/>
          <w:sz w:val="21"/>
          <w:szCs w:val="21"/>
        </w:rPr>
        <w:t>。</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sz w:val="21"/>
          <w:szCs w:val="21"/>
          <w:lang w:val="en-US" w:eastAsia="zh-CN"/>
        </w:rPr>
      </w:pPr>
      <w:r>
        <w:rPr>
          <w:rFonts w:hint="eastAsia"/>
          <w:sz w:val="21"/>
          <w:szCs w:val="21"/>
          <w:lang w:val="en-US" w:eastAsia="zh-CN"/>
        </w:rPr>
        <w:t>四、计算题（第一小题每空1分，第二小题2分，共4分）</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sz w:val="21"/>
          <w:szCs w:val="21"/>
          <w:lang w:val="en-US" w:eastAsia="zh-CN"/>
        </w:rPr>
      </w:pPr>
      <w:r>
        <w:rPr>
          <w:rFonts w:hint="eastAsia"/>
          <w:sz w:val="21"/>
          <w:szCs w:val="21"/>
          <w:lang w:val="en-US" w:eastAsia="zh-CN"/>
        </w:rPr>
        <w:t>21.</w:t>
      </w:r>
      <w:r>
        <w:rPr>
          <w:rFonts w:hint="default"/>
          <w:sz w:val="21"/>
          <w:szCs w:val="21"/>
          <w:lang w:val="en-US" w:eastAsia="zh-CN"/>
        </w:rPr>
        <w:t>（1）</w:t>
      </w:r>
      <w:r>
        <w:rPr>
          <w:rFonts w:hint="eastAsia"/>
          <w:sz w:val="21"/>
          <w:szCs w:val="21"/>
          <w:lang w:val="en-US" w:eastAsia="zh-CN"/>
        </w:rPr>
        <w:t>6</w:t>
      </w:r>
      <w:r>
        <w:rPr>
          <w:rFonts w:hint="default"/>
          <w:sz w:val="21"/>
          <w:szCs w:val="21"/>
          <w:lang w:val="en-US" w:eastAsia="zh-CN"/>
        </w:rPr>
        <w:t>；</w:t>
      </w:r>
      <w:r>
        <w:rPr>
          <w:rFonts w:hint="eastAsia"/>
          <w:sz w:val="21"/>
          <w:szCs w:val="21"/>
          <w:lang w:val="en-US" w:eastAsia="zh-CN"/>
        </w:rPr>
        <w:t>11。</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sz w:val="21"/>
          <w:szCs w:val="21"/>
          <w:lang w:val="en-US" w:eastAsia="zh-CN"/>
        </w:rPr>
      </w:pPr>
      <w:r>
        <w:rPr>
          <w:rFonts w:hint="default"/>
          <w:sz w:val="21"/>
          <w:szCs w:val="21"/>
          <w:lang w:val="en-US" w:eastAsia="zh-CN"/>
        </w:rPr>
        <w:t>（2）</w:t>
      </w:r>
      <w:r>
        <w:rPr>
          <w:rFonts w:hint="eastAsia"/>
          <w:sz w:val="21"/>
          <w:szCs w:val="21"/>
          <w:lang w:val="en-US" w:eastAsia="zh-CN"/>
        </w:rPr>
        <w:t>2.4。</w:t>
      </w:r>
    </w:p>
    <w:p>
      <w:pPr>
        <w:keepNext w:val="0"/>
        <w:keepLines w:val="0"/>
        <w:pageBreakBefore w:val="0"/>
        <w:widowControl/>
        <w:kinsoku/>
        <w:wordWrap/>
        <w:overflowPunct/>
        <w:topLinePunct w:val="0"/>
        <w:autoSpaceDE/>
        <w:autoSpaceDN/>
        <w:bidi w:val="0"/>
        <w:adjustRightInd/>
        <w:snapToGrid w:val="0"/>
        <w:spacing w:line="400" w:lineRule="exact"/>
        <w:ind w:firstLine="315" w:firstLineChars="150"/>
        <w:jc w:val="left"/>
        <w:textAlignment w:val="auto"/>
        <w:rPr>
          <w:rFonts w:hint="eastAsia" w:ascii="宋体" w:hAnsi="宋体"/>
          <w:kern w:val="0"/>
          <w:szCs w:val="21"/>
        </w:rPr>
      </w:pPr>
    </w:p>
    <w:p>
      <w:pPr>
        <w:pStyle w:val="2"/>
      </w:pPr>
    </w:p>
    <w:p>
      <w:pPr>
        <w:pStyle w:val="3"/>
        <w:rPr>
          <w:rFonts w:hint="default"/>
          <w:lang w:val="en-US" w:eastAsia="zh-CN"/>
        </w:rPr>
      </w:pPr>
    </w:p>
    <w:sectPr>
      <w:footerReference r:id="rId3" w:type="default"/>
      <w:pgSz w:w="11907" w:h="16840"/>
      <w:pgMar w:top="1418" w:right="1418" w:bottom="1418" w:left="1418" w:header="851" w:footer="992" w:gutter="0"/>
      <w:lnNumType w:countBy="0" w:restart="continuous"/>
      <w:pgNumType w:fmt="decimal"/>
      <w:cols w:space="425"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楷体简体">
    <w:altName w:val="宋体"/>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2880" w:firstLineChars="1600"/>
      <w:rPr>
        <w:rFonts w:hint="eastAsia" w:eastAsiaTheme="minorEastAsia"/>
        <w:lang w:eastAsia="zh-CN"/>
      </w:rPr>
    </w:pPr>
    <w:r>
      <w:rPr>
        <w:sz w:val="18"/>
      </w:rPr>
      <w:pict>
        <v:shape id="_x0000_s2049" o:spid="_x0000_s2049" o:spt="202" type="#_x0000_t202" style="position:absolute;left:0pt;margin-left:196.8pt;margin-top:0pt;height:144pt;width:144pt;mso-position-horizontal-relative:margin;mso-wrap-style:none;z-index:251658240;mso-width-relative:page;mso-height-relative:page;" filled="f" stroked="f" coordsize="21600,21600">
          <v:path/>
          <v:fill on="f" focussize="0,0"/>
          <v:stroke on="f" joinstyle="miter"/>
          <v:imagedata o:title=""/>
          <o:lock v:ext="edit" aspectratio="f"/>
          <v:textbox inset="0mm,0mm,0mm,0mm" style="mso-fit-shape-to-text:t;">
            <w:txbxContent>
              <w:p>
                <w:pPr>
                  <w:pStyle w:val="5"/>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9</w:t>
                </w:r>
                <w:r>
                  <w:rPr>
                    <w:rFonts w:hint="eastAsia"/>
                    <w:lang w:eastAsia="zh-CN"/>
                  </w:rPr>
                  <w:fldChar w:fldCharType="end"/>
                </w:r>
                <w:r>
                  <w:rPr>
                    <w:rFonts w:hint="eastAsia"/>
                    <w:lang w:eastAsia="zh-CN"/>
                  </w:rPr>
                  <w:t xml:space="preserve"> 页</w:t>
                </w:r>
              </w:p>
            </w:txbxContent>
          </v:textbox>
        </v:shape>
      </w:pict>
    </w:r>
    <w:r>
      <w:rPr>
        <w:rFonts w:hint="eastAsia"/>
        <w:lang w:eastAsia="zh-CN"/>
      </w:rPr>
      <w:t>九年级化学</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4C8C76"/>
    <w:multiLevelType w:val="singleLevel"/>
    <w:tmpl w:val="834C8C76"/>
    <w:lvl w:ilvl="0" w:tentative="0">
      <w:start w:val="1"/>
      <w:numFmt w:val="upperLetter"/>
      <w:suff w:val="space"/>
      <w:lvlText w:val="%1."/>
      <w:lvlJc w:val="left"/>
    </w:lvl>
  </w:abstractNum>
  <w:abstractNum w:abstractNumId="1">
    <w:nsid w:val="C5F4CEF1"/>
    <w:multiLevelType w:val="singleLevel"/>
    <w:tmpl w:val="C5F4CEF1"/>
    <w:lvl w:ilvl="0" w:tentative="0">
      <w:start w:val="1"/>
      <w:numFmt w:val="upperLetter"/>
      <w:suff w:val="space"/>
      <w:lvlText w:val="%1."/>
      <w:lvlJc w:val="left"/>
    </w:lvl>
  </w:abstractNum>
  <w:abstractNum w:abstractNumId="2">
    <w:nsid w:val="349BEC87"/>
    <w:multiLevelType w:val="singleLevel"/>
    <w:tmpl w:val="349BEC87"/>
    <w:lvl w:ilvl="0" w:tentative="0">
      <w:start w:val="1"/>
      <w:numFmt w:val="decimal"/>
      <w:suff w:val="nothing"/>
      <w:lvlText w:val="%1、"/>
      <w:lvlJc w:val="left"/>
      <w:pPr>
        <w:ind w:left="105" w:leftChars="0" w:firstLine="0" w:firstLineChars="0"/>
      </w:pPr>
    </w:lvl>
  </w:abstractNum>
  <w:abstractNum w:abstractNumId="3">
    <w:nsid w:val="531A5DD4"/>
    <w:multiLevelType w:val="singleLevel"/>
    <w:tmpl w:val="531A5DD4"/>
    <w:lvl w:ilvl="0" w:tentative="0">
      <w:start w:val="1"/>
      <w:numFmt w:val="decimal"/>
      <w:suff w:val="nothing"/>
      <w:lvlText w:val="（%1）"/>
      <w:lvlJc w:val="left"/>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60B0330"/>
    <w:rsid w:val="00007353"/>
    <w:rsid w:val="00123B36"/>
    <w:rsid w:val="001D1368"/>
    <w:rsid w:val="00242E4E"/>
    <w:rsid w:val="0042725E"/>
    <w:rsid w:val="00736A73"/>
    <w:rsid w:val="008848CF"/>
    <w:rsid w:val="00A56F46"/>
    <w:rsid w:val="00CA4E69"/>
    <w:rsid w:val="00D01A75"/>
    <w:rsid w:val="00D76EBE"/>
    <w:rsid w:val="00EC2206"/>
    <w:rsid w:val="02B37B6A"/>
    <w:rsid w:val="13F72C59"/>
    <w:rsid w:val="17B963E0"/>
    <w:rsid w:val="1D4F51D3"/>
    <w:rsid w:val="1E30791D"/>
    <w:rsid w:val="1F56056B"/>
    <w:rsid w:val="20BE3CBE"/>
    <w:rsid w:val="2C741D81"/>
    <w:rsid w:val="2E3E2831"/>
    <w:rsid w:val="2F0B1C2C"/>
    <w:rsid w:val="30CC2551"/>
    <w:rsid w:val="34417C24"/>
    <w:rsid w:val="3745194E"/>
    <w:rsid w:val="402318B7"/>
    <w:rsid w:val="48344B11"/>
    <w:rsid w:val="4D5036DE"/>
    <w:rsid w:val="5AEA312B"/>
    <w:rsid w:val="5EE06271"/>
    <w:rsid w:val="63CB32D6"/>
    <w:rsid w:val="69362EE3"/>
    <w:rsid w:val="69CB281A"/>
    <w:rsid w:val="6D45457D"/>
    <w:rsid w:val="6DBD0D54"/>
    <w:rsid w:val="6E0A5EAF"/>
    <w:rsid w:val="6F965B54"/>
    <w:rsid w:val="760B03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3"/>
    <w:qFormat/>
    <w:uiPriority w:val="1"/>
    <w:rPr>
      <w:rFonts w:ascii="宋体" w:hAnsi="宋体" w:cs="宋体"/>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Balloon Text"/>
    <w:basedOn w:val="1"/>
    <w:link w:val="9"/>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8">
    <w:name w:val="List Paragraph"/>
    <w:basedOn w:val="1"/>
    <w:qFormat/>
    <w:uiPriority w:val="1"/>
    <w:pPr>
      <w:spacing w:before="43"/>
      <w:ind w:left="275"/>
    </w:pPr>
    <w:rPr>
      <w:rFonts w:ascii="宋体" w:hAnsi="宋体" w:eastAsia="宋体" w:cs="宋体"/>
      <w:lang w:val="zh-CN" w:bidi="zh-CN"/>
    </w:rPr>
  </w:style>
  <w:style w:type="character" w:customStyle="1" w:styleId="9">
    <w:name w:val="批注框文本 Char"/>
    <w:basedOn w:val="6"/>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7" Type="http://schemas.openxmlformats.org/officeDocument/2006/relationships/fontTable" Target="fontTable.xml"/><Relationship Id="rId46" Type="http://schemas.openxmlformats.org/officeDocument/2006/relationships/numbering" Target="numbering.xml"/><Relationship Id="rId45" Type="http://schemas.openxmlformats.org/officeDocument/2006/relationships/customXml" Target="../customXml/item1.xml"/><Relationship Id="rId44" Type="http://schemas.openxmlformats.org/officeDocument/2006/relationships/image" Target="media/image33.wmf"/><Relationship Id="rId43" Type="http://schemas.openxmlformats.org/officeDocument/2006/relationships/oleObject" Target="embeddings/oleObject6.bin"/><Relationship Id="rId42" Type="http://schemas.openxmlformats.org/officeDocument/2006/relationships/image" Target="media/image32.wmf"/><Relationship Id="rId41" Type="http://schemas.openxmlformats.org/officeDocument/2006/relationships/oleObject" Target="embeddings/oleObject5.bin"/><Relationship Id="rId40" Type="http://schemas.openxmlformats.org/officeDocument/2006/relationships/image" Target="media/image31.wmf"/><Relationship Id="rId4" Type="http://schemas.openxmlformats.org/officeDocument/2006/relationships/theme" Target="theme/theme1.xml"/><Relationship Id="rId39" Type="http://schemas.openxmlformats.org/officeDocument/2006/relationships/oleObject" Target="embeddings/oleObject4.bin"/><Relationship Id="rId38" Type="http://schemas.openxmlformats.org/officeDocument/2006/relationships/image" Target="media/image30.wmf"/><Relationship Id="rId37" Type="http://schemas.openxmlformats.org/officeDocument/2006/relationships/oleObject" Target="embeddings/oleObject3.bin"/><Relationship Id="rId36" Type="http://schemas.openxmlformats.org/officeDocument/2006/relationships/image" Target="media/image29.wmf"/><Relationship Id="rId35" Type="http://schemas.openxmlformats.org/officeDocument/2006/relationships/oleObject" Target="embeddings/oleObject2.bin"/><Relationship Id="rId34" Type="http://schemas.openxmlformats.org/officeDocument/2006/relationships/image" Target="media/image28.png"/><Relationship Id="rId33" Type="http://schemas.openxmlformats.org/officeDocument/2006/relationships/image" Target="media/image27.jpeg"/><Relationship Id="rId32" Type="http://schemas.openxmlformats.org/officeDocument/2006/relationships/image" Target="media/image26.png"/><Relationship Id="rId31" Type="http://schemas.openxmlformats.org/officeDocument/2006/relationships/image" Target="media/image25.png"/><Relationship Id="rId30" Type="http://schemas.openxmlformats.org/officeDocument/2006/relationships/image" Target="media/image24.png"/><Relationship Id="rId3" Type="http://schemas.openxmlformats.org/officeDocument/2006/relationships/footer" Target="footer1.xml"/><Relationship Id="rId29" Type="http://schemas.openxmlformats.org/officeDocument/2006/relationships/image" Target="media/image23.jpeg"/><Relationship Id="rId28" Type="http://schemas.openxmlformats.org/officeDocument/2006/relationships/image" Target="media/image22.jpeg"/><Relationship Id="rId27" Type="http://schemas.openxmlformats.org/officeDocument/2006/relationships/image" Target="media/image21.wmf"/><Relationship Id="rId26" Type="http://schemas.openxmlformats.org/officeDocument/2006/relationships/oleObject" Target="embeddings/oleObject1.bin"/><Relationship Id="rId25" Type="http://schemas.openxmlformats.org/officeDocument/2006/relationships/image" Target="media/image20.png"/><Relationship Id="rId24" Type="http://schemas.openxmlformats.org/officeDocument/2006/relationships/image" Target="http://pic2.mofangge.com/upload/papers/20140824/20140824103241944262.png" TargetMode="External"/><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jpe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9"/>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3202</Words>
  <Characters>3429</Characters>
  <Lines>2</Lines>
  <Paragraphs>3</Paragraphs>
  <TotalTime>5</TotalTime>
  <ScaleCrop>false</ScaleCrop>
  <LinksUpToDate>false</LinksUpToDate>
  <CharactersWithSpaces>5739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2020-12-22T12:38:00Z</dcterms:created>
  <dc:creator>Administrator</dc:creator>
  <cp:lastModifiedBy>Administrator</cp:lastModifiedBy>
  <dcterms:modified xsi:type="dcterms:W3CDTF">2021-03-09T13:36:54Z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