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-1123950</wp:posOffset>
                </wp:positionH>
                <wp:positionV relativeFrom="paragraph">
                  <wp:posOffset>339725</wp:posOffset>
                </wp:positionV>
                <wp:extent cx="1123950" cy="925893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258935"/>
                          <a:chOff x="0" y="152400"/>
                          <a:chExt cx="1123950" cy="9258935"/>
                        </a:xfrm>
                        <a:effectLst/>
                      </wpg:grpSpPr>
                      <wps:wsp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914400" cy="655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720"/>
                                <w:jc w:val="distribute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此卷</w:t>
                              </w:r>
                              <w:r>
                                <w:rPr>
                                  <w:sz w:val="24"/>
                                </w:rPr>
                                <w:t>只装订不密封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5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52400"/>
                            <a:ext cx="914400" cy="925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准考</w:t>
                              </w:r>
                              <w:r>
                                <w:rPr>
                                  <w:sz w:val="24"/>
                                </w:rPr>
                                <w:t>证号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考场号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座位号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ind w:firstLine="630"/>
                              </w:pP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-142875" y="4200525"/>
                            <a:ext cx="13506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8.5pt;margin-top:26.75pt;height:729.05pt;width:88.5pt;z-index:251658240;mso-width-relative:page;mso-height-relative:page;" coordorigin="0,152400" coordsize="1123950,9258935" o:gfxdata="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">
                <o:lock v:ext="edit" aspectratio="f"/>
                <v:shape id="_x0000_s1026" o:spid="_x0000_s1026" o:spt="202" type="#_x0000_t202" style="position:absolute;left:0;top:1657350;height:6550025;width:914400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20"/>
                          <w:jc w:val="distribute"/>
                        </w:pPr>
                        <w:r>
                          <w:rPr>
                            <w:rFonts w:hint="eastAsia"/>
                            <w:sz w:val="24"/>
                          </w:rPr>
                          <w:t>此卷</w:t>
                        </w:r>
                        <w:r>
                          <w:rPr>
                            <w:sz w:val="24"/>
                          </w:rPr>
                          <w:t>只装订不密封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550;top:152400;height:9258935;width:914400;" filled="f" stroked="f" coordsize="21600,21600" o:gfxdata="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Zv+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600" w:lineRule="exact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准考</w:t>
                        </w:r>
                        <w:r>
                          <w:rPr>
                            <w:sz w:val="24"/>
                          </w:rPr>
                          <w:t>证号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考场号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座位号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ind w:firstLine="630"/>
                        </w:pPr>
                      </w:p>
                    </w:txbxContent>
                  </v:textbox>
                </v:shape>
                <v:shape id="图片 7" o:spid="_x0000_s1026" o:spt="75" type="#_x0000_t75" style="position:absolute;left:-142875;top:4200525;flip:y;height:222885;width:1350645;rotation:5898240f;" filled="f" o:preferrelative="t" stroked="f" coordsize="21600,21600" o:gfxdata="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U5Ox8b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吉林省松原市前郭尔罗斯蒙古族自治县洪泉乡中学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 xml:space="preserve">2020-2021学年度一轮复习模拟试卷   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kern w:val="2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化学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试卷（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五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right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b/>
          <w:sz w:val="21"/>
          <w:szCs w:val="21"/>
        </w:rPr>
        <w:t>满分：</w:t>
      </w:r>
      <w:r>
        <w:rPr>
          <w:rFonts w:hint="eastAsia" w:ascii="宋体" w:hAnsi="宋体" w:eastAsia="宋体" w:cs="Times New Roman"/>
          <w:b/>
          <w:sz w:val="21"/>
          <w:szCs w:val="21"/>
        </w:rPr>
        <w:t>100分</w:t>
      </w:r>
      <w:r>
        <w:rPr>
          <w:rFonts w:hint="eastAsia" w:ascii="宋体" w:hAnsi="宋体" w:eastAsia="宋体" w:cs="宋体"/>
          <w:sz w:val="21"/>
          <w:szCs w:val="21"/>
        </w:rPr>
        <w:t>】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一、选择题（本题共</w:t>
      </w:r>
      <w:r>
        <w:rPr>
          <w:rFonts w:hint="eastAsia" w:ascii="宋体" w:hAnsi="宋体" w:eastAsia="宋体" w:cs="Times New Roman"/>
          <w:b/>
          <w:color w:val="000000"/>
          <w:sz w:val="21"/>
          <w:szCs w:val="21"/>
        </w:rPr>
        <w:t>12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小题，每小题</w:t>
      </w:r>
      <w:r>
        <w:rPr>
          <w:rFonts w:hint="eastAsia" w:ascii="宋体" w:hAnsi="宋体" w:eastAsia="宋体" w:cs="Times New Roman"/>
          <w:b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分，共</w:t>
      </w:r>
      <w:r>
        <w:rPr>
          <w:rFonts w:hint="eastAsia" w:ascii="宋体" w:hAnsi="宋体" w:eastAsia="宋体" w:cs="Times New Roman"/>
          <w:b/>
          <w:color w:val="000000"/>
          <w:sz w:val="21"/>
          <w:szCs w:val="21"/>
        </w:rPr>
        <w:t>48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分。每小题只有一个选项符合题目要求。）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1.“84”消毒液是宾馆、医院、学校等一些公共场所常备的消毒剂，适用于环境和物体表面消毒，其有效成分主要是次氯酸钠（化学式为NaClO）。次氯酸钠属于(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A.酸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B.碱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C.盐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D.氧化物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2.下列成语或诗句中包含化学变化的是（  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A.抽丝剥茧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B.百步穿杨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C.铁杵磨成针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D.朱门酒肉臭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3.下列实验操作正确的是（  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</w:t>
      </w:r>
      <w:r>
        <w:drawing>
          <wp:inline distT="0" distB="0" distL="114300" distR="114300">
            <wp:extent cx="733425" cy="1009650"/>
            <wp:effectExtent l="0" t="0" r="9525" b="0"/>
            <wp:docPr id="1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取液体药品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</w:t>
      </w:r>
      <w:r>
        <w:drawing>
          <wp:inline distT="0" distB="0" distL="114300" distR="114300">
            <wp:extent cx="1466850" cy="914400"/>
            <wp:effectExtent l="0" t="0" r="0" b="0"/>
            <wp:docPr id="1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称量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NaOH 固体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</w:t>
      </w:r>
      <w:r>
        <w:drawing>
          <wp:inline distT="0" distB="0" distL="114300" distR="114300">
            <wp:extent cx="552450" cy="1466850"/>
            <wp:effectExtent l="0" t="0" r="0" b="0"/>
            <wp:docPr id="1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配制溶液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</w:t>
      </w:r>
      <w:r>
        <w:drawing>
          <wp:inline distT="0" distB="0" distL="114300" distR="114300">
            <wp:extent cx="1285875" cy="1190625"/>
            <wp:effectExtent l="0" t="0" r="9525" b="9525"/>
            <wp:docPr id="1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检查装置的气密性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4.化学用语是学习化学的重要工具，下列表达正确的是(   )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A.汞元素：</w:t>
      </w:r>
      <w:r>
        <w:drawing>
          <wp:inline distT="0" distB="0" distL="114300" distR="114300">
            <wp:extent cx="190500" cy="190500"/>
            <wp:effectExtent l="0" t="0" r="0" b="0"/>
            <wp:docPr id="1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B.两个磷原子：2P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C.2个铁离子：</w:t>
      </w:r>
      <w:r>
        <w:drawing>
          <wp:inline distT="0" distB="0" distL="114300" distR="114300">
            <wp:extent cx="342900" cy="190500"/>
            <wp:effectExtent l="0" t="0" r="0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D.氧化铝：AlO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5.硅元素在现代信息技术产业中有着广泛的应用，它在周期表中的信息如下图。下列说法正确的是(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1104900" cy="914400"/>
            <wp:effectExtent l="0" t="0" r="0" b="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A.硅原子的中子数为14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B.硅是金属元素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C.硅是地壳中含量最多的非金属元素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D.硅元素符号是Si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6.为了安全，在加油站、纺织厂和矿井内等场地，都标有“严禁烟火”字样或图标。下列图标与燃烧和爆炸无关的是（   ）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A.</w:t>
      </w:r>
      <w:r>
        <w:drawing>
          <wp:inline distT="0" distB="0" distL="114300" distR="114300">
            <wp:extent cx="1104900" cy="914400"/>
            <wp:effectExtent l="0" t="0" r="0" b="0"/>
            <wp:docPr id="1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IMG_26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B.</w:t>
      </w:r>
      <w:r>
        <w:drawing>
          <wp:inline distT="0" distB="0" distL="114300" distR="114300">
            <wp:extent cx="914400" cy="914400"/>
            <wp:effectExtent l="0" t="0" r="0" b="0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C.</w:t>
      </w:r>
      <w:r>
        <w:drawing>
          <wp:inline distT="0" distB="0" distL="114300" distR="114300">
            <wp:extent cx="733425" cy="733425"/>
            <wp:effectExtent l="0" t="0" r="9525" b="9525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D.</w:t>
      </w:r>
      <w:r>
        <w:drawing>
          <wp:inline distT="0" distB="0" distL="114300" distR="114300">
            <wp:extent cx="828675" cy="828675"/>
            <wp:effectExtent l="0" t="0" r="9525" b="9525"/>
            <wp:docPr id="10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IMG_26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7.下列有关燃烧和灭火说法正确的是（ 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A.油锅着火后向锅中放入菜叶目的是降低油的着火点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B.家用煤加工成蜂窝煤是力了增大煤与氧气的接触面积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C.高层建筑物起火立即乘电梯撤离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D.不慎碰倒了酒精灯，酒精在桌面燃烧，用水来灭火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8.下列有关物质的性质与用途的对应关系,正确的是(   )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A.氮气熔、沸点低,可用作保护气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B.石墨很软,有光泽和滑腻感,可用于制作电极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C.钛合金可塑性好、易于加工,可用于制造人造骨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D.小苏打能与酸反应,可用于制造治疗胃酸过多的药剂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9.下列物质间的转化不能一步实现的是(   )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</w:t>
      </w:r>
      <w:r>
        <w:drawing>
          <wp:inline distT="0" distB="0" distL="114300" distR="114300">
            <wp:extent cx="695325" cy="200025"/>
            <wp:effectExtent l="0" t="0" r="9525" b="7620"/>
            <wp:docPr id="4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2" descr="IMG_2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</w:t>
      </w:r>
      <w:r>
        <w:drawing>
          <wp:inline distT="0" distB="0" distL="114300" distR="114300">
            <wp:extent cx="638175" cy="200025"/>
            <wp:effectExtent l="0" t="0" r="9525" b="7620"/>
            <wp:docPr id="31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3" descr="IMG_26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C.</w:t>
      </w:r>
      <w:r>
        <w:drawing>
          <wp:inline distT="0" distB="0" distL="114300" distR="114300">
            <wp:extent cx="695325" cy="200025"/>
            <wp:effectExtent l="0" t="0" r="9525" b="7620"/>
            <wp:docPr id="22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" descr="IMG_2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</w:t>
      </w:r>
      <w:r>
        <w:drawing>
          <wp:inline distT="0" distB="0" distL="114300" distR="114300">
            <wp:extent cx="800100" cy="200025"/>
            <wp:effectExtent l="0" t="0" r="0" b="7620"/>
            <wp:docPr id="24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IMG_27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10.下列实验操作能达到实验目的的是(   )</w:t>
      </w:r>
    </w:p>
    <w:tbl>
      <w:tblPr>
        <w:tblStyle w:val="8"/>
        <w:tblW w:w="9735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3727"/>
        <w:gridCol w:w="4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选项</w:t>
            </w:r>
          </w:p>
        </w:tc>
        <w:tc>
          <w:tcPr>
            <w:tcW w:w="372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到实验目</w:t>
            </w:r>
          </w:p>
        </w:tc>
        <w:tc>
          <w:tcPr>
            <w:tcW w:w="492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A</w:t>
            </w:r>
          </w:p>
        </w:tc>
        <w:tc>
          <w:tcPr>
            <w:tcW w:w="372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分离氯化钡和氯化钠溶液</w:t>
            </w:r>
          </w:p>
        </w:tc>
        <w:tc>
          <w:tcPr>
            <w:tcW w:w="492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滴加适量的碳酸钠溶液，过滤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B</w:t>
            </w:r>
          </w:p>
        </w:tc>
        <w:tc>
          <w:tcPr>
            <w:tcW w:w="372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制备氢氧化铜</w:t>
            </w:r>
          </w:p>
        </w:tc>
        <w:tc>
          <w:tcPr>
            <w:tcW w:w="492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将硫酸铜溶液和适量氢氧化钡溶液混合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C</w:t>
            </w:r>
          </w:p>
        </w:tc>
        <w:tc>
          <w:tcPr>
            <w:tcW w:w="372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检验某混合气体中是否含有</w:t>
            </w: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drawing>
                <wp:inline distT="0" distB="0" distL="114300" distR="114300">
                  <wp:extent cx="190500" cy="200025"/>
                  <wp:effectExtent l="0" t="0" r="0" b="7620"/>
                  <wp:docPr id="25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用带火星木条试验，观察现象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D</w:t>
            </w:r>
          </w:p>
        </w:tc>
        <w:tc>
          <w:tcPr>
            <w:tcW w:w="372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除去铜中混有的氧化铜</w:t>
            </w:r>
          </w:p>
        </w:tc>
        <w:tc>
          <w:tcPr>
            <w:tcW w:w="492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加过量稀硫酸，过滤</w:t>
            </w:r>
          </w:p>
        </w:tc>
      </w:tr>
    </w:tbl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A.A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B.B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C.C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D.D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11.在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1</w:t>
      </w:r>
      <w:r>
        <w:drawing>
          <wp:inline distT="0" distB="0" distL="114300" distR="114300">
            <wp:extent cx="190500" cy="161925"/>
            <wp:effectExtent l="0" t="0" r="0" b="8255"/>
            <wp:docPr id="17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时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,将等质量的硝酸钾和氯化钾分别加入到各盛有100 g水的两个烧杯中,充分搅拌后现象如图甲所示,硝酸钾和氯化钾的溶解度曲线如图乙所示。下列说法错误的是(   )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4305300" cy="2019300"/>
            <wp:effectExtent l="0" t="0" r="0" b="0"/>
            <wp:docPr id="32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 descr="IMG_27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A.烧杯②中的上层溶液是饱和溶液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B.烧杯①中溶液的溶质是硝酸钾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C.烧杯①中溶液质量比烧杯②中溶液质量大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D.将温度升高到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drawing>
          <wp:inline distT="0" distB="0" distL="114300" distR="114300">
            <wp:extent cx="190500" cy="161925"/>
            <wp:effectExtent l="0" t="0" r="0" b="8255"/>
            <wp:docPr id="34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 descr="IMG_2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,烧杯②中的固体全部溶解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12.某CaCl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样品中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,可能含有KNO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CuCl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MgCl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NaCl 和 Na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CO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中的某些物质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,取该样品11. 1 g溶于适量水中,得到澄清的无色溶液, 然后向其中加入足量的AgNO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,得到28.7 g白色沉淀,则该样品组成的下列推断中正确的是(   )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A.只有MgCl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,没有NaCl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B.肯定没有CuCl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,可能有Na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CO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3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C.肯定有MgCl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KNO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3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D.样品可能由CaCl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NaCl、MgCl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组成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b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二、非选择题（本题共</w:t>
      </w:r>
      <w:r>
        <w:rPr>
          <w:rFonts w:hint="eastAsia" w:ascii="宋体" w:hAnsi="宋体" w:eastAsia="宋体" w:cs="Times New Roman"/>
          <w:b/>
          <w:color w:val="000000"/>
          <w:sz w:val="21"/>
          <w:szCs w:val="21"/>
          <w:shd w:val="clear" w:color="auto" w:fill="FFFFFF"/>
        </w:rPr>
        <w:t>4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小题，共</w:t>
      </w:r>
      <w:r>
        <w:rPr>
          <w:rFonts w:hint="eastAsia" w:ascii="宋体" w:hAnsi="宋体" w:eastAsia="宋体" w:cs="Times New Roman"/>
          <w:b/>
          <w:color w:val="000000"/>
          <w:sz w:val="21"/>
          <w:szCs w:val="21"/>
          <w:shd w:val="clear" w:color="auto" w:fill="FFFFFF"/>
        </w:rPr>
        <w:t>52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分。）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16分）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人们的衣、食、住、行中包含着许多的化学知识。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1）某服装标签如图，该服装面料含有的合成纤维是_____，生活中常用来鉴别棉纱和羊毛的方法是_____。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1285875" cy="1285875"/>
            <wp:effectExtent l="0" t="0" r="9525" b="9525"/>
            <wp:docPr id="40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0" descr="IMG_27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2）为了身体健康，我们每天食用很多蔬菜和水果，其中富含的营养素是_____。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3）新装修的房屋经常能闻到装修材料中释放出的刺激性气味，人们能闻到这种气味的原因是_____。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4）低碳出行是为了减少_____（填化学式）的排放，在物质分类中它属于_____（填“单质”或“化合物”）；自行车是很多人出行的工具，下雨天骑自行车后如果不及时保养，链条经常会生锈，铁锈的主要成分是氧化铁，化学式为_____，请写出一条防止自行车链条生锈的措施_____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14.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12分）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能源的利用与社会可持续发展密切相关。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①目前，人类以化石燃料为主要能源。常见的化石燃料包括煤、石油和____________。城镇家庭经常用 罐装液化石油气作燃料，烹调食物时观察到燃气灶的火焰呈现黄色，锅底出现炭黑，需要将灶具的进风口调大，目的是_____________。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②各取一小匙木屑和煤粉分开放在一块薄铜片的两侧，加热铜片的中部（如图），可观察到木屑先燃烧，煤粉后燃烧。根据这一现象解释，为什么在生煤火炉时，常点燃木柴来引燃呢？_________________。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drawing>
          <wp:inline distT="0" distB="0" distL="114300" distR="114300">
            <wp:extent cx="1285875" cy="1190625"/>
            <wp:effectExtent l="0" t="0" r="9525" b="9525"/>
            <wp:docPr id="47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1" descr="IMG_27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 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③工业上利用甲烷获得新能源氢气，反应的微观示意图如下：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drawing>
          <wp:inline distT="0" distB="0" distL="114300" distR="114300">
            <wp:extent cx="4210050" cy="733425"/>
            <wp:effectExtent l="0" t="0" r="0" b="9525"/>
            <wp:docPr id="28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2" descr="IMG_27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请在横线上补全相应微粒的图示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__________；生成物 C 和 D 的分子个数比是________________。人们正在开发和利用的新能源还有______________________（请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举一例）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8分）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人类社会的进步与金属材料的发展有密切相关。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1）21世纪是钛的世纪，下面是利用钛白粉（</w:t>
      </w:r>
      <w:r>
        <w:drawing>
          <wp:inline distT="0" distB="0" distL="114300" distR="114300">
            <wp:extent cx="314325" cy="200025"/>
            <wp:effectExtent l="0" t="0" r="9525" b="7620"/>
            <wp:docPr id="42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3" descr="IMG_27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）生产海绵钛（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Ti）的工艺流程：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4305300" cy="1009650"/>
            <wp:effectExtent l="0" t="0" r="0" b="0"/>
            <wp:docPr id="26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 descr="IMG_27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①反应①在800～900℃的条件下进行，生成一种无色的可燃性气体，该气体的化学式为_____。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②该工艺流程中，可以循环使用的物质有_____。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2）向一定量的</w:t>
      </w:r>
      <w:r>
        <w:drawing>
          <wp:inline distT="0" distB="0" distL="114300" distR="114300">
            <wp:extent cx="447675" cy="200025"/>
            <wp:effectExtent l="0" t="0" r="9525" b="7620"/>
            <wp:docPr id="20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" descr="IMG_28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溶液中加入铜和锌的混合粉末，充分反应后过滤，得到溶液甲和固体乙。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2381250" cy="914400"/>
            <wp:effectExtent l="0" t="0" r="0" b="0"/>
            <wp:docPr id="27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IMG_28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①若乙中含有锌、铜、银三种固体，则溶液甲中所含的金属离子符号为_____。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②若溶液甲显蓝色，是因为_____（用化学反应方程式表示）。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16分）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食用碱的主要成分是</w:t>
      </w:r>
      <w:r>
        <w:drawing>
          <wp:inline distT="0" distB="0" distL="114300" distR="114300">
            <wp:extent cx="495300" cy="200025"/>
            <wp:effectExtent l="0" t="0" r="0" b="7620"/>
            <wp:docPr id="29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 descr="IMG_28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（常含有少量的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NaCl）。课外探究小组为测定某食用碱中</w:t>
      </w:r>
      <w:r>
        <w:drawing>
          <wp:inline distT="0" distB="0" distL="114300" distR="114300">
            <wp:extent cx="495300" cy="200025"/>
            <wp:effectExtent l="0" t="0" r="0" b="7620"/>
            <wp:docPr id="33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8" descr="IMG_28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的含量，设计如图实验装置（已知：碱石灰的主要成分是氧化钙和氢氧化钠）：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5219700" cy="1924050"/>
            <wp:effectExtent l="0" t="0" r="0" b="0"/>
            <wp:docPr id="36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9" descr="IMG_28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（实验原理）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Ⅰ、</w:t>
      </w:r>
      <w:r>
        <w:drawing>
          <wp:inline distT="0" distB="0" distL="114300" distR="114300">
            <wp:extent cx="2419350" cy="219075"/>
            <wp:effectExtent l="0" t="0" r="0" b="8890"/>
            <wp:docPr id="48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0" descr="IMG_28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Ⅱ、通过实验测定反应产生的二氧化碳的质量，即可求得原样品中碳酸钠的质量，进而求得碳酸钠在样品中的质量分数。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（实验步骤）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①如图连接装置（除D、E外）并加入所需药品；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②称量并记录D的质量（</w:t>
      </w:r>
      <w:r>
        <w:drawing>
          <wp:inline distT="0" distB="0" distL="114300" distR="114300">
            <wp:extent cx="190500" cy="200025"/>
            <wp:effectExtent l="0" t="0" r="0" b="6985"/>
            <wp:docPr id="37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1" descr="IMG_28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）（称量时注意封闭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D的两端）；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③通入空气持续约1分钟；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④连接上D、E；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⑤打开分液漏斗的活塞，将足量的稀硫酸快速加入B中后，关闭活塞；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⑥缓缓通入空气持续约1分钟；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⑦称量并记录D的质量（m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）（称量时注意封闭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D的两端及C右端的出口）；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⑧计算。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1）装置A的作用是_____；装置E的作用是_____。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2）装置C的作用是_____。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3）装置D中发生反应的化学方程式为_____。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4）步骤③中鼓气的目的是用除去</w:t>
      </w:r>
      <w:r>
        <w:drawing>
          <wp:inline distT="0" distB="0" distL="114300" distR="114300">
            <wp:extent cx="276225" cy="200025"/>
            <wp:effectExtent l="0" t="0" r="9525" b="7620"/>
            <wp:docPr id="38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2" descr="IMG_28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的空气赶走装置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B和C中含</w:t>
      </w:r>
      <w:r>
        <w:drawing>
          <wp:inline distT="0" distB="0" distL="114300" distR="114300">
            <wp:extent cx="276225" cy="200025"/>
            <wp:effectExtent l="0" t="0" r="9525" b="7620"/>
            <wp:docPr id="43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3" descr="IMG_28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的空气；步骤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⑥中鼓气的目的是_____。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5）若所取样品的质量为5g，</w:t>
      </w:r>
      <w:r>
        <w:drawing>
          <wp:inline distT="0" distB="0" distL="114300" distR="114300">
            <wp:extent cx="190500" cy="200025"/>
            <wp:effectExtent l="0" t="0" r="0" b="6985"/>
            <wp:docPr id="30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4" descr="IMG_28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为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51.20g，</w:t>
      </w:r>
      <w:r>
        <w:drawing>
          <wp:inline distT="0" distB="0" distL="114300" distR="114300">
            <wp:extent cx="200025" cy="200025"/>
            <wp:effectExtent l="0" t="0" r="9525" b="6985"/>
            <wp:docPr id="44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5" descr="IMG_29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为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53.18g，样品中碳酸钠的质量分数为_____（结果精确至0.1%）。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6）本实验若用稀盐酸代替稀硫酸将导致碳酸钠的质量分数_____（选填“偏大”“偏小”或“不变”）。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br w:type="textWrapping"/>
      </w:r>
      <w:r>
        <w:rPr>
          <w:rFonts w:hint="eastAsia" w:ascii="宋体" w:hAnsi="宋体" w:eastAsia="宋体" w:cs="Times New Roman"/>
          <w:b/>
          <w:sz w:val="30"/>
          <w:szCs w:val="30"/>
        </w:rPr>
        <w:br w:type="textWrapping"/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drawing>
          <wp:inline distT="0" distB="0" distL="114300" distR="114300">
            <wp:extent cx="254000" cy="254000"/>
            <wp:effectExtent l="0" t="0" r="12700" b="12700"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答案以及解析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1.答案：C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解析：本题考查物质类别的判断。次氯酸钠由金属离子和酸根组成，属于盐，故选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2.答案：D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A、成语“抽丝剥茧”中没有新物质生成，涉及的是物理变化，A选项不正确，不符合题意；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B、成语“百步穿杨”中没有新物质生成，涉及的是物理变化，B选项不正确，不符合题意；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C、“铁杵磨成针”中没有新物质生成，涉及的是物理变化，C选项不正确，不符合题意；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D、“朱门酒肉臭”中有物质的腐烂，有新物质生成，包含了化学变化，D选项正确，符合题意。故选D。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3.答案：D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4.答案：B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解析：本题考查化学用语的有关知识。元素符号书写时要遵循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“一大二小”的原则，所以汞元素的元素符号为</w:t>
      </w:r>
      <w:r>
        <w:drawing>
          <wp:inline distT="0" distB="0" distL="114300" distR="114300">
            <wp:extent cx="219075" cy="190500"/>
            <wp:effectExtent l="0" t="0" r="9525" b="0"/>
            <wp:docPr id="45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6" descr="IMG_29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A项错误；磷原子的符号为P，表示原子个数的数字写在元素符号前面，所以两个磷原子的符号为2P，B项正确；一个铁离子带有3个单位的正电荷，表示离子个数的数字写在离子符号的前面，所以2个铁离子的符号为</w:t>
      </w:r>
      <w:r>
        <w:drawing>
          <wp:inline distT="0" distB="0" distL="114300" distR="114300">
            <wp:extent cx="342900" cy="190500"/>
            <wp:effectExtent l="0" t="0" r="0" b="0"/>
            <wp:docPr id="39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7" descr="IMG_29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C项错误；氧化铝的化学式为</w:t>
      </w:r>
      <w:r>
        <w:drawing>
          <wp:inline distT="0" distB="0" distL="114300" distR="114300">
            <wp:extent cx="371475" cy="200025"/>
            <wp:effectExtent l="0" t="0" r="9525" b="7620"/>
            <wp:docPr id="46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8" descr="IMG_29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D项错误。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5.答案：D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6.答案：C</w:t>
      </w:r>
    </w:p>
    <w:p>
      <w:pPr>
        <w:pStyle w:val="19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A、图中所示标志是当心爆炸——爆炸性物质，选项A不正确；</w:t>
      </w:r>
    </w:p>
    <w:p>
      <w:pPr>
        <w:pStyle w:val="19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B、图中所示标志是禁止燃放鞭炮，选项B不正确；</w:t>
      </w:r>
    </w:p>
    <w:p>
      <w:pPr>
        <w:pStyle w:val="19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C、图中所示标志是节约用水，选项C正确；</w:t>
      </w:r>
    </w:p>
    <w:p>
      <w:pPr>
        <w:pStyle w:val="19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D、图中所示标志是禁止吸烟，选项D不正确；</w:t>
      </w:r>
    </w:p>
    <w:p>
      <w:pPr>
        <w:pStyle w:val="19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故选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C。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7.答案：B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A、物质的着火点是可燃物本身的属性，故加入菜叶是将温度降低至可燃物的着火点以下，A选项错误；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B、蜂窝煤的多孔可以增加与氧气的接触面积，使得煤燃烧的更充分，减少资源的浪费及环境的污染，B选项正确；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C、高层建筑起火，千万不能乘电梯，因为建筑起火很可能造成断电，而且电梯间的通道往往是浓烟和火焰的集中的地方，C选项错误；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D、酒精能和水任意比例混合，用水只会增大火的燃烧面积，反而更危险，正确做法是用湿抹布或者细沙盖灭，D选项错误。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选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8.答案：D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A、氮气性质不活泼,因此可用作保护气,故选项说法错误。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B、石墨质软,能在纸上留下灰褐色痕迹,所以可用来制铅笔芯,石墨具有导电性,可以用于制作电极,故选项说法错误。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C、钛合金与人体有很好的“相容性”,可用于制造人造骨,故选项说法错误。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D、苏打能与酸反应,可用于制造治疗胃酸过多的药剂,故选项说法正确。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故选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:D。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9.答案：A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10.答案：D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11.答案：B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解析：烧杯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②中有固体剩余，上层溶液一定是饱和溶液，故A 正确;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1</w:t>
      </w:r>
      <w:r>
        <w:drawing>
          <wp:inline distT="0" distB="0" distL="114300" distR="114300">
            <wp:extent cx="190500" cy="161925"/>
            <wp:effectExtent l="0" t="0" r="0" b="8255"/>
            <wp:docPr id="49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9" descr="IMG_29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时，氯化钾的溶解度大于硝酸钾的溶解度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.所以将等质量的硝酸钾和氯化钾分别加入到各盛有100 g水的两个烧杯中，烧杯①中没有固体剩余，则其中的溶质是氯化钾.故B错误;烧杯①中的固体全部溶解，烧杯②中有固体剩余，所以烧杯①中溶液质量比烧杯②中溶液质量大，故C 正确,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drawing>
          <wp:inline distT="0" distB="0" distL="114300" distR="114300">
            <wp:extent cx="190500" cy="161925"/>
            <wp:effectExtent l="0" t="0" r="0" b="8255"/>
            <wp:docPr id="23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0" descr="IMG_29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时，硝酸钾、氯化钾的溶解度相等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,所以将温度升高到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t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drawing>
          <wp:inline distT="0" distB="0" distL="114300" distR="114300">
            <wp:extent cx="190500" cy="161925"/>
            <wp:effectExtent l="0" t="0" r="0" b="8255"/>
            <wp:docPr id="18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1" descr="IMG_29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，烧杯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②中的固体全部溶解，故D正确。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12.答案：D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解析：取该样品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11.1 g溶于适量水中，得到澄清的无色溶液，说明样品中一定不含氯化铜，因为碳酸钠和氯化钙反应产生碳酸钙沉淀，所以样品中一定不含碳酸钠，故B错误；然后向其中加入足量的AgNO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溶液，得到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28.7 g白色沉淀，假设11. 1 g 是纯的氯化钙，产生氯化银的质量为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CaCl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~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2AgCl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111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287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i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11.1g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x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则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111/287=11.1g/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,解得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=28.7g。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设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11. 1 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纯净的氯化镁反应产生氯化银沉淀的质量为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MgCl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~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2AgCl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95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287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11.1g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y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则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95/287=11.1g/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,解得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=33.5g;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设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11.1 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纯净的氯化钠反应产生氯化银沉淀的质量为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z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NaCl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~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AgCl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58.5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143.5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11.1g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z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则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58.5/143.5=11.1g/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z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,解得</w:t>
      </w:r>
      <w:r>
        <w:rPr>
          <w:rFonts w:hint="eastAsia" w:ascii="宋体" w:hAnsi="宋体" w:eastAsia="宋体" w:cs="Times New Roman"/>
          <w:i/>
          <w:color w:val="000000"/>
          <w:sz w:val="21"/>
          <w:szCs w:val="21"/>
        </w:rPr>
        <w:t>z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=27.2g。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因为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11.1g氯化钙反应产生沉淀的质量正好是28.7g，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11.1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g氯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化镁反应产生沉淀的质量大于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28.7 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11.1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g氢化钠反应产生沉淀的质量小于28.7 g，所以若含有氯化镁，则一定含有氯化钠或 硝酸钾中的至少一种，否则产生沉淀的质量会大于28.7 g，故A、 C错误,D正确。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13.答案：（1）涤纶 ； 灼烧闻气味 （2）维生素（3）分子在不断运动（4）</w:t>
      </w:r>
      <w:r>
        <w:drawing>
          <wp:inline distT="0" distB="0" distL="114300" distR="114300">
            <wp:extent cx="295275" cy="200025"/>
            <wp:effectExtent l="0" t="0" r="9525" b="7620"/>
            <wp:docPr id="19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2" descr="IMG_29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；化合物；</w:t>
      </w:r>
      <w:r>
        <w:drawing>
          <wp:inline distT="0" distB="0" distL="114300" distR="114300">
            <wp:extent cx="381000" cy="200025"/>
            <wp:effectExtent l="0" t="0" r="0" b="7620"/>
            <wp:docPr id="21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3" descr="IMG_29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；涂油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  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14.答案：天然气；提供充足氧气（或空气），使燃料充分燃烧；木柴的着火点比煤低，生煤火炉时先点燃木柴，再利用木柴燃烧放出的热量提高煤块的温度达到其着火点，从而燃烧；</w:t>
      </w:r>
      <w:r>
        <w:drawing>
          <wp:inline distT="0" distB="0" distL="114300" distR="114300">
            <wp:extent cx="552450" cy="276225"/>
            <wp:effectExtent l="0" t="0" r="0" b="9525"/>
            <wp:docPr id="51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4" descr="IMG_29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1:3；太阳能、风能等    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15.答案：（1）CO；Mg、</w:t>
      </w:r>
      <w:r>
        <w:drawing>
          <wp:inline distT="0" distB="0" distL="114300" distR="114300">
            <wp:extent cx="228600" cy="200025"/>
            <wp:effectExtent l="0" t="0" r="0" b="7620"/>
            <wp:docPr id="52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5" descr="IMG_30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</w:t>
      </w:r>
      <w:r>
        <w:drawing>
          <wp:inline distT="0" distB="0" distL="114300" distR="114300">
            <wp:extent cx="304800" cy="190500"/>
            <wp:effectExtent l="0" t="0" r="0" b="0"/>
            <wp:docPr id="50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6" descr="IMG_30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drawing>
          <wp:inline distT="0" distB="0" distL="114300" distR="114300">
            <wp:extent cx="1666875" cy="200025"/>
            <wp:effectExtent l="0" t="0" r="9525" b="7620"/>
            <wp:docPr id="53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7" descr="IMG_30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eastAsia" w:eastAsia="方正书宋_GBK"/>
          <w:b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"/>
        </w:rPr>
        <w:t>16.答案：（1）去除空气中的二氧化碳；防止空气中二氧化碳进入D （2）去除水蒸气（3）</w:t>
      </w: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1914525" cy="219075"/>
            <wp:effectExtent l="0" t="0" r="9525" b="8890"/>
            <wp:docPr id="54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8" descr="IMG_30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4）将内部残留的二氧化碳全部排出进入D，保证充分吸收（5）95.4%（6）偏大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</w:rPr>
        <w:t xml:space="preserve">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720" w:right="720" w:bottom="720" w:left="720" w:header="851" w:footer="992" w:gutter="1134"/>
      <w:cols w:space="425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23290"/>
    <w:rsid w:val="00497C73"/>
    <w:rsid w:val="00D84B76"/>
    <w:rsid w:val="0100248E"/>
    <w:rsid w:val="01080440"/>
    <w:rsid w:val="011F1977"/>
    <w:rsid w:val="01497DA9"/>
    <w:rsid w:val="018B6782"/>
    <w:rsid w:val="01AC0DC9"/>
    <w:rsid w:val="01CC3FA5"/>
    <w:rsid w:val="01D348C8"/>
    <w:rsid w:val="027C0C7E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5260CB2"/>
    <w:rsid w:val="053C389E"/>
    <w:rsid w:val="053C74CF"/>
    <w:rsid w:val="057D37ED"/>
    <w:rsid w:val="0581103E"/>
    <w:rsid w:val="05D14E53"/>
    <w:rsid w:val="05E030E1"/>
    <w:rsid w:val="05EB27E7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AFC5AE6"/>
    <w:rsid w:val="0B2B7CBB"/>
    <w:rsid w:val="0B8168F9"/>
    <w:rsid w:val="0B9A2626"/>
    <w:rsid w:val="0BB348E2"/>
    <w:rsid w:val="0BD00EA7"/>
    <w:rsid w:val="0BD05B13"/>
    <w:rsid w:val="0BF821D6"/>
    <w:rsid w:val="0C1B5566"/>
    <w:rsid w:val="0C1E71AB"/>
    <w:rsid w:val="0C340225"/>
    <w:rsid w:val="0C7029FD"/>
    <w:rsid w:val="0C7134BD"/>
    <w:rsid w:val="0C984DD2"/>
    <w:rsid w:val="0C9E06C4"/>
    <w:rsid w:val="0CF12A32"/>
    <w:rsid w:val="0D7E2773"/>
    <w:rsid w:val="0DAC4F3E"/>
    <w:rsid w:val="0DB86FB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61E7F70"/>
    <w:rsid w:val="163A535B"/>
    <w:rsid w:val="16604B19"/>
    <w:rsid w:val="16745E98"/>
    <w:rsid w:val="1683596C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BB10884"/>
    <w:rsid w:val="1C441420"/>
    <w:rsid w:val="1C945F5E"/>
    <w:rsid w:val="1CD95355"/>
    <w:rsid w:val="1CEB45A1"/>
    <w:rsid w:val="1CF610D2"/>
    <w:rsid w:val="1D1B7F83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E379EA"/>
    <w:rsid w:val="1F004F84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B64C12"/>
    <w:rsid w:val="21F83EB3"/>
    <w:rsid w:val="22171210"/>
    <w:rsid w:val="22450D02"/>
    <w:rsid w:val="224E11DB"/>
    <w:rsid w:val="22EF28A7"/>
    <w:rsid w:val="230B0559"/>
    <w:rsid w:val="2321534F"/>
    <w:rsid w:val="232D3305"/>
    <w:rsid w:val="2346332D"/>
    <w:rsid w:val="23A34D58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646D23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902E86"/>
    <w:rsid w:val="2CC20D12"/>
    <w:rsid w:val="2CFA44EB"/>
    <w:rsid w:val="2E4C38EB"/>
    <w:rsid w:val="2E8E2CF0"/>
    <w:rsid w:val="2E9619AC"/>
    <w:rsid w:val="2EC72E3D"/>
    <w:rsid w:val="2ECD63AB"/>
    <w:rsid w:val="2F0D57E8"/>
    <w:rsid w:val="2F27028B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2666E44"/>
    <w:rsid w:val="32B25E73"/>
    <w:rsid w:val="32C241F0"/>
    <w:rsid w:val="32C82B4D"/>
    <w:rsid w:val="32E54D55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B512F"/>
    <w:rsid w:val="39423007"/>
    <w:rsid w:val="39506B47"/>
    <w:rsid w:val="396002BF"/>
    <w:rsid w:val="39735B91"/>
    <w:rsid w:val="39A077EF"/>
    <w:rsid w:val="39F36166"/>
    <w:rsid w:val="3A050157"/>
    <w:rsid w:val="3A727336"/>
    <w:rsid w:val="3A7D26C4"/>
    <w:rsid w:val="3ABC4046"/>
    <w:rsid w:val="3AC84BDD"/>
    <w:rsid w:val="3ACB2E7B"/>
    <w:rsid w:val="3AE57227"/>
    <w:rsid w:val="3AF51B51"/>
    <w:rsid w:val="3B07001A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88447A"/>
    <w:rsid w:val="3EB96DF7"/>
    <w:rsid w:val="3EC67189"/>
    <w:rsid w:val="3F17674C"/>
    <w:rsid w:val="3F8533E2"/>
    <w:rsid w:val="3F9F1E5E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BB7C61"/>
    <w:rsid w:val="49C603D1"/>
    <w:rsid w:val="49D9746D"/>
    <w:rsid w:val="49ED29A4"/>
    <w:rsid w:val="4A065122"/>
    <w:rsid w:val="4A144CAF"/>
    <w:rsid w:val="4A320B77"/>
    <w:rsid w:val="4AC41DAF"/>
    <w:rsid w:val="4ADE5268"/>
    <w:rsid w:val="4B305BEC"/>
    <w:rsid w:val="4BA60812"/>
    <w:rsid w:val="4BFB723E"/>
    <w:rsid w:val="4C5A2FEE"/>
    <w:rsid w:val="4C950A97"/>
    <w:rsid w:val="4CB23339"/>
    <w:rsid w:val="4D2E1009"/>
    <w:rsid w:val="4D5D48BA"/>
    <w:rsid w:val="4E075F83"/>
    <w:rsid w:val="4E442853"/>
    <w:rsid w:val="4E9C0931"/>
    <w:rsid w:val="4EE9379F"/>
    <w:rsid w:val="4EF148F5"/>
    <w:rsid w:val="4F3805AC"/>
    <w:rsid w:val="4F912CE5"/>
    <w:rsid w:val="4FB73F8A"/>
    <w:rsid w:val="4FF002CD"/>
    <w:rsid w:val="500A1A8B"/>
    <w:rsid w:val="509A0930"/>
    <w:rsid w:val="515D0C24"/>
    <w:rsid w:val="51B87A22"/>
    <w:rsid w:val="51BD2C12"/>
    <w:rsid w:val="51FF53CE"/>
    <w:rsid w:val="52113B98"/>
    <w:rsid w:val="525E666F"/>
    <w:rsid w:val="5262499C"/>
    <w:rsid w:val="52C24D7B"/>
    <w:rsid w:val="52D35399"/>
    <w:rsid w:val="53451AB1"/>
    <w:rsid w:val="538444AB"/>
    <w:rsid w:val="539642C2"/>
    <w:rsid w:val="53AA69ED"/>
    <w:rsid w:val="53D31D7C"/>
    <w:rsid w:val="540E3423"/>
    <w:rsid w:val="543E7A18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81020"/>
    <w:rsid w:val="5B4D3ED3"/>
    <w:rsid w:val="5BB33B2B"/>
    <w:rsid w:val="5BB33E01"/>
    <w:rsid w:val="5BD024CC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0419CA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71324B"/>
    <w:rsid w:val="63802F96"/>
    <w:rsid w:val="641B28D0"/>
    <w:rsid w:val="64566C42"/>
    <w:rsid w:val="64C22574"/>
    <w:rsid w:val="64E1028C"/>
    <w:rsid w:val="657802A7"/>
    <w:rsid w:val="65977CD9"/>
    <w:rsid w:val="65A814F3"/>
    <w:rsid w:val="65F13288"/>
    <w:rsid w:val="668E005A"/>
    <w:rsid w:val="66F00EE3"/>
    <w:rsid w:val="66F34B3B"/>
    <w:rsid w:val="670652B0"/>
    <w:rsid w:val="671B189A"/>
    <w:rsid w:val="673A53E2"/>
    <w:rsid w:val="67423077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A31F67"/>
    <w:rsid w:val="6B113017"/>
    <w:rsid w:val="6B223AE5"/>
    <w:rsid w:val="6B266D91"/>
    <w:rsid w:val="6BAE7E26"/>
    <w:rsid w:val="6BBB2B79"/>
    <w:rsid w:val="6BC8122F"/>
    <w:rsid w:val="6BCC3C65"/>
    <w:rsid w:val="6C2959C6"/>
    <w:rsid w:val="6C816F01"/>
    <w:rsid w:val="6C934A53"/>
    <w:rsid w:val="6C9B5044"/>
    <w:rsid w:val="6CD0591B"/>
    <w:rsid w:val="6D0F3F8D"/>
    <w:rsid w:val="6D1423EC"/>
    <w:rsid w:val="6D2873DD"/>
    <w:rsid w:val="6D483A26"/>
    <w:rsid w:val="6D8D63AA"/>
    <w:rsid w:val="6DAB1A49"/>
    <w:rsid w:val="6DF46FC4"/>
    <w:rsid w:val="6E1E3EA8"/>
    <w:rsid w:val="6E30328B"/>
    <w:rsid w:val="6F2E12C5"/>
    <w:rsid w:val="6F4D7B0D"/>
    <w:rsid w:val="6F4E07DE"/>
    <w:rsid w:val="6F5A6E9A"/>
    <w:rsid w:val="6F674EB9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1D256C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E31DB5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74776B0"/>
    <w:rsid w:val="785431D9"/>
    <w:rsid w:val="78612F6F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68359D"/>
    <w:rsid w:val="7A764A9C"/>
    <w:rsid w:val="7A8537B0"/>
    <w:rsid w:val="7A8E2DA0"/>
    <w:rsid w:val="7A9E4FA2"/>
    <w:rsid w:val="7ACE34E6"/>
    <w:rsid w:val="7AD14C59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F647FA"/>
    <w:rsid w:val="7F743BA9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Normal_0"/>
    <w:basedOn w:val="1"/>
    <w:uiPriority w:val="0"/>
    <w:pPr>
      <w:widowControl/>
      <w:spacing w:before="0" w:beforeAutospacing="0" w:after="0" w:afterAutospacing="0"/>
      <w:ind w:left="0" w:right="0"/>
      <w:jc w:val="left"/>
    </w:pPr>
    <w:rPr>
      <w:rFonts w:hint="default" w:ascii="Calibri" w:hAnsi="Calibri" w:eastAsia="Times New Roman" w:cs="Times New Roman"/>
      <w:kern w:val="0"/>
      <w:sz w:val="24"/>
      <w:szCs w:val="24"/>
      <w:lang w:val="en-US" w:eastAsia="zh-CN" w:bidi="ar"/>
    </w:rPr>
  </w:style>
  <w:style w:type="paragraph" w:customStyle="1" w:styleId="19">
    <w:name w:val="正文3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0"/>
      <w:sz w:val="24"/>
      <w:szCs w:val="24"/>
      <w:lang w:val="en-US" w:eastAsia="zh-CN" w:bidi="ar"/>
    </w:rPr>
  </w:style>
  <w:style w:type="paragraph" w:customStyle="1" w:styleId="20">
    <w:name w:val="Normal_0_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jpe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jpeg"/><Relationship Id="rId32" Type="http://schemas.openxmlformats.org/officeDocument/2006/relationships/image" Target="media/image27.png"/><Relationship Id="rId31" Type="http://schemas.openxmlformats.org/officeDocument/2006/relationships/image" Target="media/image26.jpe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2021-03-18T09:36:00Z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