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pPr>
        <w:pStyle w:val="-"/>
        <w:spacing w:line="240" w:lineRule="auto"/>
      </w:pPr>
      <w:r>
        <w:rPr>
          <w:rFonts w:hint="eastAsia"/>
        </w:rPr>
        <w:t>醴陵市2020年下学期九年级期末质量检测</w:t>
      </w:r>
    </w:p>
    <w:p>
      <w:pPr>
        <w:pStyle w:val="--"/>
        <w:spacing w:line="240" w:lineRule="auto"/>
        <w:ind w:firstLine="181"/>
        <w:rPr>
          <w:b/>
          <w:sz w:val="36"/>
          <w:szCs w:val="36"/>
        </w:rPr>
      </w:pPr>
      <w:r>
        <w:rPr>
          <w:rFonts w:hint="eastAsia"/>
          <w:b/>
          <w:sz w:val="36"/>
          <w:szCs w:val="36"/>
        </w:rPr>
        <w:t xml:space="preserve">历史试卷  </w:t>
      </w:r>
    </w:p>
    <w:p>
      <w:pPr>
        <w:jc w:val="center"/>
      </w:pPr>
      <w:r>
        <w:rPr>
          <w:rFonts w:hint="eastAsia"/>
          <w:szCs w:val="21"/>
        </w:rPr>
        <w:t>（时量  90分钟  分值100分）</w:t>
      </w:r>
    </w:p>
    <w:p>
      <w:pPr>
        <w:pStyle w:val="--0"/>
        <w:spacing w:line="240" w:lineRule="auto"/>
      </w:pPr>
      <w:r>
        <w:rPr>
          <w:rFonts w:hint="eastAsia"/>
        </w:rPr>
        <w:t>一、</w:t>
      </w:r>
      <w:r>
        <w:t>选择题</w:t>
      </w:r>
      <w:r>
        <w:rPr>
          <w:rFonts w:hint="eastAsia"/>
        </w:rPr>
        <w:t>（本大题共20小题，每小题2分，共40分）</w:t>
      </w:r>
    </w:p>
    <w:p>
      <w:pPr>
        <w:rPr>
          <w:szCs w:val="20"/>
        </w:rPr>
      </w:pPr>
      <w:r>
        <w:rPr>
          <w:rFonts w:hint="eastAsia"/>
          <w:szCs w:val="20"/>
        </w:rPr>
        <w:t>1．下面属于上古文明内容的是</w:t>
      </w:r>
    </w:p>
    <w:p>
      <w:pPr>
        <w:rPr>
          <w:szCs w:val="20"/>
        </w:rPr>
      </w:pPr>
      <w:r>
        <w:rPr>
          <w:rFonts w:hint="eastAsia"/>
          <w:szCs w:val="20"/>
        </w:rPr>
        <w:t>①金字塔②《汉谟拉比法典》③种姓制度④雅典民主政治⑤阿拉伯帝国</w:t>
      </w:r>
    </w:p>
    <w:p>
      <w:pPr>
        <w:rPr>
          <w:szCs w:val="20"/>
        </w:rPr>
      </w:pPr>
      <w:r>
        <w:rPr>
          <w:rFonts w:hint="eastAsia"/>
          <w:szCs w:val="20"/>
        </w:rPr>
        <w:t>A．①②③④    B．②③④⑤    C．①②③⑤    D．①③④⑤</w:t>
      </w:r>
    </w:p>
    <w:p>
      <w:pPr>
        <w:rPr>
          <w:szCs w:val="20"/>
        </w:rPr>
      </w:pPr>
      <w:r>
        <w:rPr>
          <w:rFonts w:hint="eastAsia"/>
          <w:szCs w:val="20"/>
        </w:rPr>
        <w:t>2．关于世界三大宗教的描述，正确的是</w:t>
      </w:r>
    </w:p>
    <w:p>
      <w:pPr>
        <w:rPr>
          <w:szCs w:val="20"/>
        </w:rPr>
      </w:pPr>
      <w:r>
        <w:rPr>
          <w:rFonts w:hint="eastAsia"/>
          <w:szCs w:val="20"/>
        </w:rPr>
        <w:t xml:space="preserve">A．世界三大宗教都诞生于西亚 </w:t>
      </w:r>
      <w:r>
        <w:rPr>
          <w:szCs w:val="20"/>
        </w:rPr>
        <w:t xml:space="preserve"> </w:t>
      </w:r>
      <w:r>
        <w:rPr>
          <w:rFonts w:hint="eastAsia"/>
          <w:szCs w:val="20"/>
        </w:rPr>
        <w:tab/>
      </w:r>
      <w:r>
        <w:rPr>
          <w:rFonts w:hint="eastAsia"/>
          <w:szCs w:val="20"/>
        </w:rPr>
        <w:t>B．目前国际通用的历法与基督教有关</w:t>
      </w:r>
    </w:p>
    <w:p>
      <w:pPr>
        <w:rPr>
          <w:szCs w:val="20"/>
        </w:rPr>
      </w:pPr>
      <w:r>
        <w:rPr>
          <w:rFonts w:hint="eastAsia"/>
          <w:szCs w:val="20"/>
        </w:rPr>
        <w:t>C．三大宗教都宣扬极乐世界</w:t>
      </w:r>
      <w:r>
        <w:rPr>
          <w:rFonts w:hint="eastAsia"/>
          <w:szCs w:val="20"/>
        </w:rPr>
        <w:tab/>
      </w:r>
      <w:r>
        <w:rPr>
          <w:szCs w:val="20"/>
        </w:rPr>
        <w:t xml:space="preserve">    </w:t>
      </w:r>
      <w:r>
        <w:rPr>
          <w:rFonts w:hint="eastAsia"/>
          <w:szCs w:val="20"/>
        </w:rPr>
        <w:t>D．佛教是中国土生土长的宗教</w:t>
      </w:r>
    </w:p>
    <w:p>
      <w:pPr>
        <w:rPr>
          <w:szCs w:val="20"/>
        </w:rPr>
      </w:pPr>
      <w:r>
        <w:rPr>
          <w:rFonts w:hint="eastAsia"/>
          <w:szCs w:val="20"/>
        </w:rPr>
        <w:t>3．如果想了解查士丁尼执政时期的法令，可以参阅的法典是</w:t>
      </w:r>
    </w:p>
    <w:p>
      <w:pPr>
        <w:rPr>
          <w:szCs w:val="20"/>
        </w:rPr>
      </w:pPr>
      <w:r>
        <w:rPr>
          <w:rFonts w:hint="eastAsia"/>
          <w:szCs w:val="20"/>
        </w:rPr>
        <w:t>A．《查士丁尼法典》  B．《法学汇纂》  C．《法理概要》</w:t>
      </w:r>
      <w:r>
        <w:rPr>
          <w:rFonts w:hint="eastAsia"/>
          <w:szCs w:val="20"/>
        </w:rPr>
        <w:tab/>
      </w:r>
      <w:r>
        <w:rPr>
          <w:rFonts w:hint="eastAsia"/>
          <w:szCs w:val="20"/>
        </w:rPr>
        <w:t>D．《新法典》</w:t>
      </w:r>
    </w:p>
    <w:p>
      <w:pPr>
        <w:rPr>
          <w:szCs w:val="20"/>
        </w:rPr>
      </w:pPr>
      <w:r>
        <w:rPr>
          <w:rFonts w:hint="eastAsia"/>
          <w:szCs w:val="20"/>
        </w:rPr>
        <w:t>4．646年，日本天皇颁布诏书，进行国制改革，即“大化改新”，下列属于“大化改新”政治内容之一的是</w:t>
      </w:r>
    </w:p>
    <w:p>
      <w:pPr>
        <w:rPr>
          <w:szCs w:val="20"/>
        </w:rPr>
      </w:pPr>
      <w:r>
        <w:rPr>
          <w:rFonts w:hint="eastAsia"/>
          <w:szCs w:val="20"/>
        </w:rPr>
        <w:t>A．学习唐朝文化    B．土地改归国有    C．实行中央集权   D．推行种姓制度</w:t>
      </w:r>
    </w:p>
    <w:p>
      <w:pPr>
        <w:rPr>
          <w:szCs w:val="20"/>
        </w:rPr>
      </w:pPr>
      <w:r>
        <w:rPr>
          <w:rFonts w:hint="eastAsia"/>
          <w:szCs w:val="20"/>
        </w:rPr>
        <w:t>5．12世纪大学在欧洲兴起。国王希望大学成为教育和文化中心，一般都尊重大学自治。教皇支持大学，但不允许异端言论。上述材料说明欧洲大学</w:t>
      </w:r>
    </w:p>
    <w:p>
      <w:pPr>
        <w:rPr>
          <w:szCs w:val="20"/>
        </w:rPr>
      </w:pPr>
      <w:r>
        <w:rPr>
          <w:rFonts w:hint="eastAsia"/>
          <w:szCs w:val="20"/>
        </w:rPr>
        <w:t xml:space="preserve">A．得到国王与教会支持      </w:t>
      </w:r>
      <w:r>
        <w:rPr>
          <w:rFonts w:hint="eastAsia"/>
          <w:szCs w:val="20"/>
        </w:rPr>
        <w:tab/>
      </w:r>
      <w:r>
        <w:rPr>
          <w:rFonts w:hint="eastAsia"/>
          <w:szCs w:val="20"/>
        </w:rPr>
        <w:t xml:space="preserve">    B．是城市自由和自治的产物</w:t>
      </w:r>
    </w:p>
    <w:p>
      <w:pPr>
        <w:rPr>
          <w:szCs w:val="20"/>
        </w:rPr>
      </w:pPr>
      <w:r>
        <w:rPr>
          <w:rFonts w:hint="eastAsia"/>
          <w:szCs w:val="20"/>
        </w:rPr>
        <w:t xml:space="preserve">C．由于选拔官吏的需要而产生    </w:t>
      </w:r>
      <w:r>
        <w:rPr>
          <w:rFonts w:hint="eastAsia"/>
          <w:szCs w:val="20"/>
        </w:rPr>
        <w:tab/>
      </w:r>
      <w:r>
        <w:rPr>
          <w:rFonts w:hint="eastAsia"/>
          <w:szCs w:val="20"/>
        </w:rPr>
        <w:t>D．都是教会学校</w:t>
      </w:r>
    </w:p>
    <w:p>
      <w:pPr>
        <w:rPr>
          <w:szCs w:val="20"/>
        </w:rPr>
      </w:pPr>
      <w:r>
        <w:rPr>
          <w:rFonts w:hint="eastAsia"/>
          <w:szCs w:val="20"/>
        </w:rPr>
        <w:t>6．近代欧洲文明是从中世纪欧洲的土壤中成长起来的。</w:t>
      </w:r>
      <w:r>
        <w:rPr>
          <w:szCs w:val="20"/>
        </w:rPr>
        <w:t>14</w:t>
      </w:r>
      <w:r>
        <w:rPr>
          <w:rFonts w:hint="eastAsia"/>
          <w:szCs w:val="20"/>
        </w:rPr>
        <w:t>世纪中期以后</w:t>
      </w:r>
      <w:r>
        <w:rPr>
          <w:szCs w:val="20"/>
        </w:rPr>
        <w:t>，</w:t>
      </w:r>
      <w:r>
        <w:rPr>
          <w:rFonts w:hint="eastAsia"/>
          <w:szCs w:val="20"/>
        </w:rPr>
        <w:t>一些有经济实力的农民通过各种途径扩大耕地面积</w:t>
      </w:r>
      <w:r>
        <w:rPr>
          <w:szCs w:val="20"/>
        </w:rPr>
        <w:t>，</w:t>
      </w:r>
      <w:r>
        <w:rPr>
          <w:rFonts w:hint="eastAsia"/>
          <w:szCs w:val="20"/>
        </w:rPr>
        <w:t>同时雇佣少地或无地的农民为自己耕种</w:t>
      </w:r>
      <w:r>
        <w:rPr>
          <w:szCs w:val="20"/>
        </w:rPr>
        <w:t>，</w:t>
      </w:r>
      <w:r>
        <w:rPr>
          <w:rFonts w:hint="eastAsia"/>
          <w:szCs w:val="20"/>
        </w:rPr>
        <w:t>由此开始形成的小规模的资本主义农业生产和经营方式是</w:t>
      </w:r>
    </w:p>
    <w:p>
      <w:pPr>
        <w:rPr>
          <w:szCs w:val="20"/>
        </w:rPr>
      </w:pPr>
      <w:r>
        <w:rPr>
          <w:rFonts w:hint="eastAsia"/>
          <w:szCs w:val="20"/>
        </w:rPr>
        <w:t>A．庄园经济     B．手工作坊    C．手工工场       D．租地农场</w:t>
      </w:r>
    </w:p>
    <w:p>
      <w:pPr>
        <w:rPr>
          <w:szCs w:val="20"/>
        </w:rPr>
      </w:pPr>
      <w:r>
        <w:rPr>
          <w:rFonts w:hint="eastAsia"/>
          <w:szCs w:val="20"/>
        </w:rPr>
        <w:t>7．“人不能像走兽那样活着，应该追求知识和美德”、“走自己的路，让别人说去吧”是文艺复兴的先驱留下的至理名言。这位“先驱”是</w:t>
      </w:r>
    </w:p>
    <w:p>
      <w:pPr>
        <w:rPr>
          <w:szCs w:val="20"/>
        </w:rPr>
      </w:pPr>
      <w:r>
        <w:rPr>
          <w:rFonts w:hint="eastAsia"/>
          <w:szCs w:val="20"/>
        </w:rPr>
        <w:t xml:space="preserve">A．但丁      B．达•芬奇 </w:t>
      </w:r>
      <w:r>
        <w:rPr>
          <w:szCs w:val="20"/>
        </w:rPr>
        <w:t xml:space="preserve">            </w:t>
      </w:r>
      <w:r>
        <w:rPr>
          <w:rFonts w:hint="eastAsia"/>
          <w:szCs w:val="20"/>
        </w:rPr>
        <w:t>C．莎士比亚        D．亚历山大</w:t>
      </w:r>
    </w:p>
    <w:p>
      <w:pPr>
        <w:rPr>
          <w:szCs w:val="20"/>
        </w:rPr>
      </w:pPr>
      <w:r>
        <w:rPr>
          <w:rFonts w:hint="eastAsia"/>
          <w:szCs w:val="20"/>
        </w:rPr>
        <w:t>8．</w:t>
      </w:r>
      <w:r>
        <w:rPr>
          <w:szCs w:val="20"/>
        </w:rPr>
        <w:t xml:space="preserve"> “三角贸易”反映了资本原始积累的野蛮性和残酷性，下图中能反映“三角贸易”航程路线的是</w:t>
      </w:r>
    </w:p>
    <w:p>
      <w:pPr>
        <w:rPr>
          <w:szCs w:val="20"/>
        </w:rPr>
      </w:pPr>
      <w:r>
        <w:rPr>
          <w:rFonts w:hint="eastAsia"/>
          <w:szCs w:val="20"/>
        </w:rPr>
        <w:drawing>
          <wp:inline distT="0" distB="0" distL="114300" distR="114300">
            <wp:extent cx="4655820" cy="660400"/>
            <wp:effectExtent l="0" t="0" r="7620" b="1016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4495600" name="图片 1"/>
                    <pic:cNvPicPr>
                      <a:picLocks noChangeAspect="1"/>
                    </pic:cNvPicPr>
                  </pic:nvPicPr>
                  <pic:blipFill>
                    <a:blip xmlns:r="http://schemas.openxmlformats.org/officeDocument/2006/relationships" r:embed="rId5" cstate="print"/>
                    <a:stretch>
                      <a:fillRect/>
                    </a:stretch>
                  </pic:blipFill>
                  <pic:spPr>
                    <a:xfrm>
                      <a:off x="0" y="0"/>
                      <a:ext cx="4655820" cy="660400"/>
                    </a:xfrm>
                    <a:prstGeom prst="rect">
                      <a:avLst/>
                    </a:prstGeom>
                    <a:noFill/>
                    <a:ln>
                      <a:noFill/>
                    </a:ln>
                  </pic:spPr>
                </pic:pic>
              </a:graphicData>
            </a:graphic>
          </wp:inline>
        </w:drawing>
      </w:r>
    </w:p>
    <w:p>
      <w:pPr>
        <w:rPr>
          <w:szCs w:val="20"/>
        </w:rPr>
      </w:pPr>
      <w:r>
        <w:rPr>
          <w:rFonts w:hint="eastAsia"/>
          <w:szCs w:val="20"/>
        </w:rPr>
        <w:t xml:space="preserve">            A                  B                C                 D</w:t>
      </w:r>
    </w:p>
    <w:p>
      <w:pPr>
        <w:rPr>
          <w:szCs w:val="20"/>
        </w:rPr>
      </w:pPr>
      <w:r>
        <w:rPr>
          <w:rFonts w:hint="eastAsia"/>
          <w:szCs w:val="20"/>
        </w:rPr>
        <w:t>9．</w:t>
      </w:r>
      <w:r>
        <w:rPr>
          <w:szCs w:val="20"/>
        </w:rPr>
        <w:t>1825年9月的一天，史蒂芬森发明的“旅行者号”机车试车。一位马车夫赶</w:t>
      </w:r>
      <w:r>
        <w:rPr>
          <w:rFonts w:hint="eastAsia"/>
          <w:szCs w:val="20"/>
        </w:rPr>
        <w:t>着一</w:t>
      </w:r>
      <w:r>
        <w:rPr>
          <w:szCs w:val="20"/>
        </w:rPr>
        <w:t>辆四匹马拉的马车与其赛跑，结果远远地落在了后面。这一结局的出现得益于</w:t>
      </w:r>
    </w:p>
    <w:p>
      <w:pPr>
        <w:rPr>
          <w:szCs w:val="20"/>
        </w:rPr>
      </w:pPr>
      <w:r>
        <w:rPr>
          <w:szCs w:val="20"/>
        </w:rPr>
        <w:t>A</w:t>
      </w:r>
      <w:r>
        <w:rPr>
          <w:rFonts w:hint="eastAsia"/>
          <w:szCs w:val="20"/>
        </w:rPr>
        <w:t>．</w:t>
      </w:r>
      <w:r>
        <w:rPr>
          <w:szCs w:val="20"/>
        </w:rPr>
        <w:t>蒸汽机的普遍使用</w:t>
      </w:r>
      <w:r>
        <w:rPr>
          <w:rFonts w:hint="eastAsia"/>
          <w:szCs w:val="20"/>
        </w:rPr>
        <w:t xml:space="preserve">                  </w:t>
      </w:r>
      <w:r>
        <w:rPr>
          <w:szCs w:val="20"/>
        </w:rPr>
        <w:t>B</w:t>
      </w:r>
      <w:r>
        <w:rPr>
          <w:rFonts w:hint="eastAsia"/>
          <w:szCs w:val="20"/>
        </w:rPr>
        <w:t>．</w:t>
      </w:r>
      <w:r>
        <w:rPr>
          <w:szCs w:val="20"/>
        </w:rPr>
        <w:t>电力成为机器的主要动力</w:t>
      </w:r>
    </w:p>
    <w:p>
      <w:pPr>
        <w:rPr>
          <w:szCs w:val="20"/>
        </w:rPr>
      </w:pPr>
      <w:r>
        <w:rPr>
          <w:szCs w:val="20"/>
        </w:rPr>
        <w:t>C</w:t>
      </w:r>
      <w:r>
        <w:rPr>
          <w:rFonts w:hint="eastAsia"/>
          <w:szCs w:val="20"/>
        </w:rPr>
        <w:t>．</w:t>
      </w:r>
      <w:r>
        <w:rPr>
          <w:szCs w:val="20"/>
        </w:rPr>
        <w:t>内燃机的</w:t>
      </w:r>
      <w:r>
        <w:rPr>
          <w:rFonts w:hint="eastAsia"/>
          <w:szCs w:val="20"/>
        </w:rPr>
        <w:t>广泛</w:t>
      </w:r>
      <w:r>
        <w:rPr>
          <w:szCs w:val="20"/>
        </w:rPr>
        <w:t>应用</w:t>
      </w:r>
      <w:r>
        <w:rPr>
          <w:rFonts w:hint="eastAsia"/>
          <w:szCs w:val="20"/>
        </w:rPr>
        <w:t xml:space="preserve">                  </w:t>
      </w:r>
      <w:r>
        <w:rPr>
          <w:szCs w:val="20"/>
        </w:rPr>
        <w:t>D</w:t>
      </w:r>
      <w:r>
        <w:rPr>
          <w:rFonts w:hint="eastAsia"/>
          <w:szCs w:val="20"/>
        </w:rPr>
        <w:t>．</w:t>
      </w:r>
      <w:r>
        <w:rPr>
          <w:szCs w:val="20"/>
        </w:rPr>
        <w:t>流水线生产成为一种趋势</w:t>
      </w:r>
    </w:p>
    <w:p>
      <w:pPr>
        <w:rPr>
          <w:szCs w:val="20"/>
        </w:rPr>
      </w:pPr>
      <w:r>
        <w:rPr>
          <w:rFonts w:hint="eastAsia"/>
          <w:szCs w:val="20"/>
        </w:rPr>
        <w:t>10.时空观念是历史学科的五大核心素养之一，九年级小明在学习法国大革命时制作了如下年代尺，请你帮他完成</w:t>
      </w:r>
    </w:p>
    <w:p>
      <w:pPr>
        <w:jc w:val="center"/>
        <w:rPr>
          <w:szCs w:val="20"/>
        </w:rPr>
      </w:pPr>
      <w:r>
        <w:rPr>
          <w:szCs w:val="20"/>
        </w:rPr>
        <w:drawing>
          <wp:inline distT="0" distB="0" distL="114300" distR="114300">
            <wp:extent cx="4219575" cy="755650"/>
            <wp:effectExtent l="0" t="0" r="0" b="0"/>
            <wp:docPr id="2" name="图片 2">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2724670" name="图片 2"/>
                    <pic:cNvPicPr>
                      <a:picLocks noChangeAspect="1"/>
                    </pic:cNvPicPr>
                  </pic:nvPicPr>
                  <pic:blipFill>
                    <a:blip xmlns:r="http://schemas.openxmlformats.org/officeDocument/2006/relationships" r:embed="rId7" cstate="print"/>
                    <a:stretch>
                      <a:fillRect/>
                    </a:stretch>
                  </pic:blipFill>
                  <pic:spPr>
                    <a:xfrm>
                      <a:off x="0" y="0"/>
                      <a:ext cx="4245781" cy="760371"/>
                    </a:xfrm>
                    <a:prstGeom prst="rect">
                      <a:avLst/>
                    </a:prstGeom>
                    <a:noFill/>
                    <a:ln>
                      <a:noFill/>
                    </a:ln>
                  </pic:spPr>
                </pic:pic>
              </a:graphicData>
            </a:graphic>
          </wp:inline>
        </w:drawing>
      </w:r>
    </w:p>
    <w:p>
      <w:pPr>
        <w:rPr>
          <w:szCs w:val="20"/>
        </w:rPr>
      </w:pPr>
      <w:r>
        <w:rPr>
          <w:rFonts w:hint="eastAsia"/>
          <w:szCs w:val="20"/>
        </w:rPr>
        <w:t>A．召开三级会议                      B．通过《人权宜言》</w:t>
      </w:r>
    </w:p>
    <w:p>
      <w:pPr>
        <w:rPr>
          <w:szCs w:val="20"/>
        </w:rPr>
      </w:pPr>
      <w:r>
        <w:rPr>
          <w:rFonts w:hint="eastAsia"/>
          <w:szCs w:val="20"/>
        </w:rPr>
        <w:t>C．发动雾月政变                      D．颁布《拿破仑法典》</w:t>
      </w:r>
    </w:p>
    <w:p>
      <w:pPr>
        <w:rPr>
          <w:szCs w:val="20"/>
        </w:rPr>
      </w:pPr>
      <w:r>
        <w:rPr>
          <w:rFonts w:hint="eastAsia"/>
          <w:szCs w:val="20"/>
        </w:rPr>
        <w:t>11.</w:t>
      </w:r>
      <w:r>
        <w:rPr>
          <w:szCs w:val="20"/>
        </w:rPr>
        <w:t>2020年</w:t>
      </w:r>
      <w:r>
        <w:rPr>
          <w:rFonts w:hint="eastAsia"/>
          <w:szCs w:val="20"/>
        </w:rPr>
        <w:t>新冠</w:t>
      </w:r>
      <w:r>
        <w:rPr>
          <w:szCs w:val="20"/>
        </w:rPr>
        <w:t>疫情</w:t>
      </w:r>
      <w:r>
        <w:rPr>
          <w:rFonts w:hint="eastAsia"/>
          <w:szCs w:val="20"/>
        </w:rPr>
        <w:t>“停课不停学”</w:t>
      </w:r>
      <w:r>
        <w:rPr>
          <w:szCs w:val="20"/>
        </w:rPr>
        <w:t>期间</w:t>
      </w:r>
      <w:r>
        <w:rPr>
          <w:rFonts w:hint="eastAsia"/>
          <w:szCs w:val="20"/>
        </w:rPr>
        <w:t>，李</w:t>
      </w:r>
      <w:r>
        <w:rPr>
          <w:szCs w:val="20"/>
        </w:rPr>
        <w:t>老师上传了</w:t>
      </w:r>
      <w:r>
        <w:rPr>
          <w:rFonts w:hint="eastAsia"/>
          <w:szCs w:val="20"/>
        </w:rPr>
        <w:t>《</w:t>
      </w:r>
      <w:r>
        <w:rPr>
          <w:szCs w:val="20"/>
        </w:rPr>
        <w:t>马克思主义的</w:t>
      </w:r>
      <w:r>
        <w:rPr>
          <w:rFonts w:hint="eastAsia"/>
          <w:szCs w:val="20"/>
        </w:rPr>
        <w:t>诞生</w:t>
      </w:r>
      <w:r>
        <w:rPr>
          <w:szCs w:val="20"/>
        </w:rPr>
        <w:t>和国际共产主文运动的兴起</w:t>
      </w:r>
      <w:r>
        <w:rPr>
          <w:rFonts w:hint="eastAsia"/>
          <w:szCs w:val="20"/>
        </w:rPr>
        <w:t>》</w:t>
      </w:r>
      <w:r>
        <w:rPr>
          <w:szCs w:val="20"/>
        </w:rPr>
        <w:t>一课的资源包</w:t>
      </w:r>
      <w:r>
        <w:rPr>
          <w:rFonts w:hint="eastAsia"/>
          <w:szCs w:val="20"/>
        </w:rPr>
        <w:t>。</w:t>
      </w:r>
      <w:r>
        <w:rPr>
          <w:szCs w:val="20"/>
        </w:rPr>
        <w:t>下列不应该出现在其中的是</w:t>
      </w:r>
    </w:p>
    <w:p>
      <w:pPr>
        <w:rPr>
          <w:szCs w:val="20"/>
        </w:rPr>
      </w:pPr>
      <w:r>
        <w:rPr>
          <w:szCs w:val="20"/>
        </w:rPr>
        <w:t>A</w:t>
      </w:r>
      <w:r>
        <w:rPr>
          <w:rFonts w:hint="eastAsia"/>
          <w:szCs w:val="20"/>
        </w:rPr>
        <w:t>．</w:t>
      </w:r>
      <w:r>
        <w:rPr>
          <w:szCs w:val="20"/>
        </w:rPr>
        <w:t>电子书</w:t>
      </w:r>
      <w:r>
        <w:rPr>
          <w:rFonts w:hint="eastAsia"/>
          <w:szCs w:val="20"/>
        </w:rPr>
        <w:t xml:space="preserve">《复活》                 </w:t>
      </w:r>
      <w:r>
        <w:rPr>
          <w:szCs w:val="20"/>
        </w:rPr>
        <w:t xml:space="preserve"> </w:t>
      </w:r>
      <w:r>
        <w:rPr>
          <w:rFonts w:hint="eastAsia"/>
          <w:szCs w:val="20"/>
        </w:rPr>
        <w:t xml:space="preserve">  </w:t>
      </w:r>
      <w:r>
        <w:rPr>
          <w:szCs w:val="20"/>
        </w:rPr>
        <w:t>B</w:t>
      </w:r>
      <w:r>
        <w:rPr>
          <w:rFonts w:hint="eastAsia"/>
          <w:szCs w:val="20"/>
        </w:rPr>
        <w:t>．</w:t>
      </w:r>
      <w:r>
        <w:rPr>
          <w:szCs w:val="20"/>
        </w:rPr>
        <w:t>纪录片《巴黎公社》</w:t>
      </w:r>
    </w:p>
    <w:p>
      <w:pPr>
        <w:rPr>
          <w:szCs w:val="20"/>
        </w:rPr>
      </w:pPr>
      <w:r>
        <w:rPr>
          <w:szCs w:val="20"/>
        </w:rPr>
        <w:t>C</w:t>
      </w:r>
      <w:r>
        <w:rPr>
          <w:rFonts w:hint="eastAsia"/>
          <w:szCs w:val="20"/>
        </w:rPr>
        <w:t>．</w:t>
      </w:r>
      <w:r>
        <w:rPr>
          <w:szCs w:val="20"/>
        </w:rPr>
        <w:t>微视频</w:t>
      </w:r>
      <w:r>
        <w:rPr>
          <w:rFonts w:hint="eastAsia"/>
          <w:szCs w:val="20"/>
        </w:rPr>
        <w:t>《</w:t>
      </w:r>
      <w:r>
        <w:rPr>
          <w:szCs w:val="20"/>
        </w:rPr>
        <w:t>共产党宣言</w:t>
      </w:r>
      <w:r>
        <w:rPr>
          <w:rFonts w:hint="eastAsia"/>
          <w:szCs w:val="20"/>
        </w:rPr>
        <w:t xml:space="preserve">》              </w:t>
      </w:r>
      <w:r>
        <w:rPr>
          <w:szCs w:val="20"/>
        </w:rPr>
        <w:t>D</w:t>
      </w:r>
      <w:r>
        <w:rPr>
          <w:rFonts w:hint="eastAsia"/>
          <w:szCs w:val="20"/>
        </w:rPr>
        <w:t>．</w:t>
      </w:r>
      <w:r>
        <w:rPr>
          <w:szCs w:val="20"/>
        </w:rPr>
        <w:t>电影《青年马克思》</w:t>
      </w:r>
    </w:p>
    <w:p>
      <w:pPr>
        <w:rPr>
          <w:szCs w:val="20"/>
        </w:rPr>
      </w:pPr>
      <w:r>
        <w:rPr>
          <w:rFonts w:hint="eastAsia"/>
          <w:szCs w:val="20"/>
        </w:rPr>
        <w:t>12．</w:t>
      </w:r>
      <w:r>
        <w:rPr>
          <w:szCs w:val="20"/>
        </w:rPr>
        <w:t>《大国崛起</w:t>
      </w:r>
      <w:r>
        <w:rPr>
          <w:rFonts w:hint="eastAsia"/>
          <w:szCs w:val="20"/>
        </w:rPr>
        <w:t>》</w:t>
      </w:r>
      <w:r>
        <w:rPr>
          <w:szCs w:val="20"/>
        </w:rPr>
        <w:t>中写道：“拿破仑战争是大革命的继续。拿破仑帝国是法国革命的最后阶段。”这句话的主要含义是，拿破仑</w:t>
      </w:r>
    </w:p>
    <w:p>
      <w:pPr>
        <w:rPr>
          <w:szCs w:val="20"/>
        </w:rPr>
      </w:pPr>
      <w:r>
        <w:rPr>
          <w:szCs w:val="20"/>
        </w:rPr>
        <w:t>A</w:t>
      </w:r>
      <w:r>
        <w:rPr>
          <w:rFonts w:hint="eastAsia"/>
          <w:szCs w:val="20"/>
        </w:rPr>
        <w:t>．</w:t>
      </w:r>
      <w:r>
        <w:rPr>
          <w:szCs w:val="20"/>
        </w:rPr>
        <w:t>推翻了法国的君主统治</w:t>
      </w:r>
      <w:r>
        <w:rPr>
          <w:rFonts w:hint="eastAsia"/>
          <w:szCs w:val="20"/>
        </w:rPr>
        <w:t xml:space="preserve">              </w:t>
      </w:r>
      <w:r>
        <w:rPr>
          <w:szCs w:val="20"/>
        </w:rPr>
        <w:t>B</w:t>
      </w:r>
      <w:r>
        <w:rPr>
          <w:rFonts w:hint="eastAsia"/>
          <w:szCs w:val="20"/>
        </w:rPr>
        <w:t>．</w:t>
      </w:r>
      <w:r>
        <w:rPr>
          <w:szCs w:val="20"/>
        </w:rPr>
        <w:t>扩大了法国版图</w:t>
      </w:r>
    </w:p>
    <w:p>
      <w:pPr>
        <w:rPr>
          <w:szCs w:val="20"/>
        </w:rPr>
      </w:pPr>
      <w:r>
        <w:rPr>
          <w:szCs w:val="20"/>
        </w:rPr>
        <w:t>C</w:t>
      </w:r>
      <w:r>
        <w:rPr>
          <w:rFonts w:hint="eastAsia"/>
          <w:szCs w:val="20"/>
        </w:rPr>
        <w:t>．</w:t>
      </w:r>
      <w:r>
        <w:rPr>
          <w:szCs w:val="20"/>
        </w:rPr>
        <w:t>巩固了资产阶级革命成果</w:t>
      </w:r>
      <w:r>
        <w:rPr>
          <w:rFonts w:hint="eastAsia"/>
          <w:szCs w:val="20"/>
        </w:rPr>
        <w:t xml:space="preserve">            </w:t>
      </w:r>
      <w:r>
        <w:rPr>
          <w:szCs w:val="20"/>
        </w:rPr>
        <w:t>D</w:t>
      </w:r>
      <w:r>
        <w:rPr>
          <w:rFonts w:hint="eastAsia"/>
          <w:szCs w:val="20"/>
        </w:rPr>
        <w:t>．</w:t>
      </w:r>
      <w:r>
        <w:rPr>
          <w:szCs w:val="20"/>
        </w:rPr>
        <w:t>消灭了反法联盟</w:t>
      </w:r>
    </w:p>
    <w:p>
      <w:pPr>
        <w:rPr>
          <w:szCs w:val="20"/>
        </w:rPr>
      </w:pPr>
      <w:r>
        <w:rPr>
          <w:szCs w:val="20"/>
        </w:rPr>
        <w:drawing>
          <wp:anchor distT="0" distB="0" distL="114300" distR="114300" simplePos="0" relativeHeight="251659264" behindDoc="1" locked="0" layoutInCell="1" allowOverlap="1">
            <wp:simplePos x="0" y="0"/>
            <wp:positionH relativeFrom="column">
              <wp:posOffset>4690110</wp:posOffset>
            </wp:positionH>
            <wp:positionV relativeFrom="paragraph">
              <wp:posOffset>435610</wp:posOffset>
            </wp:positionV>
            <wp:extent cx="47625" cy="45085"/>
            <wp:effectExtent l="0" t="0" r="13335" b="635"/>
            <wp:wrapNone/>
            <wp:docPr id="3" name="图片 2" descr="园地原创标识.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5416336" name="图片 2" descr="园地原创标识.gif"/>
                    <pic:cNvPicPr>
                      <a:picLocks noChangeAspect="1"/>
                    </pic:cNvPicPr>
                  </pic:nvPicPr>
                  <pic:blipFill>
                    <a:blip xmlns:r="http://schemas.openxmlformats.org/officeDocument/2006/relationships" r:embed="rId8" cstate="print"/>
                    <a:stretch>
                      <a:fillRect/>
                    </a:stretch>
                  </pic:blipFill>
                  <pic:spPr>
                    <a:xfrm>
                      <a:off x="0" y="0"/>
                      <a:ext cx="47625" cy="45085"/>
                    </a:xfrm>
                    <a:prstGeom prst="rect">
                      <a:avLst/>
                    </a:prstGeom>
                    <a:noFill/>
                    <a:ln>
                      <a:noFill/>
                    </a:ln>
                  </pic:spPr>
                </pic:pic>
              </a:graphicData>
            </a:graphic>
          </wp:anchor>
        </w:drawing>
      </w:r>
      <w:r>
        <w:rPr>
          <w:szCs w:val="20"/>
        </w:rPr>
        <w:drawing>
          <wp:anchor distT="0" distB="0" distL="114300" distR="114300" simplePos="0" relativeHeight="251658240" behindDoc="1" locked="0" layoutInCell="1" allowOverlap="1">
            <wp:simplePos x="0" y="0"/>
            <wp:positionH relativeFrom="column">
              <wp:posOffset>2927985</wp:posOffset>
            </wp:positionH>
            <wp:positionV relativeFrom="paragraph">
              <wp:posOffset>111760</wp:posOffset>
            </wp:positionV>
            <wp:extent cx="47625" cy="45085"/>
            <wp:effectExtent l="0" t="0" r="13335" b="635"/>
            <wp:wrapNone/>
            <wp:docPr id="4" name="图片 0" descr="园地原创标识.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6904281" name="图片 0" descr="园地原创标识.gif"/>
                    <pic:cNvPicPr>
                      <a:picLocks noChangeAspect="1"/>
                    </pic:cNvPicPr>
                  </pic:nvPicPr>
                  <pic:blipFill>
                    <a:blip xmlns:r="http://schemas.openxmlformats.org/officeDocument/2006/relationships" r:embed="rId8" cstate="print"/>
                    <a:stretch>
                      <a:fillRect/>
                    </a:stretch>
                  </pic:blipFill>
                  <pic:spPr>
                    <a:xfrm>
                      <a:off x="0" y="0"/>
                      <a:ext cx="47625" cy="45085"/>
                    </a:xfrm>
                    <a:prstGeom prst="rect">
                      <a:avLst/>
                    </a:prstGeom>
                    <a:noFill/>
                    <a:ln>
                      <a:noFill/>
                    </a:ln>
                  </pic:spPr>
                </pic:pic>
              </a:graphicData>
            </a:graphic>
          </wp:anchor>
        </w:drawing>
      </w:r>
      <w:r>
        <w:rPr>
          <w:rFonts w:hint="eastAsia"/>
          <w:szCs w:val="20"/>
        </w:rPr>
        <w:t>13．</w:t>
      </w:r>
      <w:r>
        <w:rPr>
          <w:szCs w:val="20"/>
        </w:rPr>
        <w:t>在世界</w:t>
      </w:r>
      <w:bookmarkStart w:id="0" w:name="中学历史教学园地版权所有"/>
      <w:bookmarkEnd w:id="0"/>
      <w:r>
        <w:rPr>
          <w:szCs w:val="20"/>
        </w:rPr>
        <w:t>近代史上，华盛</w:t>
      </w:r>
      <w:hyperlink r:id="rId6" w:history="1">
        <w:r>
          <w:rPr>
            <w:szCs w:val="20"/>
          </w:rPr>
          <w:t>顿、玻利瓦尔、章西女王是</w:t>
        </w:r>
      </w:hyperlink>
      <w:r>
        <w:rPr>
          <w:szCs w:val="20"/>
        </w:rPr>
        <w:t>民族解放运动的杰出作表，对他们领导民族解放运动的共同点表述正确的是</w:t>
      </w:r>
    </w:p>
    <w:p>
      <w:pPr>
        <w:rPr>
          <w:szCs w:val="20"/>
        </w:rPr>
      </w:pPr>
      <w:r>
        <w:rPr>
          <w:rFonts w:hint="eastAsia"/>
          <w:szCs w:val="20"/>
        </w:rPr>
        <w:t>A．</w:t>
      </w:r>
      <w:r>
        <w:rPr>
          <w:szCs w:val="20"/>
        </w:rPr>
        <w:t>都领导人民反抗英国殖民者</w:t>
      </w:r>
      <w:r>
        <w:rPr>
          <w:rFonts w:hint="eastAsia"/>
          <w:szCs w:val="20"/>
        </w:rPr>
        <w:t xml:space="preserve">          B．</w:t>
      </w:r>
      <w:r>
        <w:rPr>
          <w:szCs w:val="20"/>
        </w:rPr>
        <w:t>都领导人民获得了国家的独立</w:t>
      </w:r>
    </w:p>
    <w:p>
      <w:pPr>
        <w:rPr>
          <w:szCs w:val="20"/>
        </w:rPr>
      </w:pPr>
      <w:r>
        <w:rPr>
          <w:rFonts w:hint="eastAsia"/>
          <w:szCs w:val="20"/>
        </w:rPr>
        <w:t>C．</w:t>
      </w:r>
      <w:r>
        <w:rPr>
          <w:szCs w:val="20"/>
        </w:rPr>
        <w:t>都领导人民反抗西班牙殖民者</w:t>
      </w:r>
      <w:r>
        <w:rPr>
          <w:rFonts w:hint="eastAsia"/>
          <w:szCs w:val="20"/>
        </w:rPr>
        <w:t xml:space="preserve">        D．</w:t>
      </w:r>
      <w:r>
        <w:rPr>
          <w:szCs w:val="20"/>
        </w:rPr>
        <w:t>都领导的是正义的反侵略斗争</w:t>
      </w:r>
    </w:p>
    <w:p>
      <w:pPr>
        <w:rPr>
          <w:szCs w:val="20"/>
        </w:rPr>
      </w:pPr>
      <w:r>
        <w:rPr>
          <w:szCs w:val="20"/>
        </w:rPr>
        <w:drawing>
          <wp:anchor distT="0" distB="0" distL="114300" distR="114300" simplePos="0" relativeHeight="251661312" behindDoc="1" locked="0" layoutInCell="1" allowOverlap="1">
            <wp:simplePos x="0" y="0"/>
            <wp:positionH relativeFrom="column">
              <wp:posOffset>3475355</wp:posOffset>
            </wp:positionH>
            <wp:positionV relativeFrom="paragraph">
              <wp:posOffset>279400</wp:posOffset>
            </wp:positionV>
            <wp:extent cx="1858645" cy="912495"/>
            <wp:effectExtent l="0" t="0" r="46355" b="1905"/>
            <wp:wrapTight wrapText="bothSides">
              <wp:wrapPolygon>
                <wp:start x="0" y="0"/>
                <wp:lineTo x="0" y="21284"/>
                <wp:lineTo x="21430" y="21284"/>
                <wp:lineTo x="21430" y="0"/>
                <wp:lineTo x="0" y="0"/>
              </wp:wrapPolygon>
            </wp:wrapTight>
            <wp:docPr id="5" name="图片 3">
              <a:hlinkClick xmlns:a="http://schemas.openxmlformats.org/drawingml/2006/main" xmlns:r="http://schemas.openxmlformats.org/officeDocument/2006/relationships"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035529" name="图片 3"/>
                    <pic:cNvPicPr>
                      <a:picLocks noChangeAspect="1"/>
                    </pic:cNvPicPr>
                  </pic:nvPicPr>
                  <pic:blipFill>
                    <a:blip xmlns:r="http://schemas.openxmlformats.org/officeDocument/2006/relationships" r:embed="rId9" cstate="print"/>
                    <a:stretch>
                      <a:fillRect/>
                    </a:stretch>
                  </pic:blipFill>
                  <pic:spPr>
                    <a:xfrm>
                      <a:off x="0" y="0"/>
                      <a:ext cx="1858645" cy="912495"/>
                    </a:xfrm>
                    <a:prstGeom prst="rect">
                      <a:avLst/>
                    </a:prstGeom>
                    <a:noFill/>
                    <a:ln>
                      <a:noFill/>
                    </a:ln>
                  </pic:spPr>
                </pic:pic>
              </a:graphicData>
            </a:graphic>
          </wp:anchor>
        </w:drawing>
      </w:r>
      <w:r>
        <w:rPr>
          <w:rFonts w:hint="eastAsia"/>
          <w:szCs w:val="20"/>
        </w:rPr>
        <w:t>14．</w:t>
      </w:r>
      <w:r>
        <w:rPr>
          <w:szCs w:val="20"/>
        </w:rPr>
        <w:t>右下</w:t>
      </w:r>
      <w:r>
        <w:rPr>
          <w:rFonts w:hint="eastAsia"/>
          <w:szCs w:val="20"/>
        </w:rPr>
        <w:t>图</w:t>
      </w:r>
      <w:r>
        <w:rPr>
          <w:szCs w:val="20"/>
        </w:rPr>
        <w:t>是义务教育教科书《世界历史》第二册第一单元部分目录，由此</w:t>
      </w:r>
      <w:r>
        <w:rPr>
          <w:rFonts w:hint="eastAsia"/>
          <w:szCs w:val="20"/>
        </w:rPr>
        <w:t>推</w:t>
      </w:r>
      <w:r>
        <w:rPr>
          <w:szCs w:val="20"/>
        </w:rPr>
        <w:t>断该单元的学习主题是</w:t>
      </w:r>
    </w:p>
    <w:p>
      <w:pPr>
        <w:rPr>
          <w:szCs w:val="20"/>
        </w:rPr>
      </w:pPr>
      <w:r>
        <w:rPr>
          <w:szCs w:val="20"/>
        </w:rPr>
        <w:t>A</w:t>
      </w:r>
      <w:r>
        <w:rPr>
          <w:rFonts w:hint="eastAsia"/>
          <w:szCs w:val="20"/>
        </w:rPr>
        <w:t>．</w:t>
      </w:r>
      <w:r>
        <w:rPr>
          <w:szCs w:val="20"/>
        </w:rPr>
        <w:t>走向近代</w:t>
      </w:r>
      <w:r>
        <w:rPr>
          <w:rFonts w:hint="eastAsia"/>
          <w:szCs w:val="20"/>
        </w:rPr>
        <w:t xml:space="preserve">           </w:t>
      </w:r>
    </w:p>
    <w:p>
      <w:pPr>
        <w:rPr>
          <w:szCs w:val="20"/>
        </w:rPr>
      </w:pPr>
      <w:r>
        <w:rPr>
          <w:szCs w:val="20"/>
        </w:rPr>
        <w:t>B</w:t>
      </w:r>
      <w:r>
        <w:rPr>
          <w:rFonts w:hint="eastAsia"/>
          <w:szCs w:val="20"/>
        </w:rPr>
        <w:t>．</w:t>
      </w:r>
      <w:r>
        <w:rPr>
          <w:szCs w:val="20"/>
        </w:rPr>
        <w:t>资本主义制度的初步确立</w:t>
      </w:r>
    </w:p>
    <w:p>
      <w:pPr>
        <w:rPr>
          <w:szCs w:val="20"/>
        </w:rPr>
      </w:pPr>
      <w:r>
        <w:rPr>
          <w:szCs w:val="20"/>
        </w:rPr>
        <w:t>C</w:t>
      </w:r>
      <w:r>
        <w:rPr>
          <w:rFonts w:hint="eastAsia"/>
          <w:szCs w:val="20"/>
        </w:rPr>
        <w:t>．资本</w:t>
      </w:r>
      <w:r>
        <w:rPr>
          <w:szCs w:val="20"/>
        </w:rPr>
        <w:t>主义制度的扩展</w:t>
      </w:r>
      <w:r>
        <w:rPr>
          <w:rFonts w:hint="eastAsia"/>
          <w:szCs w:val="20"/>
        </w:rPr>
        <w:t xml:space="preserve">       </w:t>
      </w:r>
    </w:p>
    <w:p>
      <w:pPr>
        <w:rPr>
          <w:szCs w:val="20"/>
        </w:rPr>
      </w:pPr>
      <w:r>
        <w:rPr>
          <w:szCs w:val="20"/>
        </w:rPr>
        <w:t>D</w:t>
      </w:r>
      <w:r>
        <w:rPr>
          <w:rFonts w:hint="eastAsia"/>
          <w:szCs w:val="20"/>
        </w:rPr>
        <w:t>．一</w:t>
      </w:r>
      <w:r>
        <w:rPr>
          <w:szCs w:val="20"/>
        </w:rPr>
        <w:t>战后</w:t>
      </w:r>
      <w:r>
        <w:rPr>
          <w:rFonts w:hint="eastAsia"/>
          <w:szCs w:val="20"/>
        </w:rPr>
        <w:t>初</w:t>
      </w:r>
      <w:r>
        <w:rPr>
          <w:szCs w:val="20"/>
        </w:rPr>
        <w:t>期的世界</w:t>
      </w:r>
    </w:p>
    <w:p>
      <w:pPr>
        <w:rPr>
          <w:szCs w:val="20"/>
        </w:rPr>
      </w:pPr>
      <w:r>
        <w:rPr>
          <w:rFonts w:hint="eastAsia"/>
          <w:szCs w:val="20"/>
        </w:rPr>
        <w:t>15.2020年5月，美国警察暴力执法致非裔黑人死亡，再次引起人们对于“种族主义”的谴责。追溯历史，150多年前为解放黑人奴隶作出杰出贡献的美国总统是</w:t>
      </w:r>
    </w:p>
    <w:p>
      <w:pPr>
        <w:rPr>
          <w:szCs w:val="20"/>
        </w:rPr>
      </w:pPr>
      <w:r>
        <w:rPr>
          <w:rFonts w:hint="eastAsia"/>
          <w:szCs w:val="20"/>
        </w:rPr>
        <w:t>A．华盛顿   B．林肯       C．威尔逊    D．罗斯福</w:t>
      </w:r>
    </w:p>
    <w:p>
      <w:pPr>
        <w:rPr>
          <w:szCs w:val="20"/>
        </w:rPr>
      </w:pPr>
      <w:r>
        <w:rPr>
          <w:rFonts w:hint="eastAsia"/>
          <w:szCs w:val="20"/>
        </w:rPr>
        <w:t>16</w:t>
      </w:r>
      <w:r>
        <w:rPr>
          <w:szCs w:val="20"/>
        </w:rPr>
        <w:t>．“那时（明治维新期间），相当多的日本青年拒绝使用筷子，而改用西式刀叉切割进食；他们改吃牛肉，骑欧洲洋马；他们炫耀家中的西洋钟和达·芬奇的油画。”这反映了日本推行</w:t>
      </w:r>
    </w:p>
    <w:p>
      <w:pPr>
        <w:rPr>
          <w:szCs w:val="20"/>
        </w:rPr>
      </w:pPr>
      <w:r>
        <w:rPr>
          <w:szCs w:val="20"/>
        </w:rPr>
        <w:t>A．殖产兴业</w:t>
      </w:r>
      <w:r>
        <w:rPr>
          <w:szCs w:val="20"/>
        </w:rPr>
        <w:tab/>
      </w:r>
      <w:r>
        <w:rPr>
          <w:szCs w:val="20"/>
        </w:rPr>
        <w:t xml:space="preserve">   </w:t>
      </w:r>
      <w:r>
        <w:rPr>
          <w:rFonts w:hint="eastAsia"/>
          <w:szCs w:val="20"/>
        </w:rPr>
        <w:t xml:space="preserve">   </w:t>
      </w:r>
      <w:r>
        <w:rPr>
          <w:szCs w:val="20"/>
        </w:rPr>
        <w:t>B．闭关锁国</w:t>
      </w:r>
      <w:r>
        <w:rPr>
          <w:rFonts w:hint="eastAsia"/>
          <w:szCs w:val="20"/>
        </w:rPr>
        <w:t xml:space="preserve">     </w:t>
      </w:r>
      <w:r>
        <w:rPr>
          <w:szCs w:val="20"/>
        </w:rPr>
        <w:t>C．创办实业</w:t>
      </w:r>
      <w:r>
        <w:rPr>
          <w:szCs w:val="20"/>
        </w:rPr>
        <w:tab/>
      </w:r>
      <w:r>
        <w:rPr>
          <w:szCs w:val="20"/>
        </w:rPr>
        <w:t xml:space="preserve">    </w:t>
      </w:r>
      <w:r>
        <w:rPr>
          <w:rFonts w:hint="eastAsia"/>
          <w:szCs w:val="20"/>
        </w:rPr>
        <w:t xml:space="preserve">     </w:t>
      </w:r>
      <w:r>
        <w:rPr>
          <w:szCs w:val="20"/>
        </w:rPr>
        <w:t>D．文明开化</w:t>
      </w:r>
    </w:p>
    <w:p>
      <w:pPr>
        <w:rPr>
          <w:szCs w:val="20"/>
        </w:rPr>
      </w:pPr>
      <w:r>
        <w:rPr>
          <w:rFonts w:hint="eastAsia"/>
          <w:szCs w:val="20"/>
        </w:rPr>
        <w:drawing>
          <wp:anchor distT="0" distB="0" distL="114300" distR="114300" simplePos="0" relativeHeight="251660288" behindDoc="1" locked="0" layoutInCell="1" allowOverlap="1">
            <wp:simplePos x="0" y="0"/>
            <wp:positionH relativeFrom="column">
              <wp:posOffset>4280535</wp:posOffset>
            </wp:positionH>
            <wp:positionV relativeFrom="paragraph">
              <wp:posOffset>165100</wp:posOffset>
            </wp:positionV>
            <wp:extent cx="47625" cy="45085"/>
            <wp:effectExtent l="0" t="0" r="13335" b="635"/>
            <wp:wrapNone/>
            <wp:docPr id="6" name="图片 0" descr="园地原创标识.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8279194" name="图片 0" descr="园地原创标识.gif"/>
                    <pic:cNvPicPr>
                      <a:picLocks noChangeAspect="1"/>
                    </pic:cNvPicPr>
                  </pic:nvPicPr>
                  <pic:blipFill>
                    <a:blip xmlns:r="http://schemas.openxmlformats.org/officeDocument/2006/relationships" r:embed="rId8" cstate="print"/>
                    <a:stretch>
                      <a:fillRect/>
                    </a:stretch>
                  </pic:blipFill>
                  <pic:spPr>
                    <a:xfrm>
                      <a:off x="0" y="0"/>
                      <a:ext cx="47625" cy="45085"/>
                    </a:xfrm>
                    <a:prstGeom prst="rect">
                      <a:avLst/>
                    </a:prstGeom>
                    <a:noFill/>
                    <a:ln>
                      <a:noFill/>
                    </a:ln>
                  </pic:spPr>
                </pic:pic>
              </a:graphicData>
            </a:graphic>
          </wp:anchor>
        </w:drawing>
      </w:r>
      <w:r>
        <w:rPr>
          <w:rFonts w:hint="eastAsia"/>
          <w:szCs w:val="20"/>
        </w:rPr>
        <w:t>17．</w:t>
      </w:r>
      <w:r>
        <w:rPr>
          <w:szCs w:val="20"/>
        </w:rPr>
        <w:t>在1905年的</w:t>
      </w:r>
      <w:r>
        <w:rPr>
          <w:rFonts w:hint="eastAsia"/>
          <w:szCs w:val="20"/>
        </w:rPr>
        <w:t>日</w:t>
      </w:r>
      <w:r>
        <w:rPr>
          <w:szCs w:val="20"/>
        </w:rPr>
        <w:t>俄战争中，日本海军侦查发现敌人后，仅用三四个小时就完成了整个舰队的集合、出航，这是以往依靠桅杆上悬挂的信号旗传递信息无法实现的。这一变化主要得益于使用了</w:t>
      </w:r>
    </w:p>
    <w:p>
      <w:pPr>
        <w:rPr>
          <w:szCs w:val="20"/>
        </w:rPr>
      </w:pPr>
      <w:r>
        <w:rPr>
          <w:rFonts w:hint="eastAsia"/>
          <w:szCs w:val="20"/>
        </w:rPr>
        <w:t>A．</w:t>
      </w:r>
      <w:r>
        <w:rPr>
          <w:szCs w:val="20"/>
        </w:rPr>
        <w:t>移动电话</w:t>
      </w:r>
      <w:r>
        <w:rPr>
          <w:rFonts w:hint="eastAsia"/>
          <w:szCs w:val="20"/>
        </w:rPr>
        <w:t xml:space="preserve">          B．</w:t>
      </w:r>
      <w:r>
        <w:rPr>
          <w:szCs w:val="20"/>
        </w:rPr>
        <w:t>无线电报</w:t>
      </w:r>
      <w:r>
        <w:rPr>
          <w:rFonts w:hint="eastAsia"/>
          <w:szCs w:val="20"/>
        </w:rPr>
        <w:t xml:space="preserve">     C．</w:t>
      </w:r>
      <w:r>
        <w:rPr>
          <w:szCs w:val="20"/>
        </w:rPr>
        <w:t>电子计算机</w:t>
      </w:r>
      <w:r>
        <w:rPr>
          <w:rFonts w:hint="eastAsia"/>
          <w:szCs w:val="20"/>
        </w:rPr>
        <w:t xml:space="preserve">        D．</w:t>
      </w:r>
      <w:r>
        <w:rPr>
          <w:szCs w:val="20"/>
        </w:rPr>
        <w:t>互联网</w:t>
      </w:r>
    </w:p>
    <w:p>
      <w:pPr>
        <w:rPr>
          <w:szCs w:val="20"/>
        </w:rPr>
      </w:pPr>
      <w:r>
        <w:rPr>
          <w:rFonts w:hint="eastAsia"/>
          <w:szCs w:val="20"/>
        </w:rPr>
        <w:t>18．随着第二次工业革命的兴起，美国抛弃了英国模式，转向重工业发展……成为了新的“世界工厂”，促使美国成为新的“世界工厂”的因素不包括</w:t>
      </w:r>
    </w:p>
    <w:p>
      <w:pPr>
        <w:rPr>
          <w:szCs w:val="20"/>
        </w:rPr>
      </w:pPr>
      <w:r>
        <w:rPr>
          <w:rFonts w:hint="eastAsia"/>
          <w:szCs w:val="20"/>
        </w:rPr>
        <w:t>A．科学技术上的领先                  B．拥有广阔的殖民地</w:t>
      </w:r>
    </w:p>
    <w:p>
      <w:pPr>
        <w:rPr>
          <w:szCs w:val="20"/>
        </w:rPr>
      </w:pPr>
      <w:r>
        <w:rPr>
          <w:rFonts w:hint="eastAsia"/>
          <w:szCs w:val="20"/>
        </w:rPr>
        <w:t>C．废除奴隶制，扫除了经济的发展障碍  D．南北战争后得到大量的劳动力</w:t>
      </w:r>
    </w:p>
    <w:p>
      <w:pPr>
        <w:rPr>
          <w:szCs w:val="20"/>
        </w:rPr>
      </w:pPr>
      <w:r>
        <w:rPr>
          <w:rFonts w:hint="eastAsia"/>
          <w:szCs w:val="20"/>
        </w:rPr>
        <w:t>19．《全球通史》中有这样的记述：“（1870年以后）工业研究的实验室，装备着昂贵的仪器，配备着对指定问题进行系统研究的训练有素的科学家，他们取代了孤独的发明者的阁楼和作坊。”作者要强调的是第二次工业革命的特点</w:t>
      </w:r>
    </w:p>
    <w:p>
      <w:pPr>
        <w:rPr>
          <w:szCs w:val="20"/>
        </w:rPr>
      </w:pPr>
      <w:r>
        <w:rPr>
          <w:rFonts w:hint="eastAsia"/>
          <w:szCs w:val="20"/>
        </w:rPr>
        <w:t xml:space="preserve">A．第二次工业革命是科学与工业生产的结合 </w:t>
      </w:r>
    </w:p>
    <w:p>
      <w:pPr>
        <w:rPr>
          <w:szCs w:val="20"/>
        </w:rPr>
      </w:pPr>
      <w:r>
        <w:rPr>
          <w:rFonts w:hint="eastAsia"/>
          <w:szCs w:val="20"/>
        </w:rPr>
        <w:t>B．工业革命时期的发明都是在阁楼上完成的</w:t>
      </w:r>
    </w:p>
    <w:p>
      <w:pPr>
        <w:rPr>
          <w:szCs w:val="20"/>
        </w:rPr>
      </w:pPr>
      <w:r>
        <w:rPr>
          <w:rFonts w:hint="eastAsia"/>
          <w:szCs w:val="20"/>
        </w:rPr>
        <w:t>C．第二次工业革命时期诞生了许多科学家</w:t>
      </w:r>
      <w:r>
        <w:rPr>
          <w:szCs w:val="20"/>
        </w:rPr>
        <w:t>中学历</w:t>
      </w:r>
      <w:r>
        <w:rPr>
          <w:rFonts w:hint="eastAsia"/>
          <w:szCs w:val="20"/>
        </w:rPr>
        <w:t>有</w:t>
      </w:r>
    </w:p>
    <w:p>
      <w:pPr>
        <w:rPr>
          <w:szCs w:val="20"/>
        </w:rPr>
      </w:pPr>
      <w:r>
        <w:rPr>
          <w:rFonts w:hint="eastAsia"/>
          <w:szCs w:val="20"/>
        </w:rPr>
        <w:t>D．工业革命时期真正的科学家尚未产生</w:t>
      </w:r>
    </w:p>
    <w:p>
      <w:pPr>
        <w:rPr>
          <w:szCs w:val="20"/>
        </w:rPr>
      </w:pPr>
      <w:r>
        <w:rPr>
          <w:rFonts w:hint="eastAsia"/>
          <w:szCs w:val="20"/>
        </w:rPr>
        <w:t>20．</w:t>
      </w:r>
      <w:r>
        <w:rPr>
          <w:szCs w:val="20"/>
        </w:rPr>
        <w:t>下列叙述不正确的是</w:t>
      </w:r>
    </w:p>
    <w:p>
      <w:pPr>
        <w:rPr>
          <w:szCs w:val="20"/>
        </w:rPr>
      </w:pPr>
      <w:r>
        <w:rPr>
          <w:szCs w:val="20"/>
        </w:rPr>
        <w:t>A</w:t>
      </w:r>
      <w:r>
        <w:rPr>
          <w:rFonts w:hint="eastAsia"/>
          <w:szCs w:val="20"/>
        </w:rPr>
        <w:t>．</w:t>
      </w:r>
      <w:r>
        <w:rPr>
          <w:szCs w:val="20"/>
        </w:rPr>
        <w:t>达尔文在《物种起源》中提出了物种不变论</w:t>
      </w:r>
    </w:p>
    <w:p>
      <w:pPr>
        <w:rPr>
          <w:szCs w:val="20"/>
        </w:rPr>
      </w:pPr>
      <w:r>
        <w:rPr>
          <w:szCs w:val="20"/>
        </w:rPr>
        <w:t>B</w:t>
      </w:r>
      <w:r>
        <w:rPr>
          <w:rFonts w:hint="eastAsia"/>
          <w:szCs w:val="20"/>
        </w:rPr>
        <w:t>．</w:t>
      </w:r>
      <w:r>
        <w:rPr>
          <w:szCs w:val="20"/>
        </w:rPr>
        <w:t>英国科学家牛顿是近代自然科学的奠基人之一</w:t>
      </w:r>
    </w:p>
    <w:p>
      <w:pPr>
        <w:rPr>
          <w:szCs w:val="20"/>
        </w:rPr>
      </w:pPr>
      <w:r>
        <w:rPr>
          <w:szCs w:val="20"/>
        </w:rPr>
        <w:t>C</w:t>
      </w:r>
      <w:r>
        <w:rPr>
          <w:rFonts w:hint="eastAsia"/>
          <w:szCs w:val="20"/>
        </w:rPr>
        <w:t>．</w:t>
      </w:r>
      <w:r>
        <w:rPr>
          <w:szCs w:val="20"/>
        </w:rPr>
        <w:t>巴尔扎克的“人间喜剧”再现了法国19世纪早期纷繁复杂的社会图景</w:t>
      </w:r>
    </w:p>
    <w:p>
      <w:pPr>
        <w:rPr>
          <w:szCs w:val="20"/>
        </w:rPr>
      </w:pPr>
      <w:r>
        <w:rPr>
          <w:szCs w:val="20"/>
        </w:rPr>
        <w:t>D</w:t>
      </w:r>
      <w:r>
        <w:rPr>
          <w:rFonts w:hint="eastAsia"/>
          <w:szCs w:val="20"/>
        </w:rPr>
        <w:t>．</w:t>
      </w:r>
      <w:r>
        <w:rPr>
          <w:szCs w:val="20"/>
        </w:rPr>
        <w:t>贝多芬的代表作是《英雄交响曲》</w:t>
      </w:r>
    </w:p>
    <w:p>
      <w:pPr>
        <w:pStyle w:val="--0"/>
        <w:spacing w:line="240" w:lineRule="auto"/>
      </w:pPr>
      <w:r>
        <w:t>二、非选择题（共4小题，</w:t>
      </w:r>
      <w:r>
        <w:rPr>
          <w:rFonts w:hint="eastAsia"/>
        </w:rPr>
        <w:t>21题14分，22题12分，23题16分，24题18分，</w:t>
      </w:r>
      <w:r>
        <w:t>共</w:t>
      </w:r>
      <w:r>
        <w:rPr>
          <w:rFonts w:hint="eastAsia"/>
        </w:rPr>
        <w:t>6</w:t>
      </w:r>
      <w:r>
        <w:t>0分 ）</w:t>
      </w:r>
    </w:p>
    <w:p>
      <w:pPr>
        <w:spacing w:line="360" w:lineRule="auto"/>
        <w:jc w:val="left"/>
        <w:textAlignment w:val="center"/>
        <w:rPr>
          <w:rFonts w:ascii="宋体" w:hAnsi="宋体" w:cs="宋体"/>
          <w:bCs/>
        </w:rPr>
      </w:pPr>
      <w:r>
        <w:rPr>
          <w:bCs/>
        </w:rPr>
        <w:t>2</w:t>
      </w:r>
      <w:r>
        <w:rPr>
          <w:rFonts w:hint="eastAsia"/>
          <w:bCs/>
        </w:rPr>
        <w:t>1</w:t>
      </w:r>
      <w:r>
        <w:rPr>
          <w:bCs/>
        </w:rPr>
        <w:t>．</w:t>
      </w:r>
      <w:r>
        <w:rPr>
          <w:rFonts w:hint="eastAsia"/>
          <w:bCs/>
        </w:rPr>
        <w:t>（14分）</w:t>
      </w:r>
      <w:r>
        <w:rPr>
          <w:rFonts w:ascii="宋体" w:hAnsi="宋体" w:hint="eastAsia"/>
          <w:bCs/>
          <w:szCs w:val="21"/>
        </w:rPr>
        <w:t>阅读材料，完成下列要求。</w:t>
      </w:r>
    </w:p>
    <w:p>
      <w:pPr>
        <w:spacing w:line="300" w:lineRule="exact"/>
        <w:ind w:firstLine="450"/>
        <w:jc w:val="left"/>
        <w:textAlignment w:val="center"/>
        <w:rPr>
          <w:rFonts w:ascii="楷体" w:eastAsia="楷体" w:hAnsi="楷体" w:cs="楷体"/>
          <w:bCs/>
        </w:rPr>
      </w:pPr>
      <w:r>
        <w:rPr>
          <w:rFonts w:ascii="楷体" w:eastAsia="楷体" w:hAnsi="楷体" w:cs="楷体"/>
          <w:bCs/>
        </w:rPr>
        <w:t>材料一  一个喧闹的城市社会，以繁荣的工业和西欧与富裕的拜占庭及伊斯兰帝国之间利润丰厚的贸易为基础。意大利是这一贸易的中间人，并由此繁荣起来……这些（意大利的）城市由大商人家族控制，他们是文艺复兴时期艺术家和作家的赞助人，他们的需求、兴趣和口味渲染了文艺复兴时期文化的复兴</w:t>
      </w:r>
      <w:r>
        <w:rPr>
          <w:rFonts w:ascii="楷体" w:eastAsia="楷体" w:hAnsi="楷体" w:cs="楷体" w:hint="eastAsia"/>
          <w:bCs/>
        </w:rPr>
        <w:t xml:space="preserve">。 </w:t>
      </w:r>
      <w:r>
        <w:rPr>
          <w:rFonts w:ascii="楷体" w:eastAsia="楷体" w:hAnsi="楷体" w:cs="楷体"/>
          <w:bCs/>
        </w:rPr>
        <w:t xml:space="preserve">   ——（美）斯塔夫里阿诺斯《全球通史》</w:t>
      </w:r>
    </w:p>
    <w:p>
      <w:pPr>
        <w:spacing w:line="300" w:lineRule="exact"/>
        <w:ind w:firstLine="420"/>
        <w:jc w:val="left"/>
        <w:textAlignment w:val="center"/>
        <w:rPr>
          <w:rFonts w:ascii="楷体" w:eastAsia="楷体" w:hAnsi="楷体" w:cs="楷体"/>
          <w:bCs/>
        </w:rPr>
      </w:pPr>
      <w:r>
        <w:rPr>
          <w:rFonts w:ascii="楷体" w:eastAsia="楷体" w:hAnsi="楷体" w:cs="楷体"/>
          <w:bCs/>
        </w:rPr>
        <w:t>材料</w:t>
      </w:r>
      <w:r>
        <w:rPr>
          <w:rFonts w:ascii="楷体" w:eastAsia="楷体" w:hAnsi="楷体" w:cs="楷体" w:hint="eastAsia"/>
          <w:bCs/>
        </w:rPr>
        <w:t>二</w:t>
      </w:r>
      <w:r>
        <w:rPr>
          <w:rFonts w:ascii="楷体" w:eastAsia="楷体" w:hAnsi="楷体" w:cs="楷体"/>
          <w:bCs/>
        </w:rPr>
        <w:t xml:space="preserve">   文艺复兴的重大历史意义在于它促使欧洲人从以神为中心过渡到以人为中心，在于......。它唤醒了人们的积极进取的精神、创造精神以及科学实验的精神，从而在精神方面为资本主义制度的胜利和确立开辟了道路。</w:t>
      </w:r>
      <w:r>
        <w:rPr>
          <w:rFonts w:ascii="楷体" w:eastAsia="楷体" w:hAnsi="楷体" w:cs="楷体" w:hint="eastAsia"/>
          <w:bCs/>
        </w:rPr>
        <w:t xml:space="preserve"> </w:t>
      </w:r>
      <w:r>
        <w:rPr>
          <w:rFonts w:ascii="楷体" w:eastAsia="楷体" w:hAnsi="楷体" w:cs="楷体"/>
          <w:bCs/>
        </w:rPr>
        <w:t xml:space="preserve">        ——齐世荣主编《世界史》</w:t>
      </w:r>
    </w:p>
    <w:p>
      <w:pPr>
        <w:spacing w:line="300" w:lineRule="exact"/>
        <w:ind w:firstLine="450"/>
        <w:jc w:val="left"/>
        <w:textAlignment w:val="center"/>
        <w:rPr>
          <w:rFonts w:ascii="楷体" w:eastAsia="楷体" w:hAnsi="楷体" w:cs="楷体"/>
          <w:bCs/>
        </w:rPr>
      </w:pPr>
      <w:r>
        <w:rPr>
          <w:rFonts w:ascii="楷体" w:eastAsia="楷体" w:hAnsi="楷体" w:cs="楷体"/>
          <w:bCs/>
        </w:rPr>
        <w:t>材料</w:t>
      </w:r>
      <w:r>
        <w:rPr>
          <w:rFonts w:ascii="楷体" w:eastAsia="楷体" w:hAnsi="楷体" w:cs="楷体" w:hint="eastAsia"/>
          <w:bCs/>
        </w:rPr>
        <w:t>三</w:t>
      </w:r>
      <w:r>
        <w:rPr>
          <w:rFonts w:ascii="楷体" w:eastAsia="楷体" w:hAnsi="楷体" w:cs="楷体"/>
          <w:bCs/>
        </w:rPr>
        <w:t xml:space="preserve">  文艺复兴时期的学者对教会的态度，很难简单刻画。文艺复兴不是民众运动，是少数学者和艺术家的运动，还受到</w:t>
      </w:r>
      <w:r>
        <w:rPr>
          <w:rFonts w:ascii="楷体" w:eastAsia="楷体" w:hAnsi="楷体" w:cs="楷体" w:hint="eastAsia"/>
          <w:bCs/>
        </w:rPr>
        <w:t>个别</w:t>
      </w:r>
      <w:r>
        <w:rPr>
          <w:rFonts w:ascii="楷体" w:eastAsia="楷体" w:hAnsi="楷体" w:cs="楷体"/>
          <w:bCs/>
        </w:rPr>
        <w:t>的</w:t>
      </w:r>
      <w:r>
        <w:rPr>
          <w:rFonts w:ascii="楷体" w:eastAsia="楷体" w:hAnsi="楷体" w:cs="楷体" w:hint="eastAsia"/>
          <w:bCs/>
        </w:rPr>
        <w:t>教会人员</w:t>
      </w:r>
      <w:r>
        <w:rPr>
          <w:rFonts w:ascii="楷体" w:eastAsia="楷体" w:hAnsi="楷体" w:cs="楷体"/>
          <w:bCs/>
        </w:rPr>
        <w:t>的赞助，假若当初没有这些奖励者，它取得的成功说不定会小得多。</w:t>
      </w:r>
      <w:r>
        <w:rPr>
          <w:rFonts w:ascii="楷体" w:eastAsia="楷体" w:hAnsi="楷体" w:cs="楷体" w:hint="eastAsia"/>
          <w:bCs/>
        </w:rPr>
        <w:t xml:space="preserve"> </w:t>
      </w:r>
      <w:r>
        <w:rPr>
          <w:rFonts w:ascii="楷体" w:eastAsia="楷体" w:hAnsi="楷体" w:cs="楷体"/>
          <w:bCs/>
        </w:rPr>
        <w:t xml:space="preserve">                       ——（英）罗素《西方哲学史》</w:t>
      </w:r>
    </w:p>
    <w:p>
      <w:pPr>
        <w:spacing w:line="300" w:lineRule="exact"/>
        <w:ind w:firstLine="450"/>
        <w:jc w:val="left"/>
        <w:textAlignment w:val="center"/>
        <w:rPr>
          <w:rFonts w:ascii="楷体" w:eastAsia="楷体" w:hAnsi="楷体" w:cs="楷体"/>
          <w:bCs/>
        </w:rPr>
      </w:pPr>
      <w:r>
        <w:rPr>
          <w:rFonts w:ascii="楷体" w:eastAsia="楷体" w:hAnsi="楷体" w:cs="楷体"/>
          <w:bCs/>
        </w:rPr>
        <w:t>材料</w:t>
      </w:r>
      <w:r>
        <w:rPr>
          <w:rFonts w:ascii="楷体" w:eastAsia="楷体" w:hAnsi="楷体" w:cs="楷体" w:hint="eastAsia"/>
          <w:bCs/>
        </w:rPr>
        <w:t>四</w:t>
      </w:r>
      <w:r>
        <w:rPr>
          <w:rFonts w:ascii="楷体" w:eastAsia="楷体" w:hAnsi="楷体" w:cs="楷体"/>
          <w:bCs/>
        </w:rPr>
        <w:t xml:space="preserve">  航海家哥伦布率领船队，次从西班牙启航，航海探险。经考证，哥伦布之所以能顺利启航，是和欧洲文艺复兴时期实力雄厚的商行的慷慨</w:t>
      </w:r>
      <w:r>
        <w:rPr>
          <w:rFonts w:ascii="楷体" w:eastAsia="楷体" w:hAnsi="楷体" w:cs="楷体" w:hint="eastAsia"/>
          <w:bCs/>
        </w:rPr>
        <w:t>贷款</w:t>
      </w:r>
      <w:r>
        <w:rPr>
          <w:rFonts w:ascii="楷体" w:eastAsia="楷体" w:hAnsi="楷体" w:cs="楷体"/>
          <w:bCs/>
        </w:rPr>
        <w:t>密不可分。当时，不仅商人还有政府官员都希望能够找到贵重金属和新的贸易地区。一位西班牙探险家说：“他和他的同伴去新大陆，是为了给那些生活在黑暗之中的人们带去光明，与人们渴望的一样，他们也希望发财致富。</w:t>
      </w:r>
      <w:r>
        <w:rPr>
          <w:rFonts w:ascii="楷体" w:eastAsia="楷体" w:hAnsi="楷体" w:cs="楷体" w:hint="eastAsia"/>
          <w:bCs/>
        </w:rPr>
        <w:t xml:space="preserve"> </w:t>
      </w:r>
      <w:r>
        <w:rPr>
          <w:rFonts w:ascii="楷体" w:eastAsia="楷体" w:hAnsi="楷体" w:cs="楷体"/>
          <w:bCs/>
        </w:rPr>
        <w:t xml:space="preserve">               ——摘编自刘明翰主编《欧洲文艺复兴史经济卷》等</w:t>
      </w:r>
    </w:p>
    <w:p>
      <w:pPr>
        <w:rPr>
          <w:szCs w:val="20"/>
        </w:rPr>
      </w:pPr>
      <w:r>
        <w:rPr>
          <w:rFonts w:hint="eastAsia"/>
          <w:szCs w:val="20"/>
        </w:rPr>
        <w:t>（1）</w:t>
      </w:r>
      <w:r>
        <w:rPr>
          <w:szCs w:val="20"/>
        </w:rPr>
        <w:t>据材料一归纳文艺复兴运动开始于意大利的原因。</w:t>
      </w:r>
      <w:r>
        <w:rPr>
          <w:rFonts w:hint="eastAsia"/>
          <w:szCs w:val="20"/>
        </w:rPr>
        <w:t>（4分）</w:t>
      </w:r>
    </w:p>
    <w:p>
      <w:pPr>
        <w:rPr>
          <w:szCs w:val="20"/>
        </w:rPr>
      </w:pPr>
    </w:p>
    <w:p>
      <w:pPr>
        <w:rPr>
          <w:szCs w:val="20"/>
        </w:rPr>
      </w:pPr>
      <w:r>
        <w:rPr>
          <w:szCs w:val="20"/>
        </w:rPr>
        <w:t>（</w:t>
      </w:r>
      <w:r>
        <w:rPr>
          <w:rFonts w:hint="eastAsia"/>
          <w:szCs w:val="20"/>
        </w:rPr>
        <w:t>2</w:t>
      </w:r>
      <w:r>
        <w:rPr>
          <w:szCs w:val="20"/>
        </w:rPr>
        <w:t>）据材料</w:t>
      </w:r>
      <w:r>
        <w:rPr>
          <w:rFonts w:hint="eastAsia"/>
          <w:szCs w:val="20"/>
        </w:rPr>
        <w:t>二</w:t>
      </w:r>
      <w:r>
        <w:rPr>
          <w:szCs w:val="20"/>
        </w:rPr>
        <w:t>概括指出文艺复兴的历史意义。结合所学指出文艺复兴的实质是什么</w:t>
      </w:r>
      <w:r>
        <w:rPr>
          <w:rFonts w:hint="eastAsia"/>
          <w:szCs w:val="2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v:imagedata r:id="rId10" o:title=""/>
            <o:lock v:ext="edit" aspectratio="t"/>
          </v:shape>
        </w:pict>
      </w:r>
      <w:r>
        <w:rPr>
          <w:rFonts w:hint="eastAsia"/>
          <w:szCs w:val="20"/>
        </w:rPr>
        <w:t>（4分）</w:t>
      </w:r>
    </w:p>
    <w:p>
      <w:pPr>
        <w:rPr>
          <w:szCs w:val="20"/>
        </w:rPr>
      </w:pPr>
    </w:p>
    <w:p>
      <w:pPr>
        <w:rPr>
          <w:szCs w:val="20"/>
        </w:rPr>
      </w:pPr>
      <w:r>
        <w:rPr>
          <w:szCs w:val="20"/>
        </w:rPr>
        <w:t>（</w:t>
      </w:r>
      <w:r>
        <w:rPr>
          <w:rFonts w:hint="eastAsia"/>
          <w:szCs w:val="20"/>
        </w:rPr>
        <w:t>3</w:t>
      </w:r>
      <w:r>
        <w:rPr>
          <w:szCs w:val="20"/>
        </w:rPr>
        <w:t>）据材料</w:t>
      </w:r>
      <w:r>
        <w:rPr>
          <w:rFonts w:hint="eastAsia"/>
          <w:szCs w:val="20"/>
        </w:rPr>
        <w:t>三</w:t>
      </w:r>
      <w:r>
        <w:rPr>
          <w:szCs w:val="20"/>
        </w:rPr>
        <w:t>分析造成“文艺复兴时期的学者对教会的态度，很难简单刻画”的原因及文艺复兴的局限性。</w:t>
      </w:r>
      <w:r>
        <w:rPr>
          <w:rFonts w:hint="eastAsia"/>
          <w:szCs w:val="20"/>
        </w:rPr>
        <w:t>（4分）</w:t>
      </w:r>
    </w:p>
    <w:p>
      <w:pPr>
        <w:rPr>
          <w:szCs w:val="20"/>
        </w:rPr>
      </w:pPr>
    </w:p>
    <w:p>
      <w:pPr>
        <w:rPr>
          <w:szCs w:val="20"/>
        </w:rPr>
      </w:pPr>
      <w:r>
        <w:rPr>
          <w:szCs w:val="20"/>
        </w:rPr>
        <w:t>（</w:t>
      </w:r>
      <w:r>
        <w:rPr>
          <w:rFonts w:hint="eastAsia"/>
          <w:szCs w:val="20"/>
        </w:rPr>
        <w:t>4</w:t>
      </w:r>
      <w:r>
        <w:rPr>
          <w:szCs w:val="20"/>
        </w:rPr>
        <w:t>）</w:t>
      </w:r>
      <w:r>
        <w:rPr>
          <w:rFonts w:hint="eastAsia"/>
          <w:szCs w:val="20"/>
        </w:rPr>
        <w:t>根据材料四指出</w:t>
      </w:r>
      <w:r>
        <w:rPr>
          <w:szCs w:val="20"/>
        </w:rPr>
        <w:t>欧洲文艺复兴运动是如何推动新航路开辟的。</w:t>
      </w:r>
      <w:r>
        <w:rPr>
          <w:rFonts w:hint="eastAsia"/>
          <w:szCs w:val="20"/>
        </w:rPr>
        <w:t>（不可摘抄原文）（</w:t>
      </w:r>
      <w:r>
        <w:rPr>
          <w:szCs w:val="20"/>
        </w:rPr>
        <w:t>2</w:t>
      </w:r>
      <w:r>
        <w:rPr>
          <w:rFonts w:hint="eastAsia"/>
          <w:szCs w:val="20"/>
        </w:rPr>
        <w:t>分）</w:t>
      </w:r>
    </w:p>
    <w:p>
      <w:pPr>
        <w:spacing w:line="360" w:lineRule="auto"/>
        <w:ind w:left="284" w:hanging="284" w:hangingChars="135"/>
        <w:rPr>
          <w:bCs/>
          <w:szCs w:val="21"/>
        </w:rPr>
      </w:pPr>
    </w:p>
    <w:p>
      <w:pPr>
        <w:rPr>
          <w:rFonts w:ascii="宋体" w:hAnsi="宋体"/>
          <w:bCs/>
          <w:szCs w:val="21"/>
        </w:rPr>
      </w:pPr>
      <w:r>
        <w:rPr>
          <w:rFonts w:ascii="宋体" w:hAnsi="宋体" w:hint="eastAsia"/>
          <w:bCs/>
          <w:szCs w:val="21"/>
        </w:rPr>
        <w:t>22．（12分）阅读材料，完成下列要求。</w:t>
      </w:r>
    </w:p>
    <w:p>
      <w:pPr>
        <w:rPr>
          <w:rFonts w:ascii="楷体_GB2312" w:eastAsia="楷体_GB2312" w:hAnsi="宋体"/>
          <w:bCs/>
          <w:szCs w:val="21"/>
        </w:rPr>
      </w:pPr>
      <w:r>
        <w:rPr>
          <w:rFonts w:ascii="楷体_GB2312" w:eastAsia="楷体_GB2312" w:hAnsi="宋体" w:hint="eastAsia"/>
          <w:bCs/>
          <w:szCs w:val="21"/>
        </w:rPr>
        <w:t>材料</w:t>
      </w:r>
    </w:p>
    <w:p>
      <w:pPr>
        <w:jc w:val="center"/>
        <w:rPr>
          <w:rFonts w:ascii="宋体" w:hAnsi="宋体"/>
          <w:bCs/>
          <w:szCs w:val="21"/>
        </w:rPr>
      </w:pPr>
      <w:r>
        <w:rPr>
          <w:rFonts w:ascii="宋体" w:hAnsi="宋体" w:hint="eastAsia"/>
          <w:bCs/>
          <w:szCs w:val="21"/>
        </w:rPr>
        <w:drawing>
          <wp:inline distT="0" distB="0" distL="114300" distR="114300">
            <wp:extent cx="3545840" cy="1442085"/>
            <wp:effectExtent l="0" t="0" r="5080" b="5715"/>
            <wp:docPr id="7"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558276" name="图片 4"/>
                    <pic:cNvPicPr>
                      <a:picLocks noChangeAspect="1"/>
                    </pic:cNvPicPr>
                  </pic:nvPicPr>
                  <pic:blipFill>
                    <a:blip xmlns:r="http://schemas.openxmlformats.org/officeDocument/2006/relationships" r:embed="rId11" cstate="print"/>
                    <a:stretch>
                      <a:fillRect/>
                    </a:stretch>
                  </pic:blipFill>
                  <pic:spPr>
                    <a:xfrm>
                      <a:off x="0" y="0"/>
                      <a:ext cx="3545840" cy="1442085"/>
                    </a:xfrm>
                    <a:prstGeom prst="rect">
                      <a:avLst/>
                    </a:prstGeom>
                    <a:noFill/>
                    <a:ln>
                      <a:noFill/>
                    </a:ln>
                  </pic:spPr>
                </pic:pic>
              </a:graphicData>
            </a:graphic>
          </wp:inline>
        </w:drawing>
      </w:r>
    </w:p>
    <w:p>
      <w:pPr>
        <w:jc w:val="center"/>
        <w:rPr>
          <w:rFonts w:ascii="楷体_GB2312" w:eastAsia="楷体_GB2312" w:hAnsi="宋体"/>
          <w:bCs/>
          <w:szCs w:val="21"/>
        </w:rPr>
      </w:pPr>
      <w:r>
        <w:rPr>
          <w:rFonts w:ascii="楷体_GB2312" w:eastAsia="楷体_GB2312" w:hAnsi="宋体" w:hint="eastAsia"/>
          <w:bCs/>
          <w:szCs w:val="21"/>
        </w:rPr>
        <w:t>图1　早期资产阶级革命示意图</w:t>
      </w:r>
    </w:p>
    <w:p>
      <w:pPr>
        <w:rPr>
          <w:szCs w:val="20"/>
        </w:rPr>
      </w:pPr>
      <w:r>
        <w:rPr>
          <w:rFonts w:hint="eastAsia"/>
          <w:szCs w:val="20"/>
        </w:rPr>
        <w:t>根据图1及相关史实，提炼一个观点，并进行阐述。（要求：观点明确，阐述要有史实依据。）</w:t>
      </w:r>
    </w:p>
    <w:p>
      <w:pPr>
        <w:spacing w:line="360" w:lineRule="auto"/>
        <w:jc w:val="left"/>
        <w:textAlignment w:val="center"/>
        <w:rPr>
          <w:bCs/>
        </w:rPr>
      </w:pPr>
    </w:p>
    <w:p>
      <w:pPr>
        <w:spacing w:line="360" w:lineRule="auto"/>
        <w:jc w:val="left"/>
        <w:textAlignment w:val="center"/>
        <w:rPr>
          <w:bCs/>
        </w:rPr>
      </w:pPr>
    </w:p>
    <w:p>
      <w:pPr>
        <w:spacing w:line="360" w:lineRule="auto"/>
        <w:jc w:val="left"/>
        <w:textAlignment w:val="center"/>
        <w:rPr>
          <w:rFonts w:ascii="Calibri" w:eastAsia="Calibri" w:hAnsi="Calibri" w:cs="Calibri"/>
          <w:bCs/>
        </w:rPr>
      </w:pPr>
      <w:r>
        <w:rPr>
          <w:rFonts w:hint="eastAsia"/>
          <w:bCs/>
        </w:rPr>
        <w:t>23</w:t>
      </w:r>
      <w:r>
        <w:rPr>
          <w:bCs/>
        </w:rPr>
        <w:t>．</w:t>
      </w:r>
      <w:r>
        <w:rPr>
          <w:rFonts w:hint="eastAsia"/>
          <w:bCs/>
        </w:rPr>
        <w:t>（16分）</w:t>
      </w:r>
      <w:r>
        <w:rPr>
          <w:rFonts w:ascii="宋体" w:hAnsi="宋体" w:hint="eastAsia"/>
          <w:bCs/>
          <w:szCs w:val="21"/>
        </w:rPr>
        <w:t>阅读材料，完成下列要求。</w:t>
      </w:r>
      <w:r>
        <w:rPr>
          <w:rFonts w:ascii="Calibri" w:eastAsia="Calibri" w:hAnsi="Calibri" w:cs="Calibri"/>
          <w:bCs/>
        </w:rPr>
        <w:t xml:space="preserve"> </w:t>
      </w:r>
    </w:p>
    <w:p>
      <w:pPr>
        <w:spacing w:line="300" w:lineRule="exact"/>
        <w:ind w:firstLine="420"/>
        <w:jc w:val="left"/>
        <w:textAlignment w:val="center"/>
        <w:rPr>
          <w:rFonts w:ascii="楷体" w:eastAsia="楷体" w:hAnsi="楷体" w:cs="楷体"/>
          <w:bCs/>
        </w:rPr>
      </w:pPr>
      <w:r>
        <w:rPr>
          <w:rFonts w:ascii="楷体" w:eastAsia="楷体" w:hAnsi="楷体" w:cs="楷体"/>
          <w:bCs/>
        </w:rPr>
        <w:t xml:space="preserve">材料一：俄国在十五世纪、十六世纪、十七世纪也是个落伍的国家，所以那时在西洋的大舞台上，几乎没有俄国的地位。可是在十七世纪末，正当我们的康熙年间，俄国幸而出了一个大彼得，他以专制皇帝的至尊，变名改姓，微服西欧去学造船，学炼钢。后来他又请了许多西欧的技术家到俄国去，帮助他搞维新。那时许多的俄国人反对他，尤其是首都莫斯科的国粹党。他不顾一切，奋斗到底，甚至迁都到一个偏僻的，但是滨海的涅瓦河旁，因为他想靠海就容易与近代文化发源地的西欧往来。俄国的近代化基础是大彼得立的，他是俄罗斯民族大英雄之一，所以今日的斯大林还推崇他。 </w:t>
      </w:r>
      <w:r>
        <w:rPr>
          <w:rFonts w:ascii="楷体" w:eastAsia="楷体" w:hAnsi="楷体" w:cs="楷体" w:hint="eastAsia"/>
          <w:bCs/>
        </w:rPr>
        <w:t xml:space="preserve">      </w:t>
      </w:r>
      <w:r>
        <w:rPr>
          <w:rFonts w:ascii="楷体" w:eastAsia="楷体" w:hAnsi="楷体" w:cs="楷体"/>
          <w:bCs/>
        </w:rPr>
        <w:t>--蒋廷黻《中国近代史》</w:t>
      </w:r>
    </w:p>
    <w:p>
      <w:pPr>
        <w:spacing w:line="300" w:lineRule="exact"/>
        <w:ind w:firstLine="420"/>
        <w:jc w:val="left"/>
        <w:textAlignment w:val="center"/>
        <w:rPr>
          <w:rFonts w:ascii="楷体" w:eastAsia="楷体" w:hAnsi="楷体" w:cs="楷体"/>
          <w:bCs/>
        </w:rPr>
      </w:pPr>
      <w:r>
        <w:rPr>
          <w:rFonts w:ascii="楷体" w:eastAsia="楷体" w:hAnsi="楷体" w:cs="楷体"/>
          <w:bCs/>
        </w:rPr>
        <w:t xml:space="preserve">材料二：建立一支强大的军队，成为战败后的彼得一世改革的重点。陆军完全按照欧洲强国的模式重新编制和训练；海军开始组建；为了满足对装备和后勤物资的迫切需要，大量工厂在乌拉尔山地区建立起来；军队需要合格的指挥官，彼得一世不仅向欧洲派出了数以千计的留学生，而且先后在俄国设立了数学与海洋学校、炮兵学院、工程学院，这些新式的学校完全找兵营管理，为了监督学员，彼得下令由退役的士官手持鞭子守在课堂上。 </w:t>
      </w:r>
    </w:p>
    <w:p>
      <w:pPr>
        <w:spacing w:line="300" w:lineRule="exact"/>
        <w:ind w:firstLine="420"/>
        <w:jc w:val="left"/>
        <w:textAlignment w:val="center"/>
        <w:rPr>
          <w:rFonts w:ascii="楷体" w:eastAsia="楷体" w:hAnsi="楷体" w:cs="楷体"/>
          <w:bCs/>
        </w:rPr>
      </w:pPr>
      <w:r>
        <w:rPr>
          <w:rFonts w:ascii="楷体" w:eastAsia="楷体" w:hAnsi="楷体" w:cs="楷体"/>
          <w:bCs/>
        </w:rPr>
        <w:t xml:space="preserve">材料三：为解决劳动力问题，彼得一世于1721年颁令准许商人将整个村庄连同农奴一起买去，但农奴和土地不准分开买卖，维护农奴制度不可侵犯。农民被束缚在土地上，无法满足工业对自由劳动力的需求。广大农民一贫如洗，无力购买工业品，严重地限制了国内市场的扩大。到19世起中叶，农奴制已成为俄国本主义发展的最大障碍。 </w:t>
      </w:r>
    </w:p>
    <w:p>
      <w:pPr>
        <w:spacing w:line="300" w:lineRule="exact"/>
        <w:ind w:firstLine="420"/>
        <w:jc w:val="left"/>
        <w:textAlignment w:val="center"/>
        <w:rPr>
          <w:rFonts w:ascii="楷体" w:eastAsia="楷体" w:hAnsi="楷体" w:cs="楷体"/>
          <w:bCs/>
        </w:rPr>
      </w:pPr>
      <w:r>
        <w:rPr>
          <w:rFonts w:ascii="楷体" w:eastAsia="楷体" w:hAnsi="楷体" w:cs="楷体" w:hint="eastAsia"/>
          <w:bCs/>
        </w:rPr>
        <w:t xml:space="preserve">                           </w:t>
      </w:r>
      <w:r>
        <w:rPr>
          <w:rFonts w:ascii="楷体" w:eastAsia="楷体" w:hAnsi="楷体" w:cs="楷体"/>
          <w:bCs/>
        </w:rPr>
        <w:t>--《大国崛起》解说词</w:t>
      </w:r>
    </w:p>
    <w:p>
      <w:pPr>
        <w:spacing w:line="300" w:lineRule="exact"/>
        <w:ind w:firstLine="420"/>
        <w:jc w:val="left"/>
        <w:textAlignment w:val="center"/>
        <w:rPr>
          <w:rFonts w:ascii="楷体" w:eastAsia="楷体" w:hAnsi="楷体" w:cs="楷体"/>
          <w:bCs/>
        </w:rPr>
      </w:pPr>
      <w:r>
        <w:rPr>
          <w:rFonts w:ascii="楷体" w:eastAsia="楷体" w:hAnsi="楷体" w:cs="楷体"/>
          <w:bCs/>
        </w:rPr>
        <w:t xml:space="preserve">材料四：“诸位会深信凡能够维护地主利益的措施，都一一地做到了。” </w:t>
      </w:r>
    </w:p>
    <w:p>
      <w:pPr>
        <w:spacing w:line="300" w:lineRule="exact"/>
        <w:ind w:firstLine="420"/>
        <w:jc w:val="left"/>
        <w:textAlignment w:val="center"/>
        <w:rPr>
          <w:rFonts w:ascii="楷体" w:eastAsia="楷体" w:hAnsi="楷体" w:cs="楷体"/>
          <w:bCs/>
        </w:rPr>
      </w:pPr>
      <w:r>
        <w:rPr>
          <w:rFonts w:ascii="楷体" w:eastAsia="楷体" w:hAnsi="楷体" w:cs="楷体" w:hint="eastAsia"/>
          <w:bCs/>
        </w:rPr>
        <w:t xml:space="preserve">                                </w:t>
      </w:r>
      <w:r>
        <w:rPr>
          <w:rFonts w:ascii="楷体" w:eastAsia="楷体" w:hAnsi="楷体" w:cs="楷体"/>
          <w:bCs/>
        </w:rPr>
        <w:t>--亚历山大二世</w:t>
      </w:r>
    </w:p>
    <w:p>
      <w:pPr>
        <w:rPr>
          <w:szCs w:val="20"/>
        </w:rPr>
      </w:pPr>
      <w:r>
        <w:rPr>
          <w:szCs w:val="20"/>
        </w:rPr>
        <w:t>(1)根据材料一，</w:t>
      </w:r>
      <w:r>
        <w:rPr>
          <w:rFonts w:hint="eastAsia"/>
          <w:szCs w:val="20"/>
        </w:rPr>
        <w:t>归纳</w:t>
      </w:r>
      <w:r>
        <w:rPr>
          <w:szCs w:val="20"/>
        </w:rPr>
        <w:t>彼得大帝改革的历史背景。</w:t>
      </w:r>
      <w:r>
        <w:rPr>
          <w:rFonts w:hint="eastAsia"/>
          <w:szCs w:val="20"/>
        </w:rPr>
        <w:t>(2分）</w:t>
      </w:r>
      <w:r>
        <w:rPr>
          <w:szCs w:val="20"/>
        </w:rPr>
        <w:t xml:space="preserve"> </w:t>
      </w:r>
    </w:p>
    <w:p>
      <w:pPr>
        <w:rPr>
          <w:szCs w:val="20"/>
        </w:rPr>
      </w:pPr>
    </w:p>
    <w:p>
      <w:pPr>
        <w:rPr>
          <w:szCs w:val="20"/>
        </w:rPr>
      </w:pPr>
      <w:r>
        <w:rPr>
          <w:szCs w:val="20"/>
        </w:rPr>
        <w:t>(2)“俄国的近代化基础是大彼得立的”。请结合材料二从军事、经济和教育方面予以说明。</w:t>
      </w:r>
      <w:r>
        <w:rPr>
          <w:rFonts w:hint="eastAsia"/>
          <w:szCs w:val="20"/>
        </w:rPr>
        <w:t>(6分）</w:t>
      </w:r>
      <w:r>
        <w:rPr>
          <w:szCs w:val="20"/>
        </w:rPr>
        <w:t xml:space="preserve"> </w:t>
      </w:r>
    </w:p>
    <w:p>
      <w:pPr>
        <w:rPr>
          <w:szCs w:val="20"/>
        </w:rPr>
      </w:pPr>
    </w:p>
    <w:p>
      <w:pPr>
        <w:rPr>
          <w:szCs w:val="20"/>
        </w:rPr>
      </w:pPr>
      <w:r>
        <w:rPr>
          <w:szCs w:val="20"/>
        </w:rPr>
        <w:t>(3)根据材料三指出彼得一世对农奴制</w:t>
      </w:r>
      <w:r>
        <w:rPr>
          <w:rFonts w:hint="eastAsia"/>
          <w:szCs w:val="20"/>
        </w:rPr>
        <w:t>持怎样</w:t>
      </w:r>
      <w:r>
        <w:rPr>
          <w:szCs w:val="20"/>
        </w:rPr>
        <w:t>的态度</w:t>
      </w:r>
      <w:r>
        <w:rPr>
          <w:rFonts w:hint="eastAsia"/>
          <w:szCs w:val="20"/>
        </w:rPr>
        <w:t>。</w:t>
      </w:r>
      <w:r>
        <w:rPr>
          <w:szCs w:val="20"/>
        </w:rPr>
        <w:t xml:space="preserve">并概括19世纪中叶农奴制成为俄国资本主义发展最大障碍的原因。 </w:t>
      </w:r>
      <w:r>
        <w:rPr>
          <w:rFonts w:hint="eastAsia"/>
          <w:szCs w:val="20"/>
        </w:rPr>
        <w:t>(</w:t>
      </w:r>
      <w:r>
        <w:rPr>
          <w:szCs w:val="20"/>
        </w:rPr>
        <w:t>4</w:t>
      </w:r>
      <w:r>
        <w:rPr>
          <w:rFonts w:hint="eastAsia"/>
          <w:szCs w:val="20"/>
        </w:rPr>
        <w:t>分）</w:t>
      </w:r>
    </w:p>
    <w:p>
      <w:pPr>
        <w:rPr>
          <w:szCs w:val="20"/>
        </w:rPr>
      </w:pPr>
    </w:p>
    <w:p>
      <w:pPr>
        <w:rPr>
          <w:szCs w:val="20"/>
        </w:rPr>
      </w:pPr>
      <w:r>
        <w:rPr>
          <w:szCs w:val="20"/>
        </w:rPr>
        <w:t>(4)材料四反映的</w:t>
      </w:r>
      <w:r>
        <w:rPr>
          <w:rFonts w:hint="eastAsia"/>
          <w:szCs w:val="20"/>
        </w:rPr>
        <w:t>是什么重大事件？</w:t>
      </w:r>
      <w:r>
        <w:rPr>
          <w:szCs w:val="20"/>
        </w:rPr>
        <w:t>有什么作用</w:t>
      </w:r>
      <w:r>
        <w:rPr>
          <w:rFonts w:hint="eastAsia"/>
          <w:szCs w:val="20"/>
        </w:rPr>
        <w:t>？ (</w:t>
      </w:r>
      <w:r>
        <w:rPr>
          <w:szCs w:val="20"/>
        </w:rPr>
        <w:t>4</w:t>
      </w:r>
      <w:r>
        <w:rPr>
          <w:rFonts w:hint="eastAsia"/>
          <w:szCs w:val="20"/>
        </w:rPr>
        <w:t>分）</w:t>
      </w:r>
    </w:p>
    <w:p>
      <w:pPr>
        <w:spacing w:line="360" w:lineRule="auto"/>
        <w:jc w:val="left"/>
        <w:textAlignment w:val="center"/>
        <w:rPr>
          <w:bCs/>
        </w:rPr>
      </w:pPr>
    </w:p>
    <w:p>
      <w:pPr>
        <w:spacing w:line="360" w:lineRule="auto"/>
        <w:jc w:val="left"/>
        <w:textAlignment w:val="center"/>
        <w:rPr>
          <w:rFonts w:ascii="宋体" w:hAnsi="宋体" w:cs="宋体"/>
          <w:bCs/>
        </w:rPr>
      </w:pPr>
      <w:r>
        <w:rPr>
          <w:rFonts w:hint="eastAsia"/>
          <w:bCs/>
        </w:rPr>
        <w:t>24</w:t>
      </w:r>
      <w:r>
        <w:rPr>
          <w:bCs/>
        </w:rPr>
        <w:t>．</w:t>
      </w:r>
      <w:r>
        <w:rPr>
          <w:rFonts w:hint="eastAsia"/>
          <w:bCs/>
        </w:rPr>
        <w:t>（18分）</w:t>
      </w:r>
      <w:r>
        <w:rPr>
          <w:rFonts w:ascii="宋体" w:hAnsi="宋体" w:hint="eastAsia"/>
          <w:bCs/>
          <w:szCs w:val="21"/>
        </w:rPr>
        <w:t>阅读材料，完成下列要求。</w:t>
      </w:r>
    </w:p>
    <w:p>
      <w:pPr>
        <w:spacing w:line="300" w:lineRule="exact"/>
        <w:ind w:firstLine="420"/>
        <w:jc w:val="left"/>
        <w:textAlignment w:val="center"/>
        <w:rPr>
          <w:rFonts w:ascii="楷体" w:eastAsia="楷体" w:hAnsi="楷体" w:cs="楷体"/>
          <w:bCs/>
        </w:rPr>
      </w:pPr>
      <w:r>
        <w:rPr>
          <w:rFonts w:ascii="楷体" w:eastAsia="楷体" w:hAnsi="楷体" w:cs="楷体"/>
          <w:bCs/>
        </w:rPr>
        <w:t>材料一  英国用“光荣革命”的非暴力手段建立了一种新的政治制度……新制度营造出一种宽松、自由和开放的环境……否则，就难以想象英国社会如何能够在18、19世纪和平地实现现代化。</w:t>
      </w:r>
      <w:r>
        <w:rPr>
          <w:rFonts w:ascii="楷体" w:eastAsia="楷体" w:hAnsi="楷体" w:cs="楷体" w:hint="eastAsia"/>
          <w:bCs/>
        </w:rPr>
        <w:t xml:space="preserve"> </w:t>
      </w:r>
      <w:r>
        <w:rPr>
          <w:rFonts w:ascii="楷体" w:eastAsia="楷体" w:hAnsi="楷体" w:cs="楷体"/>
          <w:bCs/>
        </w:rPr>
        <w:t xml:space="preserve">                            ——摘编自钱乘旦《世界现代化历程》</w:t>
      </w:r>
    </w:p>
    <w:p>
      <w:pPr>
        <w:spacing w:line="300" w:lineRule="exact"/>
        <w:ind w:firstLine="420"/>
        <w:jc w:val="left"/>
        <w:textAlignment w:val="center"/>
        <w:rPr>
          <w:rFonts w:ascii="楷体" w:eastAsia="楷体" w:hAnsi="楷体" w:cs="楷体"/>
          <w:bCs/>
        </w:rPr>
      </w:pPr>
      <w:r>
        <w:rPr>
          <w:rFonts w:ascii="楷体" w:eastAsia="楷体" w:hAnsi="楷体" w:cs="楷体"/>
          <w:bCs/>
        </w:rPr>
        <w:t>材料</w:t>
      </w:r>
      <w:r>
        <w:rPr>
          <w:rFonts w:ascii="楷体" w:eastAsia="楷体" w:hAnsi="楷体" w:cs="楷体" w:hint="eastAsia"/>
          <w:bCs/>
        </w:rPr>
        <w:t>二</w:t>
      </w:r>
      <w:r>
        <w:rPr>
          <w:rFonts w:ascii="楷体" w:eastAsia="楷体" w:hAnsi="楷体" w:cs="楷体"/>
          <w:bCs/>
        </w:rPr>
        <w:t>：（英国拥有）很大的、不断扩大的市场……英国还拥有更多的、可作工业革命资金用的流动资本……由于行会较早瓦解，由于对传统的条块农田的圈占，英国获得充裕的流动劳动力……贫穷的农民们失去了自己的部分甚至全部土地，被迫当租地人或打散工的人，否则就不得不去城里找工作。</w:t>
      </w:r>
      <w:r>
        <w:rPr>
          <w:rFonts w:ascii="楷体" w:eastAsia="楷体" w:hAnsi="楷体" w:cs="楷体" w:hint="eastAsia"/>
          <w:bCs/>
        </w:rPr>
        <w:t xml:space="preserve"> </w:t>
      </w:r>
      <w:r>
        <w:rPr>
          <w:rFonts w:ascii="楷体" w:eastAsia="楷体" w:hAnsi="楷体" w:cs="楷体"/>
          <w:bCs/>
        </w:rPr>
        <w:t xml:space="preserve">             ——摘自（美）斯塔夫里阿诺斯著《全球通史》</w:t>
      </w:r>
    </w:p>
    <w:p>
      <w:pPr>
        <w:spacing w:line="300" w:lineRule="exact"/>
        <w:ind w:firstLine="420"/>
        <w:jc w:val="left"/>
        <w:textAlignment w:val="center"/>
        <w:rPr>
          <w:rFonts w:ascii="楷体" w:eastAsia="楷体" w:hAnsi="楷体" w:cs="楷体"/>
          <w:bCs/>
        </w:rPr>
      </w:pPr>
      <w:r>
        <w:rPr>
          <w:rFonts w:ascii="楷体" w:eastAsia="楷体" w:hAnsi="楷体" w:cs="楷体"/>
          <w:bCs/>
        </w:rPr>
        <w:t>材料</w:t>
      </w:r>
      <w:r>
        <w:rPr>
          <w:rFonts w:ascii="楷体" w:eastAsia="楷体" w:hAnsi="楷体" w:cs="楷体" w:hint="eastAsia"/>
          <w:bCs/>
        </w:rPr>
        <w:t>三</w:t>
      </w:r>
      <w:r>
        <w:rPr>
          <w:rFonts w:ascii="楷体" w:eastAsia="楷体" w:hAnsi="楷体" w:cs="楷体"/>
          <w:bCs/>
        </w:rPr>
        <w:t>：如下图所示</w:t>
      </w:r>
    </w:p>
    <w:p>
      <w:pPr>
        <w:jc w:val="left"/>
        <w:textAlignment w:val="center"/>
        <w:rPr>
          <w:bCs/>
          <w:highlight w:val="yellow"/>
        </w:rPr>
      </w:pPr>
      <w:r>
        <w:rPr>
          <w:bCs/>
        </w:rPr>
        <w:drawing>
          <wp:inline distT="0" distB="0" distL="114300" distR="114300">
            <wp:extent cx="4501515" cy="887730"/>
            <wp:effectExtent l="0" t="0" r="9525" b="11430"/>
            <wp:docPr id="8" name="图片 5" descr="fig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993491" name="图片 5" descr="figure"/>
                    <pic:cNvPicPr>
                      <a:picLocks noChangeAspect="1"/>
                    </pic:cNvPicPr>
                  </pic:nvPicPr>
                  <pic:blipFill>
                    <a:blip xmlns:r="http://schemas.openxmlformats.org/officeDocument/2006/relationships" r:embed="rId12" cstate="print"/>
                    <a:stretch>
                      <a:fillRect/>
                    </a:stretch>
                  </pic:blipFill>
                  <pic:spPr>
                    <a:xfrm>
                      <a:off x="0" y="0"/>
                      <a:ext cx="4501515" cy="887730"/>
                    </a:xfrm>
                    <a:prstGeom prst="rect">
                      <a:avLst/>
                    </a:prstGeom>
                    <a:noFill/>
                    <a:ln>
                      <a:noFill/>
                    </a:ln>
                  </pic:spPr>
                </pic:pic>
              </a:graphicData>
            </a:graphic>
          </wp:inline>
        </w:drawing>
      </w:r>
    </w:p>
    <w:p>
      <w:pPr>
        <w:spacing w:line="300" w:lineRule="exact"/>
        <w:ind w:firstLine="420"/>
        <w:jc w:val="left"/>
        <w:textAlignment w:val="center"/>
        <w:rPr>
          <w:rFonts w:ascii="楷体" w:eastAsia="楷体" w:hAnsi="楷体" w:cs="楷体"/>
          <w:bCs/>
        </w:rPr>
      </w:pPr>
      <w:r>
        <w:rPr>
          <w:rFonts w:ascii="楷体" w:eastAsia="楷体" w:hAnsi="楷体" w:cs="楷体"/>
          <w:bCs/>
        </w:rPr>
        <w:t>材料三：近代产业革命对社会发展带来重大影响。一些工业发展的城市和工矿区人口密集、物流量大，煤的燃烧量急剧增加，大气污染的环境问题不断发生。如1873、1880、1882、1891、1892年，英国伦敦多次发生可怕的有毒烟雾事件。——《环境与环境保护导论》</w:t>
      </w:r>
    </w:p>
    <w:p>
      <w:pPr>
        <w:spacing w:line="360" w:lineRule="auto"/>
        <w:ind w:firstLine="420"/>
        <w:textAlignment w:val="center"/>
        <w:rPr>
          <w:rFonts w:ascii="宋体" w:hAnsi="宋体" w:cs="宋体"/>
          <w:bCs/>
        </w:rPr>
      </w:pPr>
      <w:r>
        <w:rPr>
          <w:rFonts w:ascii="宋体" w:hAnsi="宋体" w:cs="宋体"/>
          <w:bCs/>
        </w:rPr>
        <w:t>请回答：</w:t>
      </w:r>
    </w:p>
    <w:p>
      <w:pPr>
        <w:rPr>
          <w:szCs w:val="20"/>
        </w:rPr>
      </w:pPr>
      <w:r>
        <w:rPr>
          <w:rFonts w:hint="eastAsia"/>
          <w:szCs w:val="20"/>
        </w:rPr>
        <w:t>（1）</w:t>
      </w:r>
      <w:r>
        <w:rPr>
          <w:szCs w:val="20"/>
        </w:rPr>
        <w:t>材料一中“新的政治制度”指的是什么？根据材料概括这一“新的政治制度”确立的意义。</w:t>
      </w:r>
      <w:r>
        <w:rPr>
          <w:rFonts w:hint="eastAsia"/>
          <w:szCs w:val="20"/>
        </w:rPr>
        <w:t>（4分）</w:t>
      </w:r>
    </w:p>
    <w:p>
      <w:pPr>
        <w:rPr>
          <w:szCs w:val="20"/>
        </w:rPr>
      </w:pPr>
    </w:p>
    <w:p>
      <w:pPr>
        <w:rPr>
          <w:szCs w:val="20"/>
        </w:rPr>
      </w:pPr>
      <w:r>
        <w:rPr>
          <w:rFonts w:hint="eastAsia"/>
          <w:szCs w:val="20"/>
        </w:rPr>
        <w:t>（2）</w:t>
      </w:r>
      <w:r>
        <w:rPr>
          <w:szCs w:val="20"/>
        </w:rPr>
        <w:t>据材料</w:t>
      </w:r>
      <w:r>
        <w:rPr>
          <w:rFonts w:hint="eastAsia"/>
          <w:szCs w:val="20"/>
        </w:rPr>
        <w:t>二</w:t>
      </w:r>
      <w:r>
        <w:rPr>
          <w:szCs w:val="20"/>
        </w:rPr>
        <w:t>，概括指出该学者认为工业革命的发生需要满足的三个因素是什么？结合材料</w:t>
      </w:r>
      <w:r>
        <w:rPr>
          <w:rFonts w:hint="eastAsia"/>
          <w:szCs w:val="20"/>
        </w:rPr>
        <w:t>一、二</w:t>
      </w:r>
      <w:r>
        <w:rPr>
          <w:szCs w:val="20"/>
        </w:rPr>
        <w:t>及所学，分析这</w:t>
      </w:r>
      <w:r>
        <w:rPr>
          <w:rFonts w:hint="eastAsia"/>
          <w:szCs w:val="20"/>
        </w:rPr>
        <w:t>工业革命</w:t>
      </w:r>
      <w:r>
        <w:rPr>
          <w:szCs w:val="20"/>
        </w:rPr>
        <w:t>为什么首先从英国开始？</w:t>
      </w:r>
      <w:r>
        <w:rPr>
          <w:rFonts w:hint="eastAsia"/>
          <w:szCs w:val="20"/>
        </w:rPr>
        <w:t>（8分）</w:t>
      </w:r>
    </w:p>
    <w:p>
      <w:pPr>
        <w:rPr>
          <w:szCs w:val="20"/>
        </w:rPr>
      </w:pPr>
    </w:p>
    <w:p>
      <w:pPr>
        <w:rPr>
          <w:szCs w:val="20"/>
        </w:rPr>
      </w:pPr>
      <w:r>
        <w:rPr>
          <w:rFonts w:hint="eastAsia"/>
          <w:szCs w:val="20"/>
        </w:rPr>
        <w:t>（3）</w:t>
      </w:r>
      <w:r>
        <w:rPr>
          <w:szCs w:val="20"/>
        </w:rPr>
        <w:t>根据材料</w:t>
      </w:r>
      <w:r>
        <w:rPr>
          <w:rFonts w:hint="eastAsia"/>
          <w:szCs w:val="20"/>
        </w:rPr>
        <w:t>三</w:t>
      </w:r>
      <w:r>
        <w:rPr>
          <w:szCs w:val="20"/>
        </w:rPr>
        <w:t>中的三幅图片及所学，</w:t>
      </w:r>
      <w:r>
        <w:rPr>
          <w:rFonts w:hint="eastAsia"/>
          <w:szCs w:val="20"/>
        </w:rPr>
        <w:t>说说</w:t>
      </w:r>
      <w:r>
        <w:rPr>
          <w:szCs w:val="20"/>
        </w:rPr>
        <w:t>工业革命带来的影响？</w:t>
      </w:r>
      <w:r>
        <w:rPr>
          <w:rFonts w:hint="eastAsia"/>
          <w:szCs w:val="20"/>
        </w:rPr>
        <w:t>（4分）</w:t>
      </w:r>
    </w:p>
    <w:p>
      <w:pPr>
        <w:rPr>
          <w:szCs w:val="20"/>
        </w:rPr>
      </w:pPr>
    </w:p>
    <w:p>
      <w:pPr>
        <w:rPr>
          <w:rFonts w:hint="eastAsia"/>
          <w:szCs w:val="20"/>
        </w:rPr>
      </w:pPr>
      <w:r>
        <w:rPr>
          <w:szCs w:val="20"/>
        </w:rPr>
        <w:t>（4）根据</w:t>
      </w:r>
      <w:r>
        <w:rPr>
          <w:rFonts w:hint="eastAsia"/>
          <w:szCs w:val="20"/>
        </w:rPr>
        <w:t>上述材料</w:t>
      </w:r>
      <w:r>
        <w:rPr>
          <w:szCs w:val="20"/>
        </w:rPr>
        <w:t>和所学，</w:t>
      </w:r>
      <w:r>
        <w:rPr>
          <w:rFonts w:hint="eastAsia"/>
          <w:szCs w:val="20"/>
        </w:rPr>
        <w:t>该</w:t>
      </w:r>
      <w:r>
        <w:rPr>
          <w:szCs w:val="20"/>
        </w:rPr>
        <w:t>如何辩证看待第一次工业革命给社会发展带来的影响</w:t>
      </w:r>
      <w:r>
        <w:rPr>
          <w:rFonts w:hint="eastAsia"/>
          <w:szCs w:val="20"/>
        </w:rPr>
        <w:t>（2分）</w:t>
      </w:r>
    </w:p>
    <w:p>
      <w:pPr>
        <w:rPr>
          <w:rFonts w:hint="eastAsia"/>
          <w:szCs w:val="20"/>
        </w:rPr>
      </w:pPr>
      <w:r>
        <w:rPr>
          <w:rFonts w:hint="eastAsia"/>
          <w:szCs w:val="20"/>
        </w:rPr>
        <w:br w:type="page"/>
      </w:r>
    </w:p>
    <w:p>
      <w:pPr>
        <w:jc w:val="center"/>
        <w:rPr>
          <w:rFonts w:ascii="黑体" w:eastAsia="黑体" w:hAnsi="黑体"/>
          <w:b/>
          <w:bCs/>
          <w:w w:val="80"/>
          <w:sz w:val="28"/>
          <w:szCs w:val="28"/>
        </w:rPr>
      </w:pPr>
      <w:r>
        <w:rPr>
          <w:rFonts w:ascii="黑体" w:eastAsia="黑体" w:hAnsi="黑体" w:hint="eastAsia"/>
          <w:b/>
          <w:bCs/>
          <w:w w:val="80"/>
          <w:sz w:val="28"/>
          <w:szCs w:val="28"/>
        </w:rPr>
        <w:t>醴陵市2020年下学期九年级上期期末质量检测</w:t>
      </w:r>
    </w:p>
    <w:p>
      <w:pPr>
        <w:jc w:val="center"/>
        <w:rPr>
          <w:rFonts w:ascii="宋体" w:hAnsi="宋体" w:hint="eastAsia"/>
          <w:b/>
          <w:sz w:val="24"/>
        </w:rPr>
      </w:pPr>
      <w:r>
        <w:rPr>
          <w:rFonts w:ascii="宋体" w:hAnsi="宋体" w:hint="eastAsia"/>
          <w:b/>
          <w:sz w:val="24"/>
        </w:rPr>
        <w:t xml:space="preserve">历  史  </w:t>
      </w:r>
    </w:p>
    <w:p>
      <w:pPr>
        <w:jc w:val="center"/>
        <w:rPr>
          <w:rFonts w:ascii="宋体" w:hAnsi="宋体"/>
          <w:b/>
          <w:sz w:val="24"/>
        </w:rPr>
      </w:pPr>
      <w:r>
        <w:rPr>
          <w:rFonts w:ascii="宋体" w:hAnsi="宋体" w:hint="eastAsia"/>
          <w:b/>
          <w:sz w:val="24"/>
        </w:rPr>
        <w:t>参考答案</w:t>
      </w:r>
    </w:p>
    <w:p>
      <w:pPr>
        <w:rPr>
          <w:rFonts w:ascii="宋体" w:hAnsi="宋体" w:cs="宋体"/>
          <w:szCs w:val="21"/>
        </w:rPr>
      </w:pPr>
      <w:r>
        <w:rPr>
          <w:rFonts w:ascii="宋体" w:hAnsi="宋体" w:cs="宋体" w:hint="eastAsia"/>
          <w:szCs w:val="21"/>
        </w:rPr>
        <w:t xml:space="preserve">                      （时量  90分钟  分值100分）    </w:t>
      </w:r>
    </w:p>
    <w:p>
      <w:pPr>
        <w:rPr>
          <w:rFonts w:ascii="宋体" w:hAnsi="宋体" w:cs="宋体"/>
          <w:szCs w:val="21"/>
        </w:rPr>
      </w:pPr>
      <w:r>
        <w:rPr>
          <w:rFonts w:ascii="宋体" w:hAnsi="宋体" w:cs="宋体" w:hint="eastAsia"/>
          <w:szCs w:val="21"/>
        </w:rPr>
        <w:t>一、</w:t>
      </w:r>
      <w:r>
        <w:rPr>
          <w:rFonts w:ascii="宋体" w:hAnsi="宋体" w:cs="宋体"/>
          <w:szCs w:val="21"/>
        </w:rPr>
        <w:t>选择题</w:t>
      </w:r>
      <w:r>
        <w:rPr>
          <w:rFonts w:ascii="宋体" w:hAnsi="宋体" w:cs="宋体" w:hint="eastAsia"/>
          <w:szCs w:val="21"/>
        </w:rPr>
        <w:t>（每小题只有一个最符合题意的答案，本大题共20小题，每小题2分，共40分）</w:t>
      </w:r>
    </w:p>
    <w:tbl>
      <w:tblPr>
        <w:tblStyle w:val="TableNormal"/>
        <w:tblW w:w="671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81"/>
        <w:gridCol w:w="540"/>
        <w:gridCol w:w="610"/>
        <w:gridCol w:w="610"/>
        <w:gridCol w:w="611"/>
        <w:gridCol w:w="611"/>
        <w:gridCol w:w="611"/>
        <w:gridCol w:w="611"/>
        <w:gridCol w:w="611"/>
        <w:gridCol w:w="611"/>
        <w:gridCol w:w="611"/>
      </w:tblGrid>
      <w:tr>
        <w:tblPrEx>
          <w:tblW w:w="6718" w:type="dxa"/>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rPr>
          <w:trHeight w:val="416"/>
        </w:trPr>
        <w:tc>
          <w:tcPr>
            <w:tcW w:w="681" w:type="dxa"/>
            <w:noWrap w:val="0"/>
            <w:vAlign w:val="top"/>
          </w:tcPr>
          <w:p>
            <w:pPr>
              <w:widowControl/>
              <w:jc w:val="left"/>
              <w:textAlignment w:val="center"/>
              <w:rPr>
                <w:szCs w:val="21"/>
              </w:rPr>
            </w:pPr>
            <w:r>
              <w:rPr>
                <w:rFonts w:hint="eastAsia"/>
                <w:szCs w:val="21"/>
              </w:rPr>
              <w:t>题号</w:t>
            </w:r>
          </w:p>
        </w:tc>
        <w:tc>
          <w:tcPr>
            <w:tcW w:w="540" w:type="dxa"/>
            <w:noWrap w:val="0"/>
            <w:vAlign w:val="top"/>
          </w:tcPr>
          <w:p>
            <w:pPr>
              <w:widowControl/>
              <w:jc w:val="left"/>
              <w:textAlignment w:val="center"/>
              <w:rPr>
                <w:szCs w:val="21"/>
              </w:rPr>
            </w:pPr>
            <w:r>
              <w:rPr>
                <w:rFonts w:hint="eastAsia"/>
                <w:szCs w:val="21"/>
              </w:rPr>
              <w:t>1</w:t>
            </w:r>
          </w:p>
        </w:tc>
        <w:tc>
          <w:tcPr>
            <w:tcW w:w="610" w:type="dxa"/>
            <w:noWrap w:val="0"/>
            <w:vAlign w:val="top"/>
          </w:tcPr>
          <w:p>
            <w:pPr>
              <w:widowControl/>
              <w:jc w:val="left"/>
              <w:textAlignment w:val="center"/>
              <w:rPr>
                <w:szCs w:val="21"/>
              </w:rPr>
            </w:pPr>
            <w:r>
              <w:rPr>
                <w:rFonts w:hint="eastAsia"/>
                <w:szCs w:val="21"/>
              </w:rPr>
              <w:t>2</w:t>
            </w:r>
          </w:p>
        </w:tc>
        <w:tc>
          <w:tcPr>
            <w:tcW w:w="610" w:type="dxa"/>
            <w:noWrap w:val="0"/>
            <w:vAlign w:val="top"/>
          </w:tcPr>
          <w:p>
            <w:pPr>
              <w:widowControl/>
              <w:jc w:val="left"/>
              <w:textAlignment w:val="center"/>
              <w:rPr>
                <w:szCs w:val="21"/>
              </w:rPr>
            </w:pPr>
            <w:r>
              <w:rPr>
                <w:rFonts w:hint="eastAsia"/>
                <w:szCs w:val="21"/>
              </w:rPr>
              <w:t>3</w:t>
            </w:r>
          </w:p>
        </w:tc>
        <w:tc>
          <w:tcPr>
            <w:tcW w:w="611" w:type="dxa"/>
            <w:noWrap w:val="0"/>
            <w:vAlign w:val="top"/>
          </w:tcPr>
          <w:p>
            <w:pPr>
              <w:widowControl/>
              <w:jc w:val="left"/>
              <w:textAlignment w:val="center"/>
              <w:rPr>
                <w:szCs w:val="21"/>
              </w:rPr>
            </w:pPr>
            <w:r>
              <w:rPr>
                <w:rFonts w:hint="eastAsia"/>
                <w:szCs w:val="21"/>
              </w:rPr>
              <w:t>4</w:t>
            </w:r>
          </w:p>
        </w:tc>
        <w:tc>
          <w:tcPr>
            <w:tcW w:w="611" w:type="dxa"/>
            <w:noWrap w:val="0"/>
            <w:vAlign w:val="top"/>
          </w:tcPr>
          <w:p>
            <w:pPr>
              <w:widowControl/>
              <w:jc w:val="left"/>
              <w:textAlignment w:val="center"/>
              <w:rPr>
                <w:szCs w:val="21"/>
              </w:rPr>
            </w:pPr>
            <w:r>
              <w:rPr>
                <w:rFonts w:hint="eastAsia"/>
                <w:szCs w:val="21"/>
              </w:rPr>
              <w:t>5</w:t>
            </w:r>
          </w:p>
        </w:tc>
        <w:tc>
          <w:tcPr>
            <w:tcW w:w="611" w:type="dxa"/>
            <w:noWrap w:val="0"/>
            <w:vAlign w:val="top"/>
          </w:tcPr>
          <w:p>
            <w:pPr>
              <w:widowControl/>
              <w:jc w:val="left"/>
              <w:textAlignment w:val="center"/>
              <w:rPr>
                <w:szCs w:val="21"/>
              </w:rPr>
            </w:pPr>
            <w:r>
              <w:rPr>
                <w:rFonts w:hint="eastAsia"/>
                <w:szCs w:val="21"/>
              </w:rPr>
              <w:t>6</w:t>
            </w:r>
          </w:p>
        </w:tc>
        <w:tc>
          <w:tcPr>
            <w:tcW w:w="611" w:type="dxa"/>
            <w:noWrap w:val="0"/>
            <w:vAlign w:val="top"/>
          </w:tcPr>
          <w:p>
            <w:pPr>
              <w:widowControl/>
              <w:jc w:val="left"/>
              <w:textAlignment w:val="center"/>
              <w:rPr>
                <w:szCs w:val="21"/>
              </w:rPr>
            </w:pPr>
            <w:r>
              <w:rPr>
                <w:rFonts w:hint="eastAsia"/>
                <w:szCs w:val="21"/>
              </w:rPr>
              <w:t>7</w:t>
            </w:r>
          </w:p>
        </w:tc>
        <w:tc>
          <w:tcPr>
            <w:tcW w:w="611" w:type="dxa"/>
            <w:noWrap w:val="0"/>
            <w:vAlign w:val="top"/>
          </w:tcPr>
          <w:p>
            <w:pPr>
              <w:widowControl/>
              <w:jc w:val="left"/>
              <w:textAlignment w:val="center"/>
              <w:rPr>
                <w:szCs w:val="21"/>
              </w:rPr>
            </w:pPr>
            <w:r>
              <w:rPr>
                <w:rFonts w:hint="eastAsia"/>
                <w:szCs w:val="21"/>
              </w:rPr>
              <w:t>8</w:t>
            </w:r>
          </w:p>
        </w:tc>
        <w:tc>
          <w:tcPr>
            <w:tcW w:w="611" w:type="dxa"/>
            <w:noWrap w:val="0"/>
            <w:vAlign w:val="top"/>
          </w:tcPr>
          <w:p>
            <w:pPr>
              <w:widowControl/>
              <w:jc w:val="left"/>
              <w:textAlignment w:val="center"/>
              <w:rPr>
                <w:szCs w:val="21"/>
              </w:rPr>
            </w:pPr>
            <w:r>
              <w:rPr>
                <w:rFonts w:hint="eastAsia"/>
                <w:szCs w:val="21"/>
              </w:rPr>
              <w:t>9</w:t>
            </w:r>
          </w:p>
        </w:tc>
        <w:tc>
          <w:tcPr>
            <w:tcW w:w="611" w:type="dxa"/>
            <w:noWrap w:val="0"/>
            <w:vAlign w:val="top"/>
          </w:tcPr>
          <w:p>
            <w:pPr>
              <w:widowControl/>
              <w:jc w:val="left"/>
              <w:textAlignment w:val="center"/>
              <w:rPr>
                <w:szCs w:val="21"/>
              </w:rPr>
            </w:pPr>
            <w:r>
              <w:rPr>
                <w:rFonts w:hint="eastAsia"/>
                <w:szCs w:val="21"/>
              </w:rPr>
              <w:t>10</w:t>
            </w:r>
          </w:p>
        </w:tc>
      </w:tr>
      <w:tr>
        <w:tblPrEx>
          <w:tblW w:w="6718" w:type="dxa"/>
          <w:tblInd w:w="0" w:type="dxa"/>
          <w:tblCellMar>
            <w:top w:w="0" w:type="dxa"/>
            <w:left w:w="108" w:type="dxa"/>
            <w:bottom w:w="0" w:type="dxa"/>
            <w:right w:w="108" w:type="dxa"/>
          </w:tblCellMar>
        </w:tblPrEx>
        <w:trPr>
          <w:trHeight w:val="389"/>
        </w:trPr>
        <w:tc>
          <w:tcPr>
            <w:tcW w:w="681" w:type="dxa"/>
            <w:noWrap w:val="0"/>
            <w:vAlign w:val="top"/>
          </w:tcPr>
          <w:p>
            <w:pPr>
              <w:widowControl/>
              <w:jc w:val="left"/>
              <w:textAlignment w:val="center"/>
              <w:rPr>
                <w:szCs w:val="21"/>
              </w:rPr>
            </w:pPr>
            <w:r>
              <w:rPr>
                <w:rFonts w:hint="eastAsia"/>
                <w:szCs w:val="21"/>
              </w:rPr>
              <w:t>答案</w:t>
            </w:r>
          </w:p>
        </w:tc>
        <w:tc>
          <w:tcPr>
            <w:tcW w:w="540" w:type="dxa"/>
            <w:noWrap w:val="0"/>
            <w:vAlign w:val="top"/>
          </w:tcPr>
          <w:p>
            <w:pPr>
              <w:widowControl/>
              <w:jc w:val="left"/>
              <w:textAlignment w:val="center"/>
              <w:rPr>
                <w:rFonts w:hint="eastAsia"/>
                <w:szCs w:val="21"/>
              </w:rPr>
            </w:pPr>
            <w:r>
              <w:rPr>
                <w:rFonts w:hint="eastAsia"/>
                <w:szCs w:val="21"/>
              </w:rPr>
              <w:t>A</w:t>
            </w:r>
          </w:p>
        </w:tc>
        <w:tc>
          <w:tcPr>
            <w:tcW w:w="610" w:type="dxa"/>
            <w:noWrap w:val="0"/>
            <w:vAlign w:val="top"/>
          </w:tcPr>
          <w:p>
            <w:pPr>
              <w:widowControl/>
              <w:jc w:val="left"/>
              <w:textAlignment w:val="center"/>
              <w:rPr>
                <w:rFonts w:hint="eastAsia"/>
                <w:szCs w:val="21"/>
              </w:rPr>
            </w:pPr>
            <w:r>
              <w:rPr>
                <w:rFonts w:hint="eastAsia"/>
                <w:szCs w:val="21"/>
              </w:rPr>
              <w:t>B</w:t>
            </w:r>
          </w:p>
        </w:tc>
        <w:tc>
          <w:tcPr>
            <w:tcW w:w="610" w:type="dxa"/>
            <w:noWrap w:val="0"/>
            <w:vAlign w:val="top"/>
          </w:tcPr>
          <w:p>
            <w:pPr>
              <w:widowControl/>
              <w:jc w:val="left"/>
              <w:textAlignment w:val="center"/>
              <w:rPr>
                <w:rFonts w:hint="eastAsia"/>
                <w:szCs w:val="21"/>
              </w:rPr>
            </w:pPr>
            <w:r>
              <w:rPr>
                <w:rFonts w:hint="eastAsia"/>
                <w:szCs w:val="21"/>
              </w:rPr>
              <w:t>D</w:t>
            </w:r>
          </w:p>
        </w:tc>
        <w:tc>
          <w:tcPr>
            <w:tcW w:w="611" w:type="dxa"/>
            <w:noWrap w:val="0"/>
            <w:vAlign w:val="top"/>
          </w:tcPr>
          <w:p>
            <w:pPr>
              <w:widowControl/>
              <w:jc w:val="left"/>
              <w:textAlignment w:val="center"/>
              <w:rPr>
                <w:rFonts w:hint="eastAsia"/>
                <w:szCs w:val="21"/>
              </w:rPr>
            </w:pPr>
            <w:r>
              <w:rPr>
                <w:rFonts w:hint="eastAsia"/>
                <w:szCs w:val="21"/>
              </w:rPr>
              <w:t>C</w:t>
            </w:r>
          </w:p>
        </w:tc>
        <w:tc>
          <w:tcPr>
            <w:tcW w:w="611" w:type="dxa"/>
            <w:noWrap w:val="0"/>
            <w:vAlign w:val="top"/>
          </w:tcPr>
          <w:p>
            <w:pPr>
              <w:widowControl/>
              <w:jc w:val="left"/>
              <w:textAlignment w:val="center"/>
              <w:rPr>
                <w:rFonts w:hint="eastAsia"/>
                <w:szCs w:val="21"/>
              </w:rPr>
            </w:pPr>
            <w:r>
              <w:rPr>
                <w:rFonts w:hint="eastAsia"/>
                <w:szCs w:val="21"/>
              </w:rPr>
              <w:t>A</w:t>
            </w:r>
          </w:p>
        </w:tc>
        <w:tc>
          <w:tcPr>
            <w:tcW w:w="611" w:type="dxa"/>
            <w:noWrap w:val="0"/>
            <w:vAlign w:val="top"/>
          </w:tcPr>
          <w:p>
            <w:pPr>
              <w:widowControl/>
              <w:jc w:val="left"/>
              <w:textAlignment w:val="center"/>
              <w:rPr>
                <w:rFonts w:hint="eastAsia"/>
                <w:szCs w:val="21"/>
              </w:rPr>
            </w:pPr>
            <w:r>
              <w:rPr>
                <w:rFonts w:hint="eastAsia"/>
                <w:szCs w:val="21"/>
              </w:rPr>
              <w:t>D</w:t>
            </w:r>
          </w:p>
        </w:tc>
        <w:tc>
          <w:tcPr>
            <w:tcW w:w="611" w:type="dxa"/>
            <w:noWrap w:val="0"/>
            <w:vAlign w:val="top"/>
          </w:tcPr>
          <w:p>
            <w:pPr>
              <w:widowControl/>
              <w:jc w:val="left"/>
              <w:textAlignment w:val="center"/>
              <w:rPr>
                <w:rFonts w:hint="eastAsia"/>
                <w:szCs w:val="21"/>
              </w:rPr>
            </w:pPr>
            <w:r>
              <w:rPr>
                <w:rFonts w:hint="eastAsia"/>
                <w:szCs w:val="21"/>
              </w:rPr>
              <w:t>A</w:t>
            </w:r>
          </w:p>
        </w:tc>
        <w:tc>
          <w:tcPr>
            <w:tcW w:w="611" w:type="dxa"/>
            <w:noWrap w:val="0"/>
            <w:vAlign w:val="top"/>
          </w:tcPr>
          <w:p>
            <w:pPr>
              <w:widowControl/>
              <w:jc w:val="left"/>
              <w:textAlignment w:val="center"/>
              <w:rPr>
                <w:rFonts w:hint="eastAsia"/>
                <w:szCs w:val="21"/>
              </w:rPr>
            </w:pPr>
            <w:r>
              <w:rPr>
                <w:rFonts w:hint="eastAsia"/>
                <w:szCs w:val="21"/>
              </w:rPr>
              <w:t>B</w:t>
            </w:r>
          </w:p>
        </w:tc>
        <w:tc>
          <w:tcPr>
            <w:tcW w:w="611" w:type="dxa"/>
            <w:noWrap w:val="0"/>
            <w:vAlign w:val="top"/>
          </w:tcPr>
          <w:p>
            <w:pPr>
              <w:widowControl/>
              <w:jc w:val="left"/>
              <w:textAlignment w:val="center"/>
              <w:rPr>
                <w:rFonts w:hint="eastAsia"/>
                <w:szCs w:val="21"/>
              </w:rPr>
            </w:pPr>
            <w:r>
              <w:rPr>
                <w:rFonts w:hint="eastAsia"/>
                <w:szCs w:val="21"/>
              </w:rPr>
              <w:t>A</w:t>
            </w:r>
          </w:p>
        </w:tc>
        <w:tc>
          <w:tcPr>
            <w:tcW w:w="611" w:type="dxa"/>
            <w:noWrap w:val="0"/>
            <w:vAlign w:val="top"/>
          </w:tcPr>
          <w:p>
            <w:pPr>
              <w:widowControl/>
              <w:jc w:val="left"/>
              <w:textAlignment w:val="center"/>
              <w:rPr>
                <w:rFonts w:hint="eastAsia"/>
                <w:szCs w:val="21"/>
              </w:rPr>
            </w:pPr>
            <w:r>
              <w:rPr>
                <w:rFonts w:hint="eastAsia"/>
                <w:szCs w:val="21"/>
              </w:rPr>
              <w:t>D</w:t>
            </w:r>
          </w:p>
        </w:tc>
      </w:tr>
      <w:tr>
        <w:tblPrEx>
          <w:tblW w:w="6718" w:type="dxa"/>
          <w:tblInd w:w="0" w:type="dxa"/>
          <w:tblCellMar>
            <w:top w:w="0" w:type="dxa"/>
            <w:left w:w="108" w:type="dxa"/>
            <w:bottom w:w="0" w:type="dxa"/>
            <w:right w:w="108" w:type="dxa"/>
          </w:tblCellMar>
        </w:tblPrEx>
        <w:trPr>
          <w:trHeight w:val="389"/>
        </w:trPr>
        <w:tc>
          <w:tcPr>
            <w:tcW w:w="681" w:type="dxa"/>
            <w:noWrap w:val="0"/>
            <w:vAlign w:val="top"/>
          </w:tcPr>
          <w:p>
            <w:pPr>
              <w:widowControl/>
              <w:jc w:val="left"/>
              <w:textAlignment w:val="center"/>
              <w:rPr>
                <w:szCs w:val="21"/>
              </w:rPr>
            </w:pPr>
            <w:r>
              <w:rPr>
                <w:rFonts w:hint="eastAsia"/>
                <w:szCs w:val="21"/>
              </w:rPr>
              <w:t>题号</w:t>
            </w:r>
          </w:p>
        </w:tc>
        <w:tc>
          <w:tcPr>
            <w:tcW w:w="540" w:type="dxa"/>
            <w:noWrap w:val="0"/>
            <w:vAlign w:val="top"/>
          </w:tcPr>
          <w:p>
            <w:pPr>
              <w:widowControl/>
              <w:jc w:val="left"/>
              <w:textAlignment w:val="center"/>
              <w:rPr>
                <w:rFonts w:hint="eastAsia"/>
                <w:szCs w:val="21"/>
              </w:rPr>
            </w:pPr>
            <w:r>
              <w:rPr>
                <w:rFonts w:hint="eastAsia"/>
                <w:szCs w:val="21"/>
              </w:rPr>
              <w:t>11</w:t>
            </w:r>
          </w:p>
        </w:tc>
        <w:tc>
          <w:tcPr>
            <w:tcW w:w="610" w:type="dxa"/>
            <w:noWrap w:val="0"/>
            <w:vAlign w:val="top"/>
          </w:tcPr>
          <w:p>
            <w:pPr>
              <w:widowControl/>
              <w:jc w:val="left"/>
              <w:textAlignment w:val="center"/>
              <w:rPr>
                <w:rFonts w:hint="eastAsia"/>
                <w:szCs w:val="21"/>
              </w:rPr>
            </w:pPr>
            <w:r>
              <w:rPr>
                <w:rFonts w:hint="eastAsia"/>
                <w:szCs w:val="21"/>
              </w:rPr>
              <w:t>12</w:t>
            </w:r>
          </w:p>
        </w:tc>
        <w:tc>
          <w:tcPr>
            <w:tcW w:w="610" w:type="dxa"/>
            <w:noWrap w:val="0"/>
            <w:vAlign w:val="top"/>
          </w:tcPr>
          <w:p>
            <w:pPr>
              <w:widowControl/>
              <w:jc w:val="left"/>
              <w:textAlignment w:val="center"/>
              <w:rPr>
                <w:rFonts w:hint="eastAsia"/>
                <w:szCs w:val="21"/>
              </w:rPr>
            </w:pPr>
            <w:r>
              <w:rPr>
                <w:rFonts w:hint="eastAsia"/>
                <w:szCs w:val="21"/>
              </w:rPr>
              <w:t>13</w:t>
            </w:r>
          </w:p>
        </w:tc>
        <w:tc>
          <w:tcPr>
            <w:tcW w:w="611" w:type="dxa"/>
            <w:noWrap w:val="0"/>
            <w:vAlign w:val="top"/>
          </w:tcPr>
          <w:p>
            <w:pPr>
              <w:widowControl/>
              <w:jc w:val="left"/>
              <w:textAlignment w:val="center"/>
              <w:rPr>
                <w:rFonts w:hint="eastAsia"/>
                <w:szCs w:val="21"/>
              </w:rPr>
            </w:pPr>
            <w:r>
              <w:rPr>
                <w:rFonts w:hint="eastAsia"/>
                <w:szCs w:val="21"/>
              </w:rPr>
              <w:t>14</w:t>
            </w:r>
          </w:p>
        </w:tc>
        <w:tc>
          <w:tcPr>
            <w:tcW w:w="611" w:type="dxa"/>
            <w:noWrap w:val="0"/>
            <w:vAlign w:val="top"/>
          </w:tcPr>
          <w:p>
            <w:pPr>
              <w:widowControl/>
              <w:jc w:val="left"/>
              <w:textAlignment w:val="center"/>
              <w:rPr>
                <w:rFonts w:hint="eastAsia"/>
                <w:szCs w:val="21"/>
              </w:rPr>
            </w:pPr>
            <w:r>
              <w:rPr>
                <w:rFonts w:hint="eastAsia"/>
                <w:szCs w:val="21"/>
              </w:rPr>
              <w:t>15</w:t>
            </w:r>
          </w:p>
        </w:tc>
        <w:tc>
          <w:tcPr>
            <w:tcW w:w="611" w:type="dxa"/>
            <w:noWrap w:val="0"/>
            <w:vAlign w:val="top"/>
          </w:tcPr>
          <w:p>
            <w:pPr>
              <w:widowControl/>
              <w:jc w:val="left"/>
              <w:textAlignment w:val="center"/>
              <w:rPr>
                <w:rFonts w:hint="eastAsia"/>
                <w:szCs w:val="21"/>
              </w:rPr>
            </w:pPr>
            <w:r>
              <w:rPr>
                <w:rFonts w:hint="eastAsia"/>
                <w:szCs w:val="21"/>
              </w:rPr>
              <w:t>16</w:t>
            </w:r>
          </w:p>
        </w:tc>
        <w:tc>
          <w:tcPr>
            <w:tcW w:w="611" w:type="dxa"/>
            <w:noWrap w:val="0"/>
            <w:vAlign w:val="top"/>
          </w:tcPr>
          <w:p>
            <w:pPr>
              <w:widowControl/>
              <w:jc w:val="left"/>
              <w:textAlignment w:val="center"/>
              <w:rPr>
                <w:szCs w:val="21"/>
              </w:rPr>
            </w:pPr>
            <w:r>
              <w:rPr>
                <w:rFonts w:hint="eastAsia"/>
                <w:szCs w:val="21"/>
              </w:rPr>
              <w:t>17</w:t>
            </w:r>
          </w:p>
        </w:tc>
        <w:tc>
          <w:tcPr>
            <w:tcW w:w="611" w:type="dxa"/>
            <w:noWrap w:val="0"/>
            <w:vAlign w:val="top"/>
          </w:tcPr>
          <w:p>
            <w:pPr>
              <w:widowControl/>
              <w:jc w:val="left"/>
              <w:textAlignment w:val="center"/>
              <w:rPr>
                <w:szCs w:val="21"/>
              </w:rPr>
            </w:pPr>
            <w:r>
              <w:rPr>
                <w:rFonts w:hint="eastAsia"/>
                <w:szCs w:val="21"/>
              </w:rPr>
              <w:t>18</w:t>
            </w:r>
          </w:p>
        </w:tc>
        <w:tc>
          <w:tcPr>
            <w:tcW w:w="611" w:type="dxa"/>
            <w:noWrap w:val="0"/>
            <w:vAlign w:val="top"/>
          </w:tcPr>
          <w:p>
            <w:pPr>
              <w:widowControl/>
              <w:jc w:val="left"/>
              <w:textAlignment w:val="center"/>
              <w:rPr>
                <w:szCs w:val="21"/>
              </w:rPr>
            </w:pPr>
            <w:r>
              <w:rPr>
                <w:rFonts w:hint="eastAsia"/>
                <w:szCs w:val="21"/>
              </w:rPr>
              <w:t>19</w:t>
            </w:r>
          </w:p>
        </w:tc>
        <w:tc>
          <w:tcPr>
            <w:tcW w:w="611" w:type="dxa"/>
            <w:noWrap w:val="0"/>
            <w:vAlign w:val="top"/>
          </w:tcPr>
          <w:p>
            <w:pPr>
              <w:widowControl/>
              <w:jc w:val="left"/>
              <w:textAlignment w:val="center"/>
              <w:rPr>
                <w:szCs w:val="21"/>
              </w:rPr>
            </w:pPr>
            <w:r>
              <w:rPr>
                <w:rFonts w:hint="eastAsia"/>
                <w:szCs w:val="21"/>
              </w:rPr>
              <w:t>20</w:t>
            </w:r>
          </w:p>
        </w:tc>
      </w:tr>
      <w:tr>
        <w:tblPrEx>
          <w:tblW w:w="6718" w:type="dxa"/>
          <w:tblInd w:w="0" w:type="dxa"/>
          <w:tblCellMar>
            <w:top w:w="0" w:type="dxa"/>
            <w:left w:w="108" w:type="dxa"/>
            <w:bottom w:w="0" w:type="dxa"/>
            <w:right w:w="108" w:type="dxa"/>
          </w:tblCellMar>
        </w:tblPrEx>
        <w:trPr>
          <w:trHeight w:val="416"/>
        </w:trPr>
        <w:tc>
          <w:tcPr>
            <w:tcW w:w="681" w:type="dxa"/>
            <w:noWrap w:val="0"/>
            <w:vAlign w:val="top"/>
          </w:tcPr>
          <w:p>
            <w:pPr>
              <w:widowControl/>
              <w:jc w:val="left"/>
              <w:textAlignment w:val="center"/>
              <w:rPr>
                <w:szCs w:val="21"/>
              </w:rPr>
            </w:pPr>
            <w:r>
              <w:rPr>
                <w:rFonts w:hint="eastAsia"/>
                <w:szCs w:val="21"/>
              </w:rPr>
              <w:t>答案</w:t>
            </w:r>
          </w:p>
        </w:tc>
        <w:tc>
          <w:tcPr>
            <w:tcW w:w="540" w:type="dxa"/>
            <w:noWrap w:val="0"/>
            <w:vAlign w:val="top"/>
          </w:tcPr>
          <w:p>
            <w:pPr>
              <w:widowControl/>
              <w:jc w:val="left"/>
              <w:textAlignment w:val="center"/>
              <w:rPr>
                <w:rFonts w:hint="eastAsia"/>
                <w:szCs w:val="21"/>
              </w:rPr>
            </w:pPr>
            <w:r>
              <w:rPr>
                <w:rFonts w:hint="eastAsia"/>
                <w:szCs w:val="21"/>
              </w:rPr>
              <w:t>A</w:t>
            </w:r>
          </w:p>
        </w:tc>
        <w:tc>
          <w:tcPr>
            <w:tcW w:w="610" w:type="dxa"/>
            <w:noWrap w:val="0"/>
            <w:vAlign w:val="top"/>
          </w:tcPr>
          <w:p>
            <w:pPr>
              <w:widowControl/>
              <w:jc w:val="left"/>
              <w:textAlignment w:val="center"/>
              <w:rPr>
                <w:rFonts w:hint="eastAsia"/>
                <w:szCs w:val="21"/>
              </w:rPr>
            </w:pPr>
            <w:r>
              <w:rPr>
                <w:rFonts w:hint="eastAsia"/>
                <w:szCs w:val="21"/>
              </w:rPr>
              <w:t>C</w:t>
            </w:r>
          </w:p>
        </w:tc>
        <w:tc>
          <w:tcPr>
            <w:tcW w:w="610" w:type="dxa"/>
            <w:noWrap w:val="0"/>
            <w:vAlign w:val="top"/>
          </w:tcPr>
          <w:p>
            <w:pPr>
              <w:widowControl/>
              <w:jc w:val="left"/>
              <w:textAlignment w:val="center"/>
              <w:rPr>
                <w:rFonts w:hint="eastAsia"/>
                <w:szCs w:val="21"/>
              </w:rPr>
            </w:pPr>
            <w:r>
              <w:rPr>
                <w:rFonts w:hint="eastAsia"/>
                <w:szCs w:val="21"/>
              </w:rPr>
              <w:t>D</w:t>
            </w:r>
          </w:p>
        </w:tc>
        <w:tc>
          <w:tcPr>
            <w:tcW w:w="611" w:type="dxa"/>
            <w:noWrap w:val="0"/>
            <w:vAlign w:val="top"/>
          </w:tcPr>
          <w:p>
            <w:pPr>
              <w:widowControl/>
              <w:jc w:val="left"/>
              <w:textAlignment w:val="center"/>
              <w:rPr>
                <w:rFonts w:hint="eastAsia"/>
                <w:szCs w:val="21"/>
              </w:rPr>
            </w:pPr>
            <w:r>
              <w:rPr>
                <w:rFonts w:hint="eastAsia"/>
                <w:szCs w:val="21"/>
              </w:rPr>
              <w:t>C</w:t>
            </w:r>
          </w:p>
        </w:tc>
        <w:tc>
          <w:tcPr>
            <w:tcW w:w="611" w:type="dxa"/>
            <w:noWrap w:val="0"/>
            <w:vAlign w:val="top"/>
          </w:tcPr>
          <w:p>
            <w:pPr>
              <w:widowControl/>
              <w:jc w:val="left"/>
              <w:textAlignment w:val="center"/>
              <w:rPr>
                <w:rFonts w:hint="eastAsia"/>
                <w:szCs w:val="21"/>
              </w:rPr>
            </w:pPr>
            <w:r>
              <w:rPr>
                <w:rFonts w:hint="eastAsia"/>
                <w:szCs w:val="21"/>
              </w:rPr>
              <w:t>B</w:t>
            </w:r>
          </w:p>
        </w:tc>
        <w:tc>
          <w:tcPr>
            <w:tcW w:w="611" w:type="dxa"/>
            <w:noWrap w:val="0"/>
            <w:vAlign w:val="top"/>
          </w:tcPr>
          <w:p>
            <w:pPr>
              <w:widowControl/>
              <w:jc w:val="left"/>
              <w:textAlignment w:val="center"/>
              <w:rPr>
                <w:rFonts w:hint="eastAsia"/>
                <w:szCs w:val="21"/>
              </w:rPr>
            </w:pPr>
            <w:r>
              <w:rPr>
                <w:rFonts w:hint="eastAsia"/>
                <w:szCs w:val="21"/>
              </w:rPr>
              <w:t>D</w:t>
            </w:r>
          </w:p>
        </w:tc>
        <w:tc>
          <w:tcPr>
            <w:tcW w:w="611" w:type="dxa"/>
            <w:noWrap w:val="0"/>
            <w:vAlign w:val="top"/>
          </w:tcPr>
          <w:p>
            <w:pPr>
              <w:widowControl/>
              <w:jc w:val="left"/>
              <w:textAlignment w:val="center"/>
              <w:rPr>
                <w:rFonts w:hint="eastAsia"/>
                <w:szCs w:val="21"/>
              </w:rPr>
            </w:pPr>
            <w:r>
              <w:rPr>
                <w:rFonts w:hint="eastAsia"/>
                <w:szCs w:val="21"/>
              </w:rPr>
              <w:t>B</w:t>
            </w:r>
          </w:p>
        </w:tc>
        <w:tc>
          <w:tcPr>
            <w:tcW w:w="611" w:type="dxa"/>
            <w:noWrap w:val="0"/>
            <w:vAlign w:val="top"/>
          </w:tcPr>
          <w:p>
            <w:pPr>
              <w:widowControl/>
              <w:jc w:val="left"/>
              <w:textAlignment w:val="center"/>
              <w:rPr>
                <w:rFonts w:hint="eastAsia"/>
                <w:szCs w:val="21"/>
              </w:rPr>
            </w:pPr>
            <w:r>
              <w:rPr>
                <w:rFonts w:hint="eastAsia"/>
                <w:szCs w:val="21"/>
              </w:rPr>
              <w:t>B</w:t>
            </w:r>
          </w:p>
        </w:tc>
        <w:tc>
          <w:tcPr>
            <w:tcW w:w="611" w:type="dxa"/>
            <w:noWrap w:val="0"/>
            <w:vAlign w:val="top"/>
          </w:tcPr>
          <w:p>
            <w:pPr>
              <w:widowControl/>
              <w:jc w:val="left"/>
              <w:textAlignment w:val="center"/>
              <w:rPr>
                <w:rFonts w:hint="eastAsia"/>
                <w:szCs w:val="21"/>
              </w:rPr>
            </w:pPr>
            <w:r>
              <w:rPr>
                <w:rFonts w:hint="eastAsia"/>
                <w:szCs w:val="21"/>
              </w:rPr>
              <w:t>A</w:t>
            </w:r>
          </w:p>
        </w:tc>
        <w:tc>
          <w:tcPr>
            <w:tcW w:w="611" w:type="dxa"/>
            <w:noWrap w:val="0"/>
            <w:vAlign w:val="top"/>
          </w:tcPr>
          <w:p>
            <w:pPr>
              <w:widowControl/>
              <w:jc w:val="left"/>
              <w:textAlignment w:val="center"/>
              <w:rPr>
                <w:rFonts w:hint="eastAsia"/>
                <w:szCs w:val="21"/>
              </w:rPr>
            </w:pPr>
            <w:r>
              <w:rPr>
                <w:rFonts w:hint="eastAsia"/>
                <w:szCs w:val="21"/>
              </w:rPr>
              <w:t>A</w:t>
            </w:r>
          </w:p>
        </w:tc>
      </w:tr>
    </w:tbl>
    <w:p>
      <w:pPr>
        <w:rPr>
          <w:szCs w:val="21"/>
        </w:rPr>
      </w:pPr>
      <w:r>
        <w:rPr>
          <w:b/>
          <w:szCs w:val="21"/>
        </w:rPr>
        <w:t>二、非选择题</w:t>
      </w:r>
      <w:r>
        <w:rPr>
          <w:szCs w:val="21"/>
        </w:rPr>
        <w:t>（共4小题，</w:t>
      </w:r>
      <w:r>
        <w:rPr>
          <w:rFonts w:hint="eastAsia"/>
          <w:szCs w:val="21"/>
        </w:rPr>
        <w:t>21题14分，22题12分，23题16分，24题18分，</w:t>
      </w:r>
      <w:r>
        <w:rPr>
          <w:szCs w:val="21"/>
        </w:rPr>
        <w:t>共</w:t>
      </w:r>
      <w:r>
        <w:rPr>
          <w:rFonts w:hint="eastAsia"/>
          <w:szCs w:val="21"/>
        </w:rPr>
        <w:t>6</w:t>
      </w:r>
      <w:r>
        <w:rPr>
          <w:szCs w:val="21"/>
        </w:rPr>
        <w:t>0分 ）</w:t>
      </w:r>
    </w:p>
    <w:p>
      <w:pPr>
        <w:rPr>
          <w:rFonts w:hint="eastAsia"/>
        </w:rPr>
      </w:pPr>
      <w:r>
        <w:rPr>
          <w:rFonts w:hint="eastAsia"/>
        </w:rPr>
        <w:t>21</w:t>
      </w:r>
      <w:r>
        <w:t>（1）意大利的商业贸易繁荣（商品经济发展），最早出现资本主义萌芽；控制城市的大商人家族赞助了文艺复兴时期的艺术家和作家。</w:t>
      </w:r>
      <w:r>
        <w:rPr>
          <w:rFonts w:hint="eastAsia"/>
        </w:rPr>
        <w:t>（4分）</w:t>
      </w:r>
    </w:p>
    <w:p>
      <w:r>
        <w:t>（2）</w:t>
      </w:r>
      <w:r>
        <w:rPr>
          <w:rFonts w:hint="eastAsia"/>
        </w:rPr>
        <w:t>意义：为资本主义发展奠定了思想文化基础，在精神方面为资本主义制度的胜利和确立开辟了道路。实质:反对封建神学的资产阶级新文化运动。（4分）</w:t>
      </w:r>
    </w:p>
    <w:p>
      <w:pPr>
        <w:rPr>
          <w:rFonts w:hint="eastAsia"/>
        </w:rPr>
      </w:pPr>
      <w:r>
        <w:t>（3）原因：既憎恶教会的腐败，同时又</w:t>
      </w:r>
      <w:r>
        <w:rPr>
          <w:rFonts w:hint="eastAsia"/>
        </w:rPr>
        <w:t>个别</w:t>
      </w:r>
      <w:r>
        <w:t>的</w:t>
      </w:r>
      <w:r>
        <w:rPr>
          <w:rFonts w:hint="eastAsia"/>
        </w:rPr>
        <w:t>教会人员</w:t>
      </w:r>
      <w:r>
        <w:t>的赞助。</w:t>
      </w:r>
      <w:r>
        <w:rPr>
          <w:rFonts w:hint="eastAsia"/>
        </w:rPr>
        <w:t>（2分）</w:t>
      </w:r>
    </w:p>
    <w:p>
      <w:pPr>
        <w:rPr>
          <w:rFonts w:hint="eastAsia"/>
        </w:rPr>
      </w:pPr>
      <w:r>
        <w:t>局限：不是民众运动，是少数知识分子的运动；同封建势力存在密切的联系。</w:t>
      </w:r>
      <w:r>
        <w:rPr>
          <w:rFonts w:hint="eastAsia"/>
        </w:rPr>
        <w:t>（</w:t>
      </w:r>
      <w:r>
        <w:t>2</w:t>
      </w:r>
      <w:r>
        <w:rPr>
          <w:rFonts w:hint="eastAsia"/>
        </w:rPr>
        <w:t>分）</w:t>
      </w:r>
    </w:p>
    <w:p>
      <w:r>
        <w:t>（4）欧洲文艺复兴运动时期商业经济发展为新航路开辟提供了物质基础</w:t>
      </w:r>
      <w:r>
        <w:rPr>
          <w:rFonts w:hint="eastAsia"/>
        </w:rPr>
        <w:t>。（</w:t>
      </w:r>
      <w:r>
        <w:t>2</w:t>
      </w:r>
      <w:r>
        <w:rPr>
          <w:rFonts w:hint="eastAsia"/>
        </w:rPr>
        <w:t>分）</w:t>
      </w:r>
    </w:p>
    <w:p>
      <w:pPr>
        <w:rPr>
          <w:rFonts w:hint="eastAsia"/>
        </w:rPr>
      </w:pPr>
      <w:r>
        <w:rPr>
          <w:rFonts w:hint="eastAsia"/>
        </w:rPr>
        <w:t>22.观点：早期资产阶级革命促进资本主义经济的发展。（2分）</w:t>
      </w:r>
    </w:p>
    <w:p>
      <w:pPr>
        <w:rPr>
          <w:rFonts w:hint="eastAsia"/>
        </w:rPr>
      </w:pPr>
      <w:r>
        <w:rPr>
          <w:rFonts w:hint="eastAsia"/>
        </w:rPr>
        <w:t>阐述：早期资产阶级革命包括英国资产阶级革命、美国独立战争、法国大革命。都促进了本国资本主义经济的发展（2分）</w:t>
      </w:r>
    </w:p>
    <w:p>
      <w:pPr>
        <w:rPr>
          <w:rFonts w:hint="eastAsia"/>
        </w:rPr>
      </w:pPr>
      <w:r>
        <w:rPr>
          <w:rFonts w:hint="eastAsia"/>
        </w:rPr>
        <w:t>三次资产阶级革命的根本原因都是一些因素阻碍了本国资本主义的发展，革命后阻碍因素被推翻，为本国资本主义经济的发展创造了良好的环境；（2分）</w:t>
      </w:r>
    </w:p>
    <w:p>
      <w:pPr>
        <w:rPr>
          <w:rFonts w:hint="eastAsia"/>
        </w:rPr>
      </w:pPr>
      <w:r>
        <w:rPr>
          <w:rFonts w:hint="eastAsia"/>
        </w:rPr>
        <w:t>在革命过程中，都颁布了一系列资本主义性质的法律文献，如英国《权利法案》、美国《独立宣言》和《1787年宪法》、法国《人权宣言》和《民法典》，这些法律文献体现了资产阶级的自由民主的思想，为资本主义经济的发展提供法律保障。（2分）</w:t>
      </w:r>
    </w:p>
    <w:p>
      <w:pPr>
        <w:rPr>
          <w:rFonts w:hint="eastAsia"/>
        </w:rPr>
      </w:pPr>
      <w:r>
        <w:rPr>
          <w:rFonts w:hint="eastAsia"/>
        </w:rPr>
        <w:t>综上所述，早期资产阶级革命促进了资本主义经济的发展。（2分）</w:t>
      </w:r>
    </w:p>
    <w:p>
      <w:pPr>
        <w:rPr>
          <w:rFonts w:hint="eastAsia"/>
        </w:rPr>
      </w:pPr>
      <w:r>
        <w:rPr>
          <w:rFonts w:hint="eastAsia"/>
        </w:rPr>
        <w:t>（言之有理即可，卷面分2分）</w:t>
      </w:r>
    </w:p>
    <w:p/>
    <w:p>
      <w:pPr>
        <w:rPr>
          <w:rFonts w:hint="eastAsia"/>
        </w:rPr>
      </w:pPr>
      <w:r>
        <w:rPr>
          <w:rFonts w:hint="eastAsia"/>
        </w:rPr>
        <w:t>23</w:t>
      </w:r>
      <w:r>
        <w:t xml:space="preserve">（1）俄国落伍于世界。 </w:t>
      </w:r>
      <w:r>
        <w:rPr>
          <w:rFonts w:hint="eastAsia"/>
        </w:rPr>
        <w:t>（2分）</w:t>
      </w:r>
    </w:p>
    <w:p>
      <w:r>
        <w:t xml:space="preserve">（2）军事上，借鉴欧洲强国模式；经济上，发展军事工业；教育上，一方面派出大量的留学生去欧洲，一方面在国内兴办军校。 </w:t>
      </w:r>
      <w:r>
        <w:rPr>
          <w:rFonts w:hint="eastAsia"/>
        </w:rPr>
        <w:t>（6分）</w:t>
      </w:r>
    </w:p>
    <w:p>
      <w:r>
        <w:t>（3）维护或强化。原因：缺乏自由劳动力；限制国内市场扩大。</w:t>
      </w:r>
      <w:r>
        <w:rPr>
          <w:rFonts w:hint="eastAsia"/>
        </w:rPr>
        <w:t>（</w:t>
      </w:r>
      <w:r>
        <w:t>4</w:t>
      </w:r>
      <w:r>
        <w:rPr>
          <w:rFonts w:hint="eastAsia"/>
        </w:rPr>
        <w:t>分）</w:t>
      </w:r>
      <w:r>
        <w:t xml:space="preserve"> </w:t>
      </w:r>
    </w:p>
    <w:p>
      <w:r>
        <w:t>（4）</w:t>
      </w:r>
      <w:r>
        <w:rPr>
          <w:rFonts w:hint="eastAsia"/>
        </w:rPr>
        <w:t>事件:俄国农奴制改革；作用：</w:t>
      </w:r>
      <w:r>
        <w:t>废除了农奴制，为俄国资本主义发展提供了自由劳动力和资金，促进了俄国资本主义的发展，成为俄国历史重大的转折点。</w:t>
      </w:r>
      <w:r>
        <w:rPr>
          <w:rFonts w:hint="eastAsia"/>
        </w:rPr>
        <w:t>（</w:t>
      </w:r>
      <w:r>
        <w:t>4</w:t>
      </w:r>
      <w:r>
        <w:rPr>
          <w:rFonts w:hint="eastAsia"/>
        </w:rPr>
        <w:t>分）</w:t>
      </w:r>
    </w:p>
    <w:p/>
    <w:p>
      <w:r>
        <w:rPr>
          <w:rFonts w:hint="eastAsia"/>
        </w:rPr>
        <w:t>24</w:t>
      </w:r>
      <w:r>
        <w:t>（1）</w:t>
      </w:r>
      <w:r>
        <w:rPr>
          <w:rFonts w:hint="eastAsia"/>
        </w:rPr>
        <w:t>制度：</w:t>
      </w:r>
      <w:r>
        <w:t>君主立宪制；意义：为英国营造出一种宽松、自由和开放的环境，有利于英国社会和平地实现现代化。</w:t>
      </w:r>
      <w:r>
        <w:rPr>
          <w:rFonts w:hint="eastAsia"/>
        </w:rPr>
        <w:t>（4分）</w:t>
      </w:r>
    </w:p>
    <w:p>
      <w:pPr>
        <w:rPr>
          <w:rFonts w:hint="eastAsia"/>
        </w:rPr>
      </w:pPr>
      <w:r>
        <w:t>（</w:t>
      </w:r>
      <w:r>
        <w:rPr>
          <w:rFonts w:hint="eastAsia"/>
        </w:rPr>
        <w:t>2</w:t>
      </w:r>
      <w:r>
        <w:t>）</w:t>
      </w:r>
      <w:r>
        <w:fldChar w:fldCharType="begin"/>
      </w:r>
      <w:r>
        <w:instrText xml:space="preserve"> = 1 \* GB3 \* MERGEFORMAT </w:instrText>
      </w:r>
      <w:r>
        <w:fldChar w:fldCharType="separate"/>
      </w:r>
      <w:r>
        <w:rPr>
          <w:rFonts w:ascii="宋体" w:hAnsi="宋体" w:cs="宋体" w:hint="eastAsia"/>
        </w:rPr>
        <w:t>①</w:t>
      </w:r>
      <w:r>
        <w:fldChar w:fldCharType="end"/>
      </w:r>
      <w:r>
        <w:t>很大的、不断扩大的市场，很多的、可作工业革命资金用的流动资金，充裕的流动劳动力。</w:t>
      </w:r>
      <w:r>
        <w:fldChar w:fldCharType="begin"/>
      </w:r>
      <w:r>
        <w:instrText xml:space="preserve"> = 2 \* GB3 \* MERGEFORMAT </w:instrText>
      </w:r>
      <w:r>
        <w:fldChar w:fldCharType="separate"/>
      </w:r>
      <w:r>
        <w:rPr>
          <w:rFonts w:ascii="宋体" w:hAnsi="宋体" w:cs="宋体" w:hint="eastAsia"/>
        </w:rPr>
        <w:t>②</w:t>
      </w:r>
      <w:r>
        <w:fldChar w:fldCharType="end"/>
      </w:r>
      <w:r>
        <w:t>资本主义制度首先在英国确立，资本主义的迅速发展，国内外市场的不断扩大，工场手工业生产已不能满足市场的需求，迫切要求生产技术的改进</w:t>
      </w:r>
      <w:r>
        <w:rPr>
          <w:rFonts w:hint="eastAsia"/>
        </w:rPr>
        <w:t>。（8分）</w:t>
      </w:r>
    </w:p>
    <w:p>
      <w:r>
        <w:t>（</w:t>
      </w:r>
      <w:r>
        <w:rPr>
          <w:rFonts w:hint="eastAsia"/>
        </w:rPr>
        <w:t>3</w:t>
      </w:r>
      <w:r>
        <w:t>）工业革命大大提高了社会生产力；促进了城市兴盛和城市人口增长；导致现代工厂取代了传统手工工场；新式交通工具出现，方便了人们的生活和出行。（符合图片，言之有理即可）</w:t>
      </w:r>
      <w:r>
        <w:rPr>
          <w:rFonts w:hint="eastAsia"/>
        </w:rPr>
        <w:t>（4分）</w:t>
      </w:r>
    </w:p>
    <w:p>
      <w:r>
        <w:t>（4）第一次工业革命极大提高了社会生产力，但也造成严重的环境污染、资源浪费等社会问题。</w:t>
      </w:r>
      <w:r>
        <w:rPr>
          <w:rFonts w:hint="eastAsia"/>
        </w:rPr>
        <w:t>（2分）</w:t>
      </w:r>
    </w:p>
    <w:p>
      <w:pPr>
        <w:rPr>
          <w:rFonts w:hint="eastAsia"/>
        </w:rPr>
      </w:pPr>
    </w:p>
    <w:p>
      <w:pPr>
        <w:rPr>
          <w:rFonts w:hint="eastAsia"/>
        </w:rPr>
      </w:pPr>
    </w:p>
    <w:p>
      <w:pPr>
        <w:rPr>
          <w:rFonts w:hint="eastAsia"/>
          <w:szCs w:val="20"/>
        </w:rPr>
      </w:pPr>
      <w:bookmarkStart w:id="1" w:name="_GoBack"/>
      <w:bookmarkEnd w:id="1"/>
    </w:p>
    <w:sectPr>
      <w:footerReference w:type="default" r:id="rId13"/>
      <w:pgSz w:w="11906" w:h="16838"/>
      <w:pgMar w:top="1440" w:right="1800" w:bottom="1440" w:left="1800" w:header="851" w:footer="992"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roman"/>
    <w:pitch w:val="default"/>
    <w:sig w:usb0="00000000" w:usb1="0000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pPr>
    <w:r>
      <w:pict>
        <v:shapetype id="_x0000_t202" coordsize="21600,21600" o:spt="202" path="m,l,21600r21600,l21600,xe">
          <v:stroke joinstyle="miter"/>
          <v:path gradientshapeok="t" o:connecttype="rect"/>
        </v:shapetype>
        <v:shape id="_x0000_s2049" o:spid="_x0000_s2049" type="#_x0000_t202" style="width:2in;height:2in;margin-top:0;margin-left:0;mso-height-relative:page;mso-position-horizontal:center;mso-position-horizontal-relative:margin;mso-width-relative:page;mso-wrap-style:none;position:absolute;z-index:251658240" coordsize="21600,21600" filled="f" stroked="f">
          <v:stroke joinstyle="miter"/>
          <v:textbox style="mso-fit-shape-to-text:t" inset="0,0,0,0">
            <w:txbxContent>
              <w:p>
                <w:pPr>
                  <w:pStyle w:val="Footer"/>
                </w:pPr>
                <w:r>
                  <w:rPr>
                    <w:rFonts w:hint="eastAsia"/>
                  </w:rPr>
                  <w:fldChar w:fldCharType="begin"/>
                </w:r>
                <w:r>
                  <w:rPr>
                    <w:rFonts w:hint="eastAsia"/>
                  </w:rPr>
                  <w:instrText xml:space="preserve"> PAGE  \* MERGEFORMAT </w:instrText>
                </w:r>
                <w:r>
                  <w:rPr>
                    <w:rFonts w:hint="eastAsia"/>
                  </w:rPr>
                  <w:fldChar w:fldCharType="separate"/>
                </w:r>
                <w:r>
                  <w:t>6</w:t>
                </w:r>
                <w:r>
                  <w:rPr>
                    <w:rFonts w:hint="eastAsia"/>
                  </w:rPr>
                  <w:fldChar w:fldCharType="end"/>
                </w:r>
              </w:p>
            </w:txbxContent>
          </v:textbox>
          <w10:wrap anchorx="margin"/>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1238"/>
    <w:rsid w:val="002A7354"/>
    <w:rsid w:val="002F121A"/>
    <w:rsid w:val="00445B43"/>
    <w:rsid w:val="004C13E2"/>
    <w:rsid w:val="0089352A"/>
    <w:rsid w:val="00952C4D"/>
    <w:rsid w:val="00A71BDA"/>
    <w:rsid w:val="00A76DCE"/>
    <w:rsid w:val="00B546A7"/>
    <w:rsid w:val="00B970F0"/>
    <w:rsid w:val="00BE1238"/>
    <w:rsid w:val="00C316DF"/>
    <w:rsid w:val="0B33739E"/>
    <w:rsid w:val="0C450DB7"/>
    <w:rsid w:val="10694619"/>
    <w:rsid w:val="1C507C37"/>
    <w:rsid w:val="1EFE170E"/>
    <w:rsid w:val="22F1106D"/>
    <w:rsid w:val="264B0E08"/>
    <w:rsid w:val="29C84E3E"/>
    <w:rsid w:val="2ACC4044"/>
    <w:rsid w:val="2BBF6DED"/>
    <w:rsid w:val="2CCA21D1"/>
    <w:rsid w:val="31D84170"/>
    <w:rsid w:val="32CC522B"/>
    <w:rsid w:val="3D37270C"/>
    <w:rsid w:val="41390768"/>
    <w:rsid w:val="42D07185"/>
    <w:rsid w:val="45B820D6"/>
    <w:rsid w:val="4DA7171D"/>
    <w:rsid w:val="4E9A445C"/>
    <w:rsid w:val="515745F4"/>
    <w:rsid w:val="51F1006B"/>
    <w:rsid w:val="56466571"/>
    <w:rsid w:val="578A368A"/>
    <w:rsid w:val="591F46C8"/>
    <w:rsid w:val="5A0943B9"/>
    <w:rsid w:val="5B1F147F"/>
    <w:rsid w:val="60483F09"/>
    <w:rsid w:val="64716F59"/>
    <w:rsid w:val="67D64020"/>
    <w:rsid w:val="68770CBB"/>
    <w:rsid w:val="6B566AD6"/>
    <w:rsid w:val="710F70C0"/>
    <w:rsid w:val="735A2217"/>
    <w:rsid w:val="7A315B26"/>
    <w:rsid w:val="7D622AE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semiHidden="0" w:uiPriority="0" w:unhideWhenUsed="0" w:qFormat="1"/>
    <w:lsdException w:name="footer" w:semiHidden="0" w:uiPriority="0" w:unhideWhenUsed="0" w:qFormat="1"/>
    <w:lsdException w:name="index heading" w:uiPriority="0"/>
    <w:lsdException w:name="caption" w:uiPriority="0" w:qFormat="1"/>
    <w:lsdException w:name="table of figures" w:uiPriority="0"/>
    <w:lsdException w:name="envelope address" w:uiPriority="0"/>
    <w:lsdException w:name="envelope return" w:uiPriority="0"/>
    <w:lsdException w:name="footnote reference" w:uiPriority="0"/>
    <w:lsdException w:name="annotation reference" w:uiPriority="0"/>
    <w:lsdException w:name="line number" w:uiPriority="0"/>
    <w:lsdException w:name="page number" w:uiPriority="0"/>
    <w:lsdException w:name="endnote reference" w:uiPriority="0"/>
    <w:lsdException w:name="endnote text" w:uiPriority="0"/>
    <w:lsdException w:name="table of authorities" w:semiHidden="0" w:uiPriority="0" w:unhideWhenUsed="0"/>
    <w:lsdException w:name="macro" w:uiPriority="0"/>
    <w:lsdException w:name="toa heading" w:uiPriority="0"/>
    <w:lsdException w:name="List" w:semiHidden="0" w:uiPriority="0" w:unhideWhenUsed="0"/>
    <w:lsdException w:name="List Bullet" w:semiHidden="0" w:uiPriority="0" w:unhideWhenUsed="0"/>
    <w:lsdException w:name="List Number" w:uiPriority="0"/>
    <w:lsdException w:name="List 2" w:uiPriority="0"/>
    <w:lsdException w:name="List 3" w:uiPriority="0"/>
    <w:lsdException w:name="List 4" w:uiPriority="0"/>
    <w:lsdException w:name="List 5"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Closing" w:uiPriority="0"/>
    <w:lsdException w:name="Signature" w:uiPriority="0"/>
    <w:lsdException w:name="Default Paragraph Font" w:uiPriority="1"/>
    <w:lsdException w:name="Body Text" w:uiPriority="0"/>
    <w:lsdException w:name="Body Text Indent" w:uiPriority="0"/>
    <w:lsdException w:name="List Continue" w:uiPriority="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uiPriority="0"/>
    <w:lsdException w:name="Subtitle" w:semiHidden="0" w:uiPriority="0" w:unhideWhenUsed="0" w:qFormat="1"/>
    <w:lsdException w:name="Salutation" w:uiPriority="0"/>
    <w:lsdException w:name="Date" w:uiPriority="0"/>
    <w:lsdException w:name="Body Text First Indent" w:uiPriority="0"/>
    <w:lsdException w:name="Body Text First Indent 2" w:uiPriority="0"/>
    <w:lsdException w:name="Note Heading" w:uiPriority="0"/>
    <w:lsdException w:name="Body Text 2" w:uiPriority="0"/>
    <w:lsdException w:name="Body Text 3" w:uiPriority="0"/>
    <w:lsdException w:name="Body Text Indent 2" w:uiPriority="0"/>
    <w:lsdException w:name="Body Text Indent 3" w:uiPriority="0"/>
    <w:lsdException w:name="Block Text" w:uiPriority="0"/>
    <w:lsdException w:name="Hyperlink" w:semiHidden="0" w:qFormat="1"/>
    <w:lsdException w:name="FollowedHyperlink"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E-mail Signature" w:uiPriority="0"/>
    <w:lsdException w:name="Normal (Web)" w:uiPriority="0"/>
    <w:lsdException w:name="HTML Acronym" w:uiPriority="0"/>
    <w:lsdException w:name="HTML Address" w:uiPriority="0"/>
    <w:lsdException w:name="HTML Cite" w:uiPriority="0"/>
    <w:lsdException w:name="HTML Code" w:uiPriority="0"/>
    <w:lsdException w:name="HTML Definition" w:uiPriority="0"/>
    <w:lsdException w:name="HTML Keyboard" w:uiPriority="0"/>
    <w:lsdException w:name="HTML Preformatted" w:uiPriority="0"/>
    <w:lsdException w:name="HTML Sample" w:uiPriority="0"/>
    <w:lsdException w:name="HTML Typewriter" w:uiPriority="0"/>
    <w:lsdException w:name="HTML Variable" w:uiPriority="0"/>
    <w:lsdException w:name="Normal Table"/>
    <w:lsdException w:name="annotation subject" w:uiPriority="0"/>
    <w:lsdException w:name="Table Simple 1" w:uiPriority="0"/>
    <w:lsdException w:name="Table Simple 2" w:uiPriority="0"/>
    <w:lsdException w:name="Table Simple 3" w:uiPriority="0"/>
    <w:lsdException w:name="Table Classic 1" w:uiPriority="0"/>
    <w:lsdException w:name="Table Classic 2" w:uiPriority="0"/>
    <w:lsdException w:name="Table Classic 3" w:uiPriority="0"/>
    <w:lsdException w:name="Table Classic 4" w:uiPriority="0"/>
    <w:lsdException w:name="Table Colorful 1" w:uiPriority="0"/>
    <w:lsdException w:name="Table Colorful 2" w:uiPriority="0"/>
    <w:lsdException w:name="Table Colorful 3" w:uiPriority="0"/>
    <w:lsdException w:name="Table Columns 1" w:uiPriority="0"/>
    <w:lsdException w:name="Table Columns 2" w:uiPriority="0"/>
    <w:lsdException w:name="Table Columns 3" w:uiPriority="0"/>
    <w:lsdException w:name="Table Columns 4" w:uiPriority="0"/>
    <w:lsdException w:name="Table Columns 5" w:uiPriority="0"/>
    <w:lsdException w:name="Table Grid 1" w:uiPriority="0"/>
    <w:lsdException w:name="Table Grid 2" w:uiPriority="0"/>
    <w:lsdException w:name="Table Grid 3" w:uiPriority="0"/>
    <w:lsdException w:name="Table Grid 4" w:uiPriority="0"/>
    <w:lsdException w:name="Table Grid 5" w:uiPriority="0"/>
    <w:lsdException w:name="Table Grid 6" w:uiPriority="0"/>
    <w:lsdException w:name="Table Grid 7" w:uiPriority="0"/>
    <w:lsdException w:name="Table Grid 8" w:uiPriority="0"/>
    <w:lsdException w:name="Table List 1" w:uiPriority="0"/>
    <w:lsdException w:name="Table List 2" w:uiPriority="0"/>
    <w:lsdException w:name="Table List 3" w:uiPriority="0"/>
    <w:lsdException w:name="Table List 4" w:uiPriority="0"/>
    <w:lsdException w:name="Table List 5" w:uiPriority="0"/>
    <w:lsdException w:name="Table List 6" w:uiPriority="0"/>
    <w:lsdException w:name="Table List 7" w:uiPriority="0"/>
    <w:lsdException w:name="Table List 8" w:uiPriority="0"/>
    <w:lsdException w:name="Table 3D effects 1" w:uiPriority="0"/>
    <w:lsdException w:name="Table 3D effects 2" w:uiPriority="0"/>
    <w:lsdException w:name="Table 3D effects 3" w:uiPriority="0"/>
    <w:lsdException w:name="Table Contemporary" w:uiPriority="0"/>
    <w:lsdException w:name="Table Elegant" w:uiPriority="0"/>
    <w:lsdException w:name="Table Professional" w:uiPriority="0"/>
    <w:lsdException w:name="Table Subtle 1" w:uiPriority="0"/>
    <w:lsdException w:name="Table Subtle 2" w:uiPriority="0"/>
    <w:lsdException w:name="Table Web 1" w:uiPriority="0"/>
    <w:lsdException w:name="Table Web 2" w:uiPriority="0"/>
    <w:lsdException w:name="Table Web 3" w:uiPriority="0"/>
    <w:lsdException w:name="Balloon Text" w:semiHidden="0" w:uiPriority="0" w:unhideWhenUsed="0"/>
    <w:lsdException w:name="Table Grid" w:semiHidden="0" w:uiPriority="0" w:unhideWhenUsed="0"/>
    <w:lsdException w:name="Table Theme"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2"/>
      <w:lang w:val="en-US"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BalloonText">
    <w:name w:val="Balloon Text"/>
    <w:basedOn w:val="Normal"/>
    <w:link w:val="a"/>
    <w:rPr>
      <w:sz w:val="18"/>
      <w:szCs w:val="18"/>
    </w:rPr>
  </w:style>
  <w:style w:type="paragraph" w:styleId="Footer">
    <w:name w:val="footer"/>
    <w:basedOn w:val="Normal"/>
    <w:qFormat/>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Hyperlink">
    <w:name w:val="Hyperlink"/>
    <w:uiPriority w:val="99"/>
    <w:unhideWhenUsed/>
    <w:qFormat/>
    <w:rPr>
      <w:color w:val="0000FF"/>
      <w:u w:val="single"/>
    </w:rPr>
  </w:style>
  <w:style w:type="character" w:customStyle="1" w:styleId="a">
    <w:name w:val="批注框文本 字符"/>
    <w:basedOn w:val="DefaultParagraphFont"/>
    <w:link w:val="BalloonText"/>
    <w:rPr>
      <w:kern w:val="2"/>
      <w:sz w:val="18"/>
      <w:szCs w:val="18"/>
    </w:rPr>
  </w:style>
  <w:style w:type="paragraph" w:customStyle="1" w:styleId="-">
    <w:name w:val="试卷-标题"/>
    <w:basedOn w:val="Normal"/>
    <w:qFormat/>
    <w:pPr>
      <w:spacing w:line="360" w:lineRule="auto"/>
      <w:jc w:val="center"/>
    </w:pPr>
    <w:rPr>
      <w:b/>
      <w:sz w:val="36"/>
      <w:szCs w:val="36"/>
    </w:rPr>
  </w:style>
  <w:style w:type="paragraph" w:customStyle="1" w:styleId="--">
    <w:name w:val="试题-通用-居中"/>
    <w:basedOn w:val="Normal"/>
    <w:qFormat/>
    <w:pPr>
      <w:spacing w:line="360" w:lineRule="auto"/>
      <w:ind w:firstLine="105" w:firstLineChars="50"/>
      <w:jc w:val="center"/>
    </w:pPr>
    <w:rPr>
      <w:szCs w:val="20"/>
    </w:rPr>
  </w:style>
  <w:style w:type="paragraph" w:customStyle="1" w:styleId="--0">
    <w:name w:val="试卷-题型-标题"/>
    <w:basedOn w:val="Normal"/>
    <w:qFormat/>
    <w:pPr>
      <w:spacing w:line="360" w:lineRule="auto"/>
    </w:pPr>
    <w:rPr>
      <w:rFonts w:eastAsia="黑体" w:hAnsi="黑体"/>
      <w:b/>
      <w:szCs w:val="21"/>
    </w:rPr>
  </w:style>
  <w:style w:type="paragraph" w:styleId="ListParagraph">
    <w:name w:val="List Paragraph"/>
    <w:basedOn w:val="Normal"/>
    <w:uiPriority w:val="99"/>
    <w:unhideWhenUsed/>
    <w:pPr>
      <w:ind w:firstLine="420" w:firstLineChars="2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png" /><Relationship Id="rId11" Type="http://schemas.openxmlformats.org/officeDocument/2006/relationships/image" Target="media/image6.png" /><Relationship Id="rId12" Type="http://schemas.openxmlformats.org/officeDocument/2006/relationships/image" Target="media/image7.png" /><Relationship Id="rId13" Type="http://schemas.openxmlformats.org/officeDocument/2006/relationships/footer" Target="footer1.xml" /><Relationship Id="rId14" Type="http://schemas.openxmlformats.org/officeDocument/2006/relationships/theme" Target="theme/theme1.xml" /><Relationship Id="rId15"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hyperlink" Target="http://www.zxls.com/" TargetMode="External" /><Relationship Id="rId7" Type="http://schemas.openxmlformats.org/officeDocument/2006/relationships/image" Target="media/image2.png" /><Relationship Id="rId8" Type="http://schemas.openxmlformats.org/officeDocument/2006/relationships/image" Target="media/image3.png" /><Relationship Id="rId9" Type="http://schemas.openxmlformats.org/officeDocument/2006/relationships/image" Target="media/image4.pn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767</Words>
  <Characters>4374</Characters>
  <Application>Microsoft Office Word</Application>
  <DocSecurity>0</DocSecurity>
  <Lines>36</Lines>
  <Paragraphs>10</Paragraphs>
  <ScaleCrop>false</ScaleCrop>
  <Company/>
  <LinksUpToDate>false</LinksUpToDate>
  <CharactersWithSpaces>5131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文海</dc:creator>
  <cp:lastModifiedBy>小妍</cp:lastModifiedBy>
  <cp:revision>8</cp:revision>
  <cp:lastPrinted>2021-01-03T02:14:00Z</cp:lastPrinted>
  <dcterms:created xsi:type="dcterms:W3CDTF">2020-12-31T13:00:00Z</dcterms:created>
  <dcterms:modified xsi:type="dcterms:W3CDTF">2021-02-10T01:28:39Z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