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北师大版</w:t>
      </w:r>
      <w:r>
        <w:rPr>
          <w:rStyle w:val="4"/>
          <w:rFonts w:ascii="宋体" w:hAnsi="宋体" w:eastAsia="宋体" w:cs="宋体"/>
          <w:sz w:val="24"/>
          <w:szCs w:val="24"/>
        </w:rPr>
        <w:t>四年级上册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数学第一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91025" cy="6143625"/>
            <wp:effectExtent l="0" t="0" r="13335" b="1333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24350" cy="5686425"/>
            <wp:effectExtent l="0" t="0" r="3810" b="13335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794F0E"/>
    <w:rsid w:val="4679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2021-03-30T14:51:00Z</dcterms:created>
  <dc:creator>Rocket Girls</dc:creator>
  <cp:lastModifiedBy>Rocket Girls</cp:lastModifiedBy>
  <dcterms:modified xsi:type="dcterms:W3CDTF">2021-03-30T14:53:27Z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3F6B56E8C8384B278D929ECF806A0D93</vt:lpwstr>
  </property>
</Properties>
</file>