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/>
          <w:lang w:val="en-US" w:eastAsia="zh-CN"/>
        </w:rPr>
      </w:pPr>
      <w:r>
        <w:rPr>
          <w:rFonts w:hint="eastAsia"/>
        </w:rPr>
        <w:t>冀教版四年级下册数学第七单元测试卷</w:t>
      </w:r>
      <w:r>
        <w:rPr>
          <w:rFonts w:hint="eastAsia"/>
          <w:lang w:val="en-US" w:eastAsia="zh-CN"/>
        </w:rPr>
        <w:t>二</w:t>
      </w:r>
    </w:p>
    <w:p>
      <w:pPr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drawing>
          <wp:inline distT="0" distB="0" distL="114300" distR="114300">
            <wp:extent cx="4191000" cy="5067300"/>
            <wp:effectExtent l="0" t="0" r="0" b="7620"/>
            <wp:docPr id="4" name="图片 4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191000" cy="50673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171950" cy="6638925"/>
            <wp:effectExtent l="0" t="0" r="3810" b="5715"/>
            <wp:docPr id="3" name="图片 3" descr="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2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171950" cy="6638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581525" cy="6486525"/>
            <wp:effectExtent l="0" t="0" r="5715" b="5715"/>
            <wp:docPr id="2" name="图片 2" descr="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33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581525" cy="6486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/>
          <w:lang w:val="en-US" w:eastAsia="zh-CN"/>
        </w:rPr>
        <w:drawing>
          <wp:inline distT="0" distB="0" distL="114300" distR="114300">
            <wp:extent cx="4076700" cy="828675"/>
            <wp:effectExtent l="0" t="0" r="7620" b="9525"/>
            <wp:docPr id="1" name="图片 1" descr="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44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076700" cy="8286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AB93DA0"/>
    <w:rsid w:val="1AB93D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Office_11.1.0.10356_F1E327BC-269C-435d-A152-05C5408002CA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2021-04-02T09:01:00Z</dcterms:created>
  <dc:creator>Rocket Girls</dc:creator>
  <cp:lastModifiedBy>Rocket Girls</cp:lastModifiedBy>
  <dcterms:modified xsi:type="dcterms:W3CDTF">2021-04-02T09:02:07Z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2052-11.1.0.10356</vt:lpwstr>
  </property>
  <property fmtid="{D5CDD505-2E9C-101B-9397-08002B2CF9AE}" pid="3" name="ICV">
    <vt:lpwstr>C98D06CE32E443CE975D0AFA6987F70C</vt:lpwstr>
  </property>
</Properties>
</file>