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北师大版五年级下册数第四单元测试卷二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解：由分析知：将一个长方形分成两个长方体，它们的体积不变，表面积变大，增加了两个底面积．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解：把一个长方体分成几个小长方体后，体积不变．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解：5×3×4=60（立方分米），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答：这个长方体的体积是60立方分米．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解：包装盒的体积是：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6×3×12=216（立方厘米）；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所以容积小于216毫升，不可能装240毫升的牛奶．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答：这样标注是错误的．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解：因为6×6=36，所以这个正方体的棱长是6厘米，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所以它的体积为：6×6×6=216（立方厘米），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解：2×1×0.5=1（立方米）；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答：长方体木块的体积是1立方米．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解：根据分析：长方体、正方体和圆柱体的体积公式可以统一成：v=sh．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解：根据正方体的体积计算方法和因数与积的变化规律：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一个立方体的棱长扩大3倍，它的体积就扩大27倍．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304;320;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解：表面积为：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（10×8+10×4+8×4）×2，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=（80+40+32）×2，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=152×2，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=304（平方分米）；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体积为10×8×4=320（立方分米）；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答：这个长方体的表面积是304平方分米，体积是320立方分米．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故答案为：304；320．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2.45;4500;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解：2450立方厘米=2.45升；　　　4.5立方米=4500立方分米；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故答案为：2.45，4500．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4.3;780;780;0.36;8400;8.4;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解：（1）4300dm</w:t>
      </w:r>
      <w:r>
        <w:rPr>
          <w:vertAlign w:val="superscript"/>
        </w:rPr>
        <w:t>3</w:t>
      </w:r>
      <w:r>
        <w:t>=4.3m</w:t>
      </w:r>
      <w:r>
        <w:rPr>
          <w:vertAlign w:val="superscript"/>
        </w:rPr>
        <w:t>3</w:t>
      </w:r>
      <w:r>
        <w:t>；</w:t>
      </w:r>
      <w:r>
        <w:br w:type="textWrapping"/>
      </w:r>
      <w:r>
        <w:t>（2）0.78m</w:t>
      </w:r>
      <w:r>
        <w:rPr>
          <w:vertAlign w:val="superscript"/>
        </w:rPr>
        <w:t>3</w:t>
      </w:r>
      <w:r>
        <w:t>=780L=780dm</w:t>
      </w:r>
      <w:r>
        <w:rPr>
          <w:vertAlign w:val="superscript"/>
        </w:rPr>
        <w:t>3</w:t>
      </w:r>
      <w:r>
        <w:t>；</w:t>
      </w:r>
      <w:r>
        <w:br w:type="textWrapping"/>
      </w:r>
      <w:r>
        <w:t>（3）360ml=0.36L；</w:t>
      </w:r>
      <w:r>
        <w:br w:type="textWrapping"/>
      </w:r>
      <w:r>
        <w:t>（4）8400cm</w:t>
      </w:r>
      <w:r>
        <w:rPr>
          <w:vertAlign w:val="superscript"/>
        </w:rPr>
        <w:t>3</w:t>
      </w:r>
      <w:r>
        <w:t>=8400ml=8.4dm</w:t>
      </w:r>
      <w:r>
        <w:rPr>
          <w:vertAlign w:val="superscript"/>
        </w:rPr>
        <w:t>3</w:t>
      </w:r>
      <w:r>
        <w:t>；</w:t>
      </w:r>
      <w:r>
        <w:br w:type="textWrapping"/>
      </w:r>
      <w:r>
        <w:t>故答案为：4.3，780，780，0.36，8400，8.4．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2800;0.68;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解：2.8升=2800毫升 680立方分米=0.68立方米．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故答案为：2800，0.68．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8：27;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解：甲、乙两个正方体的棱长比是2：3，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体积的比是2</w:t>
      </w:r>
      <w:r>
        <w:rPr>
          <w:vertAlign w:val="superscript"/>
        </w:rPr>
        <w:t>3</w:t>
      </w:r>
      <w:r>
        <w:t>：3</w:t>
      </w:r>
      <w:r>
        <w:rPr>
          <w:vertAlign w:val="superscript"/>
        </w:rPr>
        <w:t>3</w:t>
      </w:r>
      <w:r>
        <w:t>=8：27；</w:t>
      </w:r>
      <w:r>
        <w:br w:type="textWrapping"/>
      </w:r>
      <w:r>
        <w:t>答：甲、乙两个正方体的体积比是8：27．</w:t>
      </w:r>
      <w:r>
        <w:br w:type="textWrapping"/>
      </w:r>
      <w:r>
        <w:t>故答案为：8：27．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8.048040;7.5;7500;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解：（1）8.04dm</w:t>
      </w:r>
      <w:r>
        <w:rPr>
          <w:vertAlign w:val="superscript"/>
        </w:rPr>
        <w:t>3</w:t>
      </w:r>
      <w:r>
        <w:t>=8.04L=8040ml；</w:t>
      </w:r>
      <w:r>
        <w:br w:type="textWrapping"/>
      </w:r>
      <w:r>
        <w:t>（2）7.5L=7.5dm</w:t>
      </w:r>
      <w:r>
        <w:rPr>
          <w:vertAlign w:val="superscript"/>
        </w:rPr>
        <w:t>3</w:t>
      </w:r>
      <w:r>
        <w:t>=7500cm</w:t>
      </w:r>
      <w:r>
        <w:rPr>
          <w:vertAlign w:val="superscript"/>
        </w:rPr>
        <w:t>3</w:t>
      </w:r>
      <w:r>
        <w:t>．</w:t>
      </w:r>
      <w:r>
        <w:br w:type="textWrapping"/>
      </w:r>
      <w:r>
        <w:t>故答案为：8.04，8040，7.5，7500．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解：12×12×12÷（20×15），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=1728÷300，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=5.76（厘米）；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答：现在水的深度是5.76厘米．;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先根据正方体的体积公式求出水的体积是：12×12×12=1728立方厘米，倒入长方体容器后，水的体积不变，用水的体积除以长方体容器的底面积，就是水的高度．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824;8;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解：（1）要使拼成的一个大正方体需要的小正方体的个数最少，沿着每条棱上摆的小正方体的个数必须是2个，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2×2×2=8（个）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（2）拼组后的大正方体的棱长是：2×1=2（厘米）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表面积是：2×2×6=24（平方厘米）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体积是：2×2×2=8（立方厘米）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答：至少 8个小正方体才能拼成一个大正方体，如果一个小正方体的棱长是1厘米，那么大正方体的表面积是 24平方厘米，体积是8立方厘米．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故答案为：8；24；8．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解：4×4×4=64（立方分米）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64立方分米=0.064立方米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2.7×0.064=0.1728（千克）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答：这块石头重有0.1728千克．;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根据正方体的体积计算公式求出它的体积，再用体积乘以每立方米的石头的重量就是这块石头重有多少千克．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 xml:space="preserve">解：4.3升=4300立方厘米；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62800毫升=62.8升．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故答案为：4300；62.8．;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相邻两个体积单位升，立方厘米间的进率是1000，高级单位数化成低级单位数乘进率；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相邻两个容积单位毫升，升间的进率是1000，低级单位数化成高级单位数除以进率．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80B0E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71DC6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8261EBB"/>
    <w:rsid w:val="391D4FB6"/>
    <w:rsid w:val="394F1893"/>
    <w:rsid w:val="685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FD8DF2-9427-4A6C-B303-AEDB55398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458</Words>
  <Characters>2611</Characters>
  <Lines>21</Lines>
  <Paragraphs>6</Paragraphs>
  <TotalTime>0</TotalTime>
  <ScaleCrop>false</ScaleCrop>
  <LinksUpToDate>false</LinksUpToDate>
  <CharactersWithSpaces>3063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2021-04-02T14:40:55Z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A3B990EAF6BB4652851357226EA75038</vt:lpwstr>
  </property>
</Properties>
</file>