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宋体"/>
          <w:lang w:eastAsia="zh-CN"/>
        </w:rPr>
      </w:pPr>
      <w:r>
        <w:rPr>
          <w:rFonts w:hint="eastAsia"/>
          <w:b/>
          <w:bCs/>
          <w:sz w:val="28"/>
          <w:szCs w:val="28"/>
          <w:lang w:eastAsia="zh-CN"/>
        </w:rPr>
        <w:t>青岛版五年级下册数学第六单元测试卷答案</w:t>
      </w:r>
      <w:bookmarkStart w:id="0" w:name="_GoBack"/>
      <w:bookmarkEnd w:id="0"/>
    </w:p>
    <w:p>
      <w:pPr>
        <w:spacing w:line="360" w:lineRule="auto"/>
        <w:rPr>
          <w:lang w:eastAsia="zh-CN"/>
        </w:rPr>
      </w:pPr>
      <w:r>
        <w:rPr>
          <w:lang w:eastAsia="zh-CN"/>
        </w:rPr>
        <w:t>一、单选题</w:t>
      </w:r>
    </w:p>
    <w:p>
      <w:pPr>
        <w:spacing w:after="0" w:line="360" w:lineRule="auto"/>
        <w:rPr>
          <w:lang w:eastAsia="zh-CN"/>
        </w:rPr>
      </w:pPr>
      <w:r>
        <w:rPr>
          <w:lang w:eastAsia="zh-CN"/>
        </w:rPr>
        <w:t xml:space="preserve">1.【答案】 B   </w:t>
      </w:r>
    </w:p>
    <w:p>
      <w:pPr>
        <w:spacing w:after="0" w:line="360" w:lineRule="auto"/>
        <w:rPr>
          <w:lang w:eastAsia="zh-CN"/>
        </w:rPr>
      </w:pPr>
      <w:r>
        <w:rPr>
          <w:lang w:eastAsia="zh-CN"/>
        </w:rPr>
        <w:t>【解析】【分析】 2006年第二门市部的折线更高</w:t>
      </w:r>
    </w:p>
    <w:p>
      <w:pPr>
        <w:spacing w:after="0" w:line="360" w:lineRule="auto"/>
        <w:rPr>
          <w:lang w:eastAsia="zh-CN"/>
        </w:rPr>
      </w:pPr>
      <w:r>
        <w:rPr>
          <w:lang w:eastAsia="zh-CN"/>
        </w:rPr>
        <w:t xml:space="preserve">2.【答案】 D   </w:t>
      </w:r>
    </w:p>
    <w:p>
      <w:pPr>
        <w:spacing w:after="0" w:line="360" w:lineRule="auto"/>
        <w:rPr>
          <w:lang w:eastAsia="zh-CN"/>
        </w:rPr>
      </w:pPr>
      <w:r>
        <w:rPr>
          <w:lang w:eastAsia="zh-CN"/>
        </w:rPr>
        <w:t>【解析】【解答】解：A、表示菊花和月季的长条比迎春花低的多，不符合题意；B、表示菊花和月季的长条不相同，不符合题意；C、表示菊花和月季的长条不相同，不符合题意；D、表示菊花和月季的长条各占迎春花的一半，符合题意。</w:t>
      </w:r>
    </w:p>
    <w:p>
      <w:pPr>
        <w:spacing w:after="0" w:line="360" w:lineRule="auto"/>
        <w:rPr>
          <w:lang w:eastAsia="zh-CN"/>
        </w:rPr>
      </w:pPr>
      <w:r>
        <w:rPr>
          <w:lang w:eastAsia="zh-CN"/>
        </w:rPr>
        <w:t>故答案为：D</w:t>
      </w:r>
    </w:p>
    <w:p>
      <w:pPr>
        <w:spacing w:after="0" w:line="360" w:lineRule="auto"/>
        <w:rPr>
          <w:lang w:eastAsia="zh-CN"/>
        </w:rPr>
      </w:pPr>
      <w:r>
        <w:rPr>
          <w:lang w:eastAsia="zh-CN"/>
        </w:rPr>
        <w:t>【分析】从扇形统计图中可知，菊花和月季的面积相同，且都占迎春花面积的一半，由此选择即可。</w:t>
      </w:r>
    </w:p>
    <w:p>
      <w:pPr>
        <w:spacing w:after="0" w:line="360" w:lineRule="auto"/>
        <w:rPr>
          <w:lang w:eastAsia="zh-CN"/>
        </w:rPr>
      </w:pPr>
      <w:r>
        <w:rPr>
          <w:lang w:eastAsia="zh-CN"/>
        </w:rPr>
        <w:t xml:space="preserve">3.【答案】 C   </w:t>
      </w:r>
    </w:p>
    <w:p>
      <w:pPr>
        <w:spacing w:after="0" w:line="360" w:lineRule="auto"/>
        <w:rPr>
          <w:lang w:eastAsia="zh-CN"/>
        </w:rPr>
      </w:pPr>
      <w:r>
        <w:rPr>
          <w:lang w:eastAsia="zh-CN"/>
        </w:rPr>
        <w:t>【解析】</w:t>
      </w:r>
    </w:p>
    <w:p>
      <w:pPr>
        <w:spacing w:line="360" w:lineRule="auto"/>
        <w:rPr>
          <w:lang w:eastAsia="zh-CN"/>
        </w:rPr>
      </w:pPr>
      <w:r>
        <w:rPr>
          <w:lang w:eastAsia="zh-CN"/>
        </w:rPr>
        <w:t>二、判断题</w:t>
      </w:r>
    </w:p>
    <w:p>
      <w:pPr>
        <w:spacing w:after="0" w:line="360" w:lineRule="auto"/>
        <w:rPr>
          <w:lang w:eastAsia="zh-CN"/>
        </w:rPr>
      </w:pPr>
      <w:r>
        <w:rPr>
          <w:lang w:eastAsia="zh-CN"/>
        </w:rPr>
        <w:t xml:space="preserve">4.【答案】 错误   </w:t>
      </w:r>
    </w:p>
    <w:p>
      <w:pPr>
        <w:spacing w:after="0" w:line="360" w:lineRule="auto"/>
        <w:rPr>
          <w:lang w:eastAsia="zh-CN"/>
        </w:rPr>
      </w:pPr>
      <w:r>
        <w:rPr>
          <w:lang w:eastAsia="zh-CN"/>
        </w:rPr>
        <w:t xml:space="preserve">【解析】【解答】 </w:t>
      </w:r>
      <w:r>
        <w:rPr>
          <w:lang w:eastAsia="zh-CN"/>
        </w:rPr>
        <w:drawing>
          <wp:inline distT="0" distB="0" distL="114300" distR="114300">
            <wp:extent cx="254000" cy="254000"/>
            <wp:effectExtent l="0" t="0" r="12700" b="1270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9"/>
                    <a:stretch>
                      <a:fillRect/>
                    </a:stretch>
                  </pic:blipFill>
                  <pic:spPr>
                    <a:xfrm>
                      <a:off x="0" y="0"/>
                      <a:ext cx="254000" cy="254000"/>
                    </a:xfrm>
                    <a:prstGeom prst="rect">
                      <a:avLst/>
                    </a:prstGeom>
                    <a:noFill/>
                    <a:ln>
                      <a:noFill/>
                    </a:ln>
                  </pic:spPr>
                </pic:pic>
              </a:graphicData>
            </a:graphic>
          </wp:inline>
        </w:drawing>
      </w:r>
      <w:r>
        <w:rPr>
          <w:lang w:eastAsia="zh-CN"/>
        </w:rPr>
        <w:t>复式折线统计图与单式折线统计图不完全一样，原题说法错误。</w:t>
      </w:r>
    </w:p>
    <w:p>
      <w:pPr>
        <w:spacing w:after="0" w:line="360" w:lineRule="auto"/>
        <w:rPr>
          <w:lang w:eastAsia="zh-CN"/>
        </w:rPr>
      </w:pPr>
      <w:r>
        <w:rPr>
          <w:lang w:eastAsia="zh-CN"/>
        </w:rPr>
        <w:t xml:space="preserve"> 故答案为：错误。</w:t>
      </w:r>
    </w:p>
    <w:p>
      <w:pPr>
        <w:spacing w:after="0" w:line="360" w:lineRule="auto"/>
        <w:rPr>
          <w:lang w:eastAsia="zh-CN"/>
        </w:rPr>
      </w:pPr>
      <w:r>
        <w:rPr>
          <w:lang w:eastAsia="zh-CN"/>
        </w:rPr>
        <w:t xml:space="preserve"> 【分析】 单式折线统计图有一条线，而复式折线统计图有两条以上的线，一般都是以虚线和实线出现的；复式折线统计图不仅能清楚地反映数量的增、减变化情况，更便于对两组数据进行比较，据此判断。</w:t>
      </w:r>
    </w:p>
    <w:p>
      <w:pPr>
        <w:spacing w:after="0" w:line="360" w:lineRule="auto"/>
        <w:rPr>
          <w:lang w:eastAsia="zh-CN"/>
        </w:rPr>
      </w:pPr>
      <w:r>
        <w:rPr>
          <w:lang w:eastAsia="zh-CN"/>
        </w:rPr>
        <w:t xml:space="preserve">5.【答案】 正确   </w:t>
      </w:r>
    </w:p>
    <w:p>
      <w:pPr>
        <w:spacing w:after="0" w:line="360" w:lineRule="auto"/>
        <w:rPr>
          <w:lang w:eastAsia="zh-CN"/>
        </w:rPr>
      </w:pPr>
      <w:r>
        <w:rPr>
          <w:lang w:eastAsia="zh-CN"/>
        </w:rPr>
        <w:t>【解析】【解答】一班摄影的长度是二班的一半</w:t>
      </w:r>
    </w:p>
    <w:p>
      <w:pPr>
        <w:spacing w:after="0" w:line="360" w:lineRule="auto"/>
        <w:rPr>
          <w:lang w:eastAsia="zh-CN"/>
        </w:rPr>
      </w:pPr>
      <w:r>
        <w:rPr>
          <w:lang w:eastAsia="zh-CN"/>
        </w:rPr>
        <w:t>【分析】考察了复式条形统计图的解决能力</w:t>
      </w:r>
    </w:p>
    <w:p>
      <w:pPr>
        <w:spacing w:after="0" w:line="360" w:lineRule="auto"/>
        <w:rPr>
          <w:lang w:eastAsia="zh-CN"/>
        </w:rPr>
      </w:pPr>
      <w:r>
        <w:rPr>
          <w:lang w:eastAsia="zh-CN"/>
        </w:rPr>
        <w:t xml:space="preserve">6.【答案】 错误   </w:t>
      </w:r>
    </w:p>
    <w:p>
      <w:pPr>
        <w:spacing w:after="0" w:line="360" w:lineRule="auto"/>
        <w:rPr>
          <w:lang w:eastAsia="zh-CN"/>
        </w:rPr>
      </w:pPr>
      <w:r>
        <w:rPr>
          <w:lang w:eastAsia="zh-CN"/>
        </w:rPr>
        <w:t>【解析】【解答】解：复式条形统计图采用不同颜色的直条表示几组数据是为了区分数据的种类。原题说法错误。</w:t>
      </w:r>
    </w:p>
    <w:p>
      <w:pPr>
        <w:spacing w:after="0" w:line="360" w:lineRule="auto"/>
        <w:rPr>
          <w:lang w:eastAsia="zh-CN"/>
        </w:rPr>
      </w:pPr>
      <w:r>
        <w:rPr>
          <w:lang w:eastAsia="zh-CN"/>
        </w:rPr>
        <w:t xml:space="preserve"> 故答案为：错误。</w:t>
      </w:r>
    </w:p>
    <w:p>
      <w:pPr>
        <w:spacing w:after="0" w:line="360" w:lineRule="auto"/>
        <w:rPr>
          <w:lang w:eastAsia="zh-CN"/>
        </w:rPr>
      </w:pPr>
      <w:r>
        <w:rPr>
          <w:lang w:eastAsia="zh-CN"/>
        </w:rPr>
        <w:t xml:space="preserve"> 【分析】因为要表示几组数据，为了区分这几组数据，所以把一组数据采用一种颜色，另一种数据采用另一种颜色。</w:t>
      </w:r>
    </w:p>
    <w:p>
      <w:pPr>
        <w:spacing w:line="360" w:lineRule="auto"/>
        <w:rPr>
          <w:lang w:eastAsia="zh-CN"/>
        </w:rPr>
      </w:pPr>
      <w:r>
        <w:rPr>
          <w:lang w:eastAsia="zh-CN"/>
        </w:rPr>
        <w:t>三、填空题</w:t>
      </w:r>
    </w:p>
    <w:p>
      <w:pPr>
        <w:spacing w:after="0" w:line="360" w:lineRule="auto"/>
        <w:rPr>
          <w:lang w:eastAsia="zh-CN"/>
        </w:rPr>
      </w:pPr>
      <w:r>
        <w:rPr>
          <w:lang w:eastAsia="zh-CN"/>
        </w:rPr>
        <w:t xml:space="preserve">7.【答案】 单式折线统计图；复式折线统计图   </w:t>
      </w:r>
    </w:p>
    <w:p>
      <w:pPr>
        <w:spacing w:after="0" w:line="360" w:lineRule="auto"/>
        <w:rPr>
          <w:lang w:eastAsia="zh-CN"/>
        </w:rPr>
      </w:pPr>
      <w:r>
        <w:rPr>
          <w:lang w:eastAsia="zh-CN"/>
        </w:rPr>
        <w:t>【解析】【解答】解：折线统计图有单式折线统计图和复式折线统计图两种。</w:t>
      </w:r>
    </w:p>
    <w:p>
      <w:pPr>
        <w:spacing w:after="0" w:line="360" w:lineRule="auto"/>
        <w:rPr>
          <w:lang w:eastAsia="zh-CN"/>
        </w:rPr>
      </w:pPr>
      <w:r>
        <w:rPr>
          <w:lang w:eastAsia="zh-CN"/>
        </w:rPr>
        <w:t xml:space="preserve"> 故答案为：单式折线统计图；复式折线统计图。 </w:t>
      </w:r>
    </w:p>
    <w:p>
      <w:pPr>
        <w:spacing w:after="0" w:line="360" w:lineRule="auto"/>
        <w:rPr>
          <w:lang w:eastAsia="zh-CN"/>
        </w:rPr>
      </w:pPr>
      <w:r>
        <w:rPr>
          <w:lang w:eastAsia="zh-CN"/>
        </w:rPr>
        <w:t>【分析】单式折线统计图只表示一种量，复式折线统计图表示两种或两种以上的量。</w:t>
      </w:r>
    </w:p>
    <w:p>
      <w:pPr>
        <w:spacing w:after="0" w:line="360" w:lineRule="auto"/>
        <w:rPr>
          <w:lang w:eastAsia="zh-CN"/>
        </w:rPr>
      </w:pPr>
      <w:r>
        <w:rPr>
          <w:lang w:eastAsia="zh-CN"/>
        </w:rPr>
        <w:t xml:space="preserve">8.【答案】数量  </w:t>
      </w:r>
    </w:p>
    <w:p>
      <w:pPr>
        <w:spacing w:after="0" w:line="360" w:lineRule="auto"/>
        <w:rPr>
          <w:lang w:eastAsia="zh-CN"/>
        </w:rPr>
      </w:pPr>
      <w:r>
        <w:rPr>
          <w:lang w:eastAsia="zh-CN"/>
        </w:rPr>
        <w:t>【解析】【解答】条形统计图可以看出数量的多少</w:t>
      </w:r>
    </w:p>
    <w:p>
      <w:pPr>
        <w:spacing w:after="0" w:line="360" w:lineRule="auto"/>
        <w:rPr>
          <w:lang w:eastAsia="zh-CN"/>
        </w:rPr>
      </w:pPr>
      <w:r>
        <w:rPr>
          <w:lang w:eastAsia="zh-CN"/>
        </w:rPr>
        <w:t>【分析】考察了复式条形统计图的解决能力</w:t>
      </w:r>
    </w:p>
    <w:p>
      <w:pPr>
        <w:spacing w:after="0" w:line="360" w:lineRule="auto"/>
      </w:pPr>
      <w:r>
        <w:t xml:space="preserve">9.【答案】 13   </w:t>
      </w:r>
    </w:p>
    <w:p>
      <w:pPr>
        <w:spacing w:after="0" w:line="360" w:lineRule="auto"/>
      </w:pPr>
      <w:r>
        <w:t xml:space="preserve">【解析】【解答】解：（8+10+12+15+20）÷5 </w:t>
      </w:r>
    </w:p>
    <w:p>
      <w:pPr>
        <w:spacing w:after="0" w:line="360" w:lineRule="auto"/>
        <w:rPr>
          <w:lang w:eastAsia="zh-CN"/>
        </w:rPr>
      </w:pPr>
      <w:r>
        <w:rPr>
          <w:lang w:eastAsia="zh-CN"/>
        </w:rPr>
        <w:t>＝65÷5</w:t>
      </w:r>
    </w:p>
    <w:p>
      <w:pPr>
        <w:spacing w:after="0" w:line="360" w:lineRule="auto"/>
        <w:rPr>
          <w:lang w:eastAsia="zh-CN"/>
        </w:rPr>
      </w:pPr>
      <w:r>
        <w:rPr>
          <w:lang w:eastAsia="zh-CN"/>
        </w:rPr>
        <w:t>＝13（人）</w:t>
      </w:r>
    </w:p>
    <w:p>
      <w:pPr>
        <w:spacing w:after="0" w:line="360" w:lineRule="auto"/>
        <w:rPr>
          <w:lang w:eastAsia="zh-CN"/>
        </w:rPr>
      </w:pPr>
      <w:r>
        <w:rPr>
          <w:lang w:eastAsia="zh-CN"/>
        </w:rPr>
        <w:t>故答案为：13。</w:t>
      </w:r>
    </w:p>
    <w:p>
      <w:pPr>
        <w:spacing w:after="0" w:line="360" w:lineRule="auto"/>
        <w:rPr>
          <w:lang w:eastAsia="zh-CN"/>
        </w:rPr>
      </w:pPr>
      <w:r>
        <w:rPr>
          <w:lang w:eastAsia="zh-CN"/>
        </w:rPr>
        <w:t>【分析】8~12月份每月参加社会实践活动的人数之和÷月份数=平均每月参加实践活动的人数。</w:t>
      </w:r>
    </w:p>
    <w:p>
      <w:pPr>
        <w:spacing w:line="360" w:lineRule="auto"/>
        <w:rPr>
          <w:lang w:eastAsia="zh-CN"/>
        </w:rPr>
      </w:pPr>
      <w:r>
        <w:rPr>
          <w:lang w:eastAsia="zh-CN"/>
        </w:rPr>
        <w:t>四、解答题</w:t>
      </w:r>
    </w:p>
    <w:p>
      <w:pPr>
        <w:spacing w:after="0" w:line="360" w:lineRule="auto"/>
        <w:rPr>
          <w:lang w:eastAsia="zh-CN"/>
        </w:rPr>
      </w:pPr>
      <w:r>
        <w:rPr>
          <w:lang w:eastAsia="zh-CN"/>
        </w:rPr>
        <w:t xml:space="preserve">10.【答案】解：拥有电话的户数在2003~2004年增长幅度最大。  </w:t>
      </w:r>
    </w:p>
    <w:p>
      <w:pPr>
        <w:spacing w:after="0" w:line="360" w:lineRule="auto"/>
      </w:pPr>
      <w:r>
        <w:t>【解析】【解答】</w:t>
      </w:r>
    </w:p>
    <w:p>
      <w:pPr>
        <w:spacing w:after="0" w:line="360" w:lineRule="auto"/>
      </w:pPr>
      <w:r>
        <w:rPr>
          <w:lang w:eastAsia="zh-CN"/>
        </w:rPr>
        <w:drawing>
          <wp:inline distT="0" distB="0" distL="114300" distR="114300">
            <wp:extent cx="5295900" cy="308610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10"/>
                    <a:stretch>
                      <a:fillRect/>
                    </a:stretch>
                  </pic:blipFill>
                  <pic:spPr>
                    <a:xfrm>
                      <a:off x="0" y="0"/>
                      <a:ext cx="5295900" cy="3086100"/>
                    </a:xfrm>
                    <a:prstGeom prst="rect">
                      <a:avLst/>
                    </a:prstGeom>
                    <a:noFill/>
                    <a:ln>
                      <a:noFill/>
                    </a:ln>
                  </pic:spPr>
                </pic:pic>
              </a:graphicData>
            </a:graphic>
          </wp:inline>
        </w:drawing>
      </w:r>
    </w:p>
    <w:p>
      <w:pPr>
        <w:spacing w:after="0" w:line="360" w:lineRule="auto"/>
        <w:rPr>
          <w:lang w:eastAsia="zh-CN"/>
        </w:rPr>
      </w:pPr>
      <w:r>
        <w:rPr>
          <w:lang w:eastAsia="zh-CN"/>
        </w:rPr>
        <w:t>画出折线统计图后可看出 2003~2004年的曲线最陡</w:t>
      </w:r>
    </w:p>
    <w:p>
      <w:pPr>
        <w:spacing w:after="0" w:line="360" w:lineRule="auto"/>
        <w:rPr>
          <w:lang w:eastAsia="zh-CN"/>
        </w:rPr>
      </w:pPr>
      <w:r>
        <w:rPr>
          <w:lang w:eastAsia="zh-CN"/>
        </w:rPr>
        <w:t>【分析】考察了复式折线统计图的解决能力</w:t>
      </w:r>
    </w:p>
    <w:p>
      <w:pPr>
        <w:spacing w:after="0" w:line="360" w:lineRule="auto"/>
        <w:rPr>
          <w:lang w:eastAsia="zh-CN"/>
        </w:rPr>
      </w:pPr>
      <w:r>
        <w:rPr>
          <w:lang w:eastAsia="zh-CN"/>
        </w:rPr>
        <w:t>11.【答案】 （1）84-80=4（台）</w:t>
      </w:r>
    </w:p>
    <w:p>
      <w:pPr>
        <w:spacing w:after="0" w:line="360" w:lineRule="auto"/>
        <w:rPr>
          <w:lang w:eastAsia="zh-CN"/>
        </w:rPr>
      </w:pPr>
      <w:r>
        <w:rPr>
          <w:lang w:eastAsia="zh-CN"/>
        </w:rPr>
        <w:t>答：三月份甲品牌电视机销售量比乙品牌少4台。</w:t>
      </w:r>
    </w:p>
    <w:p>
      <w:pPr>
        <w:spacing w:after="0" w:line="360" w:lineRule="auto"/>
        <w:rPr>
          <w:lang w:eastAsia="zh-CN"/>
        </w:rPr>
      </w:pPr>
      <w:r>
        <w:rPr>
          <w:lang w:eastAsia="zh-CN"/>
        </w:rPr>
        <w:t>（2）（82+87+80）÷3</w:t>
      </w:r>
    </w:p>
    <w:p>
      <w:pPr>
        <w:spacing w:after="0" w:line="360" w:lineRule="auto"/>
        <w:rPr>
          <w:lang w:eastAsia="zh-CN"/>
        </w:rPr>
      </w:pPr>
      <w:r>
        <w:rPr>
          <w:lang w:eastAsia="zh-CN"/>
        </w:rPr>
        <w:t>=249÷3</w:t>
      </w:r>
    </w:p>
    <w:p>
      <w:pPr>
        <w:spacing w:after="0" w:line="360" w:lineRule="auto"/>
        <w:rPr>
          <w:lang w:eastAsia="zh-CN"/>
        </w:rPr>
      </w:pPr>
      <w:r>
        <w:rPr>
          <w:lang w:eastAsia="zh-CN"/>
        </w:rPr>
        <w:t>=83（台）</w:t>
      </w:r>
    </w:p>
    <w:p>
      <w:pPr>
        <w:spacing w:after="0" w:line="360" w:lineRule="auto"/>
        <w:rPr>
          <w:lang w:eastAsia="zh-CN"/>
        </w:rPr>
      </w:pPr>
      <w:r>
        <w:rPr>
          <w:lang w:eastAsia="zh-CN"/>
        </w:rPr>
        <w:t xml:space="preserve">答：甲品牌电视机平均每月销售83台。   </w:t>
      </w:r>
    </w:p>
    <w:p>
      <w:pPr>
        <w:spacing w:after="0" w:line="360" w:lineRule="auto"/>
        <w:rPr>
          <w:lang w:eastAsia="zh-CN"/>
        </w:rPr>
      </w:pPr>
      <w:r>
        <w:rPr>
          <w:lang w:eastAsia="zh-CN"/>
        </w:rPr>
        <w:t>【解析】【分析】（1）用减法计算三月份两个品牌电视机销售量相差的台数；</w:t>
      </w:r>
    </w:p>
    <w:p>
      <w:pPr>
        <w:spacing w:after="0" w:line="360" w:lineRule="auto"/>
        <w:rPr>
          <w:lang w:eastAsia="zh-CN"/>
        </w:rPr>
      </w:pPr>
      <w:r>
        <w:rPr>
          <w:lang w:eastAsia="zh-CN"/>
        </w:rPr>
        <w:t>（2）用甲品牌电视机三个月的销售总台数除以3即可求出平均每月销售的台数。</w:t>
      </w:r>
    </w:p>
    <w:p>
      <w:pPr>
        <w:spacing w:after="0" w:line="360" w:lineRule="auto"/>
        <w:rPr>
          <w:lang w:eastAsia="zh-CN"/>
        </w:rPr>
      </w:pPr>
      <w:r>
        <w:rPr>
          <w:lang w:eastAsia="zh-CN"/>
        </w:rPr>
        <w:t>12.【答案】 （1）</w:t>
      </w:r>
      <w:r>
        <w:rPr>
          <w:lang w:eastAsia="zh-CN"/>
        </w:rPr>
        <w:drawing>
          <wp:inline distT="0" distB="0" distL="114300" distR="114300">
            <wp:extent cx="3943350" cy="2981325"/>
            <wp:effectExtent l="0" t="0" r="0" b="952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1"/>
                    <a:stretch>
                      <a:fillRect/>
                    </a:stretch>
                  </pic:blipFill>
                  <pic:spPr>
                    <a:xfrm>
                      <a:off x="0" y="0"/>
                      <a:ext cx="3943350" cy="2981325"/>
                    </a:xfrm>
                    <a:prstGeom prst="rect">
                      <a:avLst/>
                    </a:prstGeom>
                    <a:noFill/>
                    <a:ln>
                      <a:noFill/>
                    </a:ln>
                  </pic:spPr>
                </pic:pic>
              </a:graphicData>
            </a:graphic>
          </wp:inline>
        </w:drawing>
      </w:r>
    </w:p>
    <w:p>
      <w:pPr>
        <w:spacing w:after="0" w:line="360" w:lineRule="auto"/>
        <w:rPr>
          <w:lang w:eastAsia="zh-CN"/>
        </w:rPr>
      </w:pPr>
      <w:r>
        <w:rPr>
          <w:lang w:eastAsia="zh-CN"/>
        </w:rPr>
        <w:t>（2）12</w:t>
      </w:r>
    </w:p>
    <w:p>
      <w:pPr>
        <w:spacing w:after="0" w:line="360" w:lineRule="auto"/>
        <w:rPr>
          <w:lang w:eastAsia="zh-CN"/>
        </w:rPr>
      </w:pPr>
      <w:r>
        <w:rPr>
          <w:lang w:eastAsia="zh-CN"/>
        </w:rPr>
        <w:t>（3）解：立春、立夏从8时到20时的气温均呈先上升、后下降的变化趋势。</w:t>
      </w:r>
    </w:p>
    <w:p>
      <w:pPr>
        <w:spacing w:after="0" w:line="360" w:lineRule="auto"/>
        <w:rPr>
          <w:lang w:eastAsia="zh-CN"/>
        </w:rPr>
      </w:pPr>
      <w:r>
        <w:rPr>
          <w:lang w:eastAsia="zh-CN"/>
        </w:rPr>
        <w:t>（4）解：立春的气温变化不大。</w:t>
      </w:r>
    </w:p>
    <w:p>
      <w:pPr>
        <w:spacing w:after="0" w:line="360" w:lineRule="auto"/>
      </w:pPr>
      <w:r>
        <w:t xml:space="preserve">（5）解：（2+10+8+6）÷4=6.5（℃） </w:t>
      </w:r>
    </w:p>
    <w:p>
      <w:pPr>
        <w:spacing w:after="0" w:line="360" w:lineRule="auto"/>
        <w:rPr>
          <w:lang w:eastAsia="zh-CN"/>
        </w:rPr>
      </w:pPr>
      <w:r>
        <w:rPr>
          <w:lang w:eastAsia="zh-CN"/>
        </w:rPr>
        <w:t>（8+24+20+16）÷4=17（℃）</w:t>
      </w:r>
    </w:p>
    <w:p>
      <w:pPr>
        <w:spacing w:after="0" w:line="360" w:lineRule="auto"/>
        <w:rPr>
          <w:lang w:eastAsia="zh-CN"/>
        </w:rPr>
      </w:pPr>
      <w:r>
        <w:rPr>
          <w:lang w:eastAsia="zh-CN"/>
        </w:rPr>
        <w:t>答：立春的日平均气温是6.5℃。立夏的日平均气温是17℃。</w:t>
      </w:r>
    </w:p>
    <w:p>
      <w:pPr>
        <w:spacing w:after="0" w:line="360" w:lineRule="auto"/>
        <w:rPr>
          <w:lang w:eastAsia="zh-CN"/>
        </w:rPr>
      </w:pPr>
      <w:r>
        <w:rPr>
          <w:lang w:eastAsia="zh-CN"/>
        </w:rPr>
        <w:t>【解析】【解答】（2）立春、立夏这两天12时测得的气温相差最大。</w:t>
      </w:r>
    </w:p>
    <w:p>
      <w:pPr>
        <w:spacing w:after="0" w:line="360" w:lineRule="auto"/>
        <w:rPr>
          <w:lang w:eastAsia="zh-CN"/>
        </w:rPr>
      </w:pPr>
      <w:r>
        <w:rPr>
          <w:lang w:eastAsia="zh-CN"/>
        </w:rPr>
        <w:t>故答案为：12。</w:t>
      </w:r>
    </w:p>
    <w:p>
      <w:pPr>
        <w:spacing w:after="0" w:line="360" w:lineRule="auto"/>
        <w:rPr>
          <w:lang w:eastAsia="zh-CN"/>
        </w:rPr>
      </w:pPr>
      <w:r>
        <w:rPr>
          <w:lang w:eastAsia="zh-CN"/>
        </w:rPr>
        <w:t>【分析】（1）用虚线表示立夏的温度，根据统计表中数据先描述各点，再用虚线顺次连接各点即可；</w:t>
      </w:r>
    </w:p>
    <w:p>
      <w:pPr>
        <w:spacing w:after="0" w:line="360" w:lineRule="auto"/>
        <w:rPr>
          <w:lang w:eastAsia="zh-CN"/>
        </w:rPr>
      </w:pPr>
      <w:r>
        <w:rPr>
          <w:lang w:eastAsia="zh-CN"/>
        </w:rPr>
        <w:t>（2）根据统计图中的数据确定哪个时刻气温相差最大即可；</w:t>
      </w:r>
    </w:p>
    <w:p>
      <w:pPr>
        <w:spacing w:after="0" w:line="360" w:lineRule="auto"/>
        <w:rPr>
          <w:lang w:eastAsia="zh-CN"/>
        </w:rPr>
      </w:pPr>
      <w:r>
        <w:rPr>
          <w:lang w:eastAsia="zh-CN"/>
        </w:rPr>
        <w:t>（3）根据折线的走势确定气温变化情况；</w:t>
      </w:r>
    </w:p>
    <w:p>
      <w:pPr>
        <w:spacing w:after="0" w:line="360" w:lineRule="auto"/>
        <w:rPr>
          <w:lang w:eastAsia="zh-CN"/>
        </w:rPr>
      </w:pPr>
      <w:r>
        <w:rPr>
          <w:lang w:eastAsia="zh-CN"/>
        </w:rPr>
        <w:t>（4）根据折线的走势确定哪天的气温变化幅度小；</w:t>
      </w:r>
    </w:p>
    <w:p>
      <w:pPr>
        <w:spacing w:after="0" w:line="360" w:lineRule="auto"/>
        <w:rPr>
          <w:lang w:eastAsia="zh-CN"/>
        </w:rPr>
      </w:pPr>
      <w:r>
        <w:rPr>
          <w:lang w:eastAsia="zh-CN"/>
        </w:rPr>
        <w:t>（5）用立春四个时刻的总温度除以4求出平均气温，用同样的方法计算立夏时的平均气温。</w:t>
      </w:r>
    </w:p>
    <w:p>
      <w:pPr>
        <w:spacing w:after="0" w:line="360" w:lineRule="auto"/>
        <w:rPr>
          <w:lang w:eastAsia="zh-CN"/>
        </w:rPr>
      </w:pPr>
      <w:r>
        <w:rPr>
          <w:lang w:eastAsia="zh-CN"/>
        </w:rPr>
        <w:t>13.【答案】 （1）</w:t>
      </w:r>
      <w:r>
        <w:rPr>
          <w:lang w:eastAsia="zh-CN"/>
        </w:rPr>
        <w:drawing>
          <wp:inline distT="0" distB="0" distL="114300" distR="114300">
            <wp:extent cx="4114800" cy="2181225"/>
            <wp:effectExtent l="0" t="0" r="0" b="9525"/>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12"/>
                    <a:stretch>
                      <a:fillRect/>
                    </a:stretch>
                  </pic:blipFill>
                  <pic:spPr>
                    <a:xfrm>
                      <a:off x="0" y="0"/>
                      <a:ext cx="4114800" cy="2181225"/>
                    </a:xfrm>
                    <a:prstGeom prst="rect">
                      <a:avLst/>
                    </a:prstGeom>
                    <a:noFill/>
                    <a:ln>
                      <a:noFill/>
                    </a:ln>
                  </pic:spPr>
                </pic:pic>
              </a:graphicData>
            </a:graphic>
          </wp:inline>
        </w:drawing>
      </w:r>
    </w:p>
    <w:p>
      <w:pPr>
        <w:spacing w:after="0" w:line="360" w:lineRule="auto"/>
        <w:rPr>
          <w:lang w:eastAsia="zh-CN"/>
        </w:rPr>
      </w:pPr>
      <w:r>
        <w:rPr>
          <w:lang w:eastAsia="zh-CN"/>
        </w:rPr>
        <w:t>（2）毛衣销售量从7月到11月呈逐渐上升趋势，12月份略有下降；衬衫销售量从7月到12月呈逐渐下降趋势；原因是天气情况，天气越冷，毛衣销售量越大，衬衫销售量越小，天气越热，毛衣销售量越小，衬衫销售量越大；如果我是销售经理，在今年下半年，我少进一些衬衫，多进一些毛衣。</w:t>
      </w:r>
    </w:p>
    <w:p>
      <w:pPr>
        <w:spacing w:after="0" w:line="360" w:lineRule="auto"/>
        <w:rPr>
          <w:lang w:eastAsia="zh-CN"/>
        </w:rPr>
      </w:pPr>
      <w:r>
        <w:rPr>
          <w:lang w:eastAsia="zh-CN"/>
        </w:rPr>
        <w:t xml:space="preserve">   </w:t>
      </w:r>
    </w:p>
    <w:p>
      <w:pPr>
        <w:spacing w:after="0" w:line="360" w:lineRule="auto"/>
        <w:rPr>
          <w:lang w:eastAsia="zh-CN"/>
        </w:rPr>
      </w:pPr>
      <w:r>
        <w:rPr>
          <w:lang w:eastAsia="zh-CN"/>
        </w:rPr>
        <w:t>【解析】【分析】（1）观察统计图可知，纵轴每格代表销售200件衣服，横格代表销售月份，根据统计表中的数据绘制复式折线统计图即可；</w:t>
      </w:r>
    </w:p>
    <w:p>
      <w:pPr>
        <w:spacing w:after="0" w:line="360" w:lineRule="auto"/>
        <w:rPr>
          <w:lang w:eastAsia="zh-CN"/>
        </w:rPr>
      </w:pPr>
      <w:r>
        <w:rPr>
          <w:lang w:eastAsia="zh-CN"/>
        </w:rPr>
        <w:t>（2）观察复式折线统计图可知，毛衣销售量从7月到11月呈逐渐上升趋势，12月份略有下降；衬衫销售量从7月到12月呈逐渐下降趋势；原因是天气情况，天气越冷，毛衣销售量越大，衬衫销售量越小，天气越热，毛衣销售量越小，衬衫销售量越大；如果我是销售经理，在今年下半年，我少进一些衬衫，多进一些毛衣。</w:t>
      </w:r>
    </w:p>
    <w:p>
      <w:pPr>
        <w:spacing w:line="360" w:lineRule="auto"/>
        <w:rPr>
          <w:lang w:eastAsia="zh-CN"/>
        </w:rPr>
      </w:pPr>
      <w:r>
        <w:rPr>
          <w:lang w:eastAsia="zh-CN"/>
        </w:rPr>
        <w:t>五、应用题</w:t>
      </w:r>
    </w:p>
    <w:p>
      <w:pPr>
        <w:spacing w:after="0" w:line="360" w:lineRule="auto"/>
        <w:rPr>
          <w:lang w:eastAsia="zh-CN"/>
        </w:rPr>
      </w:pPr>
      <w:r>
        <w:rPr>
          <w:lang w:eastAsia="zh-CN"/>
        </w:rPr>
        <w:t>14.【答案】解：140＋80＝220</w:t>
      </w:r>
    </w:p>
    <w:p>
      <w:pPr>
        <w:spacing w:after="0" w:line="360" w:lineRule="auto"/>
        <w:rPr>
          <w:lang w:eastAsia="zh-CN"/>
        </w:rPr>
      </w:pPr>
      <w:r>
        <w:rPr>
          <w:lang w:eastAsia="zh-CN"/>
        </w:rPr>
        <w:t xml:space="preserve">答：此车间共有220名男工  </w:t>
      </w:r>
    </w:p>
    <w:p>
      <w:pPr>
        <w:spacing w:after="0" w:line="360" w:lineRule="auto"/>
        <w:rPr>
          <w:lang w:eastAsia="zh-CN"/>
        </w:rPr>
      </w:pPr>
      <w:r>
        <w:rPr>
          <w:lang w:eastAsia="zh-CN"/>
        </w:rPr>
        <w:t>【解析】【分析】考察了复式条形统计图的解决能力</w:t>
      </w:r>
    </w:p>
    <w:sectPr>
      <w:headerReference r:id="rId5" w:type="default"/>
      <w:footerReference r:id="rId7"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5"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icAmjbAAAADAEAAA8AAAAAAAAAAQAgAAAAIgAAAGRycy9kb3ducmV2LnhtbFBL&#10;AQIUABQAAAAIAIdO4kCVKNDq8wEAACAEAAAOAAAAAAAAAAEAIAAAACoBAABkcnMvZTJvRG9jLnht&#10;bFBLBQYAAAAABgAGAFkBAACPB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6"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D3togv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7"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TrJb3QAA&#10;AA4BAAAPAAAAAAAAAAEAIAAAACIAAABkcnMvZG93bnJldi54bWxQSwECFAAUAAAACACHTuJAjsvr&#10;/RkCAABiBAAADgAAAAAAAAABACAAAAAsAQAAZHJzL2Uyb0RvYy54bWxQSwUGAAAAAAYABgBZAQAA&#10;twU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8"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lYKdDaAAAADgEA&#10;AA8AAAAAAAAAAQAgAAAAIgAAAGRycy9kb3ducmV2LnhtbFBLAQIUABQAAAAIAIdO4kBg9SWt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0A0055"/>
    <w:rsid w:val="00105B32"/>
    <w:rsid w:val="0016193D"/>
    <w:rsid w:val="0019595E"/>
    <w:rsid w:val="00243F78"/>
    <w:rsid w:val="00244DEA"/>
    <w:rsid w:val="002574E3"/>
    <w:rsid w:val="002A22FB"/>
    <w:rsid w:val="002B1B52"/>
    <w:rsid w:val="002B79A1"/>
    <w:rsid w:val="002C5454"/>
    <w:rsid w:val="002F406B"/>
    <w:rsid w:val="003C7056"/>
    <w:rsid w:val="004621D6"/>
    <w:rsid w:val="004A7EC2"/>
    <w:rsid w:val="004B0B79"/>
    <w:rsid w:val="0050394D"/>
    <w:rsid w:val="0051450C"/>
    <w:rsid w:val="0052166A"/>
    <w:rsid w:val="00570E98"/>
    <w:rsid w:val="006B7A92"/>
    <w:rsid w:val="006D054F"/>
    <w:rsid w:val="00751BBD"/>
    <w:rsid w:val="00777D0A"/>
    <w:rsid w:val="008222E8"/>
    <w:rsid w:val="00827CAC"/>
    <w:rsid w:val="008512EA"/>
    <w:rsid w:val="008860DB"/>
    <w:rsid w:val="008977BC"/>
    <w:rsid w:val="008E0712"/>
    <w:rsid w:val="008E5953"/>
    <w:rsid w:val="00902965"/>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A6CD9"/>
    <w:rsid w:val="00D035E3"/>
    <w:rsid w:val="00D2160C"/>
    <w:rsid w:val="00D36692"/>
    <w:rsid w:val="00D51F5D"/>
    <w:rsid w:val="00D67A68"/>
    <w:rsid w:val="00DA5268"/>
    <w:rsid w:val="00DC3A35"/>
    <w:rsid w:val="00DD58AD"/>
    <w:rsid w:val="00E200C6"/>
    <w:rsid w:val="00E629F3"/>
    <w:rsid w:val="00E7434B"/>
    <w:rsid w:val="00E74CE9"/>
    <w:rsid w:val="00E84440"/>
    <w:rsid w:val="00EA777A"/>
    <w:rsid w:val="00EA7F9A"/>
    <w:rsid w:val="00ED4BBB"/>
    <w:rsid w:val="00EE6DE3"/>
    <w:rsid w:val="00EE7645"/>
    <w:rsid w:val="00F25C6D"/>
    <w:rsid w:val="00F47B26"/>
    <w:rsid w:val="00F86A70"/>
    <w:rsid w:val="00F926C7"/>
    <w:rsid w:val="00FC2F6C"/>
    <w:rsid w:val="075A6ED8"/>
    <w:rsid w:val="12A56D78"/>
    <w:rsid w:val="19304636"/>
    <w:rsid w:val="223C1B9E"/>
    <w:rsid w:val="283F3CBE"/>
    <w:rsid w:val="2A2C37B0"/>
    <w:rsid w:val="30845948"/>
    <w:rsid w:val="36016353"/>
    <w:rsid w:val="3A7F5F3E"/>
    <w:rsid w:val="3AFD626E"/>
    <w:rsid w:val="4BF531BC"/>
    <w:rsid w:val="51C86D51"/>
    <w:rsid w:val="5313089A"/>
    <w:rsid w:val="6B6A2BBE"/>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qFormat/>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qFormat/>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link w:val="28"/>
    <w:semiHidden/>
    <w:qFormat/>
    <w:uiPriority w:val="99"/>
    <w:rPr>
      <w:sz w:val="20"/>
      <w:szCs w:val="20"/>
    </w:rPr>
  </w:style>
  <w:style w:type="character" w:customStyle="1" w:styleId="30">
    <w:name w:val="footnote Reference PHPDOCX"/>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link w:val="31"/>
    <w:semiHidden/>
    <w:qFormat/>
    <w:uiPriority w:val="99"/>
    <w:rPr>
      <w:sz w:val="20"/>
      <w:szCs w:val="20"/>
    </w:rPr>
  </w:style>
  <w:style w:type="character" w:customStyle="1" w:styleId="33">
    <w:name w:val="endnote Reference PHPDOCX"/>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6D839-7722-4C62-9A6E-8751F9EDB94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495</Words>
  <Characters>2828</Characters>
  <Lines>23</Lines>
  <Paragraphs>6</Paragraphs>
  <TotalTime>0</TotalTime>
  <ScaleCrop>false</ScaleCrop>
  <LinksUpToDate>false</LinksUpToDate>
  <CharactersWithSpaces>3317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2021-04-01T02:21:00Z</dcterms:created>
  <dc:creator>lam</dc:creator>
  <cp:lastModifiedBy>Administrator</cp:lastModifiedBy>
  <dcterms:modified xsi:type="dcterms:W3CDTF">2021-04-06T22:17:27Z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A4ABD9B8E5564EF8813E13D70F6E2729</vt:lpwstr>
  </property>
</Properties>
</file>