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北师大版五年级下册数学第一单元测试卷 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1.张丽身高 </w:t>
      </w:r>
      <w:r>
        <w:rPr>
          <w:lang w:eastAsia="zh-CN"/>
        </w:rPr>
        <w:pict>
          <v:shape id="_x0000_i1025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米，王英身高比张丽矮 </w:t>
      </w:r>
      <w:r>
        <w:rPr>
          <w:lang w:eastAsia="zh-CN"/>
        </w:rPr>
        <w:pict>
          <v:shape id="_x0000_i1026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米，张丽身高比李华高 </w:t>
      </w:r>
      <w:r>
        <w:rPr>
          <w:lang w:eastAsia="zh-CN"/>
        </w:rPr>
        <w:pict>
          <v:shape id="_x0000_i1027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米．王英和李华比，________高一些．高________米.（   ）            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 xml:space="preserve">A. 张丽，2 </w:t>
      </w:r>
      <w:r>
        <w:rPr>
          <w:lang w:eastAsia="zh-CN"/>
        </w:rPr>
        <w:pict>
          <v:shape id="_x0000_i1028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</w:t>
      </w:r>
      <w:r>
        <w:rPr>
          <w:lang w:eastAsia="zh-CN"/>
        </w:rPr>
        <w:pict>
          <v:shape id="_x0000_i1029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B. 王英， </w:t>
      </w:r>
      <w:r>
        <w:rPr>
          <w:lang w:eastAsia="zh-CN"/>
        </w:rPr>
        <w:pict>
          <v:shape id="_x0000_i1030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</w:t>
      </w:r>
      <w:r>
        <w:rPr>
          <w:lang w:eastAsia="zh-CN"/>
        </w:rPr>
        <w:pict>
          <v:shape id="_x0000_i1031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C. 李华， </w:t>
      </w:r>
      <w:r>
        <w:rPr>
          <w:lang w:eastAsia="zh-CN"/>
        </w:rPr>
        <w:pict>
          <v:shape id="_x0000_i1032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                      </w:t>
      </w:r>
      <w:r>
        <w:rPr>
          <w:lang w:eastAsia="zh-CN"/>
        </w:rPr>
        <w:pict>
          <v:shape id="_x0000_i1033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D. 王英，2 </w:t>
      </w:r>
      <w:r>
        <w:rPr>
          <w:lang w:eastAsia="zh-CN"/>
        </w:rPr>
        <w:pict>
          <v:shape id="_x0000_i1034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2.在下列计算中，计算结果最接近1的是（   ）。            </w:t>
      </w:r>
    </w:p>
    <w:p>
      <w:pPr>
        <w:spacing w:after="0" w:line="480" w:lineRule="auto"/>
        <w:ind w:left="150"/>
      </w:pPr>
      <w:r>
        <w:t>A. </w:t>
      </w:r>
      <w:r>
        <w:rPr>
          <w:lang w:eastAsia="zh-CN"/>
        </w:rPr>
        <w:pict>
          <v:shape id="_x0000_i1035" o:spt="75" type="#_x0000_t75" style="height:21pt;width:9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t xml:space="preserve">+ </w:t>
      </w:r>
      <w:r>
        <w:rPr>
          <w:lang w:eastAsia="zh-CN"/>
        </w:rPr>
        <w:pict>
          <v:shape id="_x0000_i1036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t>                                  </w:t>
      </w:r>
      <w:r>
        <w:rPr>
          <w:lang w:eastAsia="zh-CN"/>
        </w:rPr>
        <w:pict>
          <v:shape id="_x0000_i1037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t>B. </w:t>
      </w:r>
      <w:r>
        <w:rPr>
          <w:lang w:eastAsia="zh-CN"/>
        </w:rPr>
        <w:pict>
          <v:shape id="_x0000_i1038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t xml:space="preserve">- </w:t>
      </w:r>
      <w:r>
        <w:rPr>
          <w:lang w:eastAsia="zh-CN"/>
        </w:rPr>
        <w:pict>
          <v:shape id="_x0000_i1039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t>                                  </w:t>
      </w:r>
      <w:r>
        <w:rPr>
          <w:lang w:eastAsia="zh-CN"/>
        </w:rPr>
        <w:pict>
          <v:shape id="_x0000_i1040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t>C. </w:t>
      </w:r>
      <w:r>
        <w:rPr>
          <w:lang w:eastAsia="zh-CN"/>
        </w:rPr>
        <w:pict>
          <v:shape id="_x0000_i1041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t xml:space="preserve">+ </w:t>
      </w:r>
      <w:r>
        <w:rPr>
          <w:lang w:eastAsia="zh-CN"/>
        </w:rPr>
        <w:pict>
          <v:shape id="_x0000_i1042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</w:pPr>
      <w:r>
        <w:t xml:space="preserve">3.把 </w:t>
      </w:r>
      <w:r>
        <w:rPr>
          <w:lang w:eastAsia="zh-CN"/>
        </w:rPr>
        <w:pict>
          <v:shape id="_x0000_i1043" o:spt="75" type="#_x0000_t75" style="height:47.25pt;width:18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t xml:space="preserve"> 和 </w:t>
      </w:r>
      <w:r>
        <w:rPr>
          <w:lang w:eastAsia="zh-CN"/>
        </w:rPr>
        <w:pict>
          <v:shape id="_x0000_i1044" o:spt="75" type="#_x0000_t75" style="height:47.25pt;width:27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t> 通分后分母是（     ）</w:t>
      </w:r>
    </w:p>
    <w:p>
      <w:pPr>
        <w:spacing w:after="0" w:line="480" w:lineRule="auto"/>
        <w:ind w:left="150"/>
        <w:rPr>
          <w:lang w:eastAsia="zh-CN"/>
        </w:rPr>
      </w:pPr>
      <w:r>
        <w:rPr>
          <w:lang w:eastAsia="zh-CN"/>
        </w:rPr>
        <w:t>A. 4                                             B. 20                                             C. 30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4.整数加减法中的运算律对分数加减法同样适用。（     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pict>
          <v:shape id="_x0000_i1045" o:spt="75" type="#_x0000_t75" style="height:21pt;width:54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。    </w:t>
      </w:r>
      <w:r>
        <w:rPr>
          <w:rFonts w:hint="eastAsia"/>
          <w:lang w:eastAsia="zh-CN"/>
        </w:rPr>
        <w:t>（    ）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6.从</w:t>
      </w:r>
      <w:r>
        <w:rPr>
          <w:lang w:eastAsia="zh-CN"/>
        </w:rPr>
        <w:pict>
          <v:shape id="_x0000_i1046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里连续减去4个 </w:t>
      </w:r>
      <w:r>
        <w:rPr>
          <w:lang w:eastAsia="zh-CN"/>
        </w:rPr>
        <w:pict>
          <v:shape id="_x0000_i1047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后是 </w:t>
      </w:r>
      <w:r>
        <w:rPr>
          <w:lang w:eastAsia="zh-CN"/>
        </w:rPr>
        <w:pict>
          <v:shape id="_x0000_i1048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。（   ）  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pict>
          <v:shape id="_x0000_i1049" o:spt="75" type="#_x0000_t75" style="height:21pt;width:57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。    </w:t>
      </w:r>
      <w:r>
        <w:rPr>
          <w:rFonts w:hint="eastAsia"/>
          <w:lang w:eastAsia="zh-CN"/>
        </w:rPr>
        <w:t>（    ）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8.把下面每一组中的两个分数通分． 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pict>
          <v:shape id="_x0000_i1050" o:spt="75" type="#_x0000_t75" style="height:27pt;width:20.25pt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, </w:t>
      </w:r>
      <w:r>
        <w:rPr>
          <w:lang w:eastAsia="zh-CN"/>
        </w:rPr>
        <w:pict>
          <v:shape id="_x0000_i1051" o:spt="75" type="#_x0000_t75" style="height:27pt;width:20.2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=________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9.脱式计算，能简算的要简算．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pict>
          <v:shape id="_x0000_i1052" o:spt="75" type="#_x0000_t75" style="height:21pt;width:93.7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=________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pict>
          <v:shape id="_x0000_i1053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中有________个 </w:t>
      </w:r>
      <w:r>
        <w:rPr>
          <w:lang w:eastAsia="zh-CN"/>
        </w:rPr>
        <w:pict>
          <v:shape id="_x0000_i1054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，有________个 </w:t>
      </w:r>
      <w:r>
        <w:rPr>
          <w:lang w:eastAsia="zh-CN"/>
        </w:rPr>
        <w:pict>
          <v:shape id="_x0000_i1055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，有________个 </w:t>
      </w:r>
      <w:r>
        <w:rPr>
          <w:lang w:eastAsia="zh-CN"/>
        </w:rPr>
        <w:pict>
          <v:shape id="_x0000_i1056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。    </w:t>
      </w: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>11.填上适当的数，有几种填法？</w:t>
      </w:r>
    </w:p>
    <w:p>
      <w:pPr>
        <w:spacing w:after="0" w:line="480" w:lineRule="auto"/>
      </w:pPr>
      <w:r>
        <w:rPr>
          <w:lang w:eastAsia="zh-CN"/>
        </w:rPr>
        <w:pict>
          <v:shape id="_x0000_i1057" o:spt="75" type="#_x0000_t75" style="height:26.25pt;width:72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12.看图写出分数，再通分，并在图中表示通分的结果。 </w:t>
      </w:r>
    </w:p>
    <w:p>
      <w:pPr>
        <w:spacing w:after="0" w:line="480" w:lineRule="auto"/>
      </w:pPr>
      <w:r>
        <w:rPr>
          <w:lang w:eastAsia="zh-CN"/>
        </w:rPr>
        <w:pict>
          <v:shape id="_x0000_i1058" o:spt="75" type="#_x0000_t75" style="height:95.25pt;width:276.75pt;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</w:pict>
      </w: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b/>
          <w:bCs/>
          <w:sz w:val="24"/>
          <w:szCs w:val="24"/>
          <w:lang w:eastAsia="zh-CN"/>
        </w:rPr>
      </w:pPr>
    </w:p>
    <w:p>
      <w:pPr>
        <w:spacing w:line="48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480" w:lineRule="auto"/>
        <w:rPr>
          <w:lang w:eastAsia="zh-CN"/>
        </w:rPr>
      </w:pPr>
      <w:r>
        <w:rPr>
          <w:lang w:eastAsia="zh-CN"/>
        </w:rPr>
        <w:t xml:space="preserve">13.一根铁丝第一次用去 </w:t>
      </w:r>
      <w:r>
        <w:rPr>
          <w:lang w:eastAsia="zh-CN"/>
        </w:rPr>
        <w:pict>
          <v:shape id="_x0000_i1059" o:spt="75" type="#_x0000_t75" style="height:21pt;width:15.75pt;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 xml:space="preserve">米，第二次用去 </w:t>
      </w:r>
      <w:r>
        <w:rPr>
          <w:lang w:eastAsia="zh-CN"/>
        </w:rPr>
        <w:pict>
          <v:shape id="_x0000_i1060" o:spt="75" type="#_x0000_t75" style="height:21pt;width:9.7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米，两次一共用去多少米？第二次比第一次多用去多少米？</w:t>
      </w:r>
    </w:p>
    <w:p>
      <w:pPr>
        <w:spacing w:after="0" w:line="360" w:lineRule="auto"/>
        <w:rPr>
          <w:lang w:eastAsia="zh-CN"/>
        </w:rPr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51106"/>
    <w:rsid w:val="002A22FB"/>
    <w:rsid w:val="002B1B52"/>
    <w:rsid w:val="002B79A1"/>
    <w:rsid w:val="002C5454"/>
    <w:rsid w:val="002F406B"/>
    <w:rsid w:val="003C7056"/>
    <w:rsid w:val="004621D6"/>
    <w:rsid w:val="004740C4"/>
    <w:rsid w:val="004A7EC2"/>
    <w:rsid w:val="004B0B79"/>
    <w:rsid w:val="0052166A"/>
    <w:rsid w:val="00570E98"/>
    <w:rsid w:val="005D5907"/>
    <w:rsid w:val="006B7A92"/>
    <w:rsid w:val="006D054F"/>
    <w:rsid w:val="00751BBD"/>
    <w:rsid w:val="00777D0A"/>
    <w:rsid w:val="007F2305"/>
    <w:rsid w:val="008222E8"/>
    <w:rsid w:val="00827CAC"/>
    <w:rsid w:val="008512EA"/>
    <w:rsid w:val="008860DB"/>
    <w:rsid w:val="008977BC"/>
    <w:rsid w:val="008E0712"/>
    <w:rsid w:val="00903B0A"/>
    <w:rsid w:val="009413CA"/>
    <w:rsid w:val="00967D38"/>
    <w:rsid w:val="0098074D"/>
    <w:rsid w:val="0099608E"/>
    <w:rsid w:val="009A1E5B"/>
    <w:rsid w:val="009B1FC3"/>
    <w:rsid w:val="00A00BCA"/>
    <w:rsid w:val="00A279C3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5BA3"/>
    <w:rsid w:val="00EA7F9A"/>
    <w:rsid w:val="00ED4BBB"/>
    <w:rsid w:val="00EE6DE3"/>
    <w:rsid w:val="00EE7645"/>
    <w:rsid w:val="00F47B26"/>
    <w:rsid w:val="00F72A05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84F0B13"/>
    <w:rsid w:val="4BF531BC"/>
    <w:rsid w:val="51C86D51"/>
    <w:rsid w:val="5313089A"/>
    <w:rsid w:val="6B1D6809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2" Type="http://schemas.openxmlformats.org/officeDocument/2006/relationships/fontTable" Target="fontTable.xml"/><Relationship Id="rId41" Type="http://schemas.openxmlformats.org/officeDocument/2006/relationships/customXml" Target="../customXml/item2.xml"/><Relationship Id="rId40" Type="http://schemas.openxmlformats.org/officeDocument/2006/relationships/customXml" Target="../customXml/item1.xml"/><Relationship Id="rId4" Type="http://schemas.openxmlformats.org/officeDocument/2006/relationships/endnotes" Target="endnotes.xml"/><Relationship Id="rId39" Type="http://schemas.openxmlformats.org/officeDocument/2006/relationships/image" Target="media/image31.png"/><Relationship Id="rId38" Type="http://schemas.openxmlformats.org/officeDocument/2006/relationships/image" Target="media/image30.png"/><Relationship Id="rId37" Type="http://schemas.openxmlformats.org/officeDocument/2006/relationships/image" Target="media/image29.png"/><Relationship Id="rId36" Type="http://schemas.openxmlformats.org/officeDocument/2006/relationships/image" Target="media/image28.png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footnotes" Target="footnotes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AB5DEC-8F73-4A8B-9087-B310B8D33A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365</Words>
  <Characters>2084</Characters>
  <Lines>17</Lines>
  <Paragraphs>4</Paragraphs>
  <TotalTime>0</TotalTime>
  <ScaleCrop>false</ScaleCrop>
  <LinksUpToDate>false</LinksUpToDate>
  <CharactersWithSpaces>2445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2021-04-01T13:21:00Z</dcterms:created>
  <dc:creator>lam</dc:creator>
  <cp:lastModifiedBy>Administrator</cp:lastModifiedBy>
  <dcterms:modified xsi:type="dcterms:W3CDTF">2021-04-06T22:48:24Z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0DA245B98FD347ADA3C8755B1B1894A0</vt:lpwstr>
  </property>
</Properties>
</file>