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冀教版四年级上册数学第七单元练习试卷一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下列说法正确的是（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A.经过一点有一条直线与已知直线平行</w:t>
      </w:r>
      <w:r>
        <w:br w:type="textWrapping"/>
      </w:r>
      <w:r>
        <w:rPr>
          <w:rFonts w:ascii="宋体" w:hAnsi="宋体" w:eastAsia="宋体"/>
          <w:szCs w:val="21"/>
        </w:rPr>
        <w:t>B.经过一点有无数条直线与已知直线平行</w:t>
      </w:r>
      <w:r>
        <w:br w:type="textWrapping"/>
      </w:r>
      <w:r>
        <w:rPr>
          <w:rFonts w:ascii="宋体" w:hAnsi="宋体" w:eastAsia="宋体"/>
          <w:szCs w:val="21"/>
        </w:rPr>
        <w:t>C.经过一点有且只有一条直线与已知直线平行</w:t>
      </w:r>
      <w:r>
        <w:br w:type="textWrapping"/>
      </w:r>
      <w:r>
        <w:rPr>
          <w:rFonts w:ascii="宋体" w:hAnsi="宋体" w:eastAsia="宋体"/>
          <w:szCs w:val="21"/>
        </w:rPr>
        <w:t>D.经过直线外一点有且只有一条直线与已知直线平行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同一平面内，不重合的两条直线的位置关系，以下叙述正确的是（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A.平行或垂直</w:t>
      </w:r>
      <w:r>
        <w:br w:type="textWrapping"/>
      </w:r>
      <w:r>
        <w:rPr>
          <w:rFonts w:ascii="宋体" w:hAnsi="宋体" w:eastAsia="宋体"/>
          <w:szCs w:val="21"/>
        </w:rPr>
        <w:t>B.平行或相交</w:t>
      </w:r>
      <w:r>
        <w:br w:type="textWrapping"/>
      </w:r>
      <w:r>
        <w:rPr>
          <w:rFonts w:ascii="宋体" w:hAnsi="宋体" w:eastAsia="宋体"/>
          <w:szCs w:val="21"/>
        </w:rPr>
        <w:t>C.相交或垂直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下面两条直线互相平行的是（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25" o:spt="75" type="#_x0000_t75" style="height:24.75pt;width:41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26" o:spt="75" type="#_x0000_t75" style="height:32.25pt;width:48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27" o:spt="75" type="#_x0000_t75" style="height:39.75pt;width:36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下面的图形中有（　　）组平行线．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8" o:spt="75" type="#_x0000_t75" style="height:53.25pt;width:6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</w:t>
      </w:r>
      <w:r>
        <w:br w:type="textWrapping"/>
      </w:r>
      <w:r>
        <w:rPr>
          <w:rFonts w:ascii="宋体" w:hAnsi="宋体" w:eastAsia="宋体"/>
          <w:szCs w:val="21"/>
        </w:rPr>
        <w:t>B.2</w:t>
      </w:r>
      <w:r>
        <w:br w:type="textWrapping"/>
      </w:r>
      <w:r>
        <w:rPr>
          <w:rFonts w:ascii="宋体" w:hAnsi="宋体" w:eastAsia="宋体"/>
          <w:szCs w:val="21"/>
        </w:rPr>
        <w:t>C.3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在同一平面内不相交的两条直线（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A.相交</w:t>
      </w:r>
      <w:r>
        <w:br w:type="textWrapping"/>
      </w:r>
      <w:r>
        <w:rPr>
          <w:rFonts w:ascii="宋体" w:hAnsi="宋体" w:eastAsia="宋体"/>
          <w:szCs w:val="21"/>
        </w:rPr>
        <w:t>B.互相平行</w:t>
      </w:r>
      <w:r>
        <w:br w:type="textWrapping"/>
      </w:r>
      <w:r>
        <w:rPr>
          <w:rFonts w:ascii="宋体" w:hAnsi="宋体" w:eastAsia="宋体"/>
          <w:szCs w:val="21"/>
        </w:rPr>
        <w:t>C.不平行也不相交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如果同一平面内两条直线都垂直于同一条直线，那么这两条直线（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A.平行</w:t>
      </w:r>
      <w:r>
        <w:br w:type="textWrapping"/>
      </w:r>
      <w:r>
        <w:rPr>
          <w:rFonts w:ascii="宋体" w:hAnsi="宋体" w:eastAsia="宋体"/>
          <w:szCs w:val="21"/>
        </w:rPr>
        <w:t>B.互相垂直</w:t>
      </w:r>
      <w:r>
        <w:br w:type="textWrapping"/>
      </w:r>
      <w:r>
        <w:rPr>
          <w:rFonts w:ascii="宋体" w:hAnsi="宋体" w:eastAsia="宋体"/>
          <w:szCs w:val="21"/>
        </w:rPr>
        <w:t>C.互相平行</w:t>
      </w:r>
      <w:r>
        <w:br w:type="textWrapping"/>
      </w:r>
      <w:r>
        <w:rPr>
          <w:rFonts w:ascii="宋体" w:hAnsi="宋体" w:eastAsia="宋体"/>
          <w:szCs w:val="21"/>
        </w:rPr>
        <w:t>D.相交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两条直线之间的距离都相等，这两条直线一定（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A.相等</w:t>
      </w:r>
      <w:r>
        <w:br w:type="textWrapping"/>
      </w:r>
      <w:r>
        <w:rPr>
          <w:rFonts w:ascii="宋体" w:hAnsi="宋体" w:eastAsia="宋体"/>
          <w:szCs w:val="21"/>
        </w:rPr>
        <w:t>B.互相平行</w:t>
      </w:r>
      <w:r>
        <w:br w:type="textWrapping"/>
      </w:r>
      <w:r>
        <w:rPr>
          <w:rFonts w:ascii="宋体" w:hAnsi="宋体" w:eastAsia="宋体"/>
          <w:szCs w:val="21"/>
        </w:rPr>
        <w:t>C.互相垂直</w:t>
      </w:r>
      <w:r>
        <w:br w:type="textWrapping"/>
      </w:r>
      <w:r>
        <w:rPr>
          <w:rFonts w:ascii="宋体" w:hAnsi="宋体" w:eastAsia="宋体"/>
          <w:szCs w:val="21"/>
        </w:rPr>
        <w:t>D.不相等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钟面上，时针和分针相互垂直的时刻有（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A.3：30</w:t>
      </w:r>
      <w:r>
        <w:br w:type="textWrapping"/>
      </w:r>
      <w:r>
        <w:rPr>
          <w:rFonts w:ascii="宋体" w:hAnsi="宋体" w:eastAsia="宋体"/>
          <w:szCs w:val="21"/>
        </w:rPr>
        <w:t>B.6：15</w:t>
      </w:r>
      <w:r>
        <w:br w:type="textWrapping"/>
      </w:r>
      <w:r>
        <w:rPr>
          <w:rFonts w:ascii="宋体" w:hAnsi="宋体" w:eastAsia="宋体"/>
          <w:szCs w:val="21"/>
        </w:rPr>
        <w:t>C.9：00</w:t>
      </w:r>
      <w:r>
        <w:br w:type="textWrapping"/>
      </w:r>
      <w:r>
        <w:rPr>
          <w:rFonts w:ascii="宋体" w:hAnsi="宋体" w:eastAsia="宋体"/>
          <w:szCs w:val="21"/>
        </w:rPr>
        <w:t>D.11：45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在同一平面内，直线a与直线b互相垂直，直线b与直线c互相垂直，那么直线a与直线c一定互相平行．____．（判断对错）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如图</w:t>
      </w:r>
      <w:r>
        <w:pict>
          <v:shape id="_x0000_i1029" o:spt="75" type="#_x0000_t75" style="height:69.75pt;width:116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，在括号中填上线与线的位置关系．a____b，a____c．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在同一平面内与已知直线距离相等的平行线有两条．____（判断对错）．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黑板左右两条边是互相____的，相邻两条边是互相____的．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过一点可以作____条直线，在平面上过一点作已知直线的平行线只能作____条．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在图中，过O点画直线l的垂线PO，使PO等于2.5厘米．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0" o:spt="75" type="#_x0000_t75" style="height:84.75pt;width:96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rPr>
          <w:rFonts w:ascii="宋体" w:hAnsi="宋体" w:eastAsia="宋体"/>
          <w:szCs w:val="21"/>
        </w:rPr>
        <w:t>过点P分别画AB的垂线，画AC的垂线．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</w:t>
      </w:r>
      <w:r>
        <w:pict>
          <v:shape id="_x0000_i1031" o:spt="75" type="#_x0000_t75" style="height:81.75pt;width:138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通过A点，分别画出已知直线的垂线，并量出A点到已知直线的距离．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2" o:spt="75" type="#_x0000_t75" style="height:65.25pt;width:219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pict>
          <v:shape id="_x0000_i1033" o:spt="75" type="#_x0000_t75" style="height:72.75pt;width:96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>在如图中画一条从张家村到公路最近的路线．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pict>
          <v:shape id="_x0000_i1034" o:spt="75" type="#_x0000_t75" style="height:59.25pt;width:147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t>请用画垂线和画平行线的方法作一个平行四边形．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75F28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E32EE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3E260B3"/>
    <w:rsid w:val="394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389F8F-8470-4E32-AB0A-BEAC31520F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3</Pages>
  <Words>352</Words>
  <Characters>2012</Characters>
  <Lines>16</Lines>
  <Paragraphs>4</Paragraphs>
  <TotalTime>0</TotalTime>
  <ScaleCrop>false</ScaleCrop>
  <LinksUpToDate>false</LinksUpToDate>
  <CharactersWithSpaces>2360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2021-04-02T03:19:00Z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2021-04-07T23:55:53Z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3153B4431D9F401DA5FC5161D4EFBCCA</vt:lpwstr>
  </property>
</Properties>
</file>