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冀教版四年级上册数学第七单元练习试卷一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解：经过直线外一点有且只有一条直线与已知直线平行；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解：平面内的直线有平行或相交两种位置关系．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解：通过观察可知，图B的两条直线相互平行，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解：根据定义可得出：AB∥EF，AC∥DF，BC∥ED．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5" o:spt="75" type="#_x0000_t75" style="height:70.5pt;width:72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解：根据平行线的含义可知：在同一平面内不相交的两条直线互相平行．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解：如果两条直线都垂直于同一条直线，那么这两条直线互相平行；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解：因为两条平行线间的距离处处相等，所以如果两条直线间的距离处处相等，两条直线一定互相平行．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解：时钟的时针与分针互相垂直，即时针与分针的夹角是90°，9点整时，时针指向9，分针指向12．钟表12个数字，每相邻两个数字之间的夹角为30°，因此9点整分针与时针的夹角正好是90度．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解：根据同一平面内两条直线的位置关系可知，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在同一平面内，垂直于同一条直线的两条直线互相平行，所以题干的说法是正确的；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∥;⊥;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解：如图</w:t>
      </w:r>
      <w:r>
        <w:pict>
          <v:shape id="_x0000_i1036" o:spt="75" type="#_x0000_t75" style="height:69.75pt;width:116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，在括号中填上线与线的位置关系．a∥b，a⊥c；</w:t>
      </w:r>
      <w:r>
        <w:br w:type="textWrapping"/>
      </w:r>
      <w:r>
        <w:t>故答案为：∥，⊥．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解：由分析可知：在同一平面内与已知直线距离相等的平行线有两条；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平行;垂直;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解：根据长方形的特征可知：教室里的黑板是个长方形，它相邻的两条边互相垂直，相对的两条边互相平行；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故答案为：平行，垂直．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无数;一;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解：过一点可以作无数条直线，在平面上过一点作已知直线的平行线只能作一条；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故答案为：无数，一．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7" o:spt="75" type="#_x0000_t75" style="height:129.75pt;width:97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用三角板的一条直角边的已知直线重合，沿重合的直线平移三角板，使三角板的另一条直角边和O点重合，过O沿直角边向已知直线画出长2.5厘米的线段PO，则PO即是所要求的垂线．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8" o:spt="75" type="#_x0000_t75" style="height:100.5pt;width:137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把三角板的一条直角边与已知直线重合，沿直线移动三角板，使三角板的另一条直角边和A点重合，过A点沿三角板的直角边，向已知直线画直线即可．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解：作图如下：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9" o:spt="75" type="#_x0000_t75" style="height:65.25pt;width:21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把三角板的一条直角边与已知直线重合，用直尺靠紧三角板的另一条直角边，沿直尺移动三角板，使三角板的原来和已知直线重合的直角边和A点重合，过A点沿三角板的直角边画直线即可．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解：从张家村到公路最近的路线为过文家村做公路的一条垂线段，如图：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0" o:spt="75" type="#_x0000_t75" style="height:72.75pt;width:96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根据从直线外一点到这条直线上各点所连的线段中垂线段最短，所以过张家村画一条与公路垂直的线段即可解决问题．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解：由分析作图如下：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1" o:spt="75" type="#_x0000_t75" style="height:58.5pt;width:147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平行四边形的特征是对边平行且相等，用已知角的两边作平行四边形的两条邻边边，根据画平行线的方法分别画出角的两边的对边即可．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75F28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E32EE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F06FA7"/>
    <w:rsid w:val="23E260B3"/>
    <w:rsid w:val="394F6327"/>
    <w:rsid w:val="3FB2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389F8F-8470-4E32-AB0A-BEAC31520F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352</Words>
  <Characters>2012</Characters>
  <Lines>16</Lines>
  <Paragraphs>4</Paragraphs>
  <TotalTime>0</TotalTime>
  <ScaleCrop>false</ScaleCrop>
  <LinksUpToDate>false</LinksUpToDate>
  <CharactersWithSpaces>2360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2021-04-07T23:56:16Z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D3DF7FA0C28C4071BDB9FCA9F328438E</vt:lpwstr>
  </property>
</Properties>
</file>