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2021年上期</w:t>
      </w:r>
      <w:r>
        <w:rPr>
          <w:rFonts w:hint="eastAsia" w:ascii="宋体" w:hAnsi="宋体"/>
          <w:b/>
          <w:sz w:val="36"/>
          <w:szCs w:val="36"/>
        </w:rPr>
        <w:t>射中实验校20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</w:t>
      </w:r>
      <w:r>
        <w:rPr>
          <w:rFonts w:hint="eastAsia" w:ascii="宋体" w:hAnsi="宋体"/>
          <w:b/>
          <w:sz w:val="36"/>
          <w:szCs w:val="36"/>
        </w:rPr>
        <w:t>级</w:t>
      </w:r>
    </w:p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数学第一学月考试试题</w:t>
      </w:r>
    </w:p>
    <w:p>
      <w:pPr>
        <w:spacing w:line="360" w:lineRule="auto"/>
        <w:jc w:val="center"/>
        <w:rPr>
          <w:rFonts w:hint="eastAsia" w:ascii="宋体" w:hAnsi="宋体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（考试时间120分钟，满分150分）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4" w:lineRule="auto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[卷首语]  同学们，相信你们是最棒的！你们一定能在这次考试中获得大家的喝彩声，请记住：认真+细心=成功！预祝大家取得优异的成绩！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4" w:lineRule="auto"/>
        <w:textAlignment w:val="auto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一</w:t>
      </w:r>
      <w:r>
        <w:rPr>
          <w:rFonts w:hint="eastAsia" w:ascii="宋体" w:hAnsi="宋体"/>
          <w:b/>
          <w:bCs/>
          <w:sz w:val="28"/>
          <w:szCs w:val="28"/>
        </w:rPr>
        <w:t>、精心选一选，把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唯一</w:t>
      </w:r>
      <w:r>
        <w:rPr>
          <w:rFonts w:hint="eastAsia" w:ascii="宋体" w:hAnsi="宋体"/>
          <w:b/>
          <w:bCs/>
          <w:sz w:val="28"/>
          <w:szCs w:val="28"/>
        </w:rPr>
        <w:t>正确的答案填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入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bCs/>
          <w:sz w:val="28"/>
          <w:szCs w:val="28"/>
        </w:rPr>
        <w:t>题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后的答题卡内</w:t>
      </w:r>
      <w:r>
        <w:rPr>
          <w:rFonts w:hint="eastAsia" w:ascii="宋体" w:hAnsi="宋体"/>
          <w:sz w:val="28"/>
          <w:szCs w:val="28"/>
        </w:rPr>
        <w:t>（每题3分，共</w:t>
      </w:r>
      <w:r>
        <w:rPr>
          <w:rFonts w:hint="eastAsia" w:ascii="宋体" w:hAnsi="宋体"/>
          <w:sz w:val="28"/>
          <w:szCs w:val="28"/>
          <w:lang w:val="en-US" w:eastAsia="zh-CN"/>
        </w:rPr>
        <w:t>60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下列方程是一元一次方程的有（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4" w:lineRule="auto"/>
        <w:ind w:left="420" w:leftChars="200"/>
        <w:textAlignment w:val="auto"/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</w:pP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①</w:t>
      </w:r>
      <w:r>
        <w:rPr>
          <w:rFonts w:hint="eastAsia" w:asciiTheme="minorAscii" w:hAnsiTheme="minorEastAsia" w:eastAsiaTheme="minorEastAsia" w:cstheme="minorEastAsia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；②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val="en-US" w:eastAsia="zh-CN"/>
        </w:rPr>
        <w:object>
          <v:shape id="_x0000_i102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；③</w:t>
      </w:r>
      <w:r>
        <w:rPr>
          <w:rFonts w:hint="eastAsia" w:asciiTheme="minorAscii" w:hAnsiTheme="minorEastAsia" w:eastAsiaTheme="minorEastAsia" w:cstheme="minorEastAsia"/>
          <w:position w:val="-10"/>
          <w:sz w:val="24"/>
          <w:szCs w:val="24"/>
          <w:lang w:val="en-US" w:eastAsia="zh-CN"/>
        </w:rPr>
        <w:object>
          <v:shape id="_x0000_i1027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；④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val="en-US" w:eastAsia="zh-CN"/>
        </w:rPr>
        <w:object>
          <v:shape id="_x0000_i1028" o:spt="75" type="#_x0000_t75" style="height:16pt;width:10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24" w:lineRule="auto"/>
        <w:ind w:left="420" w:left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⑤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>；⑥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A．1个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B．2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个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C．3个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D．4个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下列变形正确的是（  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A．若</w:t>
      </w:r>
      <w:r>
        <w:rPr>
          <w:rFonts w:hint="eastAsia" w:asciiTheme="minorAscii" w:hAnsiTheme="minorEastAsia" w:eastAsiaTheme="minorEastAsia" w:cstheme="minorEastAsia"/>
          <w:position w:val="-10"/>
          <w:sz w:val="24"/>
          <w:szCs w:val="24"/>
          <w:lang w:val="en-US" w:eastAsia="zh-CN"/>
        </w:rPr>
        <w:object>
          <v:shape id="_x0000_i1031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，则</w:t>
      </w:r>
      <w:r>
        <w:rPr>
          <w:rFonts w:hint="eastAsia" w:asciiTheme="minorAscii" w:hAnsiTheme="minorEastAsia" w:eastAsiaTheme="minorEastAsia" w:cstheme="minorEastAsia"/>
          <w:position w:val="-10"/>
          <w:sz w:val="24"/>
          <w:szCs w:val="24"/>
          <w:lang w:val="en-US" w:eastAsia="zh-CN"/>
        </w:rPr>
        <w:object>
          <v:shape id="_x0000_i1032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B．若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object>
          <v:shape id="_x0000_i1033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，则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object>
          <v:shape id="_x0000_i103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C．若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object>
          <v:shape id="_x0000_i103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，则</w:t>
      </w:r>
      <w:r>
        <w:rPr>
          <w:rFonts w:hint="eastAsia" w:asciiTheme="minorAscii" w:hAnsiTheme="minorEastAsia" w:eastAsiaTheme="minorEastAsia" w:cstheme="minorEastAsia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D．若</w:t>
      </w:r>
      <w:r>
        <w:rPr>
          <w:rFonts w:hint="eastAsia" w:asciiTheme="minorAscii" w:hAnsiTheme="minorEastAsia" w:eastAsiaTheme="minorEastAsia" w:cstheme="minorEastAsia"/>
          <w:position w:val="-10"/>
          <w:sz w:val="24"/>
          <w:szCs w:val="24"/>
          <w:lang w:val="en-US" w:eastAsia="zh-CN"/>
        </w:rPr>
        <w:object>
          <v:shape id="_x0000_i1037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，则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object>
          <v:shape id="_x0000_i103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</w:rPr>
      </w:pPr>
      <w:r>
        <w:rPr>
          <w:rFonts w:hint="eastAsia" w:asciiTheme="minorAscii" w:hAnsiTheme="minorEastAsia" w:eastAsiaTheme="minorEastAsia" w:cstheme="minorEastAsia"/>
          <w:sz w:val="24"/>
          <w:szCs w:val="24"/>
        </w:rPr>
        <w:t>下列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eastAsia="zh-CN"/>
        </w:rPr>
        <w:t>四组变中，</w:t>
      </w:r>
      <w:r>
        <w:rPr>
          <w:rFonts w:hint="eastAsia" w:asciiTheme="minorAscii" w:hAnsiTheme="minorEastAsia" w:eastAsiaTheme="minorEastAsia" w:cstheme="minorEastAsia"/>
          <w:sz w:val="24"/>
          <w:szCs w:val="24"/>
        </w:rPr>
        <w:t>正确的是（ 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A. 由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39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，得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40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B.由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41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，得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42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C. 由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43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,得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44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           D.由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45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，得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object>
          <v:shape id="_x0000_i104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eastAsiaTheme="minorEastAsia" w:cstheme="minorEastAsia"/>
          <w:sz w:val="24"/>
          <w:szCs w:val="24"/>
          <w:lang w:eastAsia="zh-CN"/>
        </w:rPr>
        <w:t>若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eastAsia="zh-CN"/>
        </w:rPr>
        <w:object>
          <v:shape id="_x0000_i104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eastAsia="zh-CN"/>
        </w:rPr>
        <w:t>是方程</w:t>
      </w:r>
      <w:r>
        <w:rPr>
          <w:rFonts w:hint="eastAsia" w:asciiTheme="minorAscii" w:hAnsiTheme="minorEastAsia" w:eastAsiaTheme="minorEastAsia" w:cstheme="minorEastAsia"/>
          <w:position w:val="-10"/>
          <w:sz w:val="24"/>
          <w:szCs w:val="24"/>
          <w:lang w:eastAsia="zh-CN"/>
        </w:rPr>
        <w:object>
          <v:shape id="_x0000_i1048" o:spt="75" type="#_x0000_t75" style="height:17pt;width:60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eastAsia="zh-CN"/>
        </w:rPr>
        <w:t>的解，则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eastAsia="zh-CN"/>
        </w:rPr>
        <w:object>
          <v:shape id="_x0000_i1049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eastAsia="zh-CN"/>
        </w:rPr>
        <w:t>的值为（</w: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A．6  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B．-6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C．12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D．-12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把方程</w:t>
      </w:r>
      <w:r>
        <w:rPr>
          <w:rFonts w:hint="eastAsia" w:asciiTheme="minorAscii" w:hAnsiTheme="minorEastAsia" w:eastAsiaTheme="minorEastAsia" w:cstheme="minorEastAsia"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去分母，正确的是（ 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A．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51" o:spt="75" type="#_x0000_t75" style="height:17pt;width:9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　　　　　　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B．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52" o:spt="75" type="#_x0000_t75" style="height:17pt;width:8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C．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53" o:spt="75" type="#_x0000_t75" style="height:17pt;width:9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　　　　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54" o:spt="75" type="#_x0000_t75" style="height:17pt;width:9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若关于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5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的方程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56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57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的解相同，则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58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的值为（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A．2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B．8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C．-2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D．6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已知</w:t>
      </w:r>
      <w:r>
        <w:rPr>
          <w:rFonts w:hint="eastAsia" w:asciiTheme="minorAscii" w:hAnsiTheme="minorEastAsia" w:cstheme="minorEastAsia"/>
          <w:position w:val="-30"/>
          <w:sz w:val="24"/>
          <w:szCs w:val="24"/>
          <w:lang w:val="en-US" w:eastAsia="zh-CN"/>
        </w:rPr>
        <w:object>
          <v:shape id="_x0000_i1059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是关于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6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6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的方程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62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的一个解，那么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6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的值是（ 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A．-2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C．2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65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如果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66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是关于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6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68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的二元一次方程，那么（     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left"/>
        <w:textAlignment w:val="auto"/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A．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val="en-US" w:eastAsia="zh-CN"/>
        </w:rPr>
        <w:object>
          <v:shape id="_x0000_i1069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70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B．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val="en-US" w:eastAsia="zh-CN"/>
        </w:rPr>
        <w:object>
          <v:shape id="_x0000_i1071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7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C．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val="en-US" w:eastAsia="zh-CN"/>
        </w:rPr>
        <w:object>
          <v:shape id="_x0000_i107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7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eastAsiaTheme="minorEastAsia" w:cstheme="minorEastAsia"/>
          <w:sz w:val="24"/>
          <w:szCs w:val="24"/>
          <w:lang w:val="en-US" w:eastAsia="zh-CN"/>
        </w:rPr>
        <w:t>D．</w:t>
      </w:r>
      <w:r>
        <w:rPr>
          <w:rFonts w:hint="eastAsia" w:asciiTheme="minorAscii" w:hAnsiTheme="minorEastAsia" w:eastAsiaTheme="minorEastAsia" w:cstheme="minorEastAsia"/>
          <w:position w:val="-6"/>
          <w:sz w:val="24"/>
          <w:szCs w:val="24"/>
          <w:lang w:val="en-US" w:eastAsia="zh-CN"/>
        </w:rPr>
        <w:object>
          <v:shape id="_x0000_i1075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7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方程组</w:t>
      </w:r>
      <w:r>
        <w:rPr>
          <w:rFonts w:hint="eastAsia" w:asciiTheme="minorAscii" w:hAnsiTheme="minorEastAsia" w:cstheme="minorEastAsia"/>
          <w:position w:val="-30"/>
          <w:sz w:val="24"/>
          <w:szCs w:val="24"/>
          <w:lang w:val="en-US" w:eastAsia="zh-CN"/>
        </w:rPr>
        <w:object>
          <v:shape id="_x0000_i1077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的解为</w:t>
      </w:r>
      <w:r>
        <w:rPr>
          <w:rFonts w:hint="eastAsia" w:asciiTheme="minorAscii" w:hAnsiTheme="minorEastAsia" w:cstheme="minorEastAsia"/>
          <w:position w:val="-30"/>
          <w:sz w:val="24"/>
          <w:szCs w:val="24"/>
          <w:lang w:val="en-US" w:eastAsia="zh-CN"/>
        </w:rPr>
        <w:object>
          <v:shape id="_x0000_i1078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，则被“■”遮盖住的两个数分别为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A.  5，4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B.  5，3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C.  1，3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D.  5，1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已知代数式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79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，当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时，它的值为2，当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时，它的值为8；当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时，它的值是（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A．4 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B．2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C．9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D．14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小明在解方程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3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0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（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为未知数）时，误将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5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4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看作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6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6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，得方程的解为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8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，则原方程的解为</w: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8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9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4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9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把方程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92" o:spt="75" type="#_x0000_t75" style="height:31pt;width:10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分母化为整数，正确的是（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93" o:spt="75" type="#_x0000_t75" style="height:31pt;width:85.9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0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94" o:spt="75" type="#_x0000_t75" style="height:31pt;width:9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2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95" o:spt="75" type="#_x0000_t75" style="height:31pt;width:85.9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096" o:spt="75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关于</w:t>
      </w:r>
      <w:r>
        <w:rPr>
          <w:rFonts w:hint="default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09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Ascii" w:hAnsiTheme="minorEastAsia" w:cstheme="minorEastAsia"/>
          <w:position w:val="-10"/>
          <w:sz w:val="24"/>
          <w:szCs w:val="24"/>
          <w:lang w:val="en-US" w:eastAsia="zh-CN"/>
        </w:rPr>
        <w:object>
          <v:shape id="_x0000_i1098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0">
            <o:LockedField>false</o:LockedField>
          </o:OLEObject>
        </w:objec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的方程组</w:t>
      </w:r>
      <w:r>
        <w:rPr>
          <w:rFonts w:hint="default" w:asciiTheme="minorAscii" w:hAnsiTheme="minorEastAsia" w:cstheme="minorEastAsia"/>
          <w:position w:val="-30"/>
          <w:sz w:val="24"/>
          <w:szCs w:val="24"/>
          <w:lang w:val="en-US" w:eastAsia="zh-CN"/>
        </w:rPr>
        <w:object>
          <v:shape id="_x0000_i1099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2">
            <o:LockedField>false</o:LockedField>
          </o:OLEObject>
        </w:objec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的解是</w:t>
      </w:r>
      <w:r>
        <w:rPr>
          <w:rFonts w:hint="default" w:asciiTheme="minorAscii" w:hAnsiTheme="minorEastAsia" w:cstheme="minorEastAsia"/>
          <w:position w:val="-30"/>
          <w:sz w:val="24"/>
          <w:szCs w:val="24"/>
          <w:lang w:val="en-US" w:eastAsia="zh-CN"/>
        </w:rPr>
        <w:object>
          <v:shape id="_x0000_i1100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4">
            <o:LockedField>false</o:LockedField>
          </o:OLEObject>
        </w:objec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，则</w:t>
      </w:r>
      <w:r>
        <w:rPr>
          <w:rFonts w:hint="default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101" o:spt="75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6">
            <o:LockedField>false</o:LockedField>
          </o:OLEObject>
        </w:objec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的值是（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A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1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B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．-2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C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．-1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D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《九章算术》是我国古代数学名著，卷七“盈不足”中有题译文如下：今有人合伙买羊，每人出5钱，会差45钱；每人出7钱，会差3钱．问合伙人数、羊价各是多少？设合伙人数为</w:t>
      </w:r>
      <w:r>
        <w:rPr>
          <w:rFonts w:hint="default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10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8">
            <o:LockedField>false</o:LockedField>
          </o:OLEObject>
        </w:objec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人，所列方程正确的是（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103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0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B．</w:t>
      </w:r>
      <w:r>
        <w:rPr>
          <w:rFonts w:hint="eastAsia" w:asciiTheme="minorAscii" w:hAnsiTheme="minorEastAsia" w:cstheme="minorEastAsia"/>
          <w:position w:val="-6"/>
          <w:sz w:val="24"/>
          <w:szCs w:val="24"/>
          <w:lang w:val="en-US" w:eastAsia="zh-CN"/>
        </w:rPr>
        <w:object>
          <v:shape id="_x0000_i1104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2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105" o:spt="75" type="#_x0000_t75" style="height:31pt;width:7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4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  D．</w:t>
      </w:r>
      <w:r>
        <w:rPr>
          <w:rFonts w:hint="eastAsia" w:asciiTheme="minorAscii" w:hAnsiTheme="minorEastAsia" w:cstheme="minorEastAsia"/>
          <w:position w:val="-24"/>
          <w:sz w:val="24"/>
          <w:szCs w:val="24"/>
          <w:lang w:val="en-US" w:eastAsia="zh-CN"/>
        </w:rPr>
        <w:object>
          <v:shape id="_x0000_i1106" o:spt="75" type="#_x0000_t75" style="height:31pt;width:70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春节前夕，某服装专卖店按标价打折销售．茗茗去该专卖店买了两件衣服，第一件打七折，第二件打五折，共计260元，付款后，收银员发现结算时不小心把两件衣服的标价计算反了，又找给茗茗40元，则这两件衣服的原标价各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A．100元，300元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B．100元，200元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C．200元，300元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D．150元，200元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如图所示两台天平保持平衡，已知每块巧克力的重量相等，且每个果冻的重量也相等，则每块巧克力和每个果冻的重量分别为（　　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A．10g，40g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B．15g，35g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 xml:space="preserve">C．20g，30g 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D．30g，20g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14525" cy="914400"/>
            <wp:effectExtent l="0" t="0" r="9525" b="0"/>
            <wp:docPr id="16" name="图片 8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9" descr="IMG_256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完成某项工程，甲单独做10天完成，乙单独做7天完成，现在由甲先做了3天，乙再参加合作，求完成这项工程总共用去的时间，若设完成此项工程总共用</w:t>
      </w: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0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9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天，则下列方程中正确的是（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A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08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B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09" o:spt="75" type="#_x0000_t75" style="height:31pt;width:7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C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10" o:spt="75" type="#_x0000_t75" style="height:31pt;width:5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5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D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11" o:spt="75" type="#_x0000_t75" style="height:31pt;width:67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已知x +4y－3z = 0，且4x－5y + 2z = 0，x:y:z 为（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1:2:3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1:3:2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2:1:3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</w: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3:1:2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对于有理数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1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11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，定义一种运算“△”: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114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，其中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1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1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17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为常数，等式右边是通常的加法与乘法运算，已知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18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1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，则</w:t>
      </w:r>
      <w:r>
        <w:rPr>
          <w:rFonts w:hint="eastAsia" w:hAnsi="宋体" w:eastAsia="宋体" w:cs="宋体" w:asciiTheme="minorAscii"/>
          <w:position w:val="-4"/>
          <w:sz w:val="24"/>
          <w:szCs w:val="24"/>
          <w:lang w:val="en-US" w:eastAsia="zh-CN"/>
        </w:rPr>
        <w:object>
          <v:shape id="_x0000_i1120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5">
            <o:LockedField>false</o:LockedField>
          </o:OLEObject>
        </w:objec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的值为</w:t>
      </w:r>
      <w:r>
        <w:rPr>
          <w:rFonts w:hint="default" w:asciiTheme="minorAscii" w:hAnsiTheme="minorEastAsia" w:cstheme="minorEastAsia"/>
          <w:sz w:val="24"/>
          <w:szCs w:val="24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A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．-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1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B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．-11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C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．1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D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．11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425" w:leftChars="0" w:hanging="425" w:firstLineChars="0"/>
        <w:jc w:val="left"/>
        <w:textAlignment w:val="auto"/>
        <w:rPr>
          <w:rFonts w:hint="default" w:asciiTheme="minorAscii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在抗击疫情网络知识竞赛中，为奖励成绩突出的学生，学校计划用200元钱购买A、B、C三种奖品，A种每个10元，B种每个20元，C种每个30元，在C种奖品不超过两个且钱全部用完的情况下，购买方案有（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0"/>
        <w:jc w:val="left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A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．12种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B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．14种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C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．15种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ab/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D</w:t>
      </w:r>
      <w:r>
        <w:rPr>
          <w:rFonts w:hint="eastAsia" w:asciiTheme="minorAscii" w:hAnsiTheme="minorEastAsia" w:cstheme="minorEastAsia"/>
          <w:sz w:val="24"/>
          <w:szCs w:val="24"/>
          <w:lang w:val="en-US" w:eastAsia="zh-CN"/>
        </w:rPr>
        <w:t>．16种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/>
          <w:lang w:val="en-US" w:eastAsia="zh-CN"/>
        </w:rPr>
        <w:tab/>
      </w:r>
      <w:r>
        <w:rPr>
          <w:rFonts w:hint="eastAsia" w:ascii="黑体" w:hAnsi="黑体" w:eastAsia="黑体" w:cs="黑体"/>
          <w:b/>
          <w:sz w:val="30"/>
          <w:szCs w:val="30"/>
        </w:rPr>
        <w:t>选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0"/>
          <w:szCs w:val="30"/>
        </w:rPr>
        <w:t>择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0"/>
          <w:szCs w:val="30"/>
        </w:rPr>
        <w:t>题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0"/>
          <w:szCs w:val="30"/>
        </w:rPr>
        <w:t>答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0"/>
          <w:szCs w:val="30"/>
        </w:rPr>
        <w:t>题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0"/>
          <w:szCs w:val="30"/>
        </w:rPr>
        <w:t>卡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735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eastAsia="zh-CN"/>
              </w:rPr>
              <w:t>题号</w:t>
            </w:r>
          </w:p>
        </w:tc>
        <w:tc>
          <w:tcPr>
            <w:tcW w:w="735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vertAlign w:val="baseline"/>
                <w:lang w:eastAsia="zh-CN"/>
              </w:rPr>
              <w:t>答案</w:t>
            </w:r>
          </w:p>
        </w:tc>
        <w:tc>
          <w:tcPr>
            <w:tcW w:w="735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eastAsia="zh-CN"/>
              </w:rPr>
              <w:t>题号</w:t>
            </w:r>
          </w:p>
        </w:tc>
        <w:tc>
          <w:tcPr>
            <w:tcW w:w="735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12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13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14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15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16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17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18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19</w:t>
            </w: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  <w:lang w:eastAsia="zh-CN"/>
              </w:rPr>
              <w:t>答案</w:t>
            </w:r>
          </w:p>
        </w:tc>
        <w:tc>
          <w:tcPr>
            <w:tcW w:w="735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  <w:tc>
          <w:tcPr>
            <w:tcW w:w="736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3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30"/>
                <w:szCs w:val="30"/>
                <w:vertAlign w:val="baseline"/>
              </w:rPr>
            </w:pPr>
          </w:p>
        </w:tc>
      </w:tr>
    </w:tbl>
    <w:p>
      <w:pPr>
        <w:spacing w:line="460" w:lineRule="exact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46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二、用心填一填，相信自己，你一定行！</w:t>
      </w:r>
      <w:r>
        <w:rPr>
          <w:rFonts w:hint="eastAsia" w:ascii="宋体" w:hAnsi="宋体"/>
          <w:sz w:val="28"/>
          <w:szCs w:val="28"/>
        </w:rPr>
        <w:t>（每题3分，共30分）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default" w:asciiTheme="minorAscii"/>
          <w:sz w:val="24"/>
          <w:szCs w:val="24"/>
          <w:u w:val="none"/>
          <w:lang w:val="en-US" w:eastAsia="zh-CN"/>
        </w:rPr>
      </w:pPr>
      <w:r>
        <w:rPr>
          <w:rFonts w:hint="eastAsia" w:asciiTheme="minorAscii"/>
          <w:sz w:val="24"/>
          <w:szCs w:val="24"/>
          <w:lang w:val="en-US" w:eastAsia="zh-CN"/>
        </w:rPr>
        <w:t>若关于</w:t>
      </w:r>
      <w:r>
        <w:rPr>
          <w:rFonts w:hint="eastAsia" w:asciiTheme="minorAscii"/>
          <w:position w:val="-6"/>
          <w:sz w:val="24"/>
          <w:szCs w:val="24"/>
          <w:lang w:val="en-US" w:eastAsia="zh-CN"/>
        </w:rPr>
        <w:object>
          <v:shape id="_x0000_i112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7">
            <o:LockedField>false</o:LockedField>
          </o:OLEObject>
        </w:object>
      </w:r>
      <w:r>
        <w:rPr>
          <w:rFonts w:hint="eastAsia" w:asciiTheme="minorAscii"/>
          <w:sz w:val="24"/>
          <w:szCs w:val="24"/>
          <w:lang w:val="en-US" w:eastAsia="zh-CN"/>
        </w:rPr>
        <w:t>的方程</w:t>
      </w:r>
      <w:r>
        <w:rPr>
          <w:rFonts w:hint="eastAsia" w:asciiTheme="minorAscii"/>
          <w:position w:val="-10"/>
          <w:sz w:val="24"/>
          <w:szCs w:val="24"/>
          <w:lang w:val="en-US" w:eastAsia="zh-CN"/>
        </w:rPr>
        <w:object>
          <v:shape id="_x0000_i1122" o:spt="75" type="#_x0000_t75" style="height:19pt;width:103.9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9">
            <o:LockedField>false</o:LockedField>
          </o:OLEObject>
        </w:object>
      </w:r>
      <w:r>
        <w:rPr>
          <w:rFonts w:hint="eastAsia" w:asciiTheme="minorAscii"/>
          <w:sz w:val="24"/>
          <w:szCs w:val="24"/>
          <w:lang w:val="en-US" w:eastAsia="zh-CN"/>
        </w:rPr>
        <w:t>是一元一次方程，则k=</w:t>
      </w:r>
      <w:r>
        <w:rPr>
          <w:rFonts w:hint="eastAsia" w:asciiTheme="minorAscii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default" w:asciiTheme="minorAscii"/>
          <w:sz w:val="24"/>
          <w:szCs w:val="24"/>
          <w:u w:val="none"/>
          <w:lang w:val="en-US" w:eastAsia="zh-CN"/>
        </w:rPr>
        <w:t>已知方程</w:t>
      </w:r>
      <w:r>
        <w:rPr>
          <w:rFonts w:hint="default" w:asciiTheme="minorAscii"/>
          <w:position w:val="-24"/>
          <w:sz w:val="24"/>
          <w:szCs w:val="24"/>
          <w:u w:val="none"/>
          <w:lang w:val="en-US" w:eastAsia="zh-CN"/>
        </w:rPr>
        <w:object>
          <v:shape id="_x0000_i1123" o:spt="75" type="#_x0000_t75" style="height:31pt;width:60.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201">
            <o:LockedField>false</o:LockedField>
          </o:OLEObject>
        </w:object>
      </w:r>
      <w:r>
        <w:rPr>
          <w:rFonts w:hint="default" w:asciiTheme="minorAscii"/>
          <w:sz w:val="24"/>
          <w:szCs w:val="24"/>
          <w:u w:val="none"/>
          <w:lang w:val="en-US" w:eastAsia="zh-CN"/>
        </w:rPr>
        <w:t>，用含</w:t>
      </w:r>
      <w:r>
        <w:rPr>
          <w:rFonts w:hint="default" w:asciiTheme="minorAscii"/>
          <w:position w:val="-6"/>
          <w:sz w:val="24"/>
          <w:szCs w:val="24"/>
          <w:u w:val="none"/>
          <w:lang w:val="en-US" w:eastAsia="zh-CN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203">
            <o:LockedField>false</o:LockedField>
          </o:OLEObject>
        </w:object>
      </w:r>
      <w:r>
        <w:rPr>
          <w:rFonts w:hint="default" w:asciiTheme="minorAscii"/>
          <w:sz w:val="24"/>
          <w:szCs w:val="24"/>
          <w:u w:val="none"/>
          <w:lang w:val="en-US" w:eastAsia="zh-CN"/>
        </w:rPr>
        <w:t>的代数式表示</w:t>
      </w:r>
      <w:r>
        <w:rPr>
          <w:rFonts w:hint="default" w:asciiTheme="minorAscii"/>
          <w:position w:val="-10"/>
          <w:sz w:val="24"/>
          <w:szCs w:val="24"/>
          <w:u w:val="none"/>
          <w:lang w:val="en-US" w:eastAsia="zh-CN"/>
        </w:rPr>
        <w:object>
          <v:shape id="_x0000_i112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5">
            <o:LockedField>false</o:LockedField>
          </o:OLEObject>
        </w:object>
      </w:r>
      <w:r>
        <w:rPr>
          <w:rFonts w:hint="default" w:asciiTheme="minorAscii"/>
          <w:sz w:val="24"/>
          <w:szCs w:val="24"/>
          <w:u w:val="none"/>
          <w:lang w:val="en-US" w:eastAsia="zh-CN"/>
        </w:rPr>
        <w:t>为：</w: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asciiTheme="minorAscii"/>
          <w:sz w:val="24"/>
          <w:szCs w:val="24"/>
        </w:rPr>
        <w:t>若</w:t>
      </w:r>
      <w:r>
        <w:rPr>
          <w:rFonts w:asciiTheme="minorAscii"/>
          <w:position w:val="-10"/>
          <w:sz w:val="24"/>
          <w:szCs w:val="24"/>
        </w:rPr>
        <w:object>
          <v:shape id="_x0000_i1126" o:spt="75" type="#_x0000_t75" style="height:19pt;width:67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7">
            <o:LockedField>false</o:LockedField>
          </o:OLEObject>
        </w:object>
      </w:r>
      <w:r>
        <w:rPr>
          <w:rFonts w:hint="eastAsia" w:asciiTheme="minorAscii"/>
          <w:sz w:val="24"/>
          <w:szCs w:val="24"/>
          <w:lang w:eastAsia="zh-CN"/>
        </w:rPr>
        <w:t>与</w:t>
      </w:r>
      <w:r>
        <w:rPr>
          <w:rFonts w:hint="eastAsia" w:asciiTheme="minorAscii"/>
          <w:position w:val="-12"/>
          <w:sz w:val="24"/>
          <w:szCs w:val="24"/>
          <w:lang w:eastAsia="zh-CN"/>
        </w:rPr>
        <w:object>
          <v:shape id="_x0000_i1127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9">
            <o:LockedField>false</o:LockedField>
          </o:OLEObject>
        </w:object>
      </w:r>
      <w:r>
        <w:rPr>
          <w:rFonts w:hint="eastAsia" w:asciiTheme="minorAscii"/>
          <w:sz w:val="24"/>
          <w:szCs w:val="24"/>
          <w:lang w:eastAsia="zh-CN"/>
        </w:rPr>
        <w:t>互为相反数，则</w:t>
      </w:r>
      <w:r>
        <w:rPr>
          <w:rFonts w:hint="eastAsia" w:asciiTheme="minorAscii"/>
          <w:position w:val="-10"/>
          <w:sz w:val="24"/>
          <w:szCs w:val="24"/>
          <w:lang w:eastAsia="zh-CN"/>
        </w:rPr>
        <w:object>
          <v:shape id="_x0000_i1128" o:spt="75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1">
            <o:LockedField>false</o:LockedField>
          </o:OLEObject>
        </w:object>
      </w:r>
      <w:r>
        <w:rPr>
          <w:rFonts w:hint="eastAsia" w:asciiTheme="minorAscii"/>
          <w:sz w:val="24"/>
          <w:szCs w:val="24"/>
          <w:lang w:val="en-US" w:eastAsia="zh-CN"/>
        </w:rPr>
        <w:t>=</w:t>
      </w:r>
      <w:r>
        <w:rPr>
          <w:rFonts w:hint="eastAsia" w:asciiTheme="minorAscii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  <w:r>
        <w:rPr>
          <w:rFonts w:hint="eastAsia" w:asciiTheme="minorAscii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eastAsia" w:ascii="Calibri"/>
          <w:sz w:val="24"/>
          <w:szCs w:val="24"/>
        </w:rPr>
      </w:pPr>
      <w:r>
        <w:rPr>
          <w:rFonts w:hint="default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Calibri"/>
          <w:sz w:val="24"/>
          <w:szCs w:val="24"/>
        </w:rPr>
        <w:t>在公式</w:t>
      </w:r>
      <w:r>
        <w:rPr>
          <w:rFonts w:ascii="Calibri"/>
          <w:position w:val="-24"/>
          <w:sz w:val="24"/>
          <w:szCs w:val="24"/>
        </w:rPr>
        <w:object>
          <v:shape id="_x0000_i1129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213">
            <o:LockedField>false</o:LockedField>
          </o:OLEObject>
        </w:object>
      </w:r>
      <w:r>
        <w:rPr>
          <w:rFonts w:hint="eastAsia" w:ascii="Calibri"/>
          <w:sz w:val="24"/>
          <w:szCs w:val="24"/>
        </w:rPr>
        <w:t>中，已知</w:t>
      </w:r>
      <w:r>
        <w:rPr>
          <w:rFonts w:ascii="Calibri"/>
          <w:position w:val="-6"/>
          <w:sz w:val="24"/>
          <w:szCs w:val="24"/>
        </w:rPr>
        <w:object>
          <v:shape id="_x0000_i113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215">
            <o:LockedField>false</o:LockedField>
          </o:OLEObject>
        </w:object>
      </w:r>
      <w:r>
        <w:rPr>
          <w:rFonts w:hint="eastAsia" w:ascii="Calibri"/>
          <w:sz w:val="24"/>
          <w:szCs w:val="24"/>
        </w:rPr>
        <w:t>，</w:t>
      </w:r>
      <w:r>
        <w:rPr>
          <w:rFonts w:ascii="Calibri"/>
          <w:position w:val="-6"/>
          <w:sz w:val="24"/>
          <w:szCs w:val="24"/>
        </w:rPr>
        <w:object>
          <v:shape id="_x0000_i113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17">
            <o:LockedField>false</o:LockedField>
          </o:OLEObject>
        </w:object>
      </w:r>
      <w:r>
        <w:rPr>
          <w:rFonts w:hint="eastAsia" w:ascii="Calibri"/>
          <w:sz w:val="24"/>
          <w:szCs w:val="24"/>
        </w:rPr>
        <w:t>，</w:t>
      </w:r>
      <w:r>
        <w:rPr>
          <w:rFonts w:ascii="Calibri"/>
          <w:position w:val="-6"/>
          <w:sz w:val="24"/>
          <w:szCs w:val="24"/>
        </w:rPr>
        <w:object>
          <v:shape id="_x0000_i113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19">
            <o:LockedField>false</o:LockedField>
          </o:OLEObject>
        </w:object>
      </w:r>
      <w:r>
        <w:rPr>
          <w:rFonts w:hint="eastAsia" w:ascii="Calibri"/>
          <w:sz w:val="24"/>
          <w:szCs w:val="24"/>
        </w:rPr>
        <w:t>，则</w:t>
      </w:r>
      <w:r>
        <w:rPr>
          <w:rFonts w:ascii="Calibri"/>
          <w:position w:val="-6"/>
          <w:sz w:val="24"/>
          <w:szCs w:val="24"/>
        </w:rPr>
        <w:object>
          <v:shape id="_x0000_i1133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21">
            <o:LockedField>false</o:LockedField>
          </o:OLEObject>
        </w:object>
      </w:r>
      <w:r>
        <w:rPr>
          <w:rFonts w:hint="eastAsia" w:ascii="Calibri"/>
          <w:sz w:val="24"/>
          <w:szCs w:val="24"/>
        </w:rPr>
        <w:t>=_________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default" w:asciiTheme="minorAscii"/>
          <w:sz w:val="24"/>
          <w:szCs w:val="24"/>
          <w:u w:val="none"/>
          <w:lang w:val="en-US" w:eastAsia="zh-CN"/>
        </w:rPr>
      </w:pPr>
      <w:r>
        <w:rPr>
          <w:rFonts w:hint="eastAsia" w:asciiTheme="minorAscii"/>
          <w:sz w:val="24"/>
          <w:szCs w:val="24"/>
          <w:u w:val="none"/>
          <w:lang w:val="en-US" w:eastAsia="zh-CN"/>
        </w:rPr>
        <w:t>若出租车起步价是5元（3千米以内为起步价），以后每千米1.5元，某人乘出租车付了11元钱，则该出租车行驶的路程为</w: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千米．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default" w:asciiTheme="minorAscii"/>
          <w:sz w:val="24"/>
          <w:szCs w:val="24"/>
          <w:u w:val="none"/>
          <w:lang w:val="en-US" w:eastAsia="zh-CN"/>
        </w:rPr>
      </w:pPr>
      <w:r>
        <w:rPr>
          <w:rFonts w:hint="eastAsia" w:asciiTheme="minorAscii"/>
          <w:sz w:val="24"/>
          <w:szCs w:val="24"/>
          <w:u w:val="none"/>
          <w:lang w:val="en-US" w:eastAsia="zh-CN"/>
        </w:rPr>
        <w:t>小仙花是漳州市花，如图所示，在长为14m、宽为10m的长方形展厅，划出三个形状、大小完全一样的小长方形摆放水仙花，则每个小长方形的周长为</w: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Ascii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米．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Chars="0"/>
        <w:jc w:val="center"/>
        <w:textAlignment w:val="auto"/>
        <w:rPr>
          <w:rFonts w:hAnsi="宋体" w:eastAsia="宋体" w:cs="宋体" w:asciiTheme="minorAscii"/>
          <w:sz w:val="24"/>
          <w:szCs w:val="24"/>
        </w:rPr>
      </w:pPr>
      <w:r>
        <w:rPr>
          <w:rFonts w:hAnsi="宋体" w:eastAsia="宋体" w:cs="宋体" w:asciiTheme="minorAscii"/>
          <w:sz w:val="24"/>
          <w:szCs w:val="24"/>
        </w:rPr>
        <w:drawing>
          <wp:inline distT="0" distB="0" distL="114300" distR="114300">
            <wp:extent cx="1473835" cy="978535"/>
            <wp:effectExtent l="0" t="0" r="12065" b="12065"/>
            <wp:docPr id="3" name="图片 1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3" descr="IMG_256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eastAsia" w:asciiTheme="minorAscii"/>
          <w:sz w:val="24"/>
          <w:szCs w:val="24"/>
          <w:u w:val="none"/>
          <w:lang w:val="en-US" w:eastAsia="zh-CN"/>
        </w:rPr>
      </w:pPr>
      <w:r>
        <w:rPr>
          <w:rFonts w:hint="eastAsia" w:asciiTheme="minorAscii"/>
          <w:sz w:val="24"/>
          <w:szCs w:val="24"/>
          <w:u w:val="none"/>
          <w:lang w:val="en-US" w:eastAsia="zh-CN"/>
        </w:rPr>
        <w:t>小明和小文解一个二元一次方程组</w:t>
      </w:r>
      <w:r>
        <w:rPr>
          <w:rFonts w:hint="eastAsia" w:asciiTheme="minorAscii"/>
          <w:position w:val="-30"/>
          <w:sz w:val="24"/>
          <w:szCs w:val="24"/>
          <w:u w:val="none"/>
          <w:lang w:val="en-US" w:eastAsia="zh-CN"/>
        </w:rPr>
        <w:object>
          <v:shape id="_x0000_i1134" o:spt="75" type="#_x0000_t75" style="height:36pt;width:67.9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4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，小明正确解得</w:t>
      </w:r>
      <w:r>
        <w:rPr>
          <w:rFonts w:hint="eastAsia" w:asciiTheme="minorAscii"/>
          <w:position w:val="-30"/>
          <w:sz w:val="24"/>
          <w:szCs w:val="24"/>
          <w:u w:val="none"/>
          <w:lang w:val="en-US" w:eastAsia="zh-CN"/>
        </w:rPr>
        <w:object>
          <v:shape id="_x0000_i1135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6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，小文抄错了</w:t>
      </w:r>
      <w:r>
        <w:rPr>
          <w:rFonts w:hint="eastAsia" w:asciiTheme="minorAscii"/>
          <w:position w:val="-6"/>
          <w:sz w:val="24"/>
          <w:szCs w:val="24"/>
          <w:u w:val="none"/>
          <w:lang w:val="en-US" w:eastAsia="zh-CN"/>
        </w:rPr>
        <w:object>
          <v:shape id="_x0000_i1136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8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，解得</w:t>
      </w:r>
      <w:r>
        <w:rPr>
          <w:rFonts w:hint="eastAsia" w:asciiTheme="minorAscii"/>
          <w:position w:val="-30"/>
          <w:sz w:val="24"/>
          <w:szCs w:val="24"/>
          <w:u w:val="none"/>
          <w:lang w:val="en-US" w:eastAsia="zh-CN"/>
        </w:rPr>
        <w:object>
          <v:shape id="_x0000_i1137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0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，已知小文抄错了</w:t>
      </w:r>
      <w:r>
        <w:rPr>
          <w:rFonts w:hint="eastAsia" w:asciiTheme="minorAscii"/>
          <w:position w:val="-6"/>
          <w:sz w:val="24"/>
          <w:szCs w:val="24"/>
          <w:u w:val="none"/>
          <w:lang w:val="en-US" w:eastAsia="zh-CN"/>
        </w:rPr>
        <w:object>
          <v:shape id="_x0000_i1138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2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外没有发生其他错误，则</w:t>
      </w:r>
      <w:r>
        <w:rPr>
          <w:rFonts w:hint="eastAsia" w:asciiTheme="minorAscii"/>
          <w:position w:val="-6"/>
          <w:sz w:val="24"/>
          <w:szCs w:val="24"/>
          <w:u w:val="none"/>
          <w:lang w:val="en-US" w:eastAsia="zh-CN"/>
        </w:rPr>
        <w:object>
          <v:shape id="_x0000_i1139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4">
            <o:LockedField>false</o:LockedField>
          </o:OLEObject>
        </w:objec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eastAsia" w:asciiTheme="minorAscii"/>
          <w:sz w:val="24"/>
          <w:szCs w:val="24"/>
          <w:u w:val="none"/>
          <w:lang w:val="en-US" w:eastAsia="zh-CN"/>
        </w:rPr>
      </w:pPr>
      <w:r>
        <w:rPr>
          <w:rFonts w:hint="eastAsia" w:asciiTheme="minorAscii"/>
          <w:sz w:val="24"/>
          <w:szCs w:val="24"/>
          <w:u w:val="none"/>
          <w:lang w:val="en-US" w:eastAsia="zh-CN"/>
        </w:rPr>
        <w:t>若关于</w:t>
      </w:r>
      <w:r>
        <w:rPr>
          <w:rFonts w:hint="eastAsia" w:asciiTheme="minorAscii"/>
          <w:position w:val="-6"/>
          <w:sz w:val="24"/>
          <w:szCs w:val="24"/>
          <w:u w:val="none"/>
          <w:lang w:val="en-US" w:eastAsia="zh-CN"/>
        </w:rPr>
        <w:object>
          <v:shape id="_x0000_i114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6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、</w:t>
      </w:r>
      <w:r>
        <w:rPr>
          <w:rFonts w:hint="eastAsia" w:asciiTheme="minorAscii"/>
          <w:position w:val="-10"/>
          <w:sz w:val="24"/>
          <w:szCs w:val="24"/>
          <w:u w:val="none"/>
          <w:lang w:val="en-US" w:eastAsia="zh-CN"/>
        </w:rPr>
        <w:object>
          <v:shape id="_x0000_i114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8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的二元一次方程组</w:t>
      </w:r>
      <w:r>
        <w:rPr>
          <w:rFonts w:hint="eastAsia" w:asciiTheme="minorAscii"/>
          <w:position w:val="-30"/>
          <w:sz w:val="24"/>
          <w:szCs w:val="24"/>
          <w:u w:val="none"/>
          <w:lang w:val="en-US" w:eastAsia="zh-CN"/>
        </w:rPr>
        <w:object>
          <v:shape id="_x0000_i1142" o:spt="75" type="#_x0000_t75" style="height:36pt;width:64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0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的解是</w:t>
      </w:r>
      <w:r>
        <w:rPr>
          <w:rFonts w:hint="eastAsia" w:asciiTheme="minorAscii"/>
          <w:position w:val="-30"/>
          <w:sz w:val="24"/>
          <w:szCs w:val="24"/>
          <w:u w:val="none"/>
          <w:lang w:val="en-US" w:eastAsia="zh-CN"/>
        </w:rPr>
        <w:object>
          <v:shape id="_x0000_i1143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2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，则关于</w:t>
      </w:r>
      <w:r>
        <w:rPr>
          <w:rFonts w:hint="eastAsia" w:asciiTheme="minorAscii"/>
          <w:position w:val="-6"/>
          <w:sz w:val="24"/>
          <w:szCs w:val="24"/>
          <w:u w:val="none"/>
          <w:lang w:val="en-US" w:eastAsia="zh-CN"/>
        </w:rPr>
        <w:object>
          <v:shape id="_x0000_i114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4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、</w:t>
      </w:r>
      <w:r>
        <w:rPr>
          <w:rFonts w:hint="eastAsia" w:asciiTheme="minorAscii"/>
          <w:position w:val="-6"/>
          <w:sz w:val="24"/>
          <w:szCs w:val="24"/>
          <w:u w:val="none"/>
          <w:lang w:val="en-US" w:eastAsia="zh-CN"/>
        </w:rPr>
        <w:object>
          <v:shape id="_x0000_i114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6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的二元一次方程组</w:t>
      </w:r>
      <w:r>
        <w:rPr>
          <w:rFonts w:hint="eastAsia" w:asciiTheme="minorAscii"/>
          <w:position w:val="-30"/>
          <w:sz w:val="24"/>
          <w:szCs w:val="24"/>
          <w:u w:val="none"/>
          <w:lang w:val="en-US" w:eastAsia="zh-CN"/>
        </w:rPr>
        <w:object>
          <v:shape id="_x0000_i1146" o:spt="75" type="#_x0000_t75" style="height:36pt;width:113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8">
            <o:LockedField>false</o:LockedField>
          </o:OLEObject>
        </w:objec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的解是</w: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eastAsia" w:hAnsi="宋体" w:asciiTheme="minorAscii"/>
          <w:sz w:val="24"/>
          <w:szCs w:val="24"/>
        </w:rPr>
      </w:pPr>
      <w:r>
        <w:rPr>
          <w:rFonts w:hint="eastAsia" w:hAnsi="宋体" w:asciiTheme="minorAscii"/>
          <w:sz w:val="24"/>
          <w:szCs w:val="24"/>
          <w:lang w:eastAsia="zh-CN"/>
        </w:rPr>
        <w:t>已知关于</w:t>
      </w:r>
      <w:r>
        <w:rPr>
          <w:rFonts w:hint="eastAsia" w:hAnsi="宋体" w:asciiTheme="minorAscii"/>
          <w:position w:val="-6"/>
          <w:sz w:val="24"/>
          <w:szCs w:val="24"/>
          <w:lang w:eastAsia="zh-CN"/>
        </w:rPr>
        <w:object>
          <v:shape id="_x0000_i114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0">
            <o:LockedField>false</o:LockedField>
          </o:OLEObject>
        </w:object>
      </w:r>
      <w:r>
        <w:rPr>
          <w:rFonts w:hint="eastAsia" w:hAnsi="宋体" w:asciiTheme="minorAscii"/>
          <w:sz w:val="24"/>
          <w:szCs w:val="24"/>
          <w:lang w:eastAsia="zh-CN"/>
        </w:rPr>
        <w:t>的方程</w:t>
      </w:r>
      <w:r>
        <w:rPr>
          <w:rFonts w:hint="eastAsia" w:hAnsi="宋体" w:asciiTheme="minorAscii"/>
          <w:position w:val="-24"/>
          <w:sz w:val="24"/>
          <w:szCs w:val="24"/>
          <w:lang w:eastAsia="zh-CN"/>
        </w:rPr>
        <w:object>
          <v:shape id="_x0000_i1148" o:spt="75" type="#_x0000_t75" style="height:31pt;width:10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2">
            <o:LockedField>false</o:LockedField>
          </o:OLEObject>
        </w:object>
      </w:r>
      <w:r>
        <w:rPr>
          <w:rFonts w:hint="eastAsia" w:hAnsi="宋体" w:asciiTheme="minorAscii"/>
          <w:sz w:val="24"/>
          <w:szCs w:val="24"/>
          <w:lang w:eastAsia="zh-CN"/>
        </w:rPr>
        <w:t>的解是正整数，则符合条件的所有整数</w:t>
      </w:r>
      <w:r>
        <w:rPr>
          <w:rFonts w:hint="eastAsia" w:hAnsi="宋体" w:asciiTheme="minorAscii"/>
          <w:position w:val="-6"/>
          <w:sz w:val="24"/>
          <w:szCs w:val="24"/>
          <w:lang w:eastAsia="zh-CN"/>
        </w:rPr>
        <w:object>
          <v:shape id="_x0000_i114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4">
            <o:LockedField>false</o:LockedField>
          </o:OLEObject>
        </w:object>
      </w:r>
      <w:r>
        <w:rPr>
          <w:rFonts w:hint="eastAsia" w:hAnsi="宋体" w:asciiTheme="minorAscii"/>
          <w:sz w:val="24"/>
          <w:szCs w:val="24"/>
          <w:lang w:eastAsia="zh-CN"/>
        </w:rPr>
        <w:t>的积是</w:t>
      </w:r>
      <w:r>
        <w:rPr>
          <w:rFonts w:hint="eastAsia" w:asciiTheme="minorAscii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5" w:leftChars="0" w:hanging="425" w:firstLineChars="0"/>
        <w:jc w:val="left"/>
        <w:textAlignment w:val="auto"/>
        <w:rPr>
          <w:rFonts w:hint="eastAsia" w:hAnsi="宋体" w:asciiTheme="minorAscii"/>
          <w:sz w:val="24"/>
          <w:szCs w:val="24"/>
        </w:rPr>
      </w:pPr>
      <w:r>
        <w:rPr>
          <w:rFonts w:hint="eastAsia" w:hAnsi="宋体" w:eastAsia="宋体" w:cs="宋体" w:asciiTheme="minorAscii"/>
          <w:sz w:val="24"/>
          <w:szCs w:val="24"/>
          <w:lang w:eastAsia="zh-CN"/>
        </w:rPr>
        <w:t>解关于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eastAsia="zh-CN"/>
        </w:rPr>
        <w:object>
          <v:shape id="_x0000_i11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6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、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eastAsia="zh-CN"/>
        </w:rPr>
        <w:object>
          <v:shape id="_x0000_i115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8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的方程组</w:t>
      </w:r>
      <w:r>
        <w:rPr>
          <w:rFonts w:hint="eastAsia" w:hAnsi="宋体" w:eastAsia="宋体" w:cs="宋体" w:asciiTheme="minorAscii"/>
          <w:position w:val="-32"/>
          <w:sz w:val="24"/>
          <w:szCs w:val="24"/>
          <w:lang w:eastAsia="zh-CN"/>
        </w:rPr>
        <w:object>
          <v:shape id="_x0000_i1152" o:spt="75" type="#_x0000_t75" style="height:38pt;width:137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0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时，可以有①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×2+</w: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②，消去未知数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eastAsia="zh-CN"/>
        </w:rPr>
        <w:object>
          <v:shape id="_x0000_i115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2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；也可以用①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+</w: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②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×5</w: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，消去未知数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eastAsia="zh-CN"/>
        </w:rPr>
        <w:object>
          <v:shape id="_x0000_i115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4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eastAsia="zh-CN"/>
        </w:rPr>
        <w:t>，则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eastAsia="zh-CN"/>
        </w:rPr>
        <w:object>
          <v:shape id="_x0000_i1155" o:spt="75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6">
            <o:LockedField>false</o:LockedField>
          </o:OLEObject>
        </w:object>
      </w:r>
      <w:r>
        <w:rPr>
          <w:rFonts w:hint="default" w:asciiTheme="minorAscii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Ascii"/>
          <w:sz w:val="24"/>
          <w:szCs w:val="24"/>
          <w:u w:val="none"/>
          <w:lang w:val="en-US" w:eastAsia="zh-CN"/>
        </w:rPr>
        <w:t>．</w:t>
      </w:r>
    </w:p>
    <w:p>
      <w:pPr>
        <w:widowControl/>
        <w:spacing w:before="100" w:beforeAutospacing="1" w:after="100" w:afterAutospacing="1" w:line="300" w:lineRule="exact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三、细心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想一想</w:t>
      </w:r>
      <w:r>
        <w:rPr>
          <w:rFonts w:hint="eastAsia" w:ascii="宋体" w:hAnsi="宋体"/>
          <w:b/>
          <w:bCs/>
          <w:sz w:val="28"/>
          <w:szCs w:val="28"/>
        </w:rPr>
        <w:t>，仔细解下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列各题</w:t>
      </w:r>
      <w:r>
        <w:rPr>
          <w:rFonts w:hint="eastAsia" w:ascii="宋体" w:hAnsi="宋体"/>
          <w:sz w:val="28"/>
          <w:szCs w:val="28"/>
        </w:rPr>
        <w:t>（共</w:t>
      </w:r>
      <w:r>
        <w:rPr>
          <w:rFonts w:hint="eastAsia" w:ascii="宋体" w:hAnsi="宋体"/>
          <w:sz w:val="28"/>
          <w:szCs w:val="28"/>
          <w:lang w:val="en-US" w:eastAsia="zh-CN"/>
        </w:rPr>
        <w:t>60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numPr>
          <w:ilvl w:val="0"/>
          <w:numId w:val="1"/>
        </w:numPr>
        <w:tabs>
          <w:tab w:val="left" w:pos="420"/>
        </w:tabs>
        <w:bidi w:val="0"/>
        <w:spacing w:line="360" w:lineRule="auto"/>
        <w:ind w:left="425" w:leftChars="0" w:hanging="425" w:firstLine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解下列方程（组）（每小题5分，共25分）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（1）</w:t>
      </w:r>
      <w:r>
        <w:rPr>
          <w:rFonts w:hint="eastAsia"/>
          <w:position w:val="-10"/>
          <w:lang w:val="en-US" w:eastAsia="zh-CN"/>
        </w:rPr>
        <w:object>
          <v:shape id="_x0000_i1156" o:spt="75" type="#_x0000_t75" style="height:17pt;width:13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8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 xml:space="preserve">       （2）</w:t>
      </w:r>
      <w:r>
        <w:rPr>
          <w:rFonts w:hint="eastAsia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57" o:spt="75" type="#_x0000_t75" style="height:31pt;width:107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0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（3）</w:t>
      </w:r>
      <w:r>
        <w:rPr>
          <w:rFonts w:ascii="宋体" w:hAnsi="宋体"/>
          <w:bCs/>
          <w:position w:val="-44"/>
          <w:szCs w:val="21"/>
        </w:rPr>
        <w:object>
          <v:shape id="_x0000_i1158" o:spt="75" type="#_x0000_t75" style="height:49.95pt;width:70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3" ShapeID="_x0000_i1158" DrawAspect="Content" ObjectID="_1468075858" r:id="rId272">
            <o:LockedField>false</o:LockedField>
          </o:OLEObject>
        </w:object>
      </w:r>
      <w:r>
        <w:rPr>
          <w:rFonts w:hint="eastAsia" w:ascii="宋体" w:hAnsi="宋体"/>
          <w:bCs/>
          <w:sz w:val="28"/>
          <w:szCs w:val="28"/>
        </w:rPr>
        <w:t xml:space="preserve"> </w:t>
      </w:r>
      <w:r>
        <w:rPr>
          <w:rFonts w:hint="eastAsia" w:ascii="宋体" w:hAnsi="宋体"/>
          <w:bCs/>
          <w:szCs w:val="21"/>
        </w:rPr>
        <w:t>（用代人消元法）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  </w:t>
      </w:r>
      <w:r>
        <w:rPr>
          <w:rFonts w:hint="eastAsia" w:hAnsi="宋体" w:asciiTheme="minorAscii"/>
          <w:bCs/>
          <w:sz w:val="24"/>
          <w:szCs w:val="24"/>
          <w:lang w:eastAsia="zh-CN"/>
        </w:rPr>
        <w:t>（</w:t>
      </w:r>
      <w:r>
        <w:rPr>
          <w:rFonts w:hint="eastAsia" w:hAnsi="宋体" w:asciiTheme="minorAscii"/>
          <w:bCs/>
          <w:sz w:val="24"/>
          <w:szCs w:val="24"/>
          <w:lang w:val="en-US" w:eastAsia="zh-CN"/>
        </w:rPr>
        <w:t>4）</w:t>
      </w:r>
      <w:r>
        <w:rPr>
          <w:rFonts w:hint="eastAsia" w:hAnsi="宋体" w:asciiTheme="minorAscii"/>
          <w:bCs/>
          <w:sz w:val="24"/>
          <w:szCs w:val="24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242" name="图片 100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2" name="图片 100242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asciiTheme="minorAscii"/>
          <w:bCs/>
          <w:position w:val="-30"/>
          <w:sz w:val="24"/>
          <w:szCs w:val="24"/>
          <w:lang w:val="en-US" w:eastAsia="zh-CN"/>
        </w:rPr>
        <w:object>
          <v:shape id="_x0000_i1159" o:spt="75" type="#_x0000_t75" style="height:36pt;width:76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5">
            <o:LockedField>false</o:LockedField>
          </o:OLEObject>
        </w:object>
      </w: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default" w:hAnsi="宋体" w:asciiTheme="minorAscii"/>
          <w:bCs/>
          <w:sz w:val="24"/>
          <w:szCs w:val="24"/>
          <w:lang w:val="en-US" w:eastAsia="zh-CN"/>
        </w:rPr>
      </w:pPr>
      <w:r>
        <w:rPr>
          <w:rFonts w:hint="eastAsia" w:hAnsi="宋体" w:asciiTheme="minorAscii"/>
          <w:bCs/>
          <w:sz w:val="24"/>
          <w:szCs w:val="24"/>
          <w:lang w:val="en-US" w:eastAsia="zh-CN"/>
        </w:rPr>
        <w:t>（5）</w:t>
      </w:r>
      <w:r>
        <w:rPr>
          <w:rFonts w:hint="eastAsia" w:hAnsi="宋体" w:asciiTheme="minorAscii"/>
          <w:bCs/>
          <w:position w:val="-48"/>
          <w:sz w:val="24"/>
          <w:szCs w:val="24"/>
          <w:lang w:val="en-US" w:eastAsia="zh-CN"/>
        </w:rPr>
        <w:object>
          <v:shape id="_x0000_i1160" o:spt="75" type="#_x0000_t75" style="height:54pt;width:80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7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420"/>
        </w:tabs>
        <w:bidi w:val="0"/>
        <w:spacing w:line="360" w:lineRule="auto"/>
        <w:ind w:left="425" w:leftChars="0" w:hanging="425" w:firstLine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（5分）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一个学生解方程</w:t>
      </w: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61" o:spt="75" type="#_x0000_t75" style="height:31pt;width:78.0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3" ShapeID="_x0000_i1161" DrawAspect="Content" ObjectID="_1468075861" r:id="rId279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时，去分母时，右边的1出现漏乘6，结果求出方程的解为</w:t>
      </w: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62" o:spt="75" type="#_x0000_t75" style="height:13.95pt;width:28.0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281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求</w:t>
      </w: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6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28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的值并正确的解出这个方程．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420"/>
        </w:tabs>
        <w:bidi w:val="0"/>
        <w:spacing w:line="360" w:lineRule="auto"/>
        <w:ind w:left="425" w:leftChars="0" w:hanging="425" w:firstLine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（5分）已知关于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6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16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的方程组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166" o:spt="75" type="#_x0000_t75" style="height:36pt;width:67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和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167" o:spt="75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1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的解相同，求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168" o:spt="75" type="#_x0000_t75" style="height:19pt;width:54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的值．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420"/>
        </w:tabs>
        <w:bidi w:val="0"/>
        <w:spacing w:line="480" w:lineRule="auto"/>
        <w:ind w:left="425" w:leftChars="0" w:hanging="425" w:firstLineChars="0"/>
        <w:jc w:val="left"/>
        <w:rPr>
          <w:rFonts w:hint="eastAsia" w:hAnsi="宋体" w:asciiTheme="minorAscii"/>
          <w:sz w:val="24"/>
          <w:szCs w:val="24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（5分）已知关于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6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17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的方程组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171" o:spt="75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的解也是二元一次方程组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172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的解，求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17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的值．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420"/>
        </w:tabs>
        <w:bidi w:val="0"/>
        <w:spacing w:line="360" w:lineRule="auto"/>
        <w:ind w:left="425" w:leftChars="0" w:hanging="425" w:firstLine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（6分）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某车间有62名工人生产甲、乙两种零件，每人每天平均能生产甲种零件12个或乙种零件23个，已知3个甲种零件和2个乙种零件配成一套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应分配多少人生产甲种零件，多少人生产乙种零件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才能使每天生产的甲种零件和乙种零件刚好配套？</w:t>
      </w: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420"/>
        </w:tabs>
        <w:bidi w:val="0"/>
        <w:spacing w:line="360" w:lineRule="auto"/>
        <w:ind w:left="425" w:leftChars="0" w:hanging="425" w:firstLine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（6分）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某人要在规定时间内开车由甲地赶往乙地，如果他以每小时50千米的速度行驶，就会迟到24分钟，如果他以每小时75千米的速度行驶，则可提前24分钟到达乙地，求甲、乙两地间的距离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2021年上期</w:t>
      </w:r>
      <w:r>
        <w:rPr>
          <w:rFonts w:hint="eastAsia" w:ascii="宋体" w:hAnsi="宋体"/>
          <w:b/>
          <w:sz w:val="36"/>
          <w:szCs w:val="36"/>
        </w:rPr>
        <w:t>射中实验校</w:t>
      </w:r>
      <w:r>
        <w:rPr>
          <w:rFonts w:hint="eastAsia" w:ascii="宋体" w:hAnsi="宋体"/>
          <w:b/>
          <w:sz w:val="36"/>
          <w:szCs w:val="36"/>
          <w:lang w:eastAsia="zh-CN"/>
        </w:rPr>
        <w:t>教育联盟</w:t>
      </w:r>
      <w:r>
        <w:rPr>
          <w:rFonts w:hint="eastAsia" w:ascii="宋体" w:hAnsi="宋体"/>
          <w:b/>
          <w:sz w:val="36"/>
          <w:szCs w:val="36"/>
        </w:rPr>
        <w:t>初20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</w:t>
      </w:r>
      <w:r>
        <w:rPr>
          <w:rFonts w:hint="eastAsia" w:ascii="宋体" w:hAnsi="宋体"/>
          <w:b/>
          <w:sz w:val="36"/>
          <w:szCs w:val="36"/>
        </w:rPr>
        <w:t>级</w:t>
      </w:r>
    </w:p>
    <w:p>
      <w:pPr>
        <w:spacing w:line="360" w:lineRule="auto"/>
        <w:jc w:val="center"/>
        <w:rPr>
          <w:rFonts w:hint="eastAsia" w:ascii="宋体" w:hAnsi="宋体" w:eastAsiaTheme="minorEastAsia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数学第一学月考试试题</w:t>
      </w:r>
      <w:r>
        <w:rPr>
          <w:rFonts w:hint="eastAsia" w:ascii="宋体" w:hAnsi="宋体"/>
          <w:b/>
          <w:sz w:val="36"/>
          <w:szCs w:val="36"/>
          <w:lang w:eastAsia="zh-CN"/>
        </w:rPr>
        <w:t>答案</w:t>
      </w:r>
    </w:p>
    <w:tbl>
      <w:tblPr>
        <w:tblStyle w:val="6"/>
        <w:tblpPr w:leftFromText="180" w:rightFromText="180" w:vertAnchor="text" w:horzAnchor="page" w:tblpX="1365" w:tblpY="105"/>
        <w:tblOverlap w:val="never"/>
        <w:tblW w:w="9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447"/>
        <w:gridCol w:w="472"/>
        <w:gridCol w:w="415"/>
        <w:gridCol w:w="415"/>
        <w:gridCol w:w="415"/>
        <w:gridCol w:w="415"/>
        <w:gridCol w:w="415"/>
        <w:gridCol w:w="416"/>
        <w:gridCol w:w="414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71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447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4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1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答案</w:t>
            </w:r>
          </w:p>
        </w:tc>
        <w:tc>
          <w:tcPr>
            <w:tcW w:w="447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472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415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16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414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58" w:type="dxa"/>
            <w:noWrap w:val="0"/>
            <w:vAlign w:val="bottom"/>
          </w:tcPr>
          <w:p>
            <w:pPr>
              <w:adjustRightInd w:val="0"/>
              <w:snapToGrid w:val="0"/>
              <w:spacing w:line="40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B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21、-1                22、</w:t>
      </w:r>
      <w:r>
        <w:rPr>
          <w:rFonts w:hint="eastAsia"/>
          <w:position w:val="-24"/>
          <w:lang w:val="en-US" w:eastAsia="zh-CN"/>
        </w:rPr>
        <w:object>
          <v:shape id="_x0000_i1174" o:spt="75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23、</w:t>
      </w:r>
      <w:r>
        <w:rPr>
          <w:rFonts w:hint="eastAsia"/>
          <w:position w:val="-24"/>
          <w:lang w:val="en-US" w:eastAsia="zh-CN"/>
        </w:rPr>
        <w:object>
          <v:shape id="_x0000_i1175" o:spt="75" type="#_x0000_t75" style="height:31pt;width:27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7">
            <o:LockedField>false</o:LockedField>
          </o:OLEObject>
        </w:object>
      </w:r>
    </w:p>
    <w:p>
      <w:pPr>
        <w:tabs>
          <w:tab w:val="left" w:pos="2406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24、27               25、11                      26、16</w:t>
      </w:r>
    </w:p>
    <w:p>
      <w:pPr>
        <w:tabs>
          <w:tab w:val="left" w:pos="2406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27、7                28、</w:t>
      </w:r>
      <w:r>
        <w:rPr>
          <w:rFonts w:hint="eastAsia"/>
          <w:position w:val="-30"/>
          <w:lang w:val="en-US" w:eastAsia="zh-CN"/>
        </w:rPr>
        <w:object>
          <v:shape id="_x0000_i1176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29、-12</w:t>
      </w:r>
    </w:p>
    <w:p>
      <w:pPr>
        <w:tabs>
          <w:tab w:val="left" w:pos="2406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30、-62</w:t>
      </w:r>
    </w:p>
    <w:p>
      <w:pPr>
        <w:tabs>
          <w:tab w:val="left" w:pos="2406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tabs>
          <w:tab w:val="left" w:pos="2406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31、解下列方程（组）</w:t>
      </w:r>
    </w:p>
    <w:p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10"/>
          <w:lang w:val="en-US" w:eastAsia="zh-CN"/>
        </w:rPr>
        <w:object>
          <v:shape id="_x0000_i1177" o:spt="75" type="#_x0000_t75" style="height:17pt;width:13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</w:t>
      </w:r>
      <w:r>
        <w:rPr>
          <w:rFonts w:hint="eastAsia"/>
          <w:position w:val="-6"/>
          <w:lang w:val="en-US" w:eastAsia="zh-CN"/>
        </w:rPr>
        <w:object>
          <v:shape id="_x0000_i1178" o:spt="75" type="#_x0000_t75" style="height:13.95pt;width:116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2">
            <o:LockedField>false</o:LockedField>
          </o:OLEObject>
        </w:object>
      </w:r>
    </w:p>
    <w:p>
      <w:pPr>
        <w:ind w:firstLine="630" w:firstLineChars="300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179" o:spt="75" type="#_x0000_t75" style="height:13.95pt;width:116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4">
            <o:LockedField>false</o:LockedField>
          </o:OLEObject>
        </w:object>
      </w:r>
    </w:p>
    <w:p>
      <w:pPr>
        <w:ind w:firstLine="630" w:firstLineChars="300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180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6">
            <o:LockedField>false</o:LockedField>
          </o:OLEObject>
        </w:object>
      </w:r>
    </w:p>
    <w:p>
      <w:pPr>
        <w:ind w:firstLine="630" w:firstLineChars="300"/>
        <w:rPr>
          <w:rFonts w:hint="default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181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8">
            <o:LockedField>false</o:LockedField>
          </o:OLEObject>
        </w:object>
      </w:r>
    </w:p>
    <w:p>
      <w:pPr>
        <w:rPr>
          <w:rFonts w:hint="eastAsia" w:hAnsi="宋体" w:eastAsia="宋体" w:cs="宋体" w:asciiTheme="minorAscii"/>
          <w:position w:val="-24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（2）</w:t>
      </w:r>
      <w:r>
        <w:rPr>
          <w:rFonts w:hint="eastAsia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182" o:spt="75" type="#_x0000_t75" style="height:31pt;width:107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</w:t>
      </w:r>
      <w:r>
        <w:rPr>
          <w:rFonts w:hint="eastAsia"/>
          <w:position w:val="-10"/>
          <w:lang w:val="en-US" w:eastAsia="zh-CN"/>
        </w:rPr>
        <w:object>
          <v:shape id="_x0000_i1183" o:spt="75" type="#_x0000_t75" style="height:17pt;width:132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1">
            <o:LockedField>false</o:LockedField>
          </o:OLEObject>
        </w:objec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position w:val="-6"/>
          <w:lang w:val="en-US" w:eastAsia="zh-CN"/>
        </w:rPr>
        <w:object>
          <v:shape id="_x0000_i1184" o:spt="75" type="#_x0000_t75" style="height:13.95pt;width:112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3">
            <o:LockedField>false</o:LockedField>
          </o:OLEObject>
        </w:object>
      </w:r>
    </w:p>
    <w:p>
      <w:pPr>
        <w:ind w:firstLine="630" w:firstLineChars="300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185" o:spt="75" type="#_x0000_t75" style="height:13.95pt;width:1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5">
            <o:LockedField>false</o:LockedField>
          </o:OLEObject>
        </w:object>
      </w:r>
    </w:p>
    <w:p>
      <w:pPr>
        <w:ind w:firstLine="840" w:firstLineChars="400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186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7">
            <o:LockedField>false</o:LockedField>
          </o:OLEObject>
        </w:object>
      </w:r>
    </w:p>
    <w:p>
      <w:pPr>
        <w:ind w:firstLine="1050" w:firstLineChars="500"/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18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9">
            <o:LockedField>false</o:LockedField>
          </o:OLEObject>
        </w:object>
      </w:r>
    </w:p>
    <w:p>
      <w:pPr>
        <w:rPr>
          <w:rFonts w:hint="eastAsia"/>
          <w:lang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position w:val="-44"/>
        </w:rPr>
        <w:object>
          <v:shape id="_x0000_i1188" o:spt="75" type="#_x0000_t75" style="height:49.95pt;width:96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3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解：由①，得：</w:t>
      </w:r>
      <w:r>
        <w:rPr>
          <w:rFonts w:hint="eastAsia"/>
          <w:position w:val="-24"/>
          <w:lang w:eastAsia="zh-CN"/>
        </w:rPr>
        <w:object>
          <v:shape id="_x0000_i1189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将③代入②，得</w:t>
      </w:r>
    </w:p>
    <w:p>
      <w:pPr>
        <w:rPr>
          <w:rFonts w:hint="default"/>
          <w:lang w:val="en-US" w:eastAsia="zh-CN"/>
        </w:rPr>
      </w:pPr>
      <w:r>
        <w:rPr>
          <w:rFonts w:hint="default"/>
          <w:position w:val="-28"/>
          <w:lang w:val="en-US" w:eastAsia="zh-CN"/>
        </w:rPr>
        <w:object>
          <v:shape id="_x0000_i1190" o:spt="75" type="#_x0000_t75" style="height:34pt;width:89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解得：</w:t>
      </w:r>
      <w:r>
        <w:rPr>
          <w:rFonts w:hint="eastAsia"/>
          <w:position w:val="-24"/>
          <w:lang w:val="en-US" w:eastAsia="zh-CN"/>
        </w:rPr>
        <w:object>
          <v:shape id="_x0000_i1191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eastAsia"/>
          <w:position w:val="-24"/>
          <w:lang w:val="en-US" w:eastAsia="zh-CN"/>
        </w:rPr>
        <w:object>
          <v:shape id="_x0000_i1192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9">
            <o:LockedField>false</o:LockedField>
          </o:OLEObject>
        </w:object>
      </w:r>
      <w:r>
        <w:rPr>
          <w:rFonts w:hint="eastAsia"/>
          <w:lang w:val="en-US" w:eastAsia="zh-CN"/>
        </w:rPr>
        <w:t>代入③，得</w:t>
      </w:r>
    </w:p>
    <w:p>
      <w:pPr>
        <w:rPr>
          <w:rFonts w:hint="default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193" o:spt="75" type="#_x0000_t75" style="height:31pt;width:67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58"/>
          <w:lang w:val="en-US" w:eastAsia="zh-CN"/>
        </w:rPr>
        <w:object>
          <v:shape id="_x0000_i1194" o:spt="75" type="#_x0000_t75" style="height:64pt;width:39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2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adjustRightInd w:val="0"/>
        <w:snapToGrid w:val="0"/>
        <w:rPr>
          <w:rFonts w:hint="eastAsia" w:hAnsi="宋体" w:asciiTheme="minorAscii"/>
          <w:bCs/>
          <w:position w:val="-30"/>
          <w:sz w:val="24"/>
          <w:szCs w:val="24"/>
          <w:lang w:val="en-US" w:eastAsia="zh-CN"/>
        </w:rPr>
      </w:pPr>
      <w:r>
        <w:rPr>
          <w:rFonts w:hint="eastAsia" w:hAnsi="宋体" w:asciiTheme="minorAscii"/>
          <w:bCs/>
          <w:sz w:val="24"/>
          <w:szCs w:val="24"/>
          <w:lang w:eastAsia="zh-CN"/>
        </w:rPr>
        <w:t>（</w:t>
      </w:r>
      <w:r>
        <w:rPr>
          <w:rFonts w:hint="eastAsia" w:hAnsi="宋体" w:asciiTheme="minorAscii"/>
          <w:bCs/>
          <w:sz w:val="24"/>
          <w:szCs w:val="24"/>
          <w:lang w:val="en-US" w:eastAsia="zh-CN"/>
        </w:rPr>
        <w:t>4）</w:t>
      </w:r>
      <w:r>
        <w:rPr>
          <w:rFonts w:hint="eastAsia" w:hAnsi="宋体" w:asciiTheme="minorAscii"/>
          <w:bCs/>
          <w:position w:val="-32"/>
          <w:sz w:val="24"/>
          <w:szCs w:val="24"/>
          <w:lang w:val="en-US" w:eastAsia="zh-CN"/>
        </w:rPr>
        <w:object>
          <v:shape id="_x0000_i1195" o:spt="75" type="#_x0000_t75" style="height:38pt;width:10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4">
            <o:LockedField>false</o:LockedField>
          </o:OLEObject>
        </w:object>
      </w:r>
    </w:p>
    <w:p>
      <w:pPr>
        <w:adjustRightInd w:val="0"/>
        <w:snapToGrid w:val="0"/>
        <w:rPr>
          <w:rFonts w:hint="eastAsia" w:hAnsi="宋体" w:asciiTheme="minorAscii"/>
          <w:bCs/>
          <w:position w:val="-30"/>
          <w:sz w:val="24"/>
          <w:szCs w:val="24"/>
          <w:lang w:val="en-US" w:eastAsia="zh-CN"/>
        </w:rPr>
      </w:pPr>
      <w:r>
        <w:rPr>
          <w:rFonts w:hint="eastAsia" w:hAnsi="宋体" w:asciiTheme="minorAscii"/>
          <w:bCs/>
          <w:position w:val="-30"/>
          <w:sz w:val="24"/>
          <w:szCs w:val="24"/>
          <w:lang w:val="en-US" w:eastAsia="zh-CN"/>
        </w:rPr>
        <w:t>解：①×4，②×3，得</w:t>
      </w:r>
    </w:p>
    <w:p>
      <w:pPr>
        <w:adjustRightInd w:val="0"/>
        <w:snapToGrid w:val="0"/>
        <w:rPr>
          <w:rFonts w:hint="default" w:hAnsi="宋体" w:asciiTheme="minorAscii"/>
          <w:bCs/>
          <w:position w:val="-30"/>
          <w:sz w:val="24"/>
          <w:szCs w:val="24"/>
          <w:lang w:val="en-US" w:eastAsia="zh-CN"/>
        </w:rPr>
      </w:pPr>
      <w:r>
        <w:rPr>
          <w:rFonts w:hint="default" w:hAnsi="宋体" w:asciiTheme="minorAscii"/>
          <w:bCs/>
          <w:position w:val="-32"/>
          <w:sz w:val="24"/>
          <w:szCs w:val="24"/>
          <w:lang w:val="en-US" w:eastAsia="zh-CN"/>
        </w:rPr>
        <w:object>
          <v:shape id="_x0000_i1196" o:spt="75" type="#_x0000_t75" style="height:38pt;width:11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③+④，得：</w:t>
      </w:r>
    </w:p>
    <w:p>
      <w:pPr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197" o:spt="75" type="#_x0000_t75" style="height:14.15pt;width:50.7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</w:t>
      </w:r>
      <w:r>
        <w:rPr>
          <w:rFonts w:hint="eastAsia"/>
          <w:position w:val="-6"/>
          <w:lang w:val="en-US" w:eastAsia="zh-CN"/>
        </w:rPr>
        <w:object>
          <v:shape id="_x0000_i119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5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eastAsia"/>
          <w:position w:val="-6"/>
          <w:lang w:val="en-US" w:eastAsia="zh-CN"/>
        </w:rPr>
        <w:object>
          <v:shape id="_x0000_i1199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2">
            <o:LockedField>false</o:LockedField>
          </o:OLEObject>
        </w:object>
      </w:r>
      <w:r>
        <w:rPr>
          <w:rFonts w:hint="eastAsia"/>
          <w:lang w:val="en-US" w:eastAsia="zh-CN"/>
        </w:rPr>
        <w:t>代入①，得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10"/>
          <w:lang w:val="en-US" w:eastAsia="zh-CN"/>
        </w:rPr>
        <w:object>
          <v:shape id="_x0000_i1200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解得：</w:t>
      </w:r>
      <w:r>
        <w:rPr>
          <w:rFonts w:hint="eastAsia"/>
          <w:position w:val="-10"/>
          <w:lang w:val="en-US" w:eastAsia="zh-CN"/>
        </w:rPr>
        <w:object>
          <v:shape id="_x0000_i1201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5">
            <o:LockedField>false</o:LockedField>
          </o:OLEObject>
        </w:object>
      </w:r>
    </w:p>
    <w:p>
      <w:pPr>
        <w:rPr>
          <w:rFonts w:hint="default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30"/>
          <w:lang w:val="en-US" w:eastAsia="zh-CN"/>
        </w:rPr>
        <w:object>
          <v:shape id="_x0000_i1202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7">
            <o:LockedField>false</o:LockedField>
          </o:OLEObject>
        </w:objec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adjustRightInd w:val="0"/>
        <w:snapToGrid w:val="0"/>
        <w:rPr>
          <w:rFonts w:hint="default" w:hAnsi="宋体" w:asciiTheme="minorAscii"/>
          <w:bCs/>
          <w:position w:val="-30"/>
          <w:sz w:val="24"/>
          <w:szCs w:val="24"/>
          <w:lang w:val="en-US" w:eastAsia="zh-CN"/>
        </w:rPr>
      </w:pPr>
    </w:p>
    <w:p>
      <w:pPr>
        <w:adjustRightInd w:val="0"/>
        <w:snapToGrid w:val="0"/>
        <w:rPr>
          <w:rFonts w:hint="default" w:hAnsi="宋体" w:asciiTheme="minorAscii"/>
          <w:bCs/>
          <w:sz w:val="24"/>
          <w:szCs w:val="24"/>
          <w:lang w:val="en-US" w:eastAsia="zh-CN"/>
        </w:rPr>
      </w:pPr>
      <w:r>
        <w:rPr>
          <w:rFonts w:hint="eastAsia" w:hAnsi="宋体" w:asciiTheme="minorAscii"/>
          <w:bCs/>
          <w:sz w:val="24"/>
          <w:szCs w:val="24"/>
          <w:lang w:val="en-US" w:eastAsia="zh-CN"/>
        </w:rPr>
        <w:t>（5）</w:t>
      </w:r>
      <w:r>
        <w:rPr>
          <w:rFonts w:hint="eastAsia" w:hAnsi="宋体" w:asciiTheme="minorAscii"/>
          <w:bCs/>
          <w:position w:val="-52"/>
          <w:sz w:val="24"/>
          <w:szCs w:val="24"/>
          <w:lang w:val="en-US" w:eastAsia="zh-CN"/>
        </w:rPr>
        <w:object>
          <v:shape id="_x0000_i1203" o:spt="75" type="#_x0000_t75" style="height:58pt;width:10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9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解：①+③，得：</w:t>
      </w:r>
      <w:r>
        <w:rPr>
          <w:rFonts w:hint="eastAsia"/>
          <w:position w:val="-10"/>
          <w:lang w:val="en-US" w:eastAsia="zh-CN"/>
        </w:rPr>
        <w:object>
          <v:shape id="_x0000_i1204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6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②+③×2，得：</w:t>
      </w:r>
      <w:r>
        <w:rPr>
          <w:rFonts w:hint="eastAsia"/>
          <w:position w:val="-10"/>
          <w:lang w:val="en-US" w:eastAsia="zh-CN"/>
        </w:rPr>
        <w:object>
          <v:shape id="_x0000_i1205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6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得到方程组</w:t>
      </w:r>
      <w:r>
        <w:rPr>
          <w:rFonts w:hint="eastAsia"/>
          <w:position w:val="-30"/>
          <w:lang w:val="en-US" w:eastAsia="zh-CN"/>
        </w:rPr>
        <w:object>
          <v:shape id="_x0000_i1206" o:spt="75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</w:t>
      </w:r>
      <w:r>
        <w:rPr>
          <w:rFonts w:hint="eastAsia"/>
          <w:position w:val="-30"/>
          <w:lang w:val="en-US" w:eastAsia="zh-CN"/>
        </w:rPr>
        <w:object>
          <v:shape id="_x0000_i1207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eastAsia"/>
          <w:position w:val="-30"/>
          <w:lang w:val="en-US" w:eastAsia="zh-CN"/>
        </w:rPr>
        <w:object>
          <v:shape id="_x0000_i1208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9">
            <o:LockedField>false</o:LockedField>
          </o:OLEObject>
        </w:object>
      </w:r>
      <w:r>
        <w:rPr>
          <w:rFonts w:hint="eastAsia"/>
          <w:lang w:val="en-US" w:eastAsia="zh-CN"/>
        </w:rPr>
        <w:t>代入①，得</w:t>
      </w:r>
    </w:p>
    <w:p>
      <w:pPr>
        <w:rPr>
          <w:rFonts w:hint="default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09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7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解得</w:t>
      </w:r>
      <w:r>
        <w:rPr>
          <w:rFonts w:hint="eastAsia"/>
          <w:position w:val="-4"/>
          <w:lang w:val="en-US" w:eastAsia="zh-CN"/>
        </w:rPr>
        <w:object>
          <v:shape id="_x0000_i1210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72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48"/>
          <w:lang w:val="en-US" w:eastAsia="zh-CN"/>
        </w:rPr>
        <w:object>
          <v:shape id="_x0000_i1211" o:spt="75" type="#_x0000_t75" style="height:54pt;width:39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4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32、解：由题意知：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1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6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是方程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13" o:spt="75" type="#_x0000_t75" style="height:17pt;width:9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8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的解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∴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14" o:spt="75" type="#_x0000_t75" style="height:17pt;width:70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80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解得：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1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82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∴原方程为：</w:t>
      </w: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216" o:spt="75" type="#_x0000_t75" style="height:31pt;width:75.0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384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</w:pPr>
      <w:r>
        <w:rPr>
          <w:rFonts w:hint="default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17" o:spt="75" type="#_x0000_t75" style="height:17pt;width:94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6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</w:pP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18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8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</w:pP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1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9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33、解：联立</w:t>
      </w:r>
      <w:r>
        <w:rPr>
          <w:rFonts w:hint="eastAsia"/>
          <w:position w:val="-30"/>
          <w:lang w:val="en-US" w:eastAsia="zh-CN"/>
        </w:rPr>
        <w:object>
          <v:shape id="_x0000_i1220" o:spt="75" type="#_x0000_t75" style="height:36pt;width:67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92">
            <o:LockedField>false</o:LockedField>
          </o:OLEObject>
        </w:object>
      </w:r>
      <w:r>
        <w:rPr>
          <w:rFonts w:hint="eastAsia"/>
          <w:lang w:val="en-US" w:eastAsia="zh-CN"/>
        </w:rPr>
        <w:t>，解得</w:t>
      </w:r>
      <w:r>
        <w:rPr>
          <w:rFonts w:hint="eastAsia"/>
          <w:position w:val="-30"/>
          <w:lang w:val="en-US" w:eastAsia="zh-CN"/>
        </w:rPr>
        <w:object>
          <v:shape id="_x0000_i1221" o:spt="75" type="#_x0000_t75" style="height:36pt;width:33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eastAsia"/>
          <w:position w:val="-30"/>
          <w:lang w:val="en-US" w:eastAsia="zh-CN"/>
        </w:rPr>
        <w:object>
          <v:shape id="_x0000_i1222" o:spt="75" type="#_x0000_t75" style="height:36pt;width:33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6">
            <o:LockedField>false</o:LockedField>
          </o:OLEObject>
        </w:object>
      </w:r>
      <w:r>
        <w:rPr>
          <w:rFonts w:hint="eastAsia"/>
          <w:lang w:val="en-US" w:eastAsia="zh-CN"/>
        </w:rPr>
        <w:t>代入</w:t>
      </w:r>
      <w:r>
        <w:rPr>
          <w:rFonts w:hint="eastAsia"/>
          <w:position w:val="-30"/>
          <w:lang w:val="en-US" w:eastAsia="zh-CN"/>
        </w:rPr>
        <w:object>
          <v:shape id="_x0000_i1223" o:spt="75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8">
            <o:LockedField>false</o:LockedField>
          </o:OLEObject>
        </w:object>
      </w:r>
      <w:r>
        <w:rPr>
          <w:rFonts w:hint="eastAsia"/>
          <w:lang w:val="en-US" w:eastAsia="zh-CN"/>
        </w:rPr>
        <w:t>，得</w:t>
      </w:r>
    </w:p>
    <w:p>
      <w:pPr>
        <w:rPr>
          <w:rFonts w:hint="default"/>
          <w:lang w:val="en-US" w:eastAsia="zh-CN"/>
        </w:rPr>
      </w:pPr>
      <w:r>
        <w:rPr>
          <w:rFonts w:hint="default"/>
          <w:position w:val="-30"/>
          <w:lang w:val="en-US" w:eastAsia="zh-CN"/>
        </w:rPr>
        <w:object>
          <v:shape id="_x0000_i1224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00">
            <o:LockedField>false</o:LockedField>
          </o:OLEObject>
        </w:object>
      </w:r>
      <w:r>
        <w:rPr>
          <w:rFonts w:hint="eastAsia"/>
          <w:lang w:val="en-US" w:eastAsia="zh-CN"/>
        </w:rPr>
        <w:t>，解得</w:t>
      </w:r>
      <w:r>
        <w:rPr>
          <w:rFonts w:hint="eastAsia"/>
          <w:position w:val="-30"/>
          <w:lang w:val="en-US" w:eastAsia="zh-CN"/>
        </w:rPr>
        <w:object>
          <v:shape id="_x0000_i1225" o:spt="75" type="#_x0000_t75" style="height:36pt;width:41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0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default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∴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26" o:spt="75" type="#_x0000_t75" style="height:19pt;width:144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04">
            <o:LockedField>false</o:LockedField>
          </o:OLEObject>
        </w:object>
      </w:r>
    </w:p>
    <w:p>
      <w:pPr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asciiTheme="minorAscii"/>
          <w:sz w:val="24"/>
          <w:szCs w:val="24"/>
          <w:lang w:val="en-US" w:eastAsia="zh-CN"/>
        </w:rPr>
        <w:t>34、解：</w:t>
      </w:r>
      <w:r>
        <w:rPr>
          <w:rFonts w:hint="eastAsia" w:hAnsi="宋体" w:eastAsia="宋体" w:cs="宋体" w:asciiTheme="minorAscii"/>
          <w:position w:val="-32"/>
          <w:sz w:val="24"/>
          <w:szCs w:val="24"/>
          <w:lang w:val="en-US" w:eastAsia="zh-CN"/>
        </w:rPr>
        <w:object>
          <v:shape id="_x0000_i1227" o:spt="75" type="#_x0000_t75" style="height:38pt;width:106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6">
            <o:LockedField>false</o:LockedField>
          </o:OLEObject>
        </w:object>
      </w:r>
    </w:p>
    <w:p>
      <w:pPr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①×2+②，得：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28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8">
            <o:LockedField>false</o:LockedField>
          </o:OLEObject>
        </w:object>
      </w:r>
    </w:p>
    <w:p>
      <w:pPr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联立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29" o:spt="75" type="#_x0000_t75" style="height:36pt;width:67.9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10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，解得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30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12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</w:p>
    <w:p>
      <w:pPr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将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31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14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代入②，得：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32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</w:p>
    <w:p>
      <w:pPr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解得：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3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7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35、解：设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应分配</w:t>
      </w: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3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9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生产甲种零件，</w:t>
      </w:r>
      <w:r>
        <w:rPr>
          <w:rFonts w:hint="default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3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21">
            <o:LockedField>false</o:LockedField>
          </o:OLEObject>
        </w:objec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人生产乙种零件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才能使每天生产的甲种零件和乙种零件刚好配套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，根据题意，得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 w:firstLine="720" w:firstLineChars="30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36" o:spt="75" type="#_x0000_t75" style="height:36pt;width:83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23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 w:firstLine="720" w:firstLineChars="30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解得：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37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25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firstLine="720" w:firstLineChars="30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经检验，符合题意．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答：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应分配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46人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生产甲种零件，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16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人生产乙种零件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才能使每天生产的甲种零件和乙种零件刚好配套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36、解：设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甲、乙两地间的距离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为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3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千米，根据题意，得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 w:firstLine="1440" w:firstLineChars="60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default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239" o:spt="75" type="#_x0000_t75" style="height:31pt;width:92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9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 w:firstLine="1440" w:firstLineChars="60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解得：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40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31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 w:firstLine="1440" w:firstLineChars="60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经检验，符合题意．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firstLine="480" w:firstLineChars="20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答：</w:t>
      </w:r>
      <w:r>
        <w:rPr>
          <w:rFonts w:hint="default" w:hAnsi="宋体" w:eastAsia="宋体" w:cs="宋体" w:asciiTheme="minorAscii"/>
          <w:sz w:val="24"/>
          <w:szCs w:val="24"/>
          <w:lang w:val="en-US" w:eastAsia="zh-CN"/>
        </w:rPr>
        <w:t>甲、乙两地间的距离</w: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为120千米．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37、解：（1）设甲型挖掘机每小时挖土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4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3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方，乙型挖掘机每小时挖土</w:t>
      </w:r>
      <w:r>
        <w:rPr>
          <w:rFonts w:hint="eastAsia" w:hAnsi="宋体" w:eastAsia="宋体" w:cs="宋体" w:asciiTheme="minorAscii"/>
          <w:position w:val="-10"/>
          <w:sz w:val="24"/>
          <w:szCs w:val="24"/>
          <w:lang w:val="en-US" w:eastAsia="zh-CN"/>
        </w:rPr>
        <w:object>
          <v:shape id="_x0000_i124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方，根据题意，得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43" o:spt="75" type="#_x0000_t75" style="height:36pt;width:74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，解得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44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经检验，符合题意．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答：甲型挖掘机每小时挖土60方，乙型挖掘机每小时挖土80方．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（2）设租用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45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4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台甲型挖掘机，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4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4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台乙型挖掘机，根据题意，得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default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47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4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，化简，得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48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4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，解得</w:t>
      </w:r>
      <w:r>
        <w:rPr>
          <w:rFonts w:hint="eastAsia" w:hAnsi="宋体" w:eastAsia="宋体" w:cs="宋体" w:asciiTheme="minorAscii"/>
          <w:position w:val="-24"/>
          <w:sz w:val="24"/>
          <w:szCs w:val="24"/>
          <w:lang w:val="en-US" w:eastAsia="zh-CN"/>
        </w:rPr>
        <w:object>
          <v:shape id="_x0000_i1249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又∵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0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5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5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是正整数，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∴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52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55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或</w:t>
      </w:r>
      <w:r>
        <w:rPr>
          <w:rFonts w:hint="eastAsia" w:hAnsi="宋体" w:eastAsia="宋体" w:cs="宋体" w:asciiTheme="minorAscii"/>
          <w:position w:val="-30"/>
          <w:sz w:val="24"/>
          <w:szCs w:val="24"/>
          <w:lang w:val="en-US" w:eastAsia="zh-CN"/>
        </w:rPr>
        <w:object>
          <v:shape id="_x0000_i1253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5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当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4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5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6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时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支付的租金为：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6" o:spt="75" type="#_x0000_t75" style="height:13.95pt;width:107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63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（元）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∵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7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65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∴此租车方案不符合题意．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（2）当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67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5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69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时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支付的租金为：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60" o:spt="75" type="#_x0000_t75" style="height:13.95pt;width:106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71">
            <o:LockedField>false</o:LockedField>
          </o:OLEObject>
        </w:object>
      </w: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（元）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∵</w:t>
      </w:r>
      <w:r>
        <w:rPr>
          <w:rFonts w:hint="eastAsia" w:hAnsi="宋体" w:eastAsia="宋体" w:cs="宋体" w:asciiTheme="minorAscii"/>
          <w:position w:val="-6"/>
          <w:sz w:val="24"/>
          <w:szCs w:val="24"/>
          <w:lang w:val="en-US" w:eastAsia="zh-CN"/>
        </w:rPr>
        <w:object>
          <v:shape id="_x0000_i1261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73">
            <o:LockedField>false</o:LockedField>
          </o:OLEObject>
        </w:objec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∴此租车方案符合题意．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答：该工程队的租用方案为租用1台甲型挖掘机和6台乙型挖掘机．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default" w:hAnsi="宋体" w:eastAsia="宋体" w:cs="宋体" w:asciiTheme="minorAscii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420"/>
        </w:tabs>
        <w:bidi w:val="0"/>
        <w:spacing w:line="360" w:lineRule="auto"/>
        <w:ind w:left="425" w:leftChars="0" w:hanging="425" w:firstLine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8分）某工程队因道路建设需要开挖土石方，计划每小时挖掘土石方540方，现决定向某大型机械租赁公司租用甲、乙两种型号的挖掘机来完成这项工作，已知该公司一台甲型挖掘机与一台乙型挖掘机每小时共挖土140方，5台甲型挖掘机与3台乙型挖掘机能恰好完成每小时的挖掘量．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（1）甲、乙两种型号的挖掘机每小时各挖土多少方？</w:t>
      </w:r>
    </w:p>
    <w:p>
      <w:pPr>
        <w:numPr>
          <w:ilvl w:val="0"/>
          <w:numId w:val="0"/>
        </w:numPr>
        <w:tabs>
          <w:tab w:val="left" w:pos="420"/>
        </w:tabs>
        <w:bidi w:val="0"/>
        <w:spacing w:line="360" w:lineRule="auto"/>
        <w:ind w:leftChars="0"/>
        <w:jc w:val="left"/>
        <w:rPr>
          <w:rFonts w:hint="eastAsia" w:hAnsi="宋体" w:eastAsia="宋体" w:cs="宋体" w:asciiTheme="minorAscii"/>
          <w:sz w:val="24"/>
          <w:szCs w:val="24"/>
          <w:lang w:val="en-US" w:eastAsia="zh-CN"/>
        </w:rPr>
      </w:pPr>
      <w:r>
        <w:rPr>
          <w:rFonts w:hint="eastAsia" w:hAnsi="宋体" w:eastAsia="宋体" w:cs="宋体" w:asciiTheme="minorAscii"/>
          <w:sz w:val="24"/>
          <w:szCs w:val="24"/>
          <w:lang w:val="en-US" w:eastAsia="zh-CN"/>
        </w:rPr>
        <w:t>（2）若租用一台甲型挖掘机每小时100元，租用一台乙型挖掘机每小时120元，且每 时支付的总租金不超过850元，又恰好完成每小时的挖掘量，请你设计出工程队的租用方案．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1724025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数学第一学月试卷（第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页，共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8页）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35.75pt;margin-top:-2.25pt;height:144pt;width:144pt;mso-position-horizontal-relative:margin;mso-wrap-style:none;z-index:251658240;mso-width-relative:page;mso-height-relative:page;" filled="f" stroked="f" coordsize="21600,21600" o:gfxdata="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YUjadcAAAAKAQAADwAAAAAAAAABACAA&#10;AAAiAAAAZHJzL2Rvd25yZXYueG1sUEsBAhQAFAAAAAgAh07iQPpO5poOAgAABwQAAA4AAAAAAAAA&#10;AQAgAAAAJg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数学第一学月试卷（第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页，共</w:t>
                    </w:r>
                    <w:r>
                      <w:rPr>
                        <w:rFonts w:hint="eastAsia"/>
                        <w:lang w:val="en-US" w:eastAsia="zh-CN"/>
                      </w:rPr>
                      <w:t>8页）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8C83A"/>
    <w:multiLevelType w:val="singleLevel"/>
    <w:tmpl w:val="10F8C8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0D19DC"/>
    <w:rsid w:val="0CEB6DE6"/>
    <w:rsid w:val="22343993"/>
    <w:rsid w:val="25574AAE"/>
    <w:rsid w:val="26BB21A6"/>
    <w:rsid w:val="28A51DDA"/>
    <w:rsid w:val="2B0D19DC"/>
    <w:rsid w:val="2D4D6CAA"/>
    <w:rsid w:val="36A93B5D"/>
    <w:rsid w:val="3EA07D9C"/>
    <w:rsid w:val="447E1D4D"/>
    <w:rsid w:val="4ACC5E05"/>
    <w:rsid w:val="4BC56F26"/>
    <w:rsid w:val="4BCB3D83"/>
    <w:rsid w:val="58977850"/>
    <w:rsid w:val="5D6914C6"/>
    <w:rsid w:val="63CC7EB7"/>
    <w:rsid w:val="6C903559"/>
    <w:rsid w:val="77870B27"/>
    <w:rsid w:val="7AFE7B9D"/>
    <w:rsid w:val="7C29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7" Type="http://schemas.openxmlformats.org/officeDocument/2006/relationships/fontTable" Target="fontTable.xml"/><Relationship Id="rId476" Type="http://schemas.openxmlformats.org/officeDocument/2006/relationships/numbering" Target="numbering.xml"/><Relationship Id="rId475" Type="http://schemas.openxmlformats.org/officeDocument/2006/relationships/customXml" Target="../customXml/item1.xml"/><Relationship Id="rId474" Type="http://schemas.openxmlformats.org/officeDocument/2006/relationships/image" Target="media/image233.wmf"/><Relationship Id="rId473" Type="http://schemas.openxmlformats.org/officeDocument/2006/relationships/oleObject" Target="embeddings/oleObject237.bin"/><Relationship Id="rId472" Type="http://schemas.openxmlformats.org/officeDocument/2006/relationships/image" Target="media/image232.wmf"/><Relationship Id="rId471" Type="http://schemas.openxmlformats.org/officeDocument/2006/relationships/oleObject" Target="embeddings/oleObject236.bin"/><Relationship Id="rId470" Type="http://schemas.openxmlformats.org/officeDocument/2006/relationships/image" Target="media/image231.wmf"/><Relationship Id="rId47" Type="http://schemas.openxmlformats.org/officeDocument/2006/relationships/oleObject" Target="embeddings/oleObject22.bin"/><Relationship Id="rId469" Type="http://schemas.openxmlformats.org/officeDocument/2006/relationships/oleObject" Target="embeddings/oleObject235.bin"/><Relationship Id="rId468" Type="http://schemas.openxmlformats.org/officeDocument/2006/relationships/image" Target="media/image230.wmf"/><Relationship Id="rId467" Type="http://schemas.openxmlformats.org/officeDocument/2006/relationships/oleObject" Target="embeddings/oleObject234.bin"/><Relationship Id="rId466" Type="http://schemas.openxmlformats.org/officeDocument/2006/relationships/image" Target="media/image229.wmf"/><Relationship Id="rId465" Type="http://schemas.openxmlformats.org/officeDocument/2006/relationships/oleObject" Target="embeddings/oleObject233.bin"/><Relationship Id="rId464" Type="http://schemas.openxmlformats.org/officeDocument/2006/relationships/image" Target="media/image228.wmf"/><Relationship Id="rId463" Type="http://schemas.openxmlformats.org/officeDocument/2006/relationships/oleObject" Target="embeddings/oleObject232.bin"/><Relationship Id="rId462" Type="http://schemas.openxmlformats.org/officeDocument/2006/relationships/image" Target="media/image227.wmf"/><Relationship Id="rId461" Type="http://schemas.openxmlformats.org/officeDocument/2006/relationships/oleObject" Target="embeddings/oleObject231.bin"/><Relationship Id="rId460" Type="http://schemas.openxmlformats.org/officeDocument/2006/relationships/image" Target="media/image226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30.bin"/><Relationship Id="rId458" Type="http://schemas.openxmlformats.org/officeDocument/2006/relationships/image" Target="media/image225.wmf"/><Relationship Id="rId457" Type="http://schemas.openxmlformats.org/officeDocument/2006/relationships/oleObject" Target="embeddings/oleObject229.bin"/><Relationship Id="rId456" Type="http://schemas.openxmlformats.org/officeDocument/2006/relationships/image" Target="media/image224.wmf"/><Relationship Id="rId455" Type="http://schemas.openxmlformats.org/officeDocument/2006/relationships/oleObject" Target="embeddings/oleObject228.bin"/><Relationship Id="rId454" Type="http://schemas.openxmlformats.org/officeDocument/2006/relationships/image" Target="media/image223.wmf"/><Relationship Id="rId453" Type="http://schemas.openxmlformats.org/officeDocument/2006/relationships/oleObject" Target="embeddings/oleObject227.bin"/><Relationship Id="rId452" Type="http://schemas.openxmlformats.org/officeDocument/2006/relationships/image" Target="media/image222.wmf"/><Relationship Id="rId451" Type="http://schemas.openxmlformats.org/officeDocument/2006/relationships/oleObject" Target="embeddings/oleObject226.bin"/><Relationship Id="rId450" Type="http://schemas.openxmlformats.org/officeDocument/2006/relationships/image" Target="media/image221.wmf"/><Relationship Id="rId45" Type="http://schemas.openxmlformats.org/officeDocument/2006/relationships/oleObject" Target="embeddings/oleObject21.bin"/><Relationship Id="rId449" Type="http://schemas.openxmlformats.org/officeDocument/2006/relationships/oleObject" Target="embeddings/oleObject225.bin"/><Relationship Id="rId448" Type="http://schemas.openxmlformats.org/officeDocument/2006/relationships/image" Target="media/image220.wmf"/><Relationship Id="rId447" Type="http://schemas.openxmlformats.org/officeDocument/2006/relationships/oleObject" Target="embeddings/oleObject224.bin"/><Relationship Id="rId446" Type="http://schemas.openxmlformats.org/officeDocument/2006/relationships/image" Target="media/image219.wmf"/><Relationship Id="rId445" Type="http://schemas.openxmlformats.org/officeDocument/2006/relationships/oleObject" Target="embeddings/oleObject223.bin"/><Relationship Id="rId444" Type="http://schemas.openxmlformats.org/officeDocument/2006/relationships/image" Target="media/image218.wmf"/><Relationship Id="rId443" Type="http://schemas.openxmlformats.org/officeDocument/2006/relationships/oleObject" Target="embeddings/oleObject222.bin"/><Relationship Id="rId442" Type="http://schemas.openxmlformats.org/officeDocument/2006/relationships/image" Target="media/image217.wmf"/><Relationship Id="rId441" Type="http://schemas.openxmlformats.org/officeDocument/2006/relationships/oleObject" Target="embeddings/oleObject221.bin"/><Relationship Id="rId440" Type="http://schemas.openxmlformats.org/officeDocument/2006/relationships/image" Target="media/image216.wmf"/><Relationship Id="rId44" Type="http://schemas.openxmlformats.org/officeDocument/2006/relationships/image" Target="media/image20.wmf"/><Relationship Id="rId439" Type="http://schemas.openxmlformats.org/officeDocument/2006/relationships/oleObject" Target="embeddings/oleObject220.bin"/><Relationship Id="rId438" Type="http://schemas.openxmlformats.org/officeDocument/2006/relationships/image" Target="media/image215.wmf"/><Relationship Id="rId437" Type="http://schemas.openxmlformats.org/officeDocument/2006/relationships/oleObject" Target="embeddings/oleObject219.bin"/><Relationship Id="rId436" Type="http://schemas.openxmlformats.org/officeDocument/2006/relationships/image" Target="media/image214.wmf"/><Relationship Id="rId435" Type="http://schemas.openxmlformats.org/officeDocument/2006/relationships/oleObject" Target="embeddings/oleObject218.bin"/><Relationship Id="rId434" Type="http://schemas.openxmlformats.org/officeDocument/2006/relationships/image" Target="media/image213.wmf"/><Relationship Id="rId433" Type="http://schemas.openxmlformats.org/officeDocument/2006/relationships/oleObject" Target="embeddings/oleObject217.bin"/><Relationship Id="rId432" Type="http://schemas.openxmlformats.org/officeDocument/2006/relationships/image" Target="media/image212.wmf"/><Relationship Id="rId431" Type="http://schemas.openxmlformats.org/officeDocument/2006/relationships/oleObject" Target="embeddings/oleObject216.bin"/><Relationship Id="rId430" Type="http://schemas.openxmlformats.org/officeDocument/2006/relationships/image" Target="media/image211.wmf"/><Relationship Id="rId43" Type="http://schemas.openxmlformats.org/officeDocument/2006/relationships/oleObject" Target="embeddings/oleObject20.bin"/><Relationship Id="rId429" Type="http://schemas.openxmlformats.org/officeDocument/2006/relationships/oleObject" Target="embeddings/oleObject215.bin"/><Relationship Id="rId428" Type="http://schemas.openxmlformats.org/officeDocument/2006/relationships/image" Target="media/image210.wmf"/><Relationship Id="rId427" Type="http://schemas.openxmlformats.org/officeDocument/2006/relationships/oleObject" Target="embeddings/oleObject214.bin"/><Relationship Id="rId426" Type="http://schemas.openxmlformats.org/officeDocument/2006/relationships/image" Target="media/image209.wmf"/><Relationship Id="rId425" Type="http://schemas.openxmlformats.org/officeDocument/2006/relationships/oleObject" Target="embeddings/oleObject213.bin"/><Relationship Id="rId424" Type="http://schemas.openxmlformats.org/officeDocument/2006/relationships/image" Target="media/image208.wmf"/><Relationship Id="rId423" Type="http://schemas.openxmlformats.org/officeDocument/2006/relationships/oleObject" Target="embeddings/oleObject212.bin"/><Relationship Id="rId422" Type="http://schemas.openxmlformats.org/officeDocument/2006/relationships/image" Target="media/image207.wmf"/><Relationship Id="rId421" Type="http://schemas.openxmlformats.org/officeDocument/2006/relationships/oleObject" Target="embeddings/oleObject211.bin"/><Relationship Id="rId420" Type="http://schemas.openxmlformats.org/officeDocument/2006/relationships/image" Target="media/image206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10.bin"/><Relationship Id="rId418" Type="http://schemas.openxmlformats.org/officeDocument/2006/relationships/image" Target="media/image205.wmf"/><Relationship Id="rId417" Type="http://schemas.openxmlformats.org/officeDocument/2006/relationships/oleObject" Target="embeddings/oleObject209.bin"/><Relationship Id="rId416" Type="http://schemas.openxmlformats.org/officeDocument/2006/relationships/image" Target="media/image204.wmf"/><Relationship Id="rId415" Type="http://schemas.openxmlformats.org/officeDocument/2006/relationships/oleObject" Target="embeddings/oleObject208.bin"/><Relationship Id="rId414" Type="http://schemas.openxmlformats.org/officeDocument/2006/relationships/oleObject" Target="embeddings/oleObject207.bin"/><Relationship Id="rId413" Type="http://schemas.openxmlformats.org/officeDocument/2006/relationships/image" Target="media/image203.wmf"/><Relationship Id="rId412" Type="http://schemas.openxmlformats.org/officeDocument/2006/relationships/oleObject" Target="embeddings/oleObject206.bin"/><Relationship Id="rId411" Type="http://schemas.openxmlformats.org/officeDocument/2006/relationships/image" Target="media/image202.wmf"/><Relationship Id="rId410" Type="http://schemas.openxmlformats.org/officeDocument/2006/relationships/oleObject" Target="embeddings/oleObject205.bin"/><Relationship Id="rId41" Type="http://schemas.openxmlformats.org/officeDocument/2006/relationships/oleObject" Target="embeddings/oleObject19.bin"/><Relationship Id="rId409" Type="http://schemas.openxmlformats.org/officeDocument/2006/relationships/image" Target="media/image201.wmf"/><Relationship Id="rId408" Type="http://schemas.openxmlformats.org/officeDocument/2006/relationships/oleObject" Target="embeddings/oleObject204.bin"/><Relationship Id="rId407" Type="http://schemas.openxmlformats.org/officeDocument/2006/relationships/image" Target="media/image200.wmf"/><Relationship Id="rId406" Type="http://schemas.openxmlformats.org/officeDocument/2006/relationships/oleObject" Target="embeddings/oleObject203.bin"/><Relationship Id="rId405" Type="http://schemas.openxmlformats.org/officeDocument/2006/relationships/image" Target="media/image199.wmf"/><Relationship Id="rId404" Type="http://schemas.openxmlformats.org/officeDocument/2006/relationships/oleObject" Target="embeddings/oleObject202.bin"/><Relationship Id="rId403" Type="http://schemas.openxmlformats.org/officeDocument/2006/relationships/image" Target="media/image198.wmf"/><Relationship Id="rId402" Type="http://schemas.openxmlformats.org/officeDocument/2006/relationships/oleObject" Target="embeddings/oleObject201.bin"/><Relationship Id="rId401" Type="http://schemas.openxmlformats.org/officeDocument/2006/relationships/image" Target="media/image197.wmf"/><Relationship Id="rId400" Type="http://schemas.openxmlformats.org/officeDocument/2006/relationships/oleObject" Target="embeddings/oleObject200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9" Type="http://schemas.openxmlformats.org/officeDocument/2006/relationships/image" Target="media/image196.wmf"/><Relationship Id="rId398" Type="http://schemas.openxmlformats.org/officeDocument/2006/relationships/oleObject" Target="embeddings/oleObject199.bin"/><Relationship Id="rId397" Type="http://schemas.openxmlformats.org/officeDocument/2006/relationships/image" Target="media/image195.wmf"/><Relationship Id="rId396" Type="http://schemas.openxmlformats.org/officeDocument/2006/relationships/oleObject" Target="embeddings/oleObject198.bin"/><Relationship Id="rId395" Type="http://schemas.openxmlformats.org/officeDocument/2006/relationships/image" Target="media/image194.wmf"/><Relationship Id="rId394" Type="http://schemas.openxmlformats.org/officeDocument/2006/relationships/oleObject" Target="embeddings/oleObject197.bin"/><Relationship Id="rId393" Type="http://schemas.openxmlformats.org/officeDocument/2006/relationships/image" Target="media/image193.wmf"/><Relationship Id="rId392" Type="http://schemas.openxmlformats.org/officeDocument/2006/relationships/oleObject" Target="embeddings/oleObject196.bin"/><Relationship Id="rId391" Type="http://schemas.openxmlformats.org/officeDocument/2006/relationships/image" Target="media/image192.wmf"/><Relationship Id="rId390" Type="http://schemas.openxmlformats.org/officeDocument/2006/relationships/oleObject" Target="embeddings/oleObject195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91.wmf"/><Relationship Id="rId388" Type="http://schemas.openxmlformats.org/officeDocument/2006/relationships/oleObject" Target="embeddings/oleObject194.bin"/><Relationship Id="rId387" Type="http://schemas.openxmlformats.org/officeDocument/2006/relationships/image" Target="media/image190.wmf"/><Relationship Id="rId386" Type="http://schemas.openxmlformats.org/officeDocument/2006/relationships/oleObject" Target="embeddings/oleObject193.bin"/><Relationship Id="rId385" Type="http://schemas.openxmlformats.org/officeDocument/2006/relationships/image" Target="media/image189.wmf"/><Relationship Id="rId384" Type="http://schemas.openxmlformats.org/officeDocument/2006/relationships/oleObject" Target="embeddings/oleObject192.bin"/><Relationship Id="rId383" Type="http://schemas.openxmlformats.org/officeDocument/2006/relationships/image" Target="media/image188.wmf"/><Relationship Id="rId382" Type="http://schemas.openxmlformats.org/officeDocument/2006/relationships/oleObject" Target="embeddings/oleObject191.bin"/><Relationship Id="rId381" Type="http://schemas.openxmlformats.org/officeDocument/2006/relationships/image" Target="media/image187.wmf"/><Relationship Id="rId380" Type="http://schemas.openxmlformats.org/officeDocument/2006/relationships/oleObject" Target="embeddings/oleObject190.bin"/><Relationship Id="rId38" Type="http://schemas.openxmlformats.org/officeDocument/2006/relationships/image" Target="media/image17.wmf"/><Relationship Id="rId379" Type="http://schemas.openxmlformats.org/officeDocument/2006/relationships/image" Target="media/image186.wmf"/><Relationship Id="rId378" Type="http://schemas.openxmlformats.org/officeDocument/2006/relationships/oleObject" Target="embeddings/oleObject189.bin"/><Relationship Id="rId377" Type="http://schemas.openxmlformats.org/officeDocument/2006/relationships/image" Target="media/image185.wmf"/><Relationship Id="rId376" Type="http://schemas.openxmlformats.org/officeDocument/2006/relationships/oleObject" Target="embeddings/oleObject188.bin"/><Relationship Id="rId375" Type="http://schemas.openxmlformats.org/officeDocument/2006/relationships/image" Target="media/image184.wmf"/><Relationship Id="rId374" Type="http://schemas.openxmlformats.org/officeDocument/2006/relationships/oleObject" Target="embeddings/oleObject187.bin"/><Relationship Id="rId373" Type="http://schemas.openxmlformats.org/officeDocument/2006/relationships/image" Target="media/image183.wmf"/><Relationship Id="rId372" Type="http://schemas.openxmlformats.org/officeDocument/2006/relationships/oleObject" Target="embeddings/oleObject186.bin"/><Relationship Id="rId371" Type="http://schemas.openxmlformats.org/officeDocument/2006/relationships/image" Target="media/image182.wmf"/><Relationship Id="rId370" Type="http://schemas.openxmlformats.org/officeDocument/2006/relationships/oleObject" Target="embeddings/oleObject185.bin"/><Relationship Id="rId37" Type="http://schemas.openxmlformats.org/officeDocument/2006/relationships/oleObject" Target="embeddings/oleObject17.bin"/><Relationship Id="rId369" Type="http://schemas.openxmlformats.org/officeDocument/2006/relationships/oleObject" Target="embeddings/oleObject184.bin"/><Relationship Id="rId368" Type="http://schemas.openxmlformats.org/officeDocument/2006/relationships/image" Target="media/image181.wmf"/><Relationship Id="rId367" Type="http://schemas.openxmlformats.org/officeDocument/2006/relationships/oleObject" Target="embeddings/oleObject183.bin"/><Relationship Id="rId366" Type="http://schemas.openxmlformats.org/officeDocument/2006/relationships/image" Target="media/image180.wmf"/><Relationship Id="rId365" Type="http://schemas.openxmlformats.org/officeDocument/2006/relationships/oleObject" Target="embeddings/oleObject182.bin"/><Relationship Id="rId364" Type="http://schemas.openxmlformats.org/officeDocument/2006/relationships/image" Target="media/image179.wmf"/><Relationship Id="rId363" Type="http://schemas.openxmlformats.org/officeDocument/2006/relationships/oleObject" Target="embeddings/oleObject181.bin"/><Relationship Id="rId362" Type="http://schemas.openxmlformats.org/officeDocument/2006/relationships/image" Target="media/image178.wmf"/><Relationship Id="rId361" Type="http://schemas.openxmlformats.org/officeDocument/2006/relationships/oleObject" Target="embeddings/oleObject180.bin"/><Relationship Id="rId360" Type="http://schemas.openxmlformats.org/officeDocument/2006/relationships/image" Target="media/image177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79.bin"/><Relationship Id="rId358" Type="http://schemas.openxmlformats.org/officeDocument/2006/relationships/image" Target="media/image176.wmf"/><Relationship Id="rId357" Type="http://schemas.openxmlformats.org/officeDocument/2006/relationships/oleObject" Target="embeddings/oleObject178.bin"/><Relationship Id="rId356" Type="http://schemas.openxmlformats.org/officeDocument/2006/relationships/image" Target="media/image175.wmf"/><Relationship Id="rId355" Type="http://schemas.openxmlformats.org/officeDocument/2006/relationships/oleObject" Target="embeddings/oleObject177.bin"/><Relationship Id="rId354" Type="http://schemas.openxmlformats.org/officeDocument/2006/relationships/image" Target="media/image174.wmf"/><Relationship Id="rId353" Type="http://schemas.openxmlformats.org/officeDocument/2006/relationships/oleObject" Target="embeddings/oleObject176.bin"/><Relationship Id="rId352" Type="http://schemas.openxmlformats.org/officeDocument/2006/relationships/oleObject" Target="embeddings/oleObject175.bin"/><Relationship Id="rId351" Type="http://schemas.openxmlformats.org/officeDocument/2006/relationships/image" Target="media/image173.wmf"/><Relationship Id="rId350" Type="http://schemas.openxmlformats.org/officeDocument/2006/relationships/oleObject" Target="embeddings/oleObject174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72.wmf"/><Relationship Id="rId348" Type="http://schemas.openxmlformats.org/officeDocument/2006/relationships/oleObject" Target="embeddings/oleObject173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72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71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70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9.bin"/><Relationship Id="rId34" Type="http://schemas.openxmlformats.org/officeDocument/2006/relationships/image" Target="media/image15.wmf"/><Relationship Id="rId339" Type="http://schemas.openxmlformats.org/officeDocument/2006/relationships/oleObject" Target="embeddings/oleObject168.bin"/><Relationship Id="rId338" Type="http://schemas.openxmlformats.org/officeDocument/2006/relationships/image" Target="media/image167.wmf"/><Relationship Id="rId337" Type="http://schemas.openxmlformats.org/officeDocument/2006/relationships/oleObject" Target="embeddings/oleObject167.bin"/><Relationship Id="rId336" Type="http://schemas.openxmlformats.org/officeDocument/2006/relationships/image" Target="media/image166.wmf"/><Relationship Id="rId335" Type="http://schemas.openxmlformats.org/officeDocument/2006/relationships/oleObject" Target="embeddings/oleObject166.bin"/><Relationship Id="rId334" Type="http://schemas.openxmlformats.org/officeDocument/2006/relationships/image" Target="media/image165.wmf"/><Relationship Id="rId333" Type="http://schemas.openxmlformats.org/officeDocument/2006/relationships/oleObject" Target="embeddings/oleObject165.bin"/><Relationship Id="rId332" Type="http://schemas.openxmlformats.org/officeDocument/2006/relationships/image" Target="media/image164.wmf"/><Relationship Id="rId331" Type="http://schemas.openxmlformats.org/officeDocument/2006/relationships/oleObject" Target="embeddings/oleObject164.bin"/><Relationship Id="rId330" Type="http://schemas.openxmlformats.org/officeDocument/2006/relationships/image" Target="media/image163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63.bin"/><Relationship Id="rId328" Type="http://schemas.openxmlformats.org/officeDocument/2006/relationships/image" Target="media/image162.wmf"/><Relationship Id="rId327" Type="http://schemas.openxmlformats.org/officeDocument/2006/relationships/oleObject" Target="embeddings/oleObject162.bin"/><Relationship Id="rId326" Type="http://schemas.openxmlformats.org/officeDocument/2006/relationships/image" Target="media/image161.wmf"/><Relationship Id="rId325" Type="http://schemas.openxmlformats.org/officeDocument/2006/relationships/oleObject" Target="embeddings/oleObject161.bin"/><Relationship Id="rId324" Type="http://schemas.openxmlformats.org/officeDocument/2006/relationships/image" Target="media/image160.wmf"/><Relationship Id="rId323" Type="http://schemas.openxmlformats.org/officeDocument/2006/relationships/oleObject" Target="embeddings/oleObject160.bin"/><Relationship Id="rId322" Type="http://schemas.openxmlformats.org/officeDocument/2006/relationships/image" Target="media/image159.wmf"/><Relationship Id="rId321" Type="http://schemas.openxmlformats.org/officeDocument/2006/relationships/oleObject" Target="embeddings/oleObject159.bin"/><Relationship Id="rId320" Type="http://schemas.openxmlformats.org/officeDocument/2006/relationships/oleObject" Target="embeddings/oleObject158.bin"/><Relationship Id="rId32" Type="http://schemas.openxmlformats.org/officeDocument/2006/relationships/image" Target="media/image14.wmf"/><Relationship Id="rId319" Type="http://schemas.openxmlformats.org/officeDocument/2006/relationships/image" Target="media/image158.wmf"/><Relationship Id="rId318" Type="http://schemas.openxmlformats.org/officeDocument/2006/relationships/oleObject" Target="embeddings/oleObject157.bin"/><Relationship Id="rId317" Type="http://schemas.openxmlformats.org/officeDocument/2006/relationships/image" Target="media/image157.wmf"/><Relationship Id="rId316" Type="http://schemas.openxmlformats.org/officeDocument/2006/relationships/oleObject" Target="embeddings/oleObject156.bin"/><Relationship Id="rId315" Type="http://schemas.openxmlformats.org/officeDocument/2006/relationships/image" Target="media/image156.wmf"/><Relationship Id="rId314" Type="http://schemas.openxmlformats.org/officeDocument/2006/relationships/oleObject" Target="embeddings/oleObject155.bin"/><Relationship Id="rId313" Type="http://schemas.openxmlformats.org/officeDocument/2006/relationships/image" Target="media/image155.wmf"/><Relationship Id="rId312" Type="http://schemas.openxmlformats.org/officeDocument/2006/relationships/oleObject" Target="embeddings/oleObject154.bin"/><Relationship Id="rId311" Type="http://schemas.openxmlformats.org/officeDocument/2006/relationships/oleObject" Target="embeddings/oleObject153.bin"/><Relationship Id="rId310" Type="http://schemas.openxmlformats.org/officeDocument/2006/relationships/image" Target="media/image154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2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51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50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49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48.bin"/><Relationship Id="rId300" Type="http://schemas.openxmlformats.org/officeDocument/2006/relationships/image" Target="media/image149.wmf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oleObject" Target="embeddings/oleObject147.bin"/><Relationship Id="rId298" Type="http://schemas.openxmlformats.org/officeDocument/2006/relationships/image" Target="media/image148.wmf"/><Relationship Id="rId297" Type="http://schemas.openxmlformats.org/officeDocument/2006/relationships/oleObject" Target="embeddings/oleObject146.bin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5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5.wmf"/><Relationship Id="rId291" Type="http://schemas.openxmlformats.org/officeDocument/2006/relationships/oleObject" Target="embeddings/oleObject143.bin"/><Relationship Id="rId290" Type="http://schemas.openxmlformats.org/officeDocument/2006/relationships/image" Target="media/image144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42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41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38.bin"/><Relationship Id="rId280" Type="http://schemas.openxmlformats.org/officeDocument/2006/relationships/image" Target="media/image139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6.png"/><Relationship Id="rId273" Type="http://schemas.openxmlformats.org/officeDocument/2006/relationships/image" Target="media/image135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4.wmf"/><Relationship Id="rId270" Type="http://schemas.openxmlformats.org/officeDocument/2006/relationships/oleObject" Target="embeddings/oleObject133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33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2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1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30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8.bin"/><Relationship Id="rId26" Type="http://schemas.openxmlformats.org/officeDocument/2006/relationships/image" Target="media/image11.wmf"/><Relationship Id="rId259" Type="http://schemas.openxmlformats.org/officeDocument/2006/relationships/image" Target="media/image128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5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3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8.bin"/><Relationship Id="rId24" Type="http://schemas.openxmlformats.org/officeDocument/2006/relationships/image" Target="media/image10.wmf"/><Relationship Id="rId239" Type="http://schemas.openxmlformats.org/officeDocument/2006/relationships/image" Target="media/image118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3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0.png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8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png"/><Relationship Id="rId167" Type="http://schemas.openxmlformats.org/officeDocument/2006/relationships/image" Target="media/image81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6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2021-03-26T02:10:00Z</dcterms:created>
  <dc:creator>勇士</dc:creator>
  <cp:lastModifiedBy>Administrator</cp:lastModifiedBy>
  <dcterms:modified xsi:type="dcterms:W3CDTF">2021-04-09T12:09:47Z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