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宋体" w:cs="Times New Roman"/>
          <w:lang w:eastAsia="zh-CN"/>
        </w:rPr>
      </w:pPr>
      <w:r>
        <w:rPr>
          <w:rFonts w:hint="eastAsia" w:ascii="宋体" w:hAnsi="宋体" w:eastAsia="宋体" w:cs="Times New Roman"/>
          <w:sz w:val="32"/>
          <w:szCs w:val="32"/>
        </w:rPr>
        <w:t>冀教版四年级上册数学第五单元练习试卷五</w:t>
      </w:r>
      <w:r>
        <w:rPr>
          <w:rFonts w:hint="eastAsia" w:ascii="宋体" w:hAnsi="宋体" w:eastAsia="宋体" w:cs="Times New Roman"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解：96÷3+2，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=32+2，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=34；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答：最大的一个是34．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解：因为2+4+0=6，所以，用4、2、0三个数字可以组成2和3的倍数的三位数：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420、240、402、204共4个，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为了方便，在研究因数和倍数的时候，所说的数指的是整数（一般不包括0）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解：A、23和46是倍数关系，除了1之外还有其它的质因数，不符合题意；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B、17和51不是互质数，除了1之外还有其它的质因数，不符合题意；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C、15和28是互质数，只有公因数1，符合题意．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10的因数有1、2、5、10，一共有4个。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解：40以内7的倍数有：7，14，21，28，35；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解：由分析可知：一个奇数和一个偶数的和一定是奇数；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解：38的所有因数：1、2、19、38，所以在1、9、19中9不是38的因数；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46;48;50;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解：144÷3=48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48-2=46，48+2=50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所以这三个偶数分别是：46、48、50．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故答案为：46，48，50．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解：根据因数和倍数的意义可知因数和倍数是相对而言，不能单独存在，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故本题28÷4=7中，4是因数，28是倍数，说法错误；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解：自然数中的1既不是质数，也不是合数，所以自然数不能仅分为质数和合数两种；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解：a+3的和是奇数，因为3是奇数，和是奇数，所以a一定偶数．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解：51÷7=13，所以51是7的倍数，7是51的约数，因数和倍数相互依存，不能单独存在．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7711;9;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解：在1-20的自然数中，所有质数：2、3、5、7、11、13、17、19，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2+3+5+7+11+13+17+19=77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所有合数：4、6、8、9、10、12、14、15、16、18、20，有11个；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最小的两位数是10，最大的奇数是19．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最小的两位数与最大的奇数的差是：19-10=9．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故答案为：77，11，9．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240007200407;247000;200047;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解：只读一个零的数是：240007；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读两个零的数是：200407；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不读零的数是：247000；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组成最小的数是：200047．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故答案为：240007，200407，247000，200047．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解：1+2+3+4+5+6+7+8+9=45，45是3的倍数，所以这个九位数至少有1、3、本身三个约数，是合数；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所以组成的数不能是质数．;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因为1+2+3+4+5+6+7+8+9=45，45是3的倍数，所以这个九位数至少有1、3、本身三个约数，然后根据质数、合数的含义：除了1和它本身以外，不含其它因数的数是质数；除了1和它本身外，还含有其它因数的数是合数是合数；据此判断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解：正方形的周长=边长×4；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正方形的面积=边长×边长；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它的周长和面积都至少有三个约数，所以说一定是合数．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答：它的周长和面积一定是合数．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根据质数与合数的定义，及正方形的周长和面积的计算方法，可知它的周长和面积一定是合数．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解：60的因数有：1、2、3、4、5、6、10、12、15、20、30、60；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4的倍数有：4、8、12、16、20、24、28、32、36、40、44、48、52、56、60，…；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一个数既是60的因数，又是4的倍数．这个数可能是4、12、20、60；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答：这个数可能是4、12、20、60．;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求这个数可能是多少，即求60以内（包括60）的4的倍数，根据找一个数因数的方法和一个数倍数的方法，分别列举出60的因数和4的倍数，继而得出结论．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4019E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5EC2429"/>
    <w:rsid w:val="2EE8619B"/>
    <w:rsid w:val="326D0F6F"/>
    <w:rsid w:val="6983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099C6B-DED5-470A-8D94-E0EC02DC36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冀教版数学试题</Manager>
  <Company>冀教版数学试题</Company>
  <Pages>5</Pages>
  <Words>1239</Words>
  <Characters>1525</Characters>
  <Lines>80</Lines>
  <Paragraphs>70</Paragraphs>
  <TotalTime>0</TotalTime>
  <ScaleCrop>false</ScaleCrop>
  <LinksUpToDate>false</LinksUpToDate>
  <CharactersWithSpaces>2694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2019-06-21T06:26:00Z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2021-04-10T14:09:05Z</dcterms:modified>
  <dc:subject>冀教版数学试题</dc:subject>
  <dc:title>冀教版数学试题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52DEF4DF3ECE415A9AD8D6B364C41D2B</vt:lpwstr>
  </property>
</Properties>
</file>