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苏教版四年级上册数学第七单元测试卷七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1.(本题5分)在328+276-159○328-259+276中，○应该填（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A.＞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B.＜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C.﹦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2.(本题5分)23与15的差，乘18与10的和，积是（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A.1064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C.154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D.134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3.(本题5分)算式的得数最大．（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A.360÷（6+3）×4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B.360÷6+3×4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C.360÷[（6+3）×4]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4.(本题5分)小明编了一个计算程序，输入任意一个数，屏幕将显示这个数的3倍与2的和，若输入0，并将结果再输入一次，屏幕将显示（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5.(本题5分)27×[235÷（18-13）+15]的运算顺序是（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A.乘、除、减、加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B.减、加、除、乘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C.乘、减、除、加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D.减、除、加、乘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6.(本题5分)根据下面三道算式257-138=119  119÷17=7  324×7=2268  列综合算式：____．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7.(本题5分)35-23=12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121+11=132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132÷12=11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综合式：____．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8.(本题5分)33×25+25×11+56×25=（____+____+____）×25运用的运算定律是____．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25×125×32=（125×____）×（25×____）运用的运算定律是____和____．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9.(本题5分)320与280的差除它们的和，列综合算式是（320-280）÷（320+280）．____．（判断对错）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10.(本题5分)把371+29×4÷2的运算顺序改为先求和、再求积、最后求商，则原式改为____．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11.(本题5分)在计算（45-15）÷2×3时，要先算____法，再算____法，最后算____法，最后的得数是____．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12.(本题5分)在一个算式里只有加、减法，乘、除法两级运算，应先算____法，有括号的要先算____里面的，再算____外的．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13.(本题5分)（90-40×2）÷10，计算时要先算____．小括号里面有减法和乘法，要先算____．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14.(本题7分)脱式计算，能用简便方法计算的要用简便方法计算．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145×9+306÷3；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（64+56）÷24；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 xml:space="preserve">45+240÷40；                              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184×17+63×184；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544-166-1454000÷125÷8．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15.(本题7分)递等式计算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225-10×（6+13）；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[190-（23+122）]÷9；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164-13×5+85．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16.(本题7分)4000减去125乘24的积，差是多少？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17.(本题7分)计算（262-26×7）÷40时，要先算____里面的，小括号里面有减法和乘法，要先算____．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18.(本题7分)脱式计算．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（1）48÷8+16    （2）32×21+9    （3）32+（76-45）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</w:p>
    <w:sectPr>
      <w:headerReference r:id="rId4" w:type="first"/>
      <w:headerReference r:id="rId3" w:type="even"/>
      <w:pgSz w:w="11906" w:h="16838"/>
      <w:pgMar w:top="1440" w:right="1519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5115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54A0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0225C0C"/>
    <w:rsid w:val="6DA14C75"/>
    <w:rsid w:val="7EE1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8C1929-FC57-4D49-9FBA-5B03A21FD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2</Pages>
  <Words>542</Words>
  <Characters>3095</Characters>
  <Lines>25</Lines>
  <Paragraphs>7</Paragraphs>
  <TotalTime>0</TotalTime>
  <ScaleCrop>false</ScaleCrop>
  <LinksUpToDate>false</LinksUpToDate>
  <CharactersWithSpaces>3630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2021-03-22T03:45:00Z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2021-04-11T02:37:58Z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5D31B424D9AB4939A1D5EEF2C8B55E92</vt:lpwstr>
  </property>
</Properties>
</file>