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2F4D5D" w:rsidP="00685FAE">
      <w:pPr>
        <w:spacing w:line="360" w:lineRule="auto"/>
      </w:pPr>
      <w:r>
        <w:rPr>
          <w:noProof/>
        </w:rPr>
        <w:drawing>
          <wp:inline distT="0" distB="0" distL="0" distR="0">
            <wp:extent cx="5969000" cy="8866993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826051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866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69000" cy="8944773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779374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944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69000" cy="9006168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619519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9006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69000" cy="888852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129144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888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FC3" w:rsidRPr="00314A83" w:rsidP="00685FAE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314A83">
        <w:rPr>
          <w:rFonts w:ascii="宋体" w:hAnsi="宋体" w:hint="eastAsia"/>
          <w:sz w:val="28"/>
          <w:szCs w:val="28"/>
        </w:rPr>
        <w:t>道德与法治模拟试卷（一）参考答案：</w:t>
      </w:r>
    </w:p>
    <w:p w:rsidR="004E3FC3" w:rsidRPr="008F66BC" w:rsidP="00685FAE">
      <w:pPr>
        <w:spacing w:line="360" w:lineRule="auto"/>
        <w:jc w:val="left"/>
        <w:rPr>
          <w:rFonts w:ascii="宋体" w:hAnsi="宋体"/>
          <w:szCs w:val="21"/>
        </w:rPr>
      </w:pPr>
      <w:r w:rsidRPr="008F66BC">
        <w:rPr>
          <w:rFonts w:ascii="宋体" w:hAnsi="宋体" w:hint="eastAsia"/>
          <w:szCs w:val="21"/>
        </w:rPr>
        <w:t>一</w:t>
      </w:r>
      <w:r>
        <w:rPr>
          <w:rFonts w:ascii="宋体" w:hAnsi="宋体" w:hint="eastAsia"/>
          <w:szCs w:val="21"/>
        </w:rPr>
        <w:t>、</w:t>
      </w:r>
      <w:r w:rsidRPr="008F66BC">
        <w:rPr>
          <w:rFonts w:ascii="宋体" w:hAnsi="宋体" w:hint="eastAsia"/>
          <w:szCs w:val="21"/>
        </w:rPr>
        <w:t>单项选择题：（每题1分，共24分）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9"/>
        <w:gridCol w:w="648"/>
        <w:gridCol w:w="649"/>
        <w:gridCol w:w="649"/>
        <w:gridCol w:w="648"/>
        <w:gridCol w:w="649"/>
        <w:gridCol w:w="650"/>
        <w:gridCol w:w="650"/>
        <w:gridCol w:w="649"/>
        <w:gridCol w:w="650"/>
        <w:gridCol w:w="650"/>
        <w:gridCol w:w="649"/>
        <w:gridCol w:w="650"/>
      </w:tblGrid>
      <w:tr w:rsidTr="005938B1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2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12</w:t>
            </w:r>
          </w:p>
        </w:tc>
      </w:tr>
      <w:tr w:rsidTr="005938B1">
        <w:tblPrEx>
          <w:tblW w:w="0" w:type="auto"/>
          <w:tblLayout w:type="fixed"/>
          <w:tblLook w:val="0000"/>
        </w:tblPrEx>
        <w:trPr>
          <w:trHeight w:val="2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D</w:t>
            </w:r>
          </w:p>
        </w:tc>
      </w:tr>
      <w:tr w:rsidTr="005938B1">
        <w:tblPrEx>
          <w:tblW w:w="0" w:type="auto"/>
          <w:tblLayout w:type="fixed"/>
          <w:tblLook w:val="0000"/>
        </w:tblPrEx>
        <w:trPr>
          <w:trHeight w:val="2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24</w:t>
            </w:r>
          </w:p>
        </w:tc>
      </w:tr>
      <w:tr w:rsidTr="005938B1">
        <w:tblPrEx>
          <w:tblW w:w="0" w:type="auto"/>
          <w:tblLayout w:type="fixed"/>
          <w:tblLook w:val="0000"/>
        </w:tblPrEx>
        <w:trPr>
          <w:trHeight w:val="27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8F66BC" w:rsidP="00685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8F66BC">
              <w:rPr>
                <w:rFonts w:ascii="宋体" w:hAnsi="宋体" w:hint="eastAsia"/>
                <w:szCs w:val="21"/>
              </w:rPr>
              <w:t>B</w:t>
            </w:r>
          </w:p>
        </w:tc>
      </w:tr>
    </w:tbl>
    <w:p w:rsidR="004E3FC3" w:rsidRPr="001E698D" w:rsidP="00685FAE">
      <w:pPr>
        <w:spacing w:line="360" w:lineRule="auto"/>
        <w:jc w:val="left"/>
        <w:rPr>
          <w:rFonts w:ascii="宋体" w:hAnsi="宋体"/>
          <w:szCs w:val="21"/>
        </w:rPr>
      </w:pPr>
      <w:r w:rsidRPr="001E698D">
        <w:rPr>
          <w:rFonts w:ascii="宋体" w:hAnsi="宋体" w:hint="eastAsia"/>
          <w:szCs w:val="21"/>
        </w:rPr>
        <w:t>二</w:t>
      </w:r>
      <w:r>
        <w:rPr>
          <w:rFonts w:ascii="宋体" w:hAnsi="宋体" w:hint="eastAsia"/>
          <w:szCs w:val="21"/>
        </w:rPr>
        <w:t>、</w:t>
      </w:r>
      <w:r w:rsidRPr="001E698D">
        <w:rPr>
          <w:rFonts w:ascii="宋体" w:hAnsi="宋体" w:hint="eastAsia"/>
          <w:szCs w:val="21"/>
        </w:rPr>
        <w:t>材料分析题：（3个小题，共26分）</w:t>
      </w:r>
    </w:p>
    <w:p w:rsidR="004E3FC3" w:rsidRPr="001E698D" w:rsidP="00685FAE">
      <w:pPr>
        <w:spacing w:line="360" w:lineRule="auto"/>
        <w:jc w:val="left"/>
        <w:rPr>
          <w:rFonts w:ascii="宋体" w:hAnsi="宋体"/>
          <w:szCs w:val="21"/>
        </w:rPr>
      </w:pPr>
      <w:r w:rsidRPr="001E698D">
        <w:rPr>
          <w:rFonts w:ascii="宋体" w:hAnsi="宋体"/>
          <w:szCs w:val="21"/>
        </w:rPr>
        <w:t>25</w:t>
      </w:r>
      <w:r w:rsidRPr="001E698D">
        <w:rPr>
          <w:rFonts w:ascii="宋体" w:hAnsi="宋体" w:hint="eastAsia"/>
          <w:szCs w:val="21"/>
        </w:rPr>
        <w:t>．</w:t>
      </w:r>
      <w:r w:rsidRPr="001E698D">
        <w:rPr>
          <w:rFonts w:ascii="宋体" w:hAnsi="宋体"/>
          <w:szCs w:val="21"/>
        </w:rPr>
        <w:t>（1）</w:t>
      </w:r>
      <w:r w:rsidRPr="001E698D">
        <w:rPr>
          <w:rFonts w:ascii="宋体" w:hAnsi="宋体" w:cs="宋体" w:hint="eastAsia"/>
          <w:kern w:val="0"/>
          <w:szCs w:val="21"/>
        </w:rPr>
        <w:t>全面建成社会主义现代化强国</w:t>
      </w:r>
      <w:r w:rsidRPr="001E698D">
        <w:rPr>
          <w:rFonts w:ascii="宋体" w:hAnsi="宋体" w:hint="eastAsia"/>
          <w:szCs w:val="21"/>
        </w:rPr>
        <w:t>。</w:t>
      </w:r>
      <w:r w:rsidRPr="001E698D">
        <w:rPr>
          <w:rFonts w:ascii="宋体" w:hAnsi="宋体"/>
          <w:szCs w:val="21"/>
        </w:rPr>
        <w:t>（</w:t>
      </w:r>
      <w:r w:rsidRPr="001E698D">
        <w:rPr>
          <w:rFonts w:ascii="宋体" w:hAnsi="宋体" w:hint="eastAsia"/>
          <w:szCs w:val="21"/>
        </w:rPr>
        <w:t>1</w:t>
      </w:r>
      <w:r w:rsidRPr="001E698D">
        <w:rPr>
          <w:rFonts w:ascii="宋体" w:hAnsi="宋体"/>
          <w:szCs w:val="21"/>
        </w:rPr>
        <w:t>分）</w:t>
      </w:r>
    </w:p>
    <w:p w:rsidR="004E3FC3" w:rsidRPr="001E698D" w:rsidP="00685FAE">
      <w:pPr>
        <w:widowControl/>
        <w:spacing w:line="360" w:lineRule="auto"/>
        <w:ind w:firstLine="315" w:firstLineChars="150"/>
        <w:jc w:val="left"/>
        <w:rPr>
          <w:rFonts w:ascii="宋体" w:hAnsi="宋体" w:cs="宋体"/>
          <w:kern w:val="0"/>
          <w:szCs w:val="21"/>
        </w:rPr>
      </w:pPr>
      <w:r w:rsidRPr="001E698D">
        <w:rPr>
          <w:rFonts w:ascii="宋体" w:hAnsi="宋体" w:hint="eastAsia"/>
          <w:bCs/>
          <w:szCs w:val="21"/>
        </w:rPr>
        <w:t>（</w:t>
      </w:r>
      <w:r w:rsidRPr="001E698D">
        <w:rPr>
          <w:rFonts w:ascii="宋体" w:hAnsi="宋体"/>
          <w:bCs/>
          <w:szCs w:val="21"/>
        </w:rPr>
        <w:t>2</w:t>
      </w:r>
      <w:r w:rsidRPr="001E698D">
        <w:rPr>
          <w:rFonts w:ascii="宋体" w:hAnsi="宋体" w:hint="eastAsia"/>
          <w:bCs/>
          <w:szCs w:val="21"/>
        </w:rPr>
        <w:t>）国</w:t>
      </w:r>
      <w:r w:rsidRPr="001E698D">
        <w:rPr>
          <w:rFonts w:ascii="宋体" w:hAnsi="宋体" w:cs="宋体" w:hint="eastAsia"/>
          <w:kern w:val="0"/>
          <w:szCs w:val="21"/>
        </w:rPr>
        <w:t>家富强、民族振兴、人民幸福。（3分）</w:t>
      </w:r>
    </w:p>
    <w:p w:rsidR="004E3FC3" w:rsidRPr="001E698D" w:rsidP="00685FAE">
      <w:pPr>
        <w:tabs>
          <w:tab w:val="left" w:pos="426"/>
          <w:tab w:val="left" w:pos="2694"/>
        </w:tabs>
        <w:spacing w:line="360" w:lineRule="auto"/>
        <w:ind w:firstLine="315" w:firstLineChars="150"/>
        <w:jc w:val="left"/>
        <w:rPr>
          <w:rFonts w:ascii="宋体" w:hAnsi="宋体" w:cs="宋体"/>
          <w:kern w:val="0"/>
          <w:szCs w:val="21"/>
        </w:rPr>
      </w:pPr>
      <w:r w:rsidRPr="001E698D">
        <w:rPr>
          <w:rFonts w:ascii="宋体" w:hAnsi="宋体" w:hint="eastAsia"/>
          <w:bCs/>
          <w:szCs w:val="21"/>
        </w:rPr>
        <w:t>（</w:t>
      </w:r>
      <w:r w:rsidRPr="001E698D">
        <w:rPr>
          <w:rFonts w:ascii="宋体" w:hAnsi="宋体"/>
          <w:bCs/>
          <w:szCs w:val="21"/>
        </w:rPr>
        <w:t>3</w:t>
      </w:r>
      <w:r w:rsidRPr="001E698D">
        <w:rPr>
          <w:rFonts w:ascii="宋体" w:hAnsi="宋体" w:hint="eastAsia"/>
          <w:bCs/>
          <w:szCs w:val="21"/>
        </w:rPr>
        <w:t>）</w:t>
      </w:r>
      <w:r w:rsidRPr="001E698D">
        <w:rPr>
          <w:rFonts w:ascii="宋体" w:hAnsi="宋体" w:cs="宋体" w:hint="eastAsia"/>
          <w:kern w:val="0"/>
          <w:szCs w:val="21"/>
        </w:rPr>
        <w:t>以人民为中心的发展思想；共享发展理念。（2分）</w:t>
      </w:r>
    </w:p>
    <w:p w:rsidR="004E3FC3" w:rsidRPr="001E698D" w:rsidP="00685FAE">
      <w:pPr>
        <w:widowControl/>
        <w:spacing w:line="360" w:lineRule="auto"/>
        <w:ind w:left="720" w:hanging="420" w:leftChars="150" w:hangingChars="200"/>
        <w:jc w:val="left"/>
        <w:rPr>
          <w:rFonts w:ascii="宋体" w:hAnsi="宋体" w:cs="宋体"/>
          <w:kern w:val="0"/>
          <w:szCs w:val="21"/>
        </w:rPr>
      </w:pPr>
      <w:r w:rsidRPr="001E698D">
        <w:rPr>
          <w:rFonts w:ascii="宋体" w:hAnsi="宋体" w:hint="eastAsia"/>
          <w:szCs w:val="21"/>
        </w:rPr>
        <w:t>（4）</w:t>
      </w:r>
      <w:r w:rsidRPr="001E698D">
        <w:rPr>
          <w:rFonts w:ascii="宋体" w:hAnsi="宋体" w:cs="宋体" w:hint="eastAsia"/>
          <w:kern w:val="0"/>
          <w:szCs w:val="21"/>
        </w:rPr>
        <w:t>加强社会保障体系建，坚决打赢脱贫攻坚战，实施健康中国战略，打造共建共治共享的社会治理格局。两点即可（2分）</w:t>
      </w:r>
      <w:r w:rsidRPr="001E698D">
        <w:rPr>
          <w:rFonts w:ascii="宋体" w:hAnsi="宋体" w:cs="宋体"/>
          <w:kern w:val="0"/>
          <w:szCs w:val="21"/>
        </w:rPr>
        <w:t xml:space="preserve"> </w:t>
      </w:r>
    </w:p>
    <w:p w:rsidR="004E3FC3" w:rsidRPr="001E698D" w:rsidP="00685FAE">
      <w:pPr>
        <w:widowControl/>
        <w:spacing w:line="360" w:lineRule="auto"/>
        <w:ind w:left="720" w:hanging="420" w:leftChars="150" w:hangingChars="200"/>
        <w:jc w:val="left"/>
        <w:rPr>
          <w:rFonts w:ascii="宋体" w:hAnsi="宋体" w:cs="宋体"/>
          <w:kern w:val="0"/>
          <w:szCs w:val="21"/>
        </w:rPr>
      </w:pPr>
      <w:r w:rsidRPr="001E698D">
        <w:rPr>
          <w:rFonts w:ascii="宋体" w:hAnsi="宋体" w:hint="eastAsia"/>
          <w:szCs w:val="21"/>
        </w:rPr>
        <w:t>（5）人民日益增长的美好生活需要和不平衡不充分的发展之间的矛盾。（2分）</w:t>
      </w:r>
    </w:p>
    <w:p w:rsidR="004E3FC3" w:rsidRPr="001E698D" w:rsidP="00685FAE">
      <w:pPr>
        <w:spacing w:line="360" w:lineRule="auto"/>
        <w:jc w:val="left"/>
        <w:rPr>
          <w:rFonts w:ascii="宋体" w:hAnsi="宋体" w:cs="宋体"/>
          <w:kern w:val="0"/>
          <w:szCs w:val="21"/>
        </w:rPr>
      </w:pPr>
      <w:r w:rsidRPr="001E698D">
        <w:rPr>
          <w:rFonts w:ascii="宋体" w:hAnsi="宋体"/>
          <w:szCs w:val="21"/>
        </w:rPr>
        <w:t>26</w:t>
      </w:r>
      <w:r w:rsidRPr="001E698D">
        <w:rPr>
          <w:rFonts w:ascii="宋体" w:hAnsi="宋体" w:hint="eastAsia"/>
          <w:szCs w:val="21"/>
        </w:rPr>
        <w:t>．（1）</w:t>
      </w:r>
      <w:r w:rsidRPr="001E698D">
        <w:rPr>
          <w:rFonts w:ascii="宋体" w:hAnsi="宋体" w:cs="Calibri" w:hint="eastAsia"/>
          <w:kern w:val="0"/>
          <w:szCs w:val="21"/>
        </w:rPr>
        <w:t>依法治国。</w:t>
      </w:r>
      <w:r w:rsidRPr="001E698D">
        <w:rPr>
          <w:rFonts w:ascii="宋体" w:hAnsi="宋体" w:hint="eastAsia"/>
          <w:kern w:val="0"/>
          <w:szCs w:val="21"/>
        </w:rPr>
        <w:drawing>
          <wp:inline>
            <wp:extent cx="254000" cy="2540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1166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698D">
        <w:rPr>
          <w:rFonts w:ascii="宋体" w:hAnsi="宋体" w:hint="eastAsia"/>
          <w:kern w:val="0"/>
          <w:szCs w:val="21"/>
        </w:rPr>
        <w:t>（1分）</w:t>
      </w:r>
    </w:p>
    <w:p w:rsidR="004E3FC3" w:rsidRPr="001E698D" w:rsidP="00685FAE">
      <w:pPr>
        <w:spacing w:line="360" w:lineRule="auto"/>
        <w:ind w:left="1765" w:hanging="1365" w:leftChars="200" w:hangingChars="650"/>
        <w:rPr>
          <w:rFonts w:ascii="宋体" w:hAnsi="宋体"/>
          <w:szCs w:val="21"/>
        </w:rPr>
      </w:pPr>
      <w:r w:rsidRPr="001E698D">
        <w:rPr>
          <w:rFonts w:ascii="宋体" w:hAnsi="宋体" w:hint="eastAsia"/>
          <w:szCs w:val="21"/>
        </w:rPr>
        <w:t>（2）科学立法、严格执法、公正司法、全民守法。（</w:t>
      </w:r>
      <w:r>
        <w:rPr>
          <w:rFonts w:ascii="宋体" w:hAnsi="宋体" w:hint="eastAsia"/>
          <w:szCs w:val="21"/>
        </w:rPr>
        <w:t>2</w:t>
      </w:r>
      <w:r w:rsidRPr="001E698D">
        <w:rPr>
          <w:rFonts w:ascii="宋体" w:hAnsi="宋体" w:hint="eastAsia"/>
          <w:szCs w:val="21"/>
        </w:rPr>
        <w:t>分）</w:t>
      </w:r>
    </w:p>
    <w:p w:rsidR="004E3FC3" w:rsidRPr="001E698D" w:rsidP="00685FAE">
      <w:pPr>
        <w:spacing w:line="360" w:lineRule="auto"/>
        <w:ind w:left="1765" w:hanging="1365" w:leftChars="200" w:hangingChars="650"/>
        <w:rPr>
          <w:rFonts w:ascii="宋体" w:hAnsi="宋体"/>
          <w:szCs w:val="21"/>
        </w:rPr>
      </w:pPr>
      <w:r w:rsidRPr="001E698D">
        <w:rPr>
          <w:rFonts w:ascii="宋体" w:hAnsi="宋体" w:hint="eastAsia"/>
          <w:szCs w:val="21"/>
        </w:rPr>
        <w:t>（3）法治要求实行良法之治。（1分）</w:t>
      </w:r>
    </w:p>
    <w:p w:rsidR="004E3FC3" w:rsidRPr="001E698D" w:rsidP="00685FAE">
      <w:pPr>
        <w:spacing w:line="360" w:lineRule="auto"/>
        <w:ind w:left="925" w:hanging="525" w:leftChars="200" w:hangingChars="250"/>
        <w:rPr>
          <w:rFonts w:ascii="宋体" w:hAnsi="宋体"/>
          <w:szCs w:val="21"/>
        </w:rPr>
      </w:pPr>
      <w:r w:rsidRPr="001E698D">
        <w:rPr>
          <w:rFonts w:ascii="宋体" w:hAnsi="宋体" w:hint="eastAsia"/>
          <w:szCs w:val="21"/>
        </w:rPr>
        <w:t>（4）法治是现代政治文明的核心，是发展市场经济、实现强国富民的基本保障，是解决社会矛盾、维护社会稳定、实现社会正义的有效方式。走法治道路是实现中华民族伟大复兴的必然选择。</w:t>
      </w:r>
    </w:p>
    <w:p w:rsidR="004E3FC3" w:rsidRPr="001E698D" w:rsidP="00685FAE">
      <w:pPr>
        <w:spacing w:line="360" w:lineRule="auto"/>
        <w:ind w:firstLine="840" w:firstLineChars="400"/>
        <w:rPr>
          <w:rFonts w:ascii="宋体" w:hAnsi="宋体"/>
          <w:szCs w:val="21"/>
        </w:rPr>
      </w:pPr>
      <w:r w:rsidRPr="001E698D">
        <w:rPr>
          <w:rFonts w:ascii="宋体" w:hAnsi="宋体" w:hint="eastAsia"/>
          <w:szCs w:val="21"/>
        </w:rPr>
        <w:t>（4分）</w:t>
      </w:r>
    </w:p>
    <w:p w:rsidR="004E3FC3" w:rsidRPr="001E698D" w:rsidP="00685FAE">
      <w:pPr>
        <w:tabs>
          <w:tab w:val="left" w:pos="567"/>
        </w:tabs>
        <w:spacing w:line="360" w:lineRule="auto"/>
        <w:jc w:val="left"/>
        <w:rPr>
          <w:rFonts w:ascii="宋体" w:hAnsi="宋体"/>
          <w:szCs w:val="21"/>
        </w:rPr>
      </w:pPr>
      <w:r w:rsidRPr="001E698D">
        <w:rPr>
          <w:rFonts w:ascii="宋体" w:hAnsi="宋体" w:hint="eastAsia"/>
          <w:kern w:val="0"/>
          <w:szCs w:val="21"/>
        </w:rPr>
        <w:t>27</w:t>
      </w:r>
      <w:r>
        <w:rPr>
          <w:rFonts w:ascii="宋体" w:hAnsi="宋体" w:hint="eastAsia"/>
          <w:kern w:val="0"/>
          <w:szCs w:val="21"/>
        </w:rPr>
        <w:t>．（1）</w:t>
      </w:r>
      <w:r w:rsidRPr="001E698D">
        <w:rPr>
          <w:rFonts w:ascii="宋体" w:hAnsi="宋体" w:hint="eastAsia"/>
          <w:szCs w:val="21"/>
        </w:rPr>
        <w:t>相互尊重、公平正义、合作共赢。</w:t>
      </w:r>
      <w:r w:rsidRPr="001E698D">
        <w:rPr>
          <w:rFonts w:ascii="宋体" w:hAnsi="宋体" w:hint="eastAsia"/>
          <w:bCs/>
          <w:szCs w:val="21"/>
        </w:rPr>
        <w:t>（3分）</w:t>
      </w:r>
    </w:p>
    <w:p w:rsidR="004E3FC3" w:rsidRPr="001E698D" w:rsidP="00685FAE">
      <w:pPr>
        <w:tabs>
          <w:tab w:val="left" w:pos="567"/>
        </w:tabs>
        <w:spacing w:line="360" w:lineRule="auto"/>
        <w:ind w:left="1030" w:hanging="630" w:leftChars="200" w:hangingChars="300"/>
        <w:jc w:val="left"/>
        <w:rPr>
          <w:rFonts w:ascii="宋体" w:hAnsi="宋体"/>
          <w:szCs w:val="21"/>
        </w:rPr>
      </w:pPr>
      <w:r w:rsidRPr="001E698D">
        <w:rPr>
          <w:rFonts w:ascii="宋体" w:hAnsi="宋体" w:hint="eastAsia"/>
          <w:szCs w:val="21"/>
        </w:rPr>
        <w:t>（2）局部战争与冲突从未间断，霸权主义、民族问题、宗教冲突 、领土争端和恐怖主义。三点即可。(3分)</w:t>
      </w:r>
    </w:p>
    <w:p w:rsidR="004E3FC3" w:rsidP="00685FAE">
      <w:pPr>
        <w:tabs>
          <w:tab w:val="left" w:pos="567"/>
        </w:tabs>
        <w:spacing w:line="360" w:lineRule="auto"/>
        <w:ind w:left="1030" w:hanging="630" w:leftChars="200" w:hangingChars="300"/>
        <w:jc w:val="left"/>
        <w:rPr>
          <w:rFonts w:ascii="宋体" w:hAnsi="宋体"/>
          <w:szCs w:val="21"/>
        </w:rPr>
      </w:pPr>
      <w:r w:rsidRPr="001E698D">
        <w:rPr>
          <w:rFonts w:ascii="宋体" w:hAnsi="宋体" w:hint="eastAsia"/>
          <w:bCs/>
          <w:szCs w:val="21"/>
        </w:rPr>
        <w:t>（3）</w:t>
      </w:r>
      <w:r w:rsidRPr="001E698D">
        <w:rPr>
          <w:rFonts w:ascii="宋体" w:hAnsi="宋体" w:hint="eastAsia"/>
          <w:szCs w:val="21"/>
        </w:rPr>
        <w:t>我们要看到和平来之不易，珍惜今天的和平，积极表达爱好和平的愿望，主动承担维护世界</w:t>
      </w:r>
    </w:p>
    <w:p w:rsidR="004E3FC3" w:rsidRPr="001E698D" w:rsidP="00685FAE">
      <w:pPr>
        <w:tabs>
          <w:tab w:val="left" w:pos="567"/>
        </w:tabs>
        <w:spacing w:line="360" w:lineRule="auto"/>
        <w:ind w:left="1005" w:hanging="105" w:leftChars="450" w:hangingChars="50"/>
        <w:jc w:val="left"/>
        <w:rPr>
          <w:rFonts w:ascii="宋体" w:hAnsi="宋体"/>
          <w:szCs w:val="21"/>
        </w:rPr>
      </w:pPr>
      <w:r w:rsidRPr="001E698D">
        <w:rPr>
          <w:rFonts w:ascii="宋体" w:hAnsi="宋体" w:hint="eastAsia"/>
          <w:szCs w:val="21"/>
        </w:rPr>
        <w:t>和平的责任，为维护世界和平作出贡献。（2分）</w:t>
      </w:r>
    </w:p>
    <w:sectPr w:rsidSect="00685FAE">
      <w:pgSz w:w="11906" w:h="16838"/>
      <w:pgMar w:top="1417" w:right="1417" w:bottom="1417" w:left="1417" w:header="850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7CB9"/>
    <w:rsid w:val="0003457E"/>
    <w:rsid w:val="001E698D"/>
    <w:rsid w:val="002F4D5D"/>
    <w:rsid w:val="00314A83"/>
    <w:rsid w:val="004E3FC3"/>
    <w:rsid w:val="00685FAE"/>
    <w:rsid w:val="00687CB9"/>
    <w:rsid w:val="008F66BC"/>
    <w:rsid w:val="00B46E71"/>
    <w:rsid w:val="00BF15F5"/>
    <w:rsid w:val="00E4034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57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687C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687CB9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687C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687CB9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4E3FC3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4E3F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</Words>
  <Characters>560</Characters>
  <Application>Microsoft Office Word</Application>
  <DocSecurity>0</DocSecurity>
  <Lines>4</Lines>
  <Paragraphs>1</Paragraphs>
  <ScaleCrop>false</ScaleCrop>
  <Company>Microsoft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用户</cp:lastModifiedBy>
  <cp:revision>5</cp:revision>
  <dcterms:created xsi:type="dcterms:W3CDTF">2021-03-23T23:48:00Z</dcterms:created>
  <dcterms:modified xsi:type="dcterms:W3CDTF">2021-03-24T02:32:00Z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