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Cs w:val="48"/>
        </w:rPr>
      </w:pPr>
      <w:r>
        <w:rPr>
          <w:rFonts w:hint="eastAsia"/>
          <w:szCs w:val="48"/>
        </w:rPr>
        <w:t>鲍沟中学</w:t>
      </w:r>
      <w:r>
        <w:rPr>
          <w:szCs w:val="48"/>
        </w:rPr>
        <w:t>2020-2021</w:t>
      </w:r>
      <w:r>
        <w:rPr>
          <w:rFonts w:hint="eastAsia"/>
          <w:szCs w:val="48"/>
        </w:rPr>
        <w:t>学年度</w:t>
      </w:r>
      <w:r>
        <w:rPr>
          <w:szCs w:val="48"/>
        </w:rPr>
        <w:t>(</w:t>
      </w:r>
      <w:r>
        <w:rPr>
          <w:rFonts w:hint="eastAsia"/>
          <w:szCs w:val="48"/>
        </w:rPr>
        <w:t>人教部编版）七年级下册</w:t>
      </w:r>
    </w:p>
    <w:p>
      <w:pPr>
        <w:jc w:val="center"/>
        <w:rPr>
          <w:szCs w:val="48"/>
        </w:rPr>
      </w:pPr>
      <w:r>
        <w:rPr>
          <w:rFonts w:hint="eastAsia"/>
          <w:szCs w:val="48"/>
        </w:rPr>
        <w:t>第二单元语文测试卷</w:t>
      </w:r>
    </w:p>
    <w:p>
      <w:pPr>
        <w:jc w:val="center"/>
        <w:rPr>
          <w:szCs w:val="36"/>
        </w:rPr>
      </w:pPr>
      <w:r>
        <w:rPr>
          <w:rFonts w:hint="eastAsia"/>
          <w:szCs w:val="36"/>
        </w:rPr>
        <w:t>（考试时间</w:t>
      </w:r>
      <w:r>
        <w:rPr>
          <w:szCs w:val="36"/>
        </w:rPr>
        <w:t>100</w:t>
      </w:r>
      <w:r>
        <w:rPr>
          <w:rFonts w:hint="eastAsia"/>
          <w:szCs w:val="36"/>
        </w:rPr>
        <w:t>分钟，满分为</w:t>
      </w:r>
      <w:r>
        <w:rPr>
          <w:szCs w:val="36"/>
        </w:rPr>
        <w:t>120</w:t>
      </w:r>
      <w:r>
        <w:rPr>
          <w:rFonts w:hint="eastAsia"/>
          <w:szCs w:val="36"/>
        </w:rPr>
        <w:t>分）姓名</w:t>
      </w:r>
      <w:r>
        <w:rPr>
          <w:szCs w:val="36"/>
          <w:u w:val="single"/>
        </w:rPr>
        <w:t xml:space="preserve">       </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8"/>
        <w:gridCol w:w="1708"/>
        <w:gridCol w:w="1699"/>
        <w:gridCol w:w="1699"/>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708" w:type="dxa"/>
            <w:vAlign w:val="center"/>
          </w:tcPr>
          <w:p>
            <w:r>
              <w:rPr>
                <w:rFonts w:hint="eastAsia"/>
              </w:rPr>
              <w:t>题</w:t>
            </w:r>
            <w:r>
              <w:t xml:space="preserve">    </w:t>
            </w:r>
            <w:r>
              <w:rPr>
                <w:rFonts w:hint="eastAsia"/>
              </w:rPr>
              <w:t>号</w:t>
            </w:r>
          </w:p>
        </w:tc>
        <w:tc>
          <w:tcPr>
            <w:tcW w:w="1708" w:type="dxa"/>
            <w:vAlign w:val="center"/>
          </w:tcPr>
          <w:p>
            <w:r>
              <w:rPr>
                <w:rFonts w:hint="eastAsia"/>
              </w:rPr>
              <w:t>一</w:t>
            </w:r>
          </w:p>
        </w:tc>
        <w:tc>
          <w:tcPr>
            <w:tcW w:w="1699" w:type="dxa"/>
            <w:vAlign w:val="center"/>
          </w:tcPr>
          <w:p>
            <w:r>
              <w:rPr>
                <w:rFonts w:hint="eastAsia"/>
              </w:rPr>
              <w:t>二</w:t>
            </w:r>
          </w:p>
        </w:tc>
        <w:tc>
          <w:tcPr>
            <w:tcW w:w="1699" w:type="dxa"/>
            <w:vAlign w:val="center"/>
          </w:tcPr>
          <w:p>
            <w:r>
              <w:rPr>
                <w:rFonts w:hint="eastAsia"/>
              </w:rPr>
              <w:t>三</w:t>
            </w:r>
          </w:p>
        </w:tc>
        <w:tc>
          <w:tcPr>
            <w:tcW w:w="1708" w:type="dxa"/>
            <w:vAlign w:val="center"/>
          </w:tcPr>
          <w:p>
            <w:r>
              <w:rPr>
                <w:rFonts w:hint="eastAsia"/>
              </w:rPr>
              <w:t>总</w:t>
            </w:r>
            <w:r>
              <w:t xml:space="preserve">    </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rPr>
        <w:tc>
          <w:tcPr>
            <w:tcW w:w="1708" w:type="dxa"/>
            <w:vAlign w:val="center"/>
          </w:tcPr>
          <w:p>
            <w:r>
              <w:rPr>
                <w:rFonts w:hint="eastAsia"/>
              </w:rPr>
              <w:t>得</w:t>
            </w:r>
            <w:r>
              <w:t xml:space="preserve">    </w:t>
            </w:r>
            <w:r>
              <w:rPr>
                <w:rFonts w:hint="eastAsia"/>
              </w:rPr>
              <w:t>分</w:t>
            </w:r>
          </w:p>
        </w:tc>
        <w:tc>
          <w:tcPr>
            <w:tcW w:w="1708" w:type="dxa"/>
            <w:vAlign w:val="center"/>
          </w:tcPr>
          <w:p/>
        </w:tc>
        <w:tc>
          <w:tcPr>
            <w:tcW w:w="1699" w:type="dxa"/>
            <w:vAlign w:val="center"/>
          </w:tcPr>
          <w:p/>
        </w:tc>
        <w:tc>
          <w:tcPr>
            <w:tcW w:w="1699" w:type="dxa"/>
            <w:vAlign w:val="center"/>
          </w:tcPr>
          <w:p/>
        </w:tc>
        <w:tc>
          <w:tcPr>
            <w:tcW w:w="1708" w:type="dxa"/>
            <w:vAlign w:val="center"/>
          </w:tcPr>
          <w:p/>
        </w:tc>
      </w:tr>
    </w:tbl>
    <w:p>
      <w:pPr>
        <w:rPr>
          <w:color w:val="0000FF"/>
        </w:rPr>
      </w:pPr>
      <w:r>
        <w:rPr>
          <w:color w:val="0000FF"/>
        </w:rPr>
        <w:tab/>
      </w:r>
    </w:p>
    <w:p>
      <w:r>
        <w:rPr>
          <w:rFonts w:hint="eastAsia"/>
        </w:rPr>
        <w:t>一、积累与运用（</w:t>
      </w:r>
      <w:r>
        <w:t>18</w:t>
      </w:r>
      <w:r>
        <w:rPr>
          <w:rFonts w:hint="eastAsia"/>
        </w:rPr>
        <w:t>分）</w:t>
      </w:r>
    </w:p>
    <w:p>
      <w:r>
        <w:t>1</w:t>
      </w:r>
      <w:r>
        <w:rPr>
          <w:rFonts w:hint="eastAsia"/>
        </w:rPr>
        <w:t>、（</w:t>
      </w:r>
      <w:r>
        <w:t>2</w:t>
      </w:r>
      <w:r>
        <w:rPr>
          <w:rFonts w:hint="eastAsia"/>
        </w:rPr>
        <w:t>分）下列加点字的注音全都正确的一项是</w:t>
      </w:r>
      <w:r>
        <w:t>(</w:t>
      </w:r>
      <w:r>
        <w:rPr>
          <w:rFonts w:hint="eastAsia"/>
        </w:rPr>
        <w:t>　　</w:t>
      </w:r>
      <w:r>
        <w:t>)</w:t>
      </w:r>
      <w:r>
        <w:br w:type="textWrapping"/>
      </w:r>
      <w:r>
        <w:t>A</w:t>
      </w:r>
      <w:r>
        <w:rPr>
          <w:rFonts w:hint="eastAsia"/>
        </w:rPr>
        <w:t>．元</w:t>
      </w:r>
      <w:r>
        <w:rPr>
          <w:rFonts w:hint="eastAsia"/>
          <w:em w:val="dot"/>
        </w:rPr>
        <w:t>勋</w:t>
      </w:r>
      <w:r>
        <w:t>(x</w:t>
      </w:r>
      <w:r>
        <w:rPr>
          <w:rFonts w:hint="eastAsia"/>
        </w:rPr>
        <w:t>ū</w:t>
      </w:r>
      <w:r>
        <w:t xml:space="preserve">n)  </w:t>
      </w:r>
      <w:r>
        <w:rPr>
          <w:rFonts w:hint="eastAsia"/>
        </w:rPr>
        <w:t>　</w:t>
      </w:r>
      <w:r>
        <w:rPr>
          <w:rFonts w:hint="eastAsia"/>
          <w:em w:val="dot"/>
        </w:rPr>
        <w:t>奠</w:t>
      </w:r>
      <w:r>
        <w:t>(di</w:t>
      </w:r>
      <w:r>
        <w:rPr>
          <w:rFonts w:hint="eastAsia"/>
        </w:rPr>
        <w:t>à</w:t>
      </w:r>
      <w:r>
        <w:t>n)</w:t>
      </w:r>
      <w:r>
        <w:rPr>
          <w:rFonts w:hint="eastAsia"/>
        </w:rPr>
        <w:t>基</w:t>
      </w:r>
      <w:r>
        <w:t xml:space="preserve">  </w:t>
      </w:r>
      <w:r>
        <w:rPr>
          <w:rFonts w:hint="eastAsia"/>
        </w:rPr>
        <w:t>　</w:t>
      </w:r>
      <w:r>
        <w:t> </w:t>
      </w:r>
      <w:r>
        <w:rPr>
          <w:rFonts w:hint="eastAsia"/>
        </w:rPr>
        <w:t>澎</w:t>
      </w:r>
      <w:r>
        <w:rPr>
          <w:rFonts w:hint="eastAsia"/>
          <w:em w:val="dot"/>
        </w:rPr>
        <w:t>湃</w:t>
      </w:r>
      <w:r>
        <w:t>(b</w:t>
      </w:r>
      <w:r>
        <w:rPr>
          <w:rFonts w:hint="eastAsia"/>
        </w:rPr>
        <w:t>à</w:t>
      </w:r>
      <w:r>
        <w:t>i)</w:t>
      </w:r>
      <w:r>
        <w:rPr>
          <w:rFonts w:hint="eastAsia"/>
        </w:rPr>
        <w:t>　　鞠躬尽</w:t>
      </w:r>
      <w:r>
        <w:rPr>
          <w:rFonts w:hint="eastAsia"/>
          <w:em w:val="dot"/>
        </w:rPr>
        <w:t>瘁</w:t>
      </w:r>
      <w:r>
        <w:t>(cu</w:t>
      </w:r>
      <w:r>
        <w:rPr>
          <w:rFonts w:hint="eastAsia"/>
        </w:rPr>
        <w:t>ì</w:t>
      </w:r>
      <w:r>
        <w:t xml:space="preserve">) </w:t>
      </w:r>
      <w:r>
        <w:br w:type="textWrapping"/>
      </w:r>
      <w:r>
        <w:t>B</w:t>
      </w:r>
      <w:r>
        <w:rPr>
          <w:rFonts w:hint="eastAsia"/>
        </w:rPr>
        <w:t>．</w:t>
      </w:r>
      <w:r>
        <w:rPr>
          <w:rFonts w:hint="eastAsia"/>
          <w:em w:val="dot"/>
        </w:rPr>
        <w:t>挚</w:t>
      </w:r>
      <w:r>
        <w:t>(zh</w:t>
      </w:r>
      <w:r>
        <w:rPr>
          <w:rFonts w:hint="eastAsia"/>
        </w:rPr>
        <w:t>ì</w:t>
      </w:r>
      <w:r>
        <w:t>)</w:t>
      </w:r>
      <w:r>
        <w:rPr>
          <w:rFonts w:hint="eastAsia"/>
        </w:rPr>
        <w:t>友</w:t>
      </w:r>
      <w:r>
        <w:t xml:space="preserve">      </w:t>
      </w:r>
      <w:r>
        <w:rPr>
          <w:rFonts w:hint="eastAsia"/>
          <w:em w:val="dot"/>
        </w:rPr>
        <w:t>迭</w:t>
      </w:r>
      <w:r>
        <w:t>(di</w:t>
      </w:r>
      <w:r>
        <w:rPr>
          <w:rFonts w:hint="eastAsia"/>
        </w:rPr>
        <w:t>é</w:t>
      </w:r>
      <w:r>
        <w:t>)</w:t>
      </w:r>
      <w:r>
        <w:rPr>
          <w:rFonts w:hint="eastAsia"/>
        </w:rPr>
        <w:t>起</w:t>
      </w:r>
      <w:r>
        <w:t xml:space="preserve">      </w:t>
      </w:r>
      <w:r>
        <w:rPr>
          <w:rFonts w:hint="eastAsia"/>
        </w:rPr>
        <w:t>咳</w:t>
      </w:r>
      <w:r>
        <w:rPr>
          <w:rFonts w:hint="eastAsia"/>
          <w:em w:val="dot"/>
        </w:rPr>
        <w:t>嗽</w:t>
      </w:r>
      <w:r>
        <w:t xml:space="preserve">(sou)     </w:t>
      </w:r>
      <w:r>
        <w:rPr>
          <w:rFonts w:hint="eastAsia"/>
          <w:em w:val="dot"/>
        </w:rPr>
        <w:t>鲜</w:t>
      </w:r>
      <w:r>
        <w:t>(xi</w:t>
      </w:r>
      <w:r>
        <w:rPr>
          <w:rFonts w:hint="eastAsia"/>
        </w:rPr>
        <w:t>ā</w:t>
      </w:r>
      <w:r>
        <w:t>n)</w:t>
      </w:r>
      <w:r>
        <w:rPr>
          <w:rFonts w:hint="eastAsia"/>
        </w:rPr>
        <w:t>为人知</w:t>
      </w:r>
      <w:r>
        <w:t xml:space="preserve">  </w:t>
      </w:r>
      <w:r>
        <w:br w:type="textWrapping"/>
      </w:r>
      <w:r>
        <w:t>C</w:t>
      </w:r>
      <w:r>
        <w:rPr>
          <w:rFonts w:hint="eastAsia"/>
        </w:rPr>
        <w:t>．</w:t>
      </w:r>
      <w:r>
        <w:rPr>
          <w:rFonts w:hint="eastAsia"/>
          <w:em w:val="dot"/>
        </w:rPr>
        <w:t>卓</w:t>
      </w:r>
      <w:r>
        <w:t>(zhu</w:t>
      </w:r>
      <w:r>
        <w:rPr>
          <w:rFonts w:hint="eastAsia"/>
        </w:rPr>
        <w:t>ó</w:t>
      </w:r>
      <w:r>
        <w:t>) </w:t>
      </w:r>
      <w:r>
        <w:rPr>
          <w:rFonts w:hint="eastAsia"/>
        </w:rPr>
        <w:t>越</w:t>
      </w:r>
      <w:r>
        <w:t xml:space="preserve">    </w:t>
      </w:r>
      <w:r>
        <w:rPr>
          <w:rFonts w:hint="eastAsia"/>
          <w:em w:val="dot"/>
        </w:rPr>
        <w:t>校</w:t>
      </w:r>
      <w:r>
        <w:t>(xi</w:t>
      </w:r>
      <w:r>
        <w:rPr>
          <w:rFonts w:hint="eastAsia"/>
        </w:rPr>
        <w:t>à</w:t>
      </w:r>
      <w:r>
        <w:t>o)</w:t>
      </w:r>
      <w:r>
        <w:rPr>
          <w:rFonts w:hint="eastAsia"/>
        </w:rPr>
        <w:t>对</w:t>
      </w:r>
      <w:r>
        <w:t>      </w:t>
      </w:r>
      <w:r>
        <w:rPr>
          <w:rFonts w:hint="eastAsia"/>
          <w:em w:val="dot"/>
        </w:rPr>
        <w:t>薪</w:t>
      </w:r>
      <w:r>
        <w:t>(x</w:t>
      </w:r>
      <w:r>
        <w:rPr>
          <w:rFonts w:hint="eastAsia"/>
        </w:rPr>
        <w:t>ī</w:t>
      </w:r>
      <w:r>
        <w:t>n)</w:t>
      </w:r>
      <w:r>
        <w:rPr>
          <w:rFonts w:hint="eastAsia"/>
        </w:rPr>
        <w:t>金</w:t>
      </w:r>
      <w:r>
        <w:t xml:space="preserve">    </w:t>
      </w:r>
      <w:r>
        <w:rPr>
          <w:rFonts w:hint="eastAsia"/>
        </w:rPr>
        <w:t>气冲</w:t>
      </w:r>
      <w:r>
        <w:rPr>
          <w:rFonts w:hint="eastAsia"/>
          <w:em w:val="dot"/>
        </w:rPr>
        <w:t>斗</w:t>
      </w:r>
      <w:r>
        <w:t>(d</w:t>
      </w:r>
      <w:r>
        <w:rPr>
          <w:rFonts w:hint="eastAsia"/>
        </w:rPr>
        <w:t>ǒ</w:t>
      </w:r>
      <w:r>
        <w:t>u)</w:t>
      </w:r>
      <w:r>
        <w:rPr>
          <w:rFonts w:hint="eastAsia"/>
        </w:rPr>
        <w:t>牛</w:t>
      </w:r>
      <w:r>
        <w:t xml:space="preserve"> </w:t>
      </w:r>
      <w:r>
        <w:br w:type="textWrapping"/>
      </w:r>
      <w:r>
        <w:t>D</w:t>
      </w:r>
      <w:r>
        <w:rPr>
          <w:rFonts w:hint="eastAsia"/>
        </w:rPr>
        <w:t>．</w:t>
      </w:r>
      <w:r>
        <w:rPr>
          <w:rFonts w:hint="eastAsia"/>
          <w:em w:val="dot"/>
        </w:rPr>
        <w:t>硕</w:t>
      </w:r>
      <w:r>
        <w:t>(shu</w:t>
      </w:r>
      <w:r>
        <w:rPr>
          <w:rFonts w:hint="eastAsia"/>
        </w:rPr>
        <w:t>ò</w:t>
      </w:r>
      <w:r>
        <w:t>)</w:t>
      </w:r>
      <w:r>
        <w:rPr>
          <w:rFonts w:hint="eastAsia"/>
        </w:rPr>
        <w:t>果</w:t>
      </w:r>
      <w:r>
        <w:t xml:space="preserve">     </w:t>
      </w:r>
      <w:r>
        <w:rPr>
          <w:rFonts w:hint="eastAsia"/>
        </w:rPr>
        <w:t>草</w:t>
      </w:r>
      <w:r>
        <w:rPr>
          <w:rFonts w:hint="eastAsia"/>
          <w:em w:val="dot"/>
        </w:rPr>
        <w:t>率</w:t>
      </w:r>
      <w:r>
        <w:t>(shu</w:t>
      </w:r>
      <w:r>
        <w:rPr>
          <w:rFonts w:hint="eastAsia"/>
        </w:rPr>
        <w:t>à</w:t>
      </w:r>
      <w:r>
        <w:t>i)    </w:t>
      </w:r>
      <w:r>
        <w:rPr>
          <w:rFonts w:hint="eastAsia"/>
          <w:em w:val="dot"/>
        </w:rPr>
        <w:t>悠</w:t>
      </w:r>
      <w:r>
        <w:t>(y</w:t>
      </w:r>
      <w:r>
        <w:rPr>
          <w:rFonts w:hint="eastAsia"/>
        </w:rPr>
        <w:t>ō</w:t>
      </w:r>
      <w:r>
        <w:t>u)</w:t>
      </w:r>
      <w:r>
        <w:rPr>
          <w:rFonts w:hint="eastAsia"/>
        </w:rPr>
        <w:t>然</w:t>
      </w:r>
      <w:r>
        <w:t xml:space="preserve">    </w:t>
      </w:r>
      <w:r>
        <w:rPr>
          <w:rFonts w:hint="eastAsia"/>
          <w:em w:val="dot"/>
        </w:rPr>
        <w:t>潜</w:t>
      </w:r>
      <w:r>
        <w:t>(qi</w:t>
      </w:r>
      <w:r>
        <w:rPr>
          <w:rFonts w:hint="eastAsia"/>
        </w:rPr>
        <w:t>á</w:t>
      </w:r>
      <w:r>
        <w:t>n)</w:t>
      </w:r>
      <w:r>
        <w:rPr>
          <w:rFonts w:hint="eastAsia"/>
        </w:rPr>
        <w:t>心贯注</w:t>
      </w:r>
      <w:r>
        <w:t xml:space="preserve"> </w:t>
      </w:r>
      <w:r>
        <w:rPr>
          <w:color w:val="0000FF"/>
        </w:rPr>
        <w:br w:type="textWrapping"/>
      </w:r>
      <w:r>
        <w:t>2</w:t>
      </w:r>
      <w:r>
        <w:rPr>
          <w:rFonts w:hint="eastAsia"/>
        </w:rPr>
        <w:t>、下列各句中没有错别字的一项是（</w:t>
      </w:r>
      <w:r>
        <w:t xml:space="preserve">    </w:t>
      </w:r>
      <w:r>
        <w:rPr>
          <w:rFonts w:hint="eastAsia"/>
        </w:rPr>
        <w:t>）（</w:t>
      </w:r>
      <w:r>
        <w:t>2</w:t>
      </w:r>
      <w:r>
        <w:rPr>
          <w:rFonts w:hint="eastAsia"/>
        </w:rPr>
        <w:t>分）</w:t>
      </w:r>
    </w:p>
    <w:p>
      <w:r>
        <w:t>A.</w:t>
      </w:r>
      <w:r>
        <w:rPr>
          <w:rFonts w:hint="eastAsia"/>
        </w:rPr>
        <w:t>《老山界》体现了红军不畏艰难、勇往直前的大无畏精神和渺视困难、豪气干云的革命乐观主义精神。。</w:t>
      </w:r>
    </w:p>
    <w:p>
      <w:r>
        <w:t>B.</w:t>
      </w:r>
      <w:r>
        <w:rPr>
          <w:rFonts w:hint="eastAsia"/>
        </w:rPr>
        <w:t>我看见奔流似的马群，听着蒙古狗深夜的嗥鸣和皮鞭滚落在山涧里的脆响。</w:t>
      </w:r>
    </w:p>
    <w:p>
      <w:r>
        <w:t>C.</w:t>
      </w:r>
      <w:r>
        <w:rPr>
          <w:rFonts w:hint="eastAsia"/>
        </w:rPr>
        <w:t>虽然蔡斌在比赛中出现重大失误，但队员们及时调整心态，力挽狂斓，最终夺得了男子团体项目的亚军。</w:t>
      </w:r>
    </w:p>
    <w:p>
      <w:r>
        <w:t>D.</w:t>
      </w:r>
      <w:r>
        <w:rPr>
          <w:rFonts w:hint="eastAsia"/>
        </w:rPr>
        <w:t>一身戒装的花木兰透出一股勃发的英雄气，宛如一位英姿飒爽的少年将军，而对镜理云鬓贴花黄的她，则又是一位楚楚动人的闺中女红妆。</w:t>
      </w:r>
    </w:p>
    <w:p>
      <w:r>
        <w:t>3</w:t>
      </w:r>
      <w:r>
        <w:rPr>
          <w:rFonts w:hint="eastAsia"/>
        </w:rPr>
        <w:t>、下列各句中标点符号使用有误的一项是（</w:t>
      </w:r>
      <w:r>
        <w:t xml:space="preserve">   </w:t>
      </w:r>
      <w:r>
        <w:rPr>
          <w:rFonts w:hint="eastAsia"/>
        </w:rPr>
        <w:t>）（</w:t>
      </w:r>
      <w:r>
        <w:t>2</w:t>
      </w:r>
      <w:r>
        <w:rPr>
          <w:rFonts w:hint="eastAsia"/>
        </w:rPr>
        <w:t>分）</w:t>
      </w:r>
    </w:p>
    <w:p>
      <w:r>
        <w:t>A</w:t>
      </w:r>
      <w:r>
        <w:rPr>
          <w:rFonts w:hint="eastAsia"/>
        </w:rPr>
        <w:t>．我想起幽远的车铃，晴天里马儿戴着串铃在溜直的大道上跑着，狐仙姑深夜的谰语，原野上怪诞的狂风</w:t>
      </w:r>
      <w:r>
        <w:t>……</w:t>
      </w:r>
    </w:p>
    <w:p>
      <w:r>
        <w:t>B</w:t>
      </w:r>
      <w:r>
        <w:rPr>
          <w:rFonts w:hint="eastAsia"/>
        </w:rPr>
        <w:t>．禾稻的香气是强烈的，辗着新谷的场院辘辘地响着，多么美丽，多么丰饶</w:t>
      </w:r>
      <w:r>
        <w:t>……</w:t>
      </w:r>
      <w:r>
        <w:rPr>
          <w:rFonts w:hint="eastAsia"/>
        </w:rPr>
        <w:t>没有人能够忘记她。</w:t>
      </w:r>
    </w:p>
    <w:p>
      <w:r>
        <w:t>C</w:t>
      </w:r>
      <w:r>
        <w:rPr>
          <w:rFonts w:hint="eastAsia"/>
        </w:rPr>
        <w:t>．我向那边注视着、注视着，直到天边破晓。</w:t>
      </w:r>
    </w:p>
    <w:p>
      <w:r>
        <w:t>D</w:t>
      </w:r>
      <w:r>
        <w:rPr>
          <w:rFonts w:hint="eastAsia"/>
        </w:rPr>
        <w:t>．</w:t>
      </w:r>
      <w:r>
        <w:t>“</w:t>
      </w:r>
      <w:r>
        <w:rPr>
          <w:rFonts w:hint="eastAsia"/>
        </w:rPr>
        <w:t>我代表的那位英雄总不会是空虚的，</w:t>
      </w:r>
      <w:r>
        <w:t>”</w:t>
      </w:r>
      <w:r>
        <w:rPr>
          <w:rFonts w:hint="eastAsia"/>
        </w:rPr>
        <w:t>上面那石头有点不高兴，竭力想说服底下的那些石头，</w:t>
      </w:r>
      <w:r>
        <w:t>“</w:t>
      </w:r>
      <w:r>
        <w:rPr>
          <w:rFonts w:hint="eastAsia"/>
        </w:rPr>
        <w:t>看市民这样纪念他，崇拜他，一定是历史上实实在在的英雄。</w:t>
      </w:r>
      <w:r>
        <w:t>”</w:t>
      </w:r>
    </w:p>
    <w:p>
      <w:r>
        <w:t>4</w:t>
      </w:r>
      <w:r>
        <w:rPr>
          <w:rFonts w:hint="eastAsia"/>
        </w:rPr>
        <w:t>、下列句子中加点的成语使用不正确的一项是</w:t>
      </w:r>
      <w:r>
        <w:t>(</w:t>
      </w:r>
      <w:r>
        <w:rPr>
          <w:rFonts w:hint="eastAsia"/>
        </w:rPr>
        <w:t>　　</w:t>
      </w:r>
      <w:r>
        <w:t>) (2</w:t>
      </w:r>
      <w:r>
        <w:rPr>
          <w:rFonts w:hint="eastAsia"/>
        </w:rPr>
        <w:t>分</w:t>
      </w:r>
      <w:r>
        <w:t xml:space="preserve">) </w:t>
      </w:r>
      <w:r>
        <w:br w:type="textWrapping"/>
      </w:r>
      <w:r>
        <w:t>A</w:t>
      </w:r>
      <w:r>
        <w:rPr>
          <w:rFonts w:hint="eastAsia"/>
        </w:rPr>
        <w:t>．电影《流浪地球》突破天际的想象、架构宏大的故事与源于传统文化的道具设计，让广大影迷</w:t>
      </w:r>
      <w:r>
        <w:rPr>
          <w:rFonts w:hint="eastAsia"/>
          <w:em w:val="dot"/>
        </w:rPr>
        <w:t>叹为观止</w:t>
      </w:r>
      <w:r>
        <w:rPr>
          <w:rFonts w:hint="eastAsia"/>
        </w:rPr>
        <w:t>。</w:t>
      </w:r>
      <w:r>
        <w:t xml:space="preserve"> </w:t>
      </w:r>
      <w:r>
        <w:br w:type="textWrapping"/>
      </w:r>
      <w:r>
        <w:t>B</w:t>
      </w:r>
      <w:r>
        <w:rPr>
          <w:rFonts w:hint="eastAsia"/>
        </w:rPr>
        <w:t>．鲁南高铁临沂北站主体工程于</w:t>
      </w:r>
      <w:r>
        <w:t>2019</w:t>
      </w:r>
      <w:r>
        <w:rPr>
          <w:rFonts w:hint="eastAsia"/>
        </w:rPr>
        <w:t>年</w:t>
      </w:r>
      <w:r>
        <w:t>5</w:t>
      </w:r>
      <w:r>
        <w:rPr>
          <w:rFonts w:hint="eastAsia"/>
        </w:rPr>
        <w:t>月</w:t>
      </w:r>
      <w:r>
        <w:t>6</w:t>
      </w:r>
      <w:r>
        <w:rPr>
          <w:rFonts w:hint="eastAsia"/>
        </w:rPr>
        <w:t>日成功封顶的背后，一定隐藏着施工者</w:t>
      </w:r>
      <w:r>
        <w:rPr>
          <w:rFonts w:hint="eastAsia"/>
          <w:em w:val="dot"/>
        </w:rPr>
        <w:t>鲜为人知</w:t>
      </w:r>
      <w:r>
        <w:rPr>
          <w:rFonts w:hint="eastAsia"/>
        </w:rPr>
        <w:t>的感人故事。</w:t>
      </w:r>
      <w:r>
        <w:t xml:space="preserve"> </w:t>
      </w:r>
      <w:r>
        <w:br w:type="textWrapping"/>
      </w:r>
      <w:r>
        <w:t>C</w:t>
      </w:r>
      <w:r>
        <w:rPr>
          <w:rFonts w:hint="eastAsia"/>
        </w:rPr>
        <w:t>．有大雾的清晨，沂河两岸仿佛笼罩在多层纱帘后，</w:t>
      </w:r>
      <w:r>
        <w:rPr>
          <w:rFonts w:hint="eastAsia"/>
          <w:em w:val="dot"/>
        </w:rPr>
        <w:t>扑朔迷离</w:t>
      </w:r>
      <w:r>
        <w:rPr>
          <w:rFonts w:hint="eastAsia"/>
        </w:rPr>
        <w:t>，连中国地级城市第一高塔“临沂塔”都看不清了。</w:t>
      </w:r>
      <w:r>
        <w:t xml:space="preserve"> </w:t>
      </w:r>
      <w:r>
        <w:br w:type="textWrapping"/>
      </w:r>
      <w:r>
        <w:t>D</w:t>
      </w:r>
      <w:r>
        <w:rPr>
          <w:rFonts w:hint="eastAsia"/>
        </w:rPr>
        <w:t>．虽然双腿瘫痪的史铁生每周多次去医院做透析维持生命，但他依然</w:t>
      </w:r>
      <w:r>
        <w:rPr>
          <w:rFonts w:hint="eastAsia"/>
          <w:em w:val="dot"/>
        </w:rPr>
        <w:t>锲而不舍</w:t>
      </w:r>
      <w:r>
        <w:rPr>
          <w:rFonts w:hint="eastAsia"/>
        </w:rPr>
        <w:t>，创作了《病隙碎笔》《我与地坛》等著作。</w:t>
      </w:r>
      <w:r>
        <w:t xml:space="preserve"> </w:t>
      </w:r>
      <w:r>
        <w:br w:type="textWrapping"/>
      </w:r>
      <w:r>
        <w:t>5</w:t>
      </w:r>
      <w:r>
        <w:rPr>
          <w:rFonts w:hint="eastAsia"/>
        </w:rPr>
        <w:t>、下列关于课文分析不正确的一项是（</w:t>
      </w:r>
      <w:r>
        <w:t xml:space="preserve">    </w:t>
      </w:r>
      <w:r>
        <w:rPr>
          <w:rFonts w:hint="eastAsia"/>
        </w:rPr>
        <w:t>）（</w:t>
      </w:r>
      <w:r>
        <w:t>2</w:t>
      </w:r>
      <w:r>
        <w:rPr>
          <w:rFonts w:hint="eastAsia"/>
        </w:rPr>
        <w:t>分）</w:t>
      </w:r>
    </w:p>
    <w:p>
      <w:r>
        <w:t>A</w:t>
      </w:r>
      <w:r>
        <w:rPr>
          <w:rFonts w:hint="eastAsia"/>
        </w:rPr>
        <w:t>．《黄河颂》选自组诗《黄河大合唱》，作者是光未然。这是一首反映抗日救亡主题的现代诗，这首诗以热烈的颂歌形式塑造黄河的形象，并表达中华儿女向它学习的决心。</w:t>
      </w:r>
    </w:p>
    <w:p>
      <w:r>
        <w:t>B</w:t>
      </w:r>
      <w:r>
        <w:rPr>
          <w:rFonts w:hint="eastAsia"/>
        </w:rPr>
        <w:t>．《土地的誓言》是作家端木蕻良在</w:t>
      </w:r>
      <w:r>
        <w:t>20</w:t>
      </w:r>
      <w:r>
        <w:rPr>
          <w:rFonts w:hint="eastAsia"/>
        </w:rPr>
        <w:t>世纪</w:t>
      </w:r>
      <w:r>
        <w:t>40</w:t>
      </w:r>
      <w:r>
        <w:rPr>
          <w:rFonts w:hint="eastAsia"/>
        </w:rPr>
        <w:t>年代写于九·一八事变十周年的一篇散文，抒发了作者对沦亡国土的思念之情。</w:t>
      </w:r>
    </w:p>
    <w:p>
      <w:r>
        <w:t>C</w:t>
      </w:r>
      <w:r>
        <w:rPr>
          <w:rFonts w:hint="eastAsia"/>
        </w:rPr>
        <w:t>．《老山界》是无产阶级革命家陆定一的回忆录，本文采用倒叙的方法，生动地叙述了红军翻越老山界的全过程，表现了红军不怕困难、艰苦奋斗的坚强意志和革命乐观主义精神。</w:t>
      </w:r>
    </w:p>
    <w:p>
      <w:r>
        <w:t>D.</w:t>
      </w:r>
      <w:r>
        <w:rPr>
          <w:rFonts w:hint="eastAsia"/>
        </w:rPr>
        <w:t>《木兰诗》是我国南北朝时期北方的一首长篇叙事民歌，记述了木兰女扮男装，代父从军，征战沙场，凯旋回朝，建功受封，辞官还家的故事，充满传奇色彩。</w:t>
      </w:r>
    </w:p>
    <w:p>
      <w:r>
        <w:rPr>
          <w:rFonts w:hint="eastAsia"/>
        </w:rPr>
        <w:t>二、综合练习（</w:t>
      </w:r>
      <w:r>
        <w:t>8</w:t>
      </w:r>
      <w:r>
        <w:rPr>
          <w:rFonts w:hint="eastAsia"/>
        </w:rPr>
        <w:t>分）</w:t>
      </w:r>
    </w:p>
    <w:p>
      <w:pPr>
        <w:ind w:firstLine="420" w:firstLineChars="200"/>
      </w:pPr>
      <w:r>
        <w:rPr>
          <w:rFonts w:hint="eastAsia"/>
        </w:rPr>
        <w:t>学校某班级开展</w:t>
      </w:r>
      <w:r>
        <w:t>“</w:t>
      </w:r>
      <w:r>
        <w:rPr>
          <w:rFonts w:hint="eastAsia"/>
        </w:rPr>
        <w:t>星河灿烂，北斗闪耀</w:t>
      </w:r>
      <w:r>
        <w:t>”</w:t>
      </w:r>
      <w:r>
        <w:rPr>
          <w:rFonts w:hint="eastAsia"/>
        </w:rPr>
        <w:t>主题班会，请你完成下列任务。</w:t>
      </w:r>
    </w:p>
    <w:p>
      <w:pPr>
        <w:ind w:firstLine="422" w:firstLineChars="200"/>
        <w:rPr>
          <w:b/>
          <w:bCs/>
        </w:rPr>
      </w:pPr>
      <w:r>
        <w:rPr>
          <w:b/>
          <w:bCs/>
        </w:rPr>
        <w:t>6.</w:t>
      </w:r>
      <w:r>
        <w:rPr>
          <w:rFonts w:hint="eastAsia"/>
          <w:b/>
          <w:bCs/>
        </w:rPr>
        <w:t>在板块一【科技动态】环节，某小组发布了一则科技新闻，请你为这则新闻拟一个标题。（字数不超过</w:t>
      </w:r>
      <w:r>
        <w:rPr>
          <w:b/>
          <w:bCs/>
        </w:rPr>
        <w:t>20</w:t>
      </w:r>
      <w:r>
        <w:rPr>
          <w:rFonts w:hint="eastAsia"/>
          <w:b/>
          <w:bCs/>
        </w:rPr>
        <w:t>字）</w:t>
      </w:r>
    </w:p>
    <w:p>
      <w:pPr>
        <w:ind w:firstLine="420" w:firstLineChars="200"/>
      </w:pPr>
      <w:r>
        <w:t>6</w:t>
      </w:r>
      <w:r>
        <w:rPr>
          <w:rFonts w:hint="eastAsia"/>
        </w:rPr>
        <w:t>月</w:t>
      </w:r>
      <w:r>
        <w:t>23</w:t>
      </w:r>
      <w:r>
        <w:rPr>
          <w:rFonts w:hint="eastAsia"/>
        </w:rPr>
        <w:t>日</w:t>
      </w:r>
      <w:r>
        <w:t>9</w:t>
      </w:r>
      <w:r>
        <w:rPr>
          <w:rFonts w:hint="eastAsia"/>
        </w:rPr>
        <w:t>时</w:t>
      </w:r>
      <w:r>
        <w:t>43</w:t>
      </w:r>
      <w:r>
        <w:rPr>
          <w:rFonts w:hint="eastAsia"/>
        </w:rPr>
        <w:t>分，西昌卫星发射中心，我国北斗三号全球卫星导航系统最后一颗组网卫星成功发射升空。至此，我国北斗卫星导航系统的</w:t>
      </w:r>
      <w:r>
        <w:t>55</w:t>
      </w:r>
      <w:r>
        <w:rPr>
          <w:rFonts w:hint="eastAsia"/>
        </w:rPr>
        <w:t>颗卫星全部发射入网，以北斗命名的中国自主研发导航系统，正在以硬核科技的实力把</w:t>
      </w:r>
      <w:r>
        <w:t>“</w:t>
      </w:r>
      <w:r>
        <w:rPr>
          <w:rFonts w:hint="eastAsia"/>
        </w:rPr>
        <w:t>光芒</w:t>
      </w:r>
      <w:r>
        <w:t>”</w:t>
      </w:r>
      <w:r>
        <w:rPr>
          <w:rFonts w:hint="eastAsia"/>
        </w:rPr>
        <w:t>洒向中国大地、馈赠世界人民。据介绍，我国始终秉持和践行</w:t>
      </w:r>
      <w:r>
        <w:t>“</w:t>
      </w:r>
      <w:r>
        <w:rPr>
          <w:rFonts w:hint="eastAsia"/>
        </w:rPr>
        <w:t>中国的北斗，世界的北斗</w:t>
      </w:r>
      <w:r>
        <w:t>”</w:t>
      </w:r>
      <w:r>
        <w:rPr>
          <w:rFonts w:hint="eastAsia"/>
        </w:rPr>
        <w:t>的发展现念，服务</w:t>
      </w:r>
      <w:r>
        <w:t>“</w:t>
      </w:r>
      <w:r>
        <w:rPr>
          <w:rFonts w:hint="eastAsia"/>
        </w:rPr>
        <w:t>一带一路</w:t>
      </w:r>
      <w:r>
        <w:t>”</w:t>
      </w:r>
      <w:r>
        <w:rPr>
          <w:rFonts w:hint="eastAsia"/>
        </w:rPr>
        <w:t>建设发展，积极推进北斗系统国际合作，目前世界上已有半数以上国家用上了北斗系统。</w:t>
      </w:r>
    </w:p>
    <w:p>
      <w:pPr>
        <w:ind w:firstLine="420" w:firstLineChars="200"/>
      </w:pPr>
      <w:r>
        <w:rPr>
          <w:rFonts w:hint="eastAsia"/>
        </w:rPr>
        <w:t>标题：</w:t>
      </w:r>
      <w:r>
        <w:t>________________________</w:t>
      </w:r>
    </w:p>
    <w:p>
      <w:pPr>
        <w:ind w:firstLine="422" w:firstLineChars="200"/>
        <w:rPr>
          <w:b/>
          <w:bCs/>
        </w:rPr>
      </w:pPr>
      <w:r>
        <w:rPr>
          <w:b/>
          <w:bCs/>
        </w:rPr>
        <w:t>7.</w:t>
      </w:r>
      <w:r>
        <w:rPr>
          <w:rFonts w:hint="eastAsia"/>
          <w:b/>
          <w:bCs/>
        </w:rPr>
        <w:t>在板块二【科普知识】环节，某小组介绍了北斗导航系统的特点，请你把画线句子改为一个长单句，不得改变原意。</w:t>
      </w:r>
    </w:p>
    <w:p>
      <w:pPr>
        <w:ind w:firstLine="420" w:firstLineChars="200"/>
      </w:pPr>
      <w:r>
        <w:rPr>
          <w:rFonts w:hint="eastAsia"/>
        </w:rPr>
        <w:t>北斗导航系统是全球四大卫星导航系统之一，是我国自主建设，独立运行的全球卫星导航系统。它由</w:t>
      </w:r>
      <w:r>
        <w:t>55</w:t>
      </w:r>
      <w:r>
        <w:rPr>
          <w:rFonts w:hint="eastAsia"/>
        </w:rPr>
        <w:t>颗卫星构成，是目前全球卫星数量最多的导航系统，也是定位精度最高的导航系统，它的定位速度也是最快的。</w:t>
      </w:r>
    </w:p>
    <w:p>
      <w:pPr>
        <w:ind w:firstLine="420" w:firstLineChars="200"/>
      </w:pPr>
      <w:r>
        <w:rPr>
          <w:rFonts w:hint="eastAsia"/>
        </w:rPr>
        <w:t>改写：</w:t>
      </w:r>
      <w:r>
        <w:t>_____________________</w:t>
      </w:r>
    </w:p>
    <w:p>
      <w:pPr>
        <w:ind w:firstLine="422" w:firstLineChars="200"/>
        <w:rPr>
          <w:b/>
          <w:bCs/>
        </w:rPr>
      </w:pPr>
      <w:r>
        <w:rPr>
          <w:b/>
          <w:bCs/>
        </w:rPr>
        <w:t>8.</w:t>
      </w:r>
      <w:r>
        <w:rPr>
          <w:rFonts w:hint="eastAsia"/>
          <w:b/>
          <w:bCs/>
        </w:rPr>
        <w:t>在板块三【科技感言】环节，同学们观看了记者采访北斗卫星导航系统工程总设计师杨长风的视频，某同学撰写了一段感言，其中一处有语病，一处标点符号使用错误，请找出来并提出修改意见。</w:t>
      </w:r>
    </w:p>
    <w:p>
      <w:pPr>
        <w:ind w:firstLine="420" w:firstLineChars="200"/>
      </w:pPr>
      <w:r>
        <w:rPr>
          <w:rFonts w:hint="eastAsia"/>
        </w:rPr>
        <w:t>①仰望星空，北斗璀璨。②我们只看到了每一次卫星升空时的激动、喜悦，却不知这背后有太多的辛酸与挑战。③数十年、几代人，攻克了包括</w:t>
      </w:r>
      <w:r>
        <w:t>“</w:t>
      </w:r>
      <w:r>
        <w:rPr>
          <w:rFonts w:hint="eastAsia"/>
        </w:rPr>
        <w:t>原子钟</w:t>
      </w:r>
      <w:r>
        <w:t>”</w:t>
      </w:r>
      <w:r>
        <w:rPr>
          <w:rFonts w:hint="eastAsia"/>
        </w:rPr>
        <w:t>在内的无数艰难险阻，实现了一个又一个技术创新，④北斗导航系统关乎每个人：往大了说，关乎一个国家的</w:t>
      </w:r>
      <w:r>
        <w:t>“</w:t>
      </w:r>
      <w:r>
        <w:rPr>
          <w:rFonts w:hint="eastAsia"/>
        </w:rPr>
        <w:t>信息命脉</w:t>
      </w:r>
      <w:r>
        <w:t>”</w:t>
      </w:r>
      <w:r>
        <w:rPr>
          <w:rFonts w:hint="eastAsia"/>
        </w:rPr>
        <w:t>，往小了说，关系每个人的美好生活。⑤让我们向那些为中国科技披荆斩棘的人们致敬！⑥让我们树立奉献精神，探索未知世界！</w:t>
      </w:r>
    </w:p>
    <w:p>
      <w:pPr>
        <w:ind w:firstLine="420" w:firstLineChars="200"/>
      </w:pPr>
      <w:r>
        <w:rPr>
          <w:rFonts w:hint="eastAsia"/>
        </w:rPr>
        <w:t>语病：第</w:t>
      </w:r>
      <w:r>
        <w:t>_____</w:t>
      </w:r>
      <w:r>
        <w:rPr>
          <w:rFonts w:hint="eastAsia"/>
        </w:rPr>
        <w:t>句，修改意见：</w:t>
      </w:r>
      <w:r>
        <w:t>___________________</w:t>
      </w:r>
      <w:r>
        <w:rPr>
          <w:rFonts w:hint="eastAsia"/>
        </w:rPr>
        <w:t>。</w:t>
      </w:r>
    </w:p>
    <w:p>
      <w:pPr>
        <w:ind w:firstLine="420" w:firstLineChars="200"/>
        <w:rPr>
          <w:color w:val="0000FF"/>
        </w:rPr>
      </w:pPr>
      <w:r>
        <w:rPr>
          <w:rFonts w:hint="eastAsia"/>
        </w:rPr>
        <w:t>标点：第</w:t>
      </w:r>
      <w:r>
        <w:t>_____</w:t>
      </w:r>
      <w:r>
        <w:rPr>
          <w:rFonts w:hint="eastAsia"/>
        </w:rPr>
        <w:t>句，修改意见：</w:t>
      </w:r>
      <w:r>
        <w:t>___________________</w:t>
      </w:r>
      <w:r>
        <w:rPr>
          <w:rFonts w:hint="eastAsia"/>
        </w:rPr>
        <w:t>。</w:t>
      </w:r>
    </w:p>
    <w:p>
      <w:pPr>
        <w:rPr>
          <w:b/>
          <w:bCs/>
        </w:rPr>
      </w:pPr>
      <w:r>
        <w:rPr>
          <w:rFonts w:hint="eastAsia"/>
          <w:b/>
          <w:bCs/>
        </w:rPr>
        <w:t>三、阅读（</w:t>
      </w:r>
      <w:r>
        <w:rPr>
          <w:b/>
          <w:bCs/>
        </w:rPr>
        <w:t>52</w:t>
      </w:r>
      <w:r>
        <w:rPr>
          <w:rFonts w:hint="eastAsia"/>
          <w:b/>
          <w:bCs/>
        </w:rPr>
        <w:t>分）</w:t>
      </w:r>
    </w:p>
    <w:p>
      <w:pPr>
        <w:jc w:val="left"/>
        <w:rPr>
          <w:b/>
          <w:bCs/>
        </w:rPr>
      </w:pPr>
      <w:r>
        <w:rPr>
          <w:rFonts w:hint="eastAsia"/>
          <w:b/>
          <w:bCs/>
        </w:rPr>
        <w:t>（一）文言文阅读《木兰诗》，完成</w:t>
      </w:r>
      <w:r>
        <w:rPr>
          <w:b/>
          <w:bCs/>
        </w:rPr>
        <w:t>9-12</w:t>
      </w:r>
      <w:r>
        <w:rPr>
          <w:rFonts w:hint="eastAsia"/>
          <w:b/>
          <w:bCs/>
        </w:rPr>
        <w:t>题（</w:t>
      </w:r>
      <w:r>
        <w:rPr>
          <w:b/>
          <w:bCs/>
        </w:rPr>
        <w:t>12</w:t>
      </w:r>
      <w:r>
        <w:rPr>
          <w:rFonts w:hint="eastAsia"/>
          <w:b/>
          <w:bCs/>
        </w:rPr>
        <w:t>分）</w:t>
      </w:r>
    </w:p>
    <w:p>
      <w:pPr>
        <w:ind w:firstLine="420" w:firstLineChars="200"/>
        <w:jc w:val="center"/>
      </w:pPr>
      <w:r>
        <w:rPr>
          <w:rFonts w:hint="eastAsia"/>
        </w:rPr>
        <w:t>木兰诗</w:t>
      </w:r>
    </w:p>
    <w:p>
      <w:pPr>
        <w:ind w:firstLine="420" w:firstLineChars="200"/>
        <w:jc w:val="left"/>
      </w:pPr>
      <w:r>
        <w:t xml:space="preserve">   </w:t>
      </w:r>
      <w:r>
        <w:rPr>
          <w:rFonts w:hint="eastAsia"/>
        </w:rPr>
        <w:t>唧唧复唧唧，木兰当户织。不闻机杼声，惟闻女叹息。</w:t>
      </w:r>
    </w:p>
    <w:p>
      <w:pPr>
        <w:ind w:firstLine="420" w:firstLineChars="200"/>
        <w:jc w:val="left"/>
      </w:pPr>
      <w:r>
        <w:rPr>
          <w:rFonts w:hint="eastAsia"/>
        </w:rPr>
        <w:t>问女何所思，问女何所忆。女亦无所思，女亦无所忆。昨夜见军帖，可汗大点兵，军书十二卷，卷卷有爷名。阿爷无大儿，木兰无长兄，愿为市鞍马，从此替爷征。</w:t>
      </w:r>
      <w:r>
        <w:t>    </w:t>
      </w:r>
    </w:p>
    <w:p>
      <w:pPr>
        <w:ind w:firstLine="420" w:firstLineChars="200"/>
        <w:jc w:val="left"/>
      </w:pPr>
      <w:r>
        <w:rPr>
          <w:rFonts w:hint="eastAsia"/>
        </w:rPr>
        <w:t>东市买骏马，西市买鞍鞯，南市买辔头，北市买长鞭。旦辞爷娘去，暮宿黄河边，不闻爷娘唤女声，但闻黄河流水鸣溅溅。旦辞黄河去，暮至黑山头，不闻爷娘唤女声，但闻燕山胡骑鸣啾啾。</w:t>
      </w:r>
      <w:r>
        <w:t>    </w:t>
      </w:r>
    </w:p>
    <w:p>
      <w:pPr>
        <w:ind w:firstLine="420" w:firstLineChars="200"/>
        <w:jc w:val="left"/>
      </w:pPr>
      <w:r>
        <w:rPr>
          <w:rFonts w:hint="eastAsia"/>
        </w:rPr>
        <w:t>万里赴戎机，关山度若飞。朔气传金柝，寒光照铁衣。将军百战死，壮士十年归。</w:t>
      </w:r>
      <w:r>
        <w:t>    </w:t>
      </w:r>
    </w:p>
    <w:p>
      <w:pPr>
        <w:ind w:firstLine="420" w:firstLineChars="200"/>
        <w:jc w:val="left"/>
      </w:pPr>
      <w:r>
        <w:rPr>
          <w:rFonts w:hint="eastAsia"/>
        </w:rPr>
        <w:t>归来见天子，天子坐明堂。策勋十二转，赏赐百千强。可汗问所欲，木兰不用尚书郎；愿驰千里足，送儿还故乡。</w:t>
      </w:r>
      <w:r>
        <w:t>    </w:t>
      </w:r>
    </w:p>
    <w:p>
      <w:pPr>
        <w:ind w:firstLine="420" w:firstLineChars="200"/>
        <w:jc w:val="left"/>
      </w:pPr>
      <w:r>
        <w:rPr>
          <w:rFonts w:hint="eastAsia"/>
        </w:rPr>
        <w:t>爷娘闻女来，出郭相扶将；阿姊闻妹来，当户理红妆；小弟闻姊来，磨刀霍霍向猪羊。开我东阁门，坐我西阁床，脱我战时袍，着我旧时裳</w:t>
      </w:r>
      <w:r>
        <w:t>(ch</w:t>
      </w:r>
      <w:r>
        <w:rPr>
          <w:rFonts w:hint="eastAsia"/>
        </w:rPr>
        <w:t>á</w:t>
      </w:r>
      <w:r>
        <w:t>ng)</w:t>
      </w:r>
      <w:r>
        <w:rPr>
          <w:rFonts w:hint="eastAsia"/>
        </w:rPr>
        <w:t>，当窗理云鬓，对镜帖花黄。出门看火伴，火伴皆惊忙：同行十二年，不知木兰是女郎。</w:t>
      </w:r>
      <w:r>
        <w:t>    </w:t>
      </w:r>
    </w:p>
    <w:p>
      <w:pPr>
        <w:ind w:firstLine="420" w:firstLineChars="200"/>
        <w:jc w:val="left"/>
      </w:pPr>
      <w:r>
        <w:rPr>
          <w:rFonts w:hint="eastAsia"/>
        </w:rPr>
        <w:t>雄兔脚扑朔，雌兔眼迷离；双兔傍地走，安能辨我是雄雌？</w:t>
      </w:r>
    </w:p>
    <w:p>
      <w:pPr>
        <w:jc w:val="left"/>
      </w:pPr>
      <w:r>
        <w:t>9</w:t>
      </w:r>
      <w:r>
        <w:rPr>
          <w:rFonts w:hint="eastAsia"/>
        </w:rPr>
        <w:t>．解释下列句中加点的词语。</w:t>
      </w:r>
      <w:r>
        <w:t>(4</w:t>
      </w:r>
      <w:r>
        <w:rPr>
          <w:rFonts w:hint="eastAsia"/>
        </w:rPr>
        <w:t>分</w:t>
      </w:r>
      <w:r>
        <w:t>)</w:t>
      </w:r>
    </w:p>
    <w:p>
      <w:pPr>
        <w:jc w:val="left"/>
      </w:pPr>
      <w:r>
        <w:t xml:space="preserve">(1) </w:t>
      </w:r>
      <w:r>
        <w:rPr>
          <w:rFonts w:hint="eastAsia"/>
        </w:rPr>
        <w:t>军书</w:t>
      </w:r>
      <w:r>
        <w:rPr>
          <w:rFonts w:hint="eastAsia"/>
          <w:em w:val="dot"/>
        </w:rPr>
        <w:t>十二</w:t>
      </w:r>
      <w:r>
        <w:rPr>
          <w:rFonts w:hint="eastAsia"/>
        </w:rPr>
        <w:t>卷</w:t>
      </w:r>
      <w:r>
        <w:t>(            )  (2)</w:t>
      </w:r>
      <w:r>
        <w:rPr>
          <w:rFonts w:hint="eastAsia"/>
          <w:em w:val="dot"/>
        </w:rPr>
        <w:t>朔</w:t>
      </w:r>
      <w:r>
        <w:rPr>
          <w:rFonts w:hint="eastAsia"/>
        </w:rPr>
        <w:t>气传金柝</w:t>
      </w:r>
      <w:r>
        <w:t>(             )</w:t>
      </w:r>
    </w:p>
    <w:p>
      <w:pPr>
        <w:jc w:val="left"/>
      </w:pPr>
      <w:r>
        <w:t xml:space="preserve">(3) </w:t>
      </w:r>
      <w:r>
        <w:rPr>
          <w:rFonts w:hint="eastAsia"/>
        </w:rPr>
        <w:t>赏赐百千</w:t>
      </w:r>
      <w:r>
        <w:rPr>
          <w:rFonts w:hint="eastAsia"/>
          <w:em w:val="dot"/>
        </w:rPr>
        <w:t>强</w:t>
      </w:r>
      <w:r>
        <w:t xml:space="preserve">(            )  (4) </w:t>
      </w:r>
      <w:r>
        <w:rPr>
          <w:rFonts w:hint="eastAsia"/>
        </w:rPr>
        <w:t>愿为</w:t>
      </w:r>
      <w:r>
        <w:rPr>
          <w:rFonts w:hint="eastAsia"/>
          <w:em w:val="dot"/>
        </w:rPr>
        <w:t>市</w:t>
      </w:r>
      <w:r>
        <w:rPr>
          <w:rFonts w:hint="eastAsia"/>
        </w:rPr>
        <w:t>鞍马</w:t>
      </w:r>
      <w:r>
        <w:t>(            )</w:t>
      </w:r>
    </w:p>
    <w:p>
      <w:pPr>
        <w:jc w:val="left"/>
      </w:pPr>
      <w:r>
        <w:t>10</w:t>
      </w:r>
      <w:r>
        <w:rPr>
          <w:rFonts w:hint="eastAsia"/>
        </w:rPr>
        <w:t>．翻译下列句子。</w:t>
      </w:r>
      <w:r>
        <w:t>(4</w:t>
      </w:r>
      <w:r>
        <w:rPr>
          <w:rFonts w:hint="eastAsia"/>
        </w:rPr>
        <w:t>分</w:t>
      </w:r>
      <w:r>
        <w:t>)</w:t>
      </w:r>
    </w:p>
    <w:p>
      <w:pPr>
        <w:jc w:val="left"/>
      </w:pPr>
      <w:r>
        <w:t>(1)</w:t>
      </w:r>
      <w:r>
        <w:rPr>
          <w:rFonts w:hint="eastAsia"/>
        </w:rPr>
        <w:t>万里赴戎机，关山度若飞。</w:t>
      </w:r>
    </w:p>
    <w:p>
      <w:pPr>
        <w:jc w:val="left"/>
      </w:pPr>
      <w:r>
        <w:t>            </w:t>
      </w:r>
    </w:p>
    <w:p>
      <w:pPr>
        <w:jc w:val="left"/>
      </w:pPr>
      <w:r>
        <w:t>          </w:t>
      </w:r>
    </w:p>
    <w:p>
      <w:pPr>
        <w:jc w:val="left"/>
      </w:pPr>
      <w:r>
        <w:t>(2)</w:t>
      </w:r>
      <w:r>
        <w:rPr>
          <w:rFonts w:hint="eastAsia"/>
        </w:rPr>
        <w:t>将军百战死，壮士十年归。</w:t>
      </w:r>
    </w:p>
    <w:p>
      <w:pPr>
        <w:jc w:val="left"/>
      </w:pPr>
      <w:r>
        <w:t>      </w:t>
      </w:r>
    </w:p>
    <w:p>
      <w:pPr>
        <w:jc w:val="left"/>
      </w:pPr>
      <w:r>
        <w:t>               </w:t>
      </w:r>
    </w:p>
    <w:p>
      <w:pPr>
        <w:jc w:val="left"/>
      </w:pPr>
      <w:r>
        <w:t>11</w:t>
      </w:r>
      <w:r>
        <w:rPr>
          <w:rFonts w:hint="eastAsia"/>
        </w:rPr>
        <w:t>．下面对文章内容分析不当的一项是（</w:t>
      </w:r>
      <w:r>
        <w:t xml:space="preserve">     </w:t>
      </w:r>
      <w:r>
        <w:rPr>
          <w:rFonts w:hint="eastAsia"/>
        </w:rPr>
        <w:t>）</w:t>
      </w:r>
      <w:r>
        <w:t>(2</w:t>
      </w:r>
      <w:r>
        <w:rPr>
          <w:rFonts w:hint="eastAsia"/>
        </w:rPr>
        <w:t>分</w:t>
      </w:r>
      <w:r>
        <w:t>)</w:t>
      </w:r>
    </w:p>
    <w:p>
      <w:pPr>
        <w:jc w:val="left"/>
      </w:pPr>
      <w:r>
        <w:t>A</w:t>
      </w:r>
      <w:r>
        <w:rPr>
          <w:rFonts w:hint="eastAsia"/>
        </w:rPr>
        <w:t>．这首叙事诗讲述木兰女扮男装，替父从军的故事。</w:t>
      </w:r>
    </w:p>
    <w:p>
      <w:pPr>
        <w:jc w:val="left"/>
      </w:pPr>
      <w:r>
        <w:t>B</w:t>
      </w:r>
      <w:r>
        <w:rPr>
          <w:rFonts w:hint="eastAsia"/>
        </w:rPr>
        <w:t>．本诗赞扬了木兰勇敢善良的品质、保家卫国的热情和英勇无畏的精神。</w:t>
      </w:r>
    </w:p>
    <w:p>
      <w:pPr>
        <w:jc w:val="left"/>
      </w:pPr>
      <w:r>
        <w:t>C</w:t>
      </w:r>
      <w:r>
        <w:rPr>
          <w:rFonts w:hint="eastAsia"/>
        </w:rPr>
        <w:t>．全诗以“木兰是女郎”来构思木兰的传奇故事，富有浪漫色彩。</w:t>
      </w:r>
    </w:p>
    <w:p>
      <w:pPr>
        <w:jc w:val="left"/>
      </w:pPr>
      <w:r>
        <w:t>D</w:t>
      </w:r>
      <w:r>
        <w:rPr>
          <w:rFonts w:hint="eastAsia"/>
        </w:rPr>
        <w:t>．全诗详略的安排极具匠心，虽然写的是战争题材，但也略写了生活场景和儿女情态，富有生活气息。</w:t>
      </w:r>
    </w:p>
    <w:p>
      <w:pPr>
        <w:jc w:val="left"/>
      </w:pPr>
      <w:r>
        <w:t>12</w:t>
      </w:r>
      <w:r>
        <w:rPr>
          <w:rFonts w:hint="eastAsia"/>
        </w:rPr>
        <w:t>．文章结尾一段吟唱附文，以兔为喻，赞颂了什么？（</w:t>
      </w:r>
      <w:r>
        <w:t>2</w:t>
      </w:r>
      <w:r>
        <w:rPr>
          <w:rFonts w:hint="eastAsia"/>
        </w:rPr>
        <w:t>分）</w:t>
      </w:r>
    </w:p>
    <w:p>
      <w:pPr>
        <w:jc w:val="left"/>
      </w:pPr>
      <w:r>
        <w:t>        </w:t>
      </w:r>
    </w:p>
    <w:p>
      <w:pPr>
        <w:jc w:val="left"/>
      </w:pPr>
      <w:r>
        <w:t>            </w:t>
      </w:r>
    </w:p>
    <w:p>
      <w:pPr>
        <w:jc w:val="left"/>
        <w:rPr>
          <w:color w:val="0000FF"/>
        </w:rPr>
      </w:pPr>
      <w:r>
        <w:rPr>
          <w:color w:val="0000FF"/>
        </w:rPr>
        <w:t> </w:t>
      </w:r>
    </w:p>
    <w:p>
      <w:pPr>
        <w:jc w:val="left"/>
        <w:rPr>
          <w:b/>
          <w:bCs/>
        </w:rPr>
      </w:pPr>
      <w:r>
        <w:rPr>
          <w:rFonts w:hint="eastAsia"/>
          <w:b/>
          <w:bCs/>
        </w:rPr>
        <w:t>（二）阅读《老山界》选段，完成</w:t>
      </w:r>
      <w:r>
        <w:rPr>
          <w:b/>
          <w:bCs/>
        </w:rPr>
        <w:t>13-16</w:t>
      </w:r>
      <w:r>
        <w:rPr>
          <w:rFonts w:hint="eastAsia"/>
          <w:b/>
          <w:bCs/>
        </w:rPr>
        <w:t>题（</w:t>
      </w:r>
      <w:r>
        <w:rPr>
          <w:b/>
          <w:bCs/>
        </w:rPr>
        <w:t>10</w:t>
      </w:r>
      <w:r>
        <w:rPr>
          <w:rFonts w:hint="eastAsia"/>
          <w:b/>
          <w:bCs/>
        </w:rPr>
        <w:t>分）</w:t>
      </w:r>
    </w:p>
    <w:p>
      <w:pPr>
        <w:ind w:firstLine="420" w:firstLineChars="200"/>
        <w:jc w:val="left"/>
      </w:pPr>
      <w:r>
        <w:rPr>
          <w:rFonts w:hint="eastAsia"/>
        </w:rPr>
        <w:t>①自己的队伍来了，我们烧了些水给大家喝，一路前进，天黑了才到山脚，果然有许多竹林。</w:t>
      </w:r>
    </w:p>
    <w:p>
      <w:pPr>
        <w:ind w:firstLine="420" w:firstLineChars="200"/>
        <w:jc w:val="left"/>
      </w:pPr>
      <w:r>
        <w:rPr>
          <w:rFonts w:hint="eastAsia"/>
        </w:rPr>
        <w:t>②满天都是星光，火把也亮起来了，从山脚向上望，只见火把排成多“之字形一直连到天上，跟星光接起来，分不出是火把还是星星。真是我生平没见过的奇观。</w:t>
      </w:r>
    </w:p>
    <w:p>
      <w:pPr>
        <w:ind w:firstLine="420" w:firstLineChars="200"/>
        <w:jc w:val="left"/>
      </w:pPr>
      <w:r>
        <w:rPr>
          <w:rFonts w:hint="eastAsia"/>
        </w:rPr>
        <w:t>③大家都知道这座山是怎样地陡了，不由浑身紧张，前后呼喊起来，都想努一把力，好快些翻过山去。</w:t>
      </w:r>
    </w:p>
    <w:p>
      <w:pPr>
        <w:ind w:firstLine="420" w:firstLineChars="200"/>
        <w:jc w:val="left"/>
      </w:pPr>
      <w:r>
        <w:rPr>
          <w:rFonts w:hint="eastAsia"/>
        </w:rPr>
        <w:t>④</w:t>
      </w:r>
      <w:r>
        <w:t>'</w:t>
      </w:r>
      <w:r>
        <w:rPr>
          <w:rFonts w:hint="eastAsia"/>
        </w:rPr>
        <w:t>不要掉队呀</w:t>
      </w:r>
      <w:r>
        <w:t>!'</w:t>
      </w:r>
    </w:p>
    <w:p>
      <w:pPr>
        <w:ind w:firstLine="420" w:firstLineChars="200"/>
        <w:jc w:val="left"/>
      </w:pPr>
      <w:r>
        <w:rPr>
          <w:rFonts w:hint="eastAsia"/>
        </w:rPr>
        <w:t>⑤</w:t>
      </w:r>
      <w:r>
        <w:t>'</w:t>
      </w:r>
      <w:r>
        <w:rPr>
          <w:rFonts w:hint="eastAsia"/>
        </w:rPr>
        <w:t>不要落后做乌龟呀</w:t>
      </w:r>
      <w:r>
        <w:t>!'</w:t>
      </w:r>
    </w:p>
    <w:p>
      <w:pPr>
        <w:ind w:firstLine="420" w:firstLineChars="200"/>
        <w:jc w:val="left"/>
      </w:pPr>
      <w:r>
        <w:rPr>
          <w:rFonts w:hint="eastAsia"/>
        </w:rPr>
        <w:t>⑥</w:t>
      </w:r>
      <w:r>
        <w:t>'</w:t>
      </w:r>
      <w:r>
        <w:rPr>
          <w:rFonts w:hint="eastAsia"/>
        </w:rPr>
        <w:t>我们顶着天啦</w:t>
      </w:r>
      <w:r>
        <w:t>!'</w:t>
      </w:r>
    </w:p>
    <w:p>
      <w:pPr>
        <w:ind w:firstLine="420" w:firstLineChars="200"/>
        <w:jc w:val="left"/>
      </w:pPr>
      <w:r>
        <w:rPr>
          <w:rFonts w:hint="eastAsia"/>
        </w:rPr>
        <w:t>⑦大家听了，哈哈地笑起来。</w:t>
      </w:r>
    </w:p>
    <w:p>
      <w:pPr>
        <w:ind w:firstLine="420" w:firstLineChars="200"/>
        <w:jc w:val="left"/>
      </w:pPr>
      <w:r>
        <w:rPr>
          <w:rFonts w:hint="eastAsia"/>
        </w:rPr>
        <w:t>⑧在</w:t>
      </w:r>
      <w:r>
        <w:t>'</w:t>
      </w:r>
      <w:r>
        <w:rPr>
          <w:rFonts w:hint="eastAsia"/>
        </w:rPr>
        <w:t>之</w:t>
      </w:r>
      <w:r>
        <w:t>'</w:t>
      </w:r>
      <w:r>
        <w:rPr>
          <w:rFonts w:hint="eastAsia"/>
        </w:rPr>
        <w:t>字拐的路上一步一步地上去。向上看，火把在头顶上一点点排到天空</w:t>
      </w:r>
      <w:r>
        <w:t>;</w:t>
      </w:r>
      <w:r>
        <w:rPr>
          <w:rFonts w:hint="eastAsia"/>
        </w:rPr>
        <w:t>向下看，简直是绝壁，火把照着人的脸，就在脚底下。</w:t>
      </w:r>
    </w:p>
    <w:p>
      <w:pPr>
        <w:ind w:firstLine="420" w:firstLineChars="200"/>
        <w:jc w:val="left"/>
      </w:pPr>
      <w:r>
        <w:rPr>
          <w:rFonts w:hint="eastAsia"/>
        </w:rPr>
        <w:t>⑨走了半天，忽然前面又走不动了。传来的话说，前面又有一段路在峭壁上，马爬不上去。又等了一个多小时，传下命令来说，就在这里睡，明天一早登山。</w:t>
      </w:r>
    </w:p>
    <w:p>
      <w:pPr>
        <w:ind w:firstLine="420" w:firstLineChars="200"/>
        <w:jc w:val="left"/>
      </w:pPr>
      <w:r>
        <w:rPr>
          <w:rFonts w:hint="eastAsia"/>
        </w:rPr>
        <w:t>⑩就在这里睡觉</w:t>
      </w:r>
      <w:r>
        <w:t>?</w:t>
      </w:r>
      <w:r>
        <w:rPr>
          <w:rFonts w:hint="eastAsia"/>
        </w:rPr>
        <w:t>怎么行呢</w:t>
      </w:r>
      <w:r>
        <w:t>?</w:t>
      </w:r>
      <w:r>
        <w:rPr>
          <w:rFonts w:hint="eastAsia"/>
        </w:rPr>
        <w:t>下去到竹林里睡是不可能的。但就在路上睡么</w:t>
      </w:r>
      <w:r>
        <w:t>?</w:t>
      </w:r>
      <w:r>
        <w:rPr>
          <w:rFonts w:hint="eastAsia"/>
        </w:rPr>
        <w:t>路只有一尺来宽，半夜里一个翻身不就骨碌下去了么</w:t>
      </w:r>
      <w:r>
        <w:t>?</w:t>
      </w:r>
      <w:r>
        <w:rPr>
          <w:rFonts w:hint="eastAsia"/>
        </w:rPr>
        <w:t>而且路上的石头又非常不平，睡一晚准会疼死人。</w:t>
      </w:r>
    </w:p>
    <w:p>
      <w:pPr>
        <w:ind w:firstLine="420" w:firstLineChars="200"/>
        <w:jc w:val="left"/>
      </w:pPr>
      <w:r>
        <w:rPr>
          <w:rFonts w:hint="eastAsia"/>
        </w:rPr>
        <w:t>⑾但这是没有办法的，只得裹一条毯子，横着心躺下去。因为实在太疲倦，一会儿就酣然入梦了。</w:t>
      </w:r>
    </w:p>
    <w:p>
      <w:pPr>
        <w:ind w:firstLine="420" w:firstLineChars="200"/>
        <w:jc w:val="left"/>
      </w:pPr>
      <w:r>
        <w:rPr>
          <w:rFonts w:hint="eastAsia"/>
        </w:rPr>
        <w:t>⑿半夜里，忽然醒来，才觉得寒气逼人，刺入肌骨，浑身打着颤。把毯子卷得更紧些</w:t>
      </w:r>
      <w:r>
        <w:t>,</w:t>
      </w:r>
      <w:r>
        <w:rPr>
          <w:rFonts w:hint="eastAsia"/>
        </w:rPr>
        <w:t>把身子蜷起来，还是睡不着。</w:t>
      </w:r>
      <w:r>
        <w:rPr>
          <w:rFonts w:hint="eastAsia"/>
          <w:u w:val="single"/>
        </w:rPr>
        <w:t>天上闪烁的星星好像黑色幕上缀着的宝石，它跟我们这样地接近哪</w:t>
      </w:r>
      <w:r>
        <w:rPr>
          <w:u w:val="single"/>
        </w:rPr>
        <w:t>!</w:t>
      </w:r>
      <w:r>
        <w:rPr>
          <w:rFonts w:hint="eastAsia"/>
        </w:rPr>
        <w:t>黑的山峰像巨人一样矗立在面前。四围的山把这山谷包围得像一口井。上边和下边有几堆火没有熄</w:t>
      </w:r>
      <w:r>
        <w:t>;</w:t>
      </w:r>
      <w:r>
        <w:rPr>
          <w:rFonts w:hint="eastAsia"/>
        </w:rPr>
        <w:t>冻醒了的同志们围着火堆小声地谈着话。除此以外，就是寂静。耳朵里有不可捉摸的声响，极远的又是极近的，极洪大的又是极细切的，像春蚕在咀嚼桑叶，像野马在平原上奔驰，像山泉在呜咽，像波涛在澎湃。不知什么时候又睡着了。</w:t>
      </w:r>
    </w:p>
    <w:p>
      <w:pPr>
        <w:ind w:firstLine="420" w:firstLineChars="200"/>
        <w:jc w:val="left"/>
      </w:pPr>
      <w:r>
        <w:rPr>
          <w:rFonts w:hint="eastAsia"/>
        </w:rPr>
        <w:t>（</w:t>
      </w:r>
      <w:r>
        <w:t>13</w:t>
      </w:r>
      <w:r>
        <w:rPr>
          <w:rFonts w:hint="eastAsia"/>
        </w:rPr>
        <w:t>）黎明的时候被人推醒，说是准备出发……</w:t>
      </w:r>
    </w:p>
    <w:p>
      <w:pPr>
        <w:jc w:val="left"/>
      </w:pPr>
      <w:r>
        <w:t>13</w:t>
      </w:r>
      <w:r>
        <w:rPr>
          <w:rFonts w:hint="eastAsia"/>
        </w:rPr>
        <w:t>、下列对文章的理解和分析不正确的一项是（）（</w:t>
      </w:r>
      <w:r>
        <w:t>2</w:t>
      </w:r>
      <w:r>
        <w:rPr>
          <w:rFonts w:hint="eastAsia"/>
        </w:rPr>
        <w:t>分）</w:t>
      </w:r>
    </w:p>
    <w:p>
      <w:pPr>
        <w:jc w:val="left"/>
      </w:pPr>
      <w:r>
        <w:t>A</w:t>
      </w:r>
      <w:r>
        <w:rPr>
          <w:rFonts w:hint="eastAsia"/>
        </w:rPr>
        <w:t>、选段中的写包含了两意蕴</w:t>
      </w:r>
      <w:r>
        <w:t>:</w:t>
      </w:r>
      <w:r>
        <w:rPr>
          <w:rFonts w:hint="eastAsia"/>
        </w:rPr>
        <w:t>一是写“物”写“事”；二是写“人。</w:t>
      </w:r>
    </w:p>
    <w:p>
      <w:pPr>
        <w:jc w:val="left"/>
      </w:pPr>
      <w:r>
        <w:t>B</w:t>
      </w:r>
      <w:r>
        <w:rPr>
          <w:rFonts w:hint="eastAsia"/>
        </w:rPr>
        <w:t>、选段中，作者通过生动细腻的描写了老山高、陡、险的特点。</w:t>
      </w:r>
    </w:p>
    <w:p>
      <w:pPr>
        <w:jc w:val="left"/>
      </w:pPr>
      <w:r>
        <w:t>C</w:t>
      </w:r>
      <w:r>
        <w:rPr>
          <w:rFonts w:hint="eastAsia"/>
        </w:rPr>
        <w:t>、选段记叙了红军在夜间行军，山路上露营，半夜被冻醒，然后又不知不觉睡到天亮的经历</w:t>
      </w:r>
    </w:p>
    <w:p>
      <w:pPr>
        <w:jc w:val="left"/>
      </w:pPr>
      <w:r>
        <w:t>D</w:t>
      </w:r>
      <w:r>
        <w:rPr>
          <w:rFonts w:hint="eastAsia"/>
        </w:rPr>
        <w:t>、第段作者调动了听觉、视觉、嗅觉、触觉等多种感官，对夜里所见所闻进行了多角度的描写。</w:t>
      </w:r>
    </w:p>
    <w:p>
      <w:pPr>
        <w:jc w:val="left"/>
      </w:pPr>
      <w:r>
        <w:t>14</w:t>
      </w:r>
      <w:r>
        <w:rPr>
          <w:rFonts w:hint="eastAsia"/>
        </w:rPr>
        <w:t>、选段中红军翻越老山界时遇到了哪些“难”？（</w:t>
      </w:r>
      <w:r>
        <w:t>2</w:t>
      </w:r>
      <w:r>
        <w:rPr>
          <w:rFonts w:hint="eastAsia"/>
        </w:rPr>
        <w:t>分）</w:t>
      </w:r>
    </w:p>
    <w:p>
      <w:pPr>
        <w:jc w:val="left"/>
      </w:pPr>
      <w:r>
        <w:t> </w:t>
      </w:r>
    </w:p>
    <w:p>
      <w:pPr>
        <w:jc w:val="left"/>
      </w:pPr>
      <w:r>
        <w:t>15</w:t>
      </w:r>
      <w:r>
        <w:rPr>
          <w:rFonts w:hint="eastAsia"/>
        </w:rPr>
        <w:t>、简要赏析第（</w:t>
      </w:r>
      <w:r>
        <w:t>12</w:t>
      </w:r>
      <w:r>
        <w:rPr>
          <w:rFonts w:hint="eastAsia"/>
        </w:rPr>
        <w:t>）段中划线的句子。（</w:t>
      </w:r>
      <w:r>
        <w:t>3</w:t>
      </w:r>
      <w:r>
        <w:rPr>
          <w:rFonts w:hint="eastAsia"/>
        </w:rPr>
        <w:t>分）</w:t>
      </w:r>
    </w:p>
    <w:p>
      <w:pPr>
        <w:jc w:val="left"/>
      </w:pPr>
      <w:r>
        <w:rPr>
          <w:rFonts w:hint="eastAsia"/>
        </w:rPr>
        <w:t>天上闪烁的星星好像黑色幕上缀着的宝石，它跟我们这样地接近哪！</w:t>
      </w:r>
    </w:p>
    <w:p>
      <w:pPr>
        <w:jc w:val="left"/>
      </w:pPr>
      <w:r>
        <w:t> </w:t>
      </w:r>
    </w:p>
    <w:p>
      <w:pPr>
        <w:jc w:val="left"/>
      </w:pPr>
      <w:r>
        <w:t>16</w:t>
      </w:r>
      <w:r>
        <w:rPr>
          <w:rFonts w:hint="eastAsia"/>
        </w:rPr>
        <w:t>、结合选段分析作者夜间行军中的表现，体现了红军战士什么样的精神品质？（</w:t>
      </w:r>
      <w:r>
        <w:t>3</w:t>
      </w:r>
      <w:r>
        <w:rPr>
          <w:rFonts w:hint="eastAsia"/>
        </w:rPr>
        <w:t>分）</w:t>
      </w:r>
    </w:p>
    <w:p>
      <w:pPr>
        <w:jc w:val="left"/>
      </w:pPr>
      <w:r>
        <w:t> </w:t>
      </w:r>
    </w:p>
    <w:p>
      <w:pPr>
        <w:jc w:val="left"/>
        <w:rPr>
          <w:b/>
          <w:bCs/>
        </w:rPr>
      </w:pPr>
      <w:r>
        <w:rPr>
          <w:b/>
          <w:bCs/>
        </w:rPr>
        <w:t> </w:t>
      </w:r>
    </w:p>
    <w:p>
      <w:pPr>
        <w:numPr>
          <w:ilvl w:val="0"/>
          <w:numId w:val="1"/>
        </w:numPr>
        <w:rPr>
          <w:b/>
          <w:bCs/>
        </w:rPr>
      </w:pPr>
      <w:r>
        <w:rPr>
          <w:rFonts w:hint="eastAsia"/>
          <w:b/>
          <w:bCs/>
        </w:rPr>
        <w:t>阅读《大国手》，完成</w:t>
      </w:r>
      <w:r>
        <w:rPr>
          <w:b/>
          <w:bCs/>
        </w:rPr>
        <w:t>17-21</w:t>
      </w:r>
      <w:r>
        <w:rPr>
          <w:rFonts w:hint="eastAsia"/>
          <w:b/>
          <w:bCs/>
        </w:rPr>
        <w:t>题（</w:t>
      </w:r>
      <w:r>
        <w:rPr>
          <w:b/>
          <w:bCs/>
        </w:rPr>
        <w:t>15</w:t>
      </w:r>
      <w:r>
        <w:rPr>
          <w:rFonts w:hint="eastAsia"/>
          <w:b/>
          <w:bCs/>
        </w:rPr>
        <w:t>分）</w:t>
      </w:r>
    </w:p>
    <w:p>
      <w:pPr>
        <w:ind w:firstLine="420" w:firstLineChars="200"/>
        <w:jc w:val="center"/>
      </w:pPr>
      <w:r>
        <w:rPr>
          <w:rFonts w:hint="eastAsia"/>
        </w:rPr>
        <w:t>大国手</w:t>
      </w:r>
    </w:p>
    <w:p>
      <w:pPr>
        <w:ind w:firstLine="420" w:firstLineChars="200"/>
      </w:pPr>
      <w:r>
        <w:rPr>
          <w:rFonts w:hint="eastAsia"/>
        </w:rPr>
        <w:t>清朝末年，围棋界出现两大泰斗，一人姓施名恩，住上海；一人姓林名海，居京城。两人被誉为“南施北林”。</w:t>
      </w:r>
    </w:p>
    <w:p>
      <w:pPr>
        <w:ind w:firstLine="420" w:firstLineChars="200"/>
      </w:pPr>
      <w:r>
        <w:rPr>
          <w:rFonts w:hint="eastAsia"/>
        </w:rPr>
        <w:t>当时，林海生活没有着落，在段提督府邸做门客。一日，提督召见他说，有一队日本高手，自上海入境，打败施恩，一路北上，所向披靡。据说，领队的宛田，乃日本“第一棋士”。宛田进京，本帅想令你出阵，一试深浅。为了日本颜面，第一要输；第二要输得体面。达不到这两条，拿你全家是问。</w:t>
      </w:r>
    </w:p>
    <w:p>
      <w:pPr>
        <w:ind w:firstLine="420" w:firstLineChars="200"/>
      </w:pPr>
      <w:r>
        <w:rPr>
          <w:rFonts w:hint="eastAsia"/>
        </w:rPr>
        <w:t>林海思忖良久，只得应允。</w:t>
      </w:r>
    </w:p>
    <w:p>
      <w:pPr>
        <w:ind w:firstLine="420" w:firstLineChars="200"/>
      </w:pPr>
      <w:r>
        <w:rPr>
          <w:rFonts w:hint="eastAsia"/>
        </w:rPr>
        <w:t>数日后，宛田一行抵达京城。比赛地点设在提督府特别对局室。段提督亲自担任裁判长，施恩负责大盘讲解。</w:t>
      </w:r>
    </w:p>
    <w:p>
      <w:pPr>
        <w:ind w:firstLine="420" w:firstLineChars="200"/>
      </w:pPr>
      <w:r>
        <w:rPr>
          <w:rFonts w:hint="eastAsia"/>
        </w:rPr>
        <w:t>比赛那天，提督府门外人涌如潮，热闹非凡。经猜先，林海执黑先行。</w:t>
      </w:r>
    </w:p>
    <w:p>
      <w:pPr>
        <w:ind w:firstLine="420" w:firstLineChars="200"/>
      </w:pPr>
      <w:r>
        <w:rPr>
          <w:rFonts w:hint="eastAsia"/>
        </w:rPr>
        <w:t>林海的起手，下在了棋盘正中心。棋谚说，金角银边草包肚。棋下中腹的人，多为门外汉。宛田面露讥笑，果断将棋子落在一隅。林海略加思索，旋即镇头。</w:t>
      </w:r>
    </w:p>
    <w:p>
      <w:pPr>
        <w:ind w:firstLine="420" w:firstLineChars="200"/>
      </w:pPr>
      <w:r>
        <w:rPr>
          <w:rFonts w:hint="eastAsia"/>
        </w:rPr>
        <w:t>相传，唐宣宗年间，善棋的日本王子入朝进贡，皇帝曾令棋待诏顾师言与之对弈。师言曾用这招“镇神头”，令王子败得心悦诚服。</w:t>
      </w:r>
    </w:p>
    <w:p>
      <w:pPr>
        <w:ind w:firstLine="420" w:firstLineChars="200"/>
      </w:pPr>
      <w:r>
        <w:rPr>
          <w:rFonts w:hint="eastAsia"/>
        </w:rPr>
        <w:t>宛田对“镇”视若未见，继续贪占实地。林海针锋相对，依然高压夺势。很显然，林海一旦尽收腹地，宛田则必败无疑。宛田意识到问题严重，便申请暂时封盘。</w:t>
      </w:r>
    </w:p>
    <w:p>
      <w:pPr>
        <w:ind w:firstLine="420" w:firstLineChars="200"/>
      </w:pPr>
      <w:r>
        <w:rPr>
          <w:rFonts w:hint="eastAsia"/>
        </w:rPr>
        <w:t>宛田回到住所，与日方高手共商良策。皆说，果然高者在腹。面对林先生，唯有一拼，方可争胜负。</w:t>
      </w:r>
    </w:p>
    <w:p>
      <w:pPr>
        <w:ind w:firstLine="420" w:firstLineChars="200"/>
      </w:pPr>
      <w:r>
        <w:rPr>
          <w:rFonts w:hint="eastAsia"/>
        </w:rPr>
        <w:t>宛田再下出的棋，便多了几分霸气，逼得林海频频长思。</w:t>
      </w:r>
    </w:p>
    <w:p>
      <w:pPr>
        <w:ind w:firstLine="420" w:firstLineChars="200"/>
      </w:pPr>
      <w:r>
        <w:rPr>
          <w:rFonts w:hint="eastAsia"/>
        </w:rPr>
        <w:t>到第三十天，林海下出一招妙手，白棋像被点了要穴，顿时动弹不得。宛田苦思冥想，不得其解，便称病不出，反复研讨。</w:t>
      </w:r>
    </w:p>
    <w:p>
      <w:pPr>
        <w:ind w:firstLine="420" w:firstLineChars="200"/>
      </w:pPr>
      <w:r>
        <w:rPr>
          <w:rFonts w:hint="eastAsia"/>
        </w:rPr>
        <w:t>不觉又是月余。宛田无奈之下，携厚礼密访施恩，许诺说，若能探得虚实，定有重金厚谢。</w:t>
      </w:r>
    </w:p>
    <w:p>
      <w:pPr>
        <w:ind w:firstLine="420" w:firstLineChars="200"/>
      </w:pPr>
      <w:r>
        <w:rPr>
          <w:rFonts w:hint="eastAsia"/>
        </w:rPr>
        <w:t>施恩对棋局本也迷茫，正想找林海讨教，便满口应承下来。</w:t>
      </w:r>
    </w:p>
    <w:p>
      <w:pPr>
        <w:ind w:firstLine="420" w:firstLineChars="200"/>
      </w:pPr>
      <w:r>
        <w:rPr>
          <w:rFonts w:hint="eastAsia"/>
        </w:rPr>
        <w:t>施恩见到林海，劝说，据我所知，林兄弟与提督早有协议。现在体面认输，实乃明智之举。</w:t>
      </w:r>
    </w:p>
    <w:p>
      <w:pPr>
        <w:ind w:firstLine="420" w:firstLineChars="200"/>
      </w:pPr>
      <w:r>
        <w:rPr>
          <w:rFonts w:hint="eastAsia"/>
        </w:rPr>
        <w:t>林海默然不决，说，你我兄弟，嗜棋如命，当知围棋起源中国。虽为游戏，却关乎大清国格，焉能不战而屈？</w:t>
      </w:r>
    </w:p>
    <w:p>
      <w:pPr>
        <w:ind w:firstLine="420" w:firstLineChars="200"/>
      </w:pPr>
      <w:r>
        <w:rPr>
          <w:rFonts w:hint="eastAsia"/>
        </w:rPr>
        <w:t>施恩羞红着脸，问，当前局面，如何应对？林海轻笑，说，思谋多日，偶得一招，唯鼻顶可解。</w:t>
      </w:r>
    </w:p>
    <w:p>
      <w:pPr>
        <w:ind w:firstLine="420" w:firstLineChars="200"/>
      </w:pPr>
      <w:r>
        <w:rPr>
          <w:rFonts w:hint="eastAsia"/>
        </w:rPr>
        <w:t>次日，宛田假作片刻思索，遂落子鼻顶。林海惊诧，微微摇头，只得另谋制敌良策。又数日激战，林海优势依然。</w:t>
      </w:r>
    </w:p>
    <w:p>
      <w:pPr>
        <w:ind w:firstLine="420" w:firstLineChars="200"/>
      </w:pPr>
      <w:r>
        <w:rPr>
          <w:rFonts w:hint="eastAsia"/>
        </w:rPr>
        <w:t>宛田绝望地想，林先生棋艺深不可测，即便认输，虽败犹荣。正举棋难定，适逢大雨，“咔嚓”一声霹雳，将他指间棋子惊落。</w:t>
      </w:r>
    </w:p>
    <w:p>
      <w:pPr>
        <w:ind w:firstLine="420" w:firstLineChars="200"/>
      </w:pPr>
      <w:r>
        <w:rPr>
          <w:rFonts w:hint="eastAsia"/>
        </w:rPr>
        <w:pict>
          <v:shape id="_x0000_i1025" o:spt="75" type="#_x0000_t75" style="height:20pt;width:20pt;" filled="f" o:preferrelative="t" stroked="f" coordsize="21600,21600">
            <v:path/>
            <v:fill on="f" focussize="0,0"/>
            <v:stroke on="f" joinstyle="miter"/>
            <v:imagedata r:id="rId4" o:title=""/>
            <o:lock v:ext="edit" aspectratio="t"/>
            <w10:wrap type="none"/>
            <w10:anchorlock/>
          </v:shape>
        </w:pict>
      </w:r>
      <w:r>
        <w:rPr>
          <w:rFonts w:hint="eastAsia"/>
        </w:rPr>
        <w:t>依照规则，宛田算“投子认输”了。段提督却惊呼，妙，妙不可言！</w:t>
      </w:r>
    </w:p>
    <w:p>
      <w:pPr>
        <w:ind w:firstLine="420" w:firstLineChars="200"/>
      </w:pPr>
      <w:r>
        <w:rPr>
          <w:rFonts w:hint="eastAsia"/>
        </w:rPr>
        <w:t>宛田仔细一瞧，竟然发现，滑落之子正断在黑棋筋上。有此一断，两边黑棋，必死一块。宛田确认后，一跃而起，冲向门外，站在雨里，又唱又跳。</w:t>
      </w:r>
    </w:p>
    <w:p>
      <w:pPr>
        <w:ind w:firstLine="420" w:firstLineChars="200"/>
      </w:pPr>
      <w:r>
        <w:rPr>
          <w:rFonts w:hint="eastAsia"/>
        </w:rPr>
        <w:t>林海对着棋盘，石佛般一动不动，直至封盘。</w:t>
      </w:r>
    </w:p>
    <w:p>
      <w:pPr>
        <w:ind w:firstLine="420" w:firstLineChars="200"/>
      </w:pPr>
      <w:r>
        <w:rPr>
          <w:rFonts w:hint="eastAsia"/>
        </w:rPr>
        <w:t>林海回到住处，饭也不吃，进了棋室。他交代夫人，任谁，也不要打搅我。</w:t>
      </w:r>
    </w:p>
    <w:p>
      <w:pPr>
        <w:ind w:firstLine="420" w:firstLineChars="200"/>
      </w:pPr>
      <w:r>
        <w:rPr>
          <w:rFonts w:hint="eastAsia"/>
        </w:rPr>
        <w:t>林海棋室的油灯，亮了一夜。拂晓，林海步出棋室，唤来妻子儿女，面色凝重地说，我离家之后，你们速速离京，越远越好。没有我的书信，万不可回。又嘱托夫人，凡我子孙，再莫学棋，切记！</w:t>
      </w:r>
    </w:p>
    <w:p>
      <w:pPr>
        <w:ind w:firstLine="420" w:firstLineChars="200"/>
      </w:pPr>
      <w:r>
        <w:rPr>
          <w:rFonts w:hint="eastAsia"/>
        </w:rPr>
        <w:t>夫人看到，林海一夜间头发竟白了大片，不禁失声痛哭。</w:t>
      </w:r>
    </w:p>
    <w:p>
      <w:pPr>
        <w:ind w:firstLine="420" w:firstLineChars="200"/>
        <w:rPr>
          <w:u w:val="single"/>
        </w:rPr>
      </w:pPr>
      <w:r>
        <w:rPr>
          <w:rFonts w:hint="eastAsia"/>
          <w:u w:val="single"/>
        </w:rPr>
        <w:t>林海走进棋室，神定气爽地坐下，轻轻夹起一粒黑子，胸有成竹地落在底线上。这手棋，名曰“小尖”，看似笨拙，却像一把利刃，直指白棋软肋。</w:t>
      </w:r>
    </w:p>
    <w:p>
      <w:pPr>
        <w:ind w:firstLine="420" w:firstLineChars="200"/>
      </w:pPr>
      <w:r>
        <w:rPr>
          <w:rFonts w:hint="eastAsia"/>
        </w:rPr>
        <w:t>施恩初见棋谱，颇感怪异。揣摩良久，方才发现，此棋一石三鸟，解危倒悬，妙不可言。他亢奋地断言，黑方小胜，已成定局。</w:t>
      </w:r>
    </w:p>
    <w:p>
      <w:pPr>
        <w:ind w:firstLine="420" w:firstLineChars="200"/>
      </w:pPr>
      <w:r>
        <w:rPr>
          <w:rFonts w:hint="eastAsia"/>
        </w:rPr>
        <w:t>宛田木然坐着，喉结上下涌动，嘴唇越来越抖，一口鲜红的血，疾射在棋盘上。</w:t>
      </w:r>
    </w:p>
    <w:p>
      <w:pPr>
        <w:ind w:firstLine="420" w:firstLineChars="200"/>
      </w:pPr>
      <w:r>
        <w:rPr>
          <w:rFonts w:hint="eastAsia"/>
        </w:rPr>
        <w:t>段提督急步抢出，对外宣布说，棋赛至今，已满百日，永久封盘！呕心沥血的名局，必将永垂千古！</w:t>
      </w:r>
    </w:p>
    <w:p>
      <w:pPr>
        <w:ind w:firstLine="420" w:firstLineChars="200"/>
      </w:pPr>
      <w:r>
        <w:rPr>
          <w:rFonts w:hint="eastAsia"/>
        </w:rPr>
        <w:t>林海听着外面的欢呼，企图站起，却四肢无力，浑身酥软，仰面跌倒……</w:t>
      </w:r>
    </w:p>
    <w:p>
      <w:pPr>
        <w:ind w:firstLine="420" w:firstLineChars="200"/>
      </w:pPr>
      <w:r>
        <w:t>(</w:t>
      </w:r>
      <w:r>
        <w:rPr>
          <w:rFonts w:hint="eastAsia"/>
        </w:rPr>
        <w:t>选自《北京精短文学》）</w:t>
      </w:r>
    </w:p>
    <w:p>
      <w:r>
        <w:t>17</w:t>
      </w:r>
      <w:r>
        <w:rPr>
          <w:rFonts w:hint="eastAsia"/>
        </w:rPr>
        <w:t>．用一句话概括小说故事情节。（</w:t>
      </w:r>
      <w:r>
        <w:t>3</w:t>
      </w:r>
      <w:r>
        <w:rPr>
          <w:rFonts w:hint="eastAsia"/>
        </w:rPr>
        <w:t>分）</w:t>
      </w:r>
    </w:p>
    <w:p>
      <w:r>
        <w:t>____________________________________________________________________________</w:t>
      </w:r>
    </w:p>
    <w:p>
      <w:r>
        <w:t>____________________________________________________________________________</w:t>
      </w:r>
    </w:p>
    <w:p>
      <w:r>
        <w:t>18</w:t>
      </w:r>
      <w:r>
        <w:rPr>
          <w:rFonts w:hint="eastAsia"/>
        </w:rPr>
        <w:t>．文中叙写唐宣宗年间的故事有什么作用？（</w:t>
      </w:r>
      <w:r>
        <w:t>3</w:t>
      </w:r>
      <w:r>
        <w:rPr>
          <w:rFonts w:hint="eastAsia"/>
        </w:rPr>
        <w:t>分）</w:t>
      </w:r>
    </w:p>
    <w:p>
      <w:r>
        <w:t>____________________________________________________________________________</w:t>
      </w:r>
    </w:p>
    <w:p>
      <w:r>
        <w:t>____________________________________________________________________________</w:t>
      </w:r>
    </w:p>
    <w:p>
      <w:r>
        <w:t>19</w:t>
      </w:r>
      <w:r>
        <w:rPr>
          <w:rFonts w:hint="eastAsia"/>
        </w:rPr>
        <w:t>．文中有两处写“雨”，请你任选一处，说说有什么作用。（</w:t>
      </w:r>
      <w:r>
        <w:t>3</w:t>
      </w:r>
      <w:r>
        <w:rPr>
          <w:rFonts w:hint="eastAsia"/>
        </w:rPr>
        <w:t>分）</w:t>
      </w:r>
    </w:p>
    <w:p>
      <w:r>
        <w:t>____________________________________________________________________________</w:t>
      </w:r>
    </w:p>
    <w:p>
      <w:r>
        <w:t>____________________________________________________________________________</w:t>
      </w:r>
    </w:p>
    <w:p>
      <w:r>
        <w:t>20</w:t>
      </w:r>
      <w:r>
        <w:rPr>
          <w:rFonts w:hint="eastAsia"/>
        </w:rPr>
        <w:t>．文中画线句子很有表现力，请你赏析。（</w:t>
      </w:r>
      <w:r>
        <w:t>3</w:t>
      </w:r>
      <w:r>
        <w:rPr>
          <w:rFonts w:hint="eastAsia"/>
        </w:rPr>
        <w:t>分）</w:t>
      </w:r>
    </w:p>
    <w:p>
      <w:r>
        <w:t>____________________________________________________________________________</w:t>
      </w:r>
    </w:p>
    <w:p>
      <w:r>
        <w:t>____________________________________________________________________________</w:t>
      </w:r>
    </w:p>
    <w:p>
      <w:r>
        <w:t>21</w:t>
      </w:r>
      <w:r>
        <w:rPr>
          <w:rFonts w:hint="eastAsia"/>
        </w:rPr>
        <w:t>．施恩与林海同是围棋界泰斗，他们都可称作“大国手”吗？为什么？（</w:t>
      </w:r>
      <w:r>
        <w:t>3</w:t>
      </w:r>
      <w:r>
        <w:rPr>
          <w:rFonts w:hint="eastAsia"/>
        </w:rPr>
        <w:t>分）</w:t>
      </w:r>
    </w:p>
    <w:p>
      <w:r>
        <w:t>____________________________________________________________________________</w:t>
      </w:r>
    </w:p>
    <w:p>
      <w:r>
        <w:t>____________________________________________________________________________</w:t>
      </w:r>
    </w:p>
    <w:p>
      <w:pPr>
        <w:rPr>
          <w:color w:val="0000FF"/>
        </w:rPr>
      </w:pPr>
    </w:p>
    <w:p>
      <w:pPr>
        <w:rPr>
          <w:color w:val="0000FF"/>
        </w:rPr>
      </w:pPr>
    </w:p>
    <w:p/>
    <w:p>
      <w:pPr>
        <w:rPr>
          <w:b/>
          <w:bCs/>
        </w:rPr>
      </w:pPr>
      <w:r>
        <w:rPr>
          <w:rFonts w:hint="eastAsia"/>
          <w:b/>
          <w:bCs/>
        </w:rPr>
        <w:t>（四）阅读崔修建的《陪着母亲看花开花落》，完成</w:t>
      </w:r>
      <w:r>
        <w:rPr>
          <w:b/>
          <w:bCs/>
        </w:rPr>
        <w:t>22-26</w:t>
      </w:r>
      <w:r>
        <w:rPr>
          <w:rFonts w:hint="eastAsia"/>
          <w:b/>
          <w:bCs/>
        </w:rPr>
        <w:t>题。（</w:t>
      </w:r>
      <w:r>
        <w:rPr>
          <w:b/>
          <w:bCs/>
        </w:rPr>
        <w:t>15</w:t>
      </w:r>
      <w:r>
        <w:rPr>
          <w:rFonts w:hint="eastAsia"/>
          <w:b/>
          <w:bCs/>
        </w:rPr>
        <w:t>分）</w:t>
      </w:r>
    </w:p>
    <w:p>
      <w:pPr>
        <w:ind w:firstLine="420" w:firstLineChars="200"/>
        <w:jc w:val="center"/>
      </w:pPr>
      <w:r>
        <w:rPr>
          <w:rFonts w:hint="eastAsia"/>
        </w:rPr>
        <w:t>陪着母亲看花开花落</w:t>
      </w:r>
    </w:p>
    <w:p>
      <w:pPr>
        <w:ind w:firstLine="420" w:firstLineChars="200"/>
        <w:jc w:val="center"/>
      </w:pPr>
      <w:r>
        <w:rPr>
          <w:rFonts w:hint="eastAsia"/>
        </w:rPr>
        <w:t>崔修建</w:t>
      </w:r>
    </w:p>
    <w:p>
      <w:pPr>
        <w:ind w:firstLine="420" w:firstLineChars="200"/>
      </w:pPr>
      <w:r>
        <w:rPr>
          <w:rFonts w:hint="eastAsia"/>
        </w:rPr>
        <w:t>①</w:t>
      </w:r>
      <w:r>
        <w:t>68</w:t>
      </w:r>
      <w:r>
        <w:rPr>
          <w:rFonts w:hint="eastAsia"/>
        </w:rPr>
        <w:t>岁的母亲刚刚搬到城里不到半年，竟然被医生宣判得了老年痴呆症。他一时无法接受这突如其来的变故，因为他心目中的母亲一向是坚韧的，那么多的磨难都没有击倒过她。然而，他现在必须要面对这样的事实</w:t>
      </w:r>
      <w:r>
        <w:t>——</w:t>
      </w:r>
      <w:r>
        <w:rPr>
          <w:rFonts w:hint="eastAsia"/>
        </w:rPr>
        <w:t>老年痴呆症正将母亲一点点地拉入越来越痛苦的死亡之旅，母亲开始失忆。几个月后，竟连她最疼爱的儿子也不认识了。</w:t>
      </w:r>
    </w:p>
    <w:p>
      <w:pPr>
        <w:ind w:firstLine="420" w:firstLineChars="200"/>
      </w:pPr>
      <w:r>
        <w:rPr>
          <w:rFonts w:hint="eastAsia"/>
        </w:rPr>
        <w:t>②母亲的这一生实在是太辛苦了，在黄土高原上那个贫瘠的小山村，母亲三十五岁失去丈夫，一个人守着几亩薄地，苦苦地拉扯着三个孩子，不但让他们健康地长大，还把他们都送进了大学，漏雨的寒舍竟成了山村远近闻名的“大学生之家”，还让三个孩子在外面各自打出一片令人羡慕的天地。最小的他如今已是一家大公司的总裁，自从母亲住进城里，他就开始减少工作上的应酬，努力地多挤出一些时间陪母亲。母亲生病后，他连工作的时间都大大地压缩了，除了特别重要的事情到公司去处理一下，他把大量的时间留给了母亲，他想陪着母亲走完生命最后这一段让人心疼的路。</w:t>
      </w:r>
    </w:p>
    <w:p>
      <w:pPr>
        <w:ind w:firstLine="420" w:firstLineChars="200"/>
      </w:pPr>
      <w:r>
        <w:rPr>
          <w:rFonts w:hint="eastAsia"/>
        </w:rPr>
        <w:t>③他想尽一切办法，期望唤醒母亲的记忆，然而，可恶的病魔似乎有意难为他，母亲已经什么都不记得了，任他怎样竭尽全力。给她洗脚时，看到她那木然的样子，他心酸得直想大哭一番。</w:t>
      </w:r>
    </w:p>
    <w:p>
      <w:pPr>
        <w:ind w:firstLine="420" w:firstLineChars="200"/>
      </w:pPr>
      <w:r>
        <w:rPr>
          <w:rFonts w:hint="eastAsia"/>
        </w:rPr>
        <w:t>④唯一让他感到有些欣慰的是，母亲对他摆到阳台上的那一盆盆花，似乎有着一种特别的喜爱。每天都在忙着为它们浇水、松土、修剪……然后，就呆呆地坐在那里，静静地看着那些花，眼睛里闪着慈祥的光亮。</w:t>
      </w:r>
    </w:p>
    <w:p>
      <w:pPr>
        <w:ind w:firstLine="420" w:firstLineChars="200"/>
        <w:rPr>
          <w:u w:val="single"/>
        </w:rPr>
      </w:pPr>
      <w:r>
        <w:rPr>
          <w:rFonts w:hint="eastAsia"/>
        </w:rPr>
        <w:t>⑤每每此时，他也会安静地坐在母亲身旁，一会儿看看母亲，一会儿看看那些姹紫嫣红的花朵，</w:t>
      </w:r>
      <w:r>
        <w:rPr>
          <w:rFonts w:hint="eastAsia"/>
          <w:u w:val="single"/>
        </w:rPr>
        <w:t>细细的阳光透过窗玻璃，柔柔地拂着面颊，听着时光流动的声音，他的思绪不禁肆意地漫散开来。</w:t>
      </w:r>
    </w:p>
    <w:p>
      <w:pPr>
        <w:ind w:firstLine="420" w:firstLineChars="200"/>
      </w:pPr>
      <w:r>
        <w:rPr>
          <w:rFonts w:hint="eastAsia"/>
        </w:rPr>
        <w:t>⑥他记忆里母亲一向喜欢花的，无论是爬满栅栏的牵牛花，还是后院的刺梅，连那金黄的蒲公英和紫色的打碗花，她都喜欢得不得了。她曾说，懂得了花的生命，就能品出生活的滋味。那时他正是被梦想激励的翩翩少年，无暇也不愿去慢慢地赏花，自然无法读出藏在花里的奥妙意蕴。时间久了，那些鲜亮的花朵，仿佛都懂母亲和他的绵密的心思，在他们母子深情满怀的注视中，有的开得淡然，有的开得热烈，有的开得急促，有的开得从容，有的开得繁盛，有的开得朴拙……每一种花似乎都在展示着一种生命的样式，都在讲述着一段生命的故事。与花朝夕相守，渐渐地，他挥走了弥漫心头的伤感。他知道：痴呆的母亲依然是幸福的，虽然很多很多的人间往事，她都已经无法记起，但她慈爱的眼里有花，静谧的心里有花，她那如花一样丰富的情感，只是她无法与人交流而已。</w:t>
      </w:r>
    </w:p>
    <w:p>
      <w:pPr>
        <w:ind w:firstLine="420" w:firstLineChars="200"/>
      </w:pPr>
      <w:r>
        <w:rPr>
          <w:rFonts w:hint="eastAsia"/>
        </w:rPr>
        <w:t>⑦在陪伴母亲看花开花落的日子里，他疏于公司的管理，丧失了几次重要的商机。但他丝毫不后悔，他跟最好的朋友说：“其实，不是我在陪母亲，而是母亲在陪我。伟大的母亲在她生命的最后历程里，仍然在默默地教我理解生命的要义。”</w:t>
      </w:r>
    </w:p>
    <w:p>
      <w:pPr>
        <w:ind w:firstLine="420" w:firstLineChars="200"/>
      </w:pPr>
      <w:r>
        <w:rPr>
          <w:rFonts w:hint="eastAsia"/>
        </w:rPr>
        <w:t>⑧一瓣瓣的花开，一瓣瓣的花落，在那些平凡琐屑的日子里，在那些绚丽张扬的日子里，面对那一对心意绵绵的母子，我们除了奉上一份由衷的敬佩，还应该轻叩心扉：我们是否仍有一份从容看花的心情，是否仍有一份读懂花语的认真和执著？</w:t>
      </w:r>
    </w:p>
    <w:p>
      <w:r>
        <w:t>22</w:t>
      </w:r>
      <w:r>
        <w:rPr>
          <w:rFonts w:hint="eastAsia"/>
        </w:rPr>
        <w:t>．分析第⑥段中加点同语的表达效果。（</w:t>
      </w:r>
      <w:r>
        <w:t>2</w:t>
      </w:r>
      <w:r>
        <w:rPr>
          <w:rFonts w:hint="eastAsia"/>
        </w:rPr>
        <w:t>分）</w:t>
      </w:r>
    </w:p>
    <w:p>
      <w:r>
        <w:rPr>
          <w:rFonts w:hint="eastAsia"/>
        </w:rPr>
        <w:t>他挥走了弥漫心头的伤感。</w:t>
      </w:r>
    </w:p>
    <w:p>
      <w:r>
        <w:tab/>
      </w:r>
      <w:r>
        <w:tab/>
      </w:r>
      <w:r>
        <w:tab/>
      </w:r>
      <w:r>
        <w:tab/>
      </w:r>
      <w:r>
        <w:tab/>
      </w:r>
      <w:r>
        <w:tab/>
      </w:r>
      <w:r>
        <w:tab/>
      </w:r>
      <w:r>
        <w:tab/>
      </w:r>
      <w:r>
        <w:tab/>
      </w:r>
      <w:r>
        <w:tab/>
      </w:r>
      <w:r>
        <w:tab/>
      </w:r>
      <w:r>
        <w:tab/>
      </w:r>
      <w:r>
        <w:tab/>
      </w:r>
      <w:r>
        <w:tab/>
      </w:r>
      <w:r>
        <w:tab/>
      </w:r>
      <w:r>
        <w:tab/>
      </w:r>
      <w:r>
        <w:tab/>
      </w:r>
      <w:r>
        <w:tab/>
      </w:r>
      <w:r>
        <w:tab/>
      </w:r>
      <w:r>
        <w:tab/>
      </w:r>
      <w:r>
        <w:tab/>
      </w:r>
    </w:p>
    <w:p>
      <w:r>
        <w:t>23</w:t>
      </w:r>
      <w:r>
        <w:rPr>
          <w:rFonts w:hint="eastAsia"/>
        </w:rPr>
        <w:t>．从修辞手法的角度，赏析第⑤段画线的句子。（</w:t>
      </w:r>
      <w:r>
        <w:t>3</w:t>
      </w:r>
      <w:r>
        <w:rPr>
          <w:rFonts w:hint="eastAsia"/>
        </w:rPr>
        <w:t>分）</w:t>
      </w:r>
    </w:p>
    <w:p>
      <w:r>
        <w:tab/>
      </w:r>
      <w:r>
        <w:tab/>
      </w:r>
      <w:r>
        <w:tab/>
      </w:r>
      <w:r>
        <w:tab/>
      </w:r>
      <w:r>
        <w:tab/>
      </w:r>
      <w:r>
        <w:tab/>
      </w:r>
      <w:r>
        <w:tab/>
      </w:r>
      <w:r>
        <w:tab/>
      </w:r>
      <w:r>
        <w:tab/>
      </w:r>
      <w:r>
        <w:tab/>
      </w:r>
      <w:r>
        <w:tab/>
      </w:r>
      <w:r>
        <w:tab/>
      </w:r>
      <w:r>
        <w:tab/>
      </w:r>
      <w:r>
        <w:tab/>
      </w:r>
      <w:r>
        <w:tab/>
      </w:r>
      <w:r>
        <w:tab/>
      </w:r>
      <w:r>
        <w:tab/>
      </w:r>
      <w:r>
        <w:tab/>
      </w:r>
      <w:r>
        <w:tab/>
      </w:r>
      <w:r>
        <w:tab/>
      </w:r>
      <w:r>
        <w:tab/>
      </w:r>
    </w:p>
    <w:p>
      <w:r>
        <w:t>24</w:t>
      </w:r>
      <w:r>
        <w:rPr>
          <w:rFonts w:hint="eastAsia"/>
        </w:rPr>
        <w:t>．文章中的母亲是一个怎样的人？请从文中找出具体的事例说明。（</w:t>
      </w:r>
      <w:r>
        <w:t>3</w:t>
      </w:r>
      <w:r>
        <w:rPr>
          <w:rFonts w:hint="eastAsia"/>
        </w:rPr>
        <w:t>分〉</w:t>
      </w:r>
    </w:p>
    <w:p>
      <w:r>
        <w:tab/>
      </w:r>
      <w:r>
        <w:tab/>
      </w:r>
      <w:r>
        <w:tab/>
      </w:r>
      <w:r>
        <w:tab/>
      </w:r>
      <w:r>
        <w:tab/>
      </w:r>
      <w:r>
        <w:tab/>
      </w:r>
      <w:r>
        <w:tab/>
      </w:r>
      <w:r>
        <w:tab/>
      </w:r>
      <w:r>
        <w:tab/>
      </w:r>
      <w:r>
        <w:tab/>
      </w:r>
      <w:r>
        <w:tab/>
      </w:r>
      <w:r>
        <w:tab/>
      </w:r>
      <w:r>
        <w:tab/>
      </w:r>
      <w:r>
        <w:tab/>
      </w:r>
      <w:r>
        <w:tab/>
      </w:r>
      <w:r>
        <w:tab/>
      </w:r>
      <w:r>
        <w:tab/>
      </w:r>
      <w:r>
        <w:tab/>
      </w:r>
      <w:r>
        <w:tab/>
      </w:r>
      <w:r>
        <w:tab/>
      </w:r>
      <w:r>
        <w:tab/>
      </w:r>
    </w:p>
    <w:p>
      <w:r>
        <w:t>25</w:t>
      </w:r>
      <w:r>
        <w:rPr>
          <w:rFonts w:hint="eastAsia"/>
        </w:rPr>
        <w:t>．怎样理解“懂得了花的生命，就能品出生活的滋味”在文中的含义？（</w:t>
      </w:r>
      <w:r>
        <w:t>3</w:t>
      </w:r>
      <w:r>
        <w:rPr>
          <w:rFonts w:hint="eastAsia"/>
        </w:rPr>
        <w:t>分）</w:t>
      </w:r>
    </w:p>
    <w:p>
      <w:r>
        <w:tab/>
      </w:r>
      <w:r>
        <w:tab/>
      </w:r>
      <w:r>
        <w:tab/>
      </w:r>
      <w:r>
        <w:tab/>
      </w:r>
      <w:r>
        <w:tab/>
      </w:r>
      <w:r>
        <w:tab/>
      </w:r>
      <w:r>
        <w:tab/>
      </w:r>
      <w:r>
        <w:tab/>
      </w:r>
      <w:r>
        <w:tab/>
      </w:r>
      <w:r>
        <w:tab/>
      </w:r>
      <w:r>
        <w:tab/>
      </w:r>
      <w:r>
        <w:tab/>
      </w:r>
      <w:r>
        <w:tab/>
      </w:r>
      <w:r>
        <w:tab/>
      </w:r>
      <w:r>
        <w:tab/>
      </w:r>
      <w:r>
        <w:tab/>
      </w:r>
      <w:r>
        <w:tab/>
      </w:r>
      <w:r>
        <w:tab/>
      </w:r>
      <w:r>
        <w:tab/>
      </w:r>
      <w:r>
        <w:tab/>
      </w:r>
      <w:r>
        <w:tab/>
      </w:r>
    </w:p>
    <w:p>
      <w:r>
        <w:t>26</w:t>
      </w:r>
      <w:r>
        <w:rPr>
          <w:rFonts w:hint="eastAsia"/>
        </w:rPr>
        <w:t>．阅读本文，你获得了哪些启示？请结合原文并联系自身的经历，谈谈你的感想。（</w:t>
      </w:r>
      <w:r>
        <w:t>4</w:t>
      </w:r>
      <w:r>
        <w:rPr>
          <w:rFonts w:hint="eastAsia"/>
        </w:rPr>
        <w:t>分）</w:t>
      </w:r>
    </w:p>
    <w:p>
      <w:pPr>
        <w:rPr>
          <w:color w:val="0000FF"/>
        </w:rPr>
      </w:pP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p>
    <w:p>
      <w:pPr>
        <w:rPr>
          <w:color w:val="0000FF"/>
        </w:rPr>
      </w:pPr>
    </w:p>
    <w:p>
      <w:pPr>
        <w:rPr>
          <w:color w:val="0000FF"/>
        </w:rPr>
      </w:pPr>
    </w:p>
    <w:p>
      <w:pPr>
        <w:numPr>
          <w:ilvl w:val="0"/>
          <w:numId w:val="2"/>
        </w:numPr>
      </w:pPr>
      <w:r>
        <w:rPr>
          <w:rFonts w:hint="eastAsia"/>
        </w:rPr>
        <w:t>写作（</w:t>
      </w:r>
      <w:r>
        <w:t>50</w:t>
      </w:r>
      <w:r>
        <w:rPr>
          <w:rFonts w:hint="eastAsia"/>
        </w:rPr>
        <w:t>分）</w:t>
      </w:r>
    </w:p>
    <w:p>
      <w:pPr>
        <w:rPr>
          <w:rFonts w:ascii="仿宋_GB2312" w:hAnsi="仿宋_GB2312" w:eastAsia="仿宋_GB2312" w:cs="仿宋_GB2312"/>
        </w:rPr>
      </w:pPr>
      <w:r>
        <w:rPr>
          <w:rFonts w:ascii="仿宋_GB2312" w:hAnsi="仿宋_GB2312" w:eastAsia="仿宋_GB2312" w:cs="仿宋_GB2312"/>
        </w:rPr>
        <w:t>26.</w:t>
      </w:r>
      <w:r>
        <w:rPr>
          <w:rFonts w:hint="eastAsia" w:ascii="仿宋_GB2312" w:hAnsi="仿宋_GB2312" w:eastAsia="仿宋_GB2312" w:cs="仿宋_GB2312"/>
        </w:rPr>
        <w:t>从下面两题中任选一题作文。</w:t>
      </w:r>
    </w:p>
    <w:p>
      <w:pPr>
        <w:rPr>
          <w:rFonts w:ascii="仿宋_GB2312" w:hAnsi="仿宋_GB2312" w:eastAsia="仿宋_GB2312" w:cs="仿宋_GB2312"/>
        </w:rPr>
      </w:pPr>
      <w:r>
        <w:rPr>
          <w:rFonts w:hint="eastAsia" w:ascii="仿宋_GB2312" w:hAnsi="仿宋_GB2312" w:eastAsia="仿宋_GB2312" w:cs="仿宋_GB2312"/>
        </w:rPr>
        <w:t>（</w:t>
      </w:r>
      <w:r>
        <w:rPr>
          <w:rFonts w:ascii="仿宋_GB2312" w:hAnsi="仿宋_GB2312" w:eastAsia="仿宋_GB2312" w:cs="仿宋_GB2312"/>
        </w:rPr>
        <w:t>1</w:t>
      </w:r>
      <w:r>
        <w:rPr>
          <w:rFonts w:hint="eastAsia" w:ascii="仿宋_GB2312" w:hAnsi="仿宋_GB2312" w:eastAsia="仿宋_GB2312" w:cs="仿宋_GB2312"/>
        </w:rPr>
        <w:t>）有首歌唱道：“如果人人都献出一点爱，世界将变成美好的人间。”爱是春雨，能滋润</w:t>
      </w:r>
    </w:p>
    <w:p>
      <w:pPr>
        <w:rPr>
          <w:rFonts w:ascii="仿宋_GB2312" w:hAnsi="仿宋_GB2312" w:eastAsia="仿宋_GB2312" w:cs="仿宋_GB2312"/>
        </w:rPr>
      </w:pPr>
      <w:r>
        <w:rPr>
          <w:rFonts w:hint="eastAsia" w:ascii="仿宋_GB2312" w:hAnsi="仿宋_GB2312" w:eastAsia="仿宋_GB2312" w:cs="仿宋_GB2312"/>
        </w:rPr>
        <w:t>干涸的心；爱是阳光，能穿透坚冰似的隔膜；爱是催化剂，能让人变得善良。</w:t>
      </w:r>
    </w:p>
    <w:p>
      <w:pPr>
        <w:rPr>
          <w:rFonts w:ascii="仿宋_GB2312" w:hAnsi="仿宋_GB2312" w:eastAsia="仿宋_GB2312" w:cs="仿宋_GB2312"/>
        </w:rPr>
      </w:pPr>
      <w:r>
        <w:rPr>
          <w:rFonts w:hint="eastAsia" w:ascii="仿宋_GB2312" w:hAnsi="仿宋_GB2312" w:eastAsia="仿宋_GB2312" w:cs="仿宋_GB2312"/>
        </w:rPr>
        <w:t>请以“让世界充满爱”为题作文。</w:t>
      </w:r>
    </w:p>
    <w:p>
      <w:pPr>
        <w:rPr>
          <w:rFonts w:ascii="仿宋_GB2312" w:hAnsi="仿宋_GB2312" w:eastAsia="仿宋_GB2312" w:cs="仿宋_GB2312"/>
        </w:rPr>
      </w:pPr>
      <w:r>
        <w:rPr>
          <w:rFonts w:hint="eastAsia" w:ascii="仿宋_GB2312" w:hAnsi="仿宋_GB2312" w:eastAsia="仿宋_GB2312" w:cs="仿宋_GB2312"/>
        </w:rPr>
        <w:t>（</w:t>
      </w:r>
      <w:r>
        <w:rPr>
          <w:rFonts w:ascii="仿宋_GB2312" w:hAnsi="仿宋_GB2312" w:eastAsia="仿宋_GB2312" w:cs="仿宋_GB2312"/>
        </w:rPr>
        <w:t>2</w:t>
      </w:r>
      <w:r>
        <w:rPr>
          <w:rFonts w:hint="eastAsia" w:ascii="仿宋_GB2312" w:hAnsi="仿宋_GB2312" w:eastAsia="仿宋_GB2312" w:cs="仿宋_GB2312"/>
        </w:rPr>
        <w:t>）以“我的烦恼”为题写一篇作文。</w:t>
      </w:r>
    </w:p>
    <w:p>
      <w:pPr>
        <w:rPr>
          <w:rFonts w:ascii="仿宋_GB2312" w:hAnsi="仿宋_GB2312" w:eastAsia="仿宋_GB2312" w:cs="仿宋_GB2312"/>
        </w:rPr>
      </w:pPr>
      <w:r>
        <w:rPr>
          <w:rFonts w:hint="eastAsia" w:ascii="仿宋_GB2312" w:hAnsi="仿宋_GB2312" w:eastAsia="仿宋_GB2312" w:cs="仿宋_GB2312"/>
        </w:rPr>
        <w:t>要求：①不少于</w:t>
      </w:r>
      <w:r>
        <w:rPr>
          <w:rFonts w:ascii="仿宋_GB2312" w:hAnsi="仿宋_GB2312" w:eastAsia="仿宋_GB2312" w:cs="仿宋_GB2312"/>
        </w:rPr>
        <w:t>600</w:t>
      </w:r>
      <w:r>
        <w:rPr>
          <w:rFonts w:hint="eastAsia" w:ascii="仿宋_GB2312" w:hAnsi="仿宋_GB2312" w:eastAsia="仿宋_GB2312" w:cs="仿宋_GB2312"/>
        </w:rPr>
        <w:t>字。②语句通顺。</w:t>
      </w:r>
    </w:p>
    <w:p>
      <w:pPr>
        <w:rPr>
          <w:color w:val="0000FF"/>
        </w:rPr>
      </w:pP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p>
    <w:p>
      <w:pPr>
        <w:rPr>
          <w:color w:val="0000FF"/>
        </w:rPr>
      </w:pPr>
      <w:r>
        <w:rPr>
          <w:color w:val="0000FF"/>
        </w:rPr>
        <w:t xml:space="preserve">                                                                                                                                                                </w:t>
      </w:r>
    </w:p>
    <w:p>
      <w:pPr>
        <w:rPr>
          <w:color w:val="0000FF"/>
        </w:rPr>
      </w:pP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r>
        <w:rPr>
          <w:color w:val="0000FF"/>
        </w:rPr>
        <w:tab/>
      </w:r>
    </w:p>
    <w:p>
      <w:pPr>
        <w:rPr>
          <w:color w:val="0000FF"/>
        </w:rPr>
      </w:pPr>
      <w:r>
        <w:rPr>
          <w:color w:val="0000FF"/>
        </w:rPr>
        <w:t xml:space="preserve">                                                                                                                                                                </w:t>
      </w:r>
    </w:p>
    <w:p>
      <w:pPr>
        <w:rPr>
          <w:color w:val="0000FF"/>
        </w:rPr>
      </w:pPr>
      <w:r>
        <w:rPr>
          <w:color w:val="0000FF"/>
        </w:rPr>
        <w:tab/>
      </w:r>
    </w:p>
    <w:p>
      <w:pPr>
        <w:rPr>
          <w:color w:val="0000FF"/>
        </w:rPr>
      </w:pPr>
    </w:p>
    <w:p>
      <w:pPr>
        <w:rPr>
          <w:color w:val="0000FF"/>
        </w:rPr>
      </w:pPr>
    </w:p>
    <w:p>
      <w:pPr>
        <w:rPr>
          <w:color w:val="0000FF"/>
        </w:rPr>
      </w:pPr>
    </w:p>
    <w:p>
      <w:pPr>
        <w:rPr>
          <w:color w:val="0000FF"/>
        </w:rPr>
      </w:pPr>
    </w:p>
    <w:p>
      <w:pPr>
        <w:rPr>
          <w:color w:val="0000FF"/>
        </w:rPr>
      </w:pPr>
    </w:p>
    <w:p>
      <w:pPr>
        <w:rPr>
          <w:color w:val="0000FF"/>
        </w:rPr>
      </w:pPr>
    </w:p>
    <w:p>
      <w:pPr>
        <w:rPr>
          <w:color w:val="0000FF"/>
        </w:rPr>
      </w:pPr>
    </w:p>
    <w:p>
      <w:pPr>
        <w:rPr>
          <w:color w:val="0000FF"/>
        </w:rPr>
      </w:pPr>
    </w:p>
    <w:p>
      <w:pPr>
        <w:rPr>
          <w:color w:val="0000FF"/>
        </w:rPr>
      </w:pPr>
    </w:p>
    <w:p>
      <w:pPr>
        <w:rPr>
          <w:color w:val="0000FF"/>
        </w:rPr>
      </w:pPr>
    </w:p>
    <w:p>
      <w:pPr>
        <w:rPr>
          <w:color w:val="0000FF"/>
        </w:rPr>
      </w:pPr>
    </w:p>
    <w:p>
      <w:pPr>
        <w:rPr>
          <w:color w:val="0000FF"/>
        </w:rPr>
      </w:pPr>
    </w:p>
    <w:p>
      <w:pPr>
        <w:rPr>
          <w:color w:val="0000FF"/>
        </w:rPr>
      </w:pPr>
    </w:p>
    <w:p>
      <w:pPr>
        <w:rPr>
          <w:color w:val="0000FF"/>
        </w:rPr>
      </w:pPr>
    </w:p>
    <w:p>
      <w:pPr>
        <w:jc w:val="center"/>
      </w:pPr>
      <w:bookmarkStart w:id="0" w:name="_GoBack"/>
      <w:bookmarkEnd w:id="0"/>
      <w:r>
        <w:rPr>
          <w:rFonts w:hint="eastAsia"/>
        </w:rPr>
        <w:t>第二单元语文测试卷参考答案：</w:t>
      </w:r>
    </w:p>
    <w:p>
      <w:pPr>
        <w:rPr>
          <w:color w:val="0000FF"/>
        </w:rPr>
      </w:pPr>
      <w:r>
        <w:t>1</w:t>
      </w:r>
      <w:r>
        <w:rPr>
          <w:rFonts w:hint="eastAsia"/>
        </w:rPr>
        <w:t>、</w:t>
      </w:r>
      <w:r>
        <w:t>D</w:t>
      </w:r>
      <w:r>
        <w:rPr>
          <w:rFonts w:hint="eastAsia"/>
          <w:color w:val="0000FF"/>
        </w:rPr>
        <w:t>、</w:t>
      </w:r>
      <w:r>
        <w:t>2</w:t>
      </w:r>
      <w:r>
        <w:rPr>
          <w:rFonts w:hint="eastAsia"/>
        </w:rPr>
        <w:t>、</w:t>
      </w:r>
      <w:r>
        <w:t>B</w:t>
      </w:r>
      <w:r>
        <w:rPr>
          <w:rFonts w:hint="eastAsia"/>
        </w:rPr>
        <w:t>、</w:t>
      </w:r>
      <w:r>
        <w:t>3</w:t>
      </w:r>
      <w:r>
        <w:rPr>
          <w:rFonts w:hint="eastAsia"/>
        </w:rPr>
        <w:t>、</w:t>
      </w:r>
      <w:r>
        <w:t>C  4</w:t>
      </w:r>
      <w:r>
        <w:rPr>
          <w:rFonts w:hint="eastAsia"/>
        </w:rPr>
        <w:t>、</w:t>
      </w:r>
      <w:r>
        <w:t>C  5</w:t>
      </w:r>
      <w:r>
        <w:rPr>
          <w:rFonts w:hint="eastAsia"/>
        </w:rPr>
        <w:t>、</w:t>
      </w:r>
      <w:r>
        <w:t>C</w:t>
      </w:r>
    </w:p>
    <w:p>
      <w:r>
        <w:t>6.</w:t>
      </w:r>
      <w:r>
        <w:rPr>
          <w:rFonts w:hint="eastAsia"/>
        </w:rPr>
        <w:t>北斗最后一颗组网卫星在西昌成功发射升空。</w:t>
      </w:r>
    </w:p>
    <w:p>
      <w:r>
        <w:t>7.</w:t>
      </w:r>
      <w:r>
        <w:rPr>
          <w:rFonts w:hint="eastAsia"/>
        </w:rPr>
        <w:t>北斗导航系统是由我国自主建设，独立运行，由</w:t>
      </w:r>
      <w:r>
        <w:t>55</w:t>
      </w:r>
      <w:r>
        <w:rPr>
          <w:rFonts w:hint="eastAsia"/>
        </w:rPr>
        <w:t>颗卫星构成，目前全球卫星数量最多，定位精度最高，定位速度也最快的全球四大卫星导航系统之一。</w:t>
      </w:r>
    </w:p>
    <w:p>
      <w:r>
        <w:t>8.</w:t>
      </w:r>
      <w:r>
        <w:rPr>
          <w:rFonts w:hint="eastAsia"/>
        </w:rPr>
        <w:t>⑥把</w:t>
      </w:r>
      <w:r>
        <w:t>“</w:t>
      </w:r>
      <w:r>
        <w:rPr>
          <w:rFonts w:hint="eastAsia"/>
        </w:rPr>
        <w:t>树立</w:t>
      </w:r>
      <w:r>
        <w:t>”</w:t>
      </w:r>
      <w:r>
        <w:rPr>
          <w:rFonts w:hint="eastAsia"/>
        </w:rPr>
        <w:t>改为</w:t>
      </w:r>
      <w:r>
        <w:t>“</w:t>
      </w:r>
      <w:r>
        <w:rPr>
          <w:rFonts w:hint="eastAsia"/>
        </w:rPr>
        <w:t>发扬</w:t>
      </w:r>
      <w:r>
        <w:t>”</w:t>
      </w:r>
      <w:r>
        <w:rPr>
          <w:rFonts w:hint="eastAsia"/>
        </w:rPr>
        <w:t>或把</w:t>
      </w:r>
      <w:r>
        <w:t>“</w:t>
      </w:r>
      <w:r>
        <w:rPr>
          <w:rFonts w:hint="eastAsia"/>
        </w:rPr>
        <w:t>精神</w:t>
      </w:r>
      <w:r>
        <w:t>”</w:t>
      </w:r>
      <w:r>
        <w:rPr>
          <w:rFonts w:hint="eastAsia"/>
        </w:rPr>
        <w:t>改为</w:t>
      </w:r>
      <w:r>
        <w:t>“</w:t>
      </w:r>
      <w:r>
        <w:rPr>
          <w:rFonts w:hint="eastAsia"/>
        </w:rPr>
        <w:t>信念</w:t>
      </w:r>
      <w:r>
        <w:t>”</w:t>
      </w:r>
      <w:r>
        <w:rPr>
          <w:rFonts w:hint="eastAsia"/>
        </w:rPr>
        <w:t>④把</w:t>
      </w:r>
      <w:r>
        <w:t>“</w:t>
      </w:r>
      <w:r>
        <w:rPr>
          <w:rFonts w:hint="eastAsia"/>
        </w:rPr>
        <w:t>信息命脉</w:t>
      </w:r>
      <w:r>
        <w:t>”</w:t>
      </w:r>
      <w:r>
        <w:rPr>
          <w:rFonts w:hint="eastAsia"/>
        </w:rPr>
        <w:t>后的（或</w:t>
      </w:r>
      <w:r>
        <w:t>“</w:t>
      </w:r>
      <w:r>
        <w:rPr>
          <w:rFonts w:hint="eastAsia"/>
        </w:rPr>
        <w:t>往小了说</w:t>
      </w:r>
      <w:r>
        <w:t>”</w:t>
      </w:r>
      <w:r>
        <w:rPr>
          <w:rFonts w:hint="eastAsia"/>
        </w:rPr>
        <w:t>前的）逗号改为分号</w:t>
      </w:r>
    </w:p>
    <w:p>
      <w:r>
        <w:t>9.</w:t>
      </w:r>
      <w:r>
        <w:rPr>
          <w:rFonts w:hint="eastAsia"/>
        </w:rPr>
        <w:t>（</w:t>
      </w:r>
      <w:r>
        <w:t>1</w:t>
      </w:r>
      <w:r>
        <w:rPr>
          <w:rFonts w:hint="eastAsia"/>
        </w:rPr>
        <w:t>）表示多数，不是确指。（</w:t>
      </w:r>
      <w:r>
        <w:t>2</w:t>
      </w:r>
      <w:r>
        <w:rPr>
          <w:rFonts w:hint="eastAsia"/>
        </w:rPr>
        <w:t>）北方（</w:t>
      </w:r>
      <w:r>
        <w:t>3</w:t>
      </w:r>
      <w:r>
        <w:rPr>
          <w:rFonts w:hint="eastAsia"/>
        </w:rPr>
        <w:t>）有余（</w:t>
      </w:r>
      <w:r>
        <w:t>4</w:t>
      </w:r>
      <w:r>
        <w:rPr>
          <w:rFonts w:hint="eastAsia"/>
        </w:rPr>
        <w:t>）买</w:t>
      </w:r>
    </w:p>
    <w:p>
      <w:r>
        <w:t>10.</w:t>
      </w:r>
      <w:r>
        <w:rPr>
          <w:rFonts w:hint="eastAsia"/>
        </w:rPr>
        <w:t>（</w:t>
      </w:r>
      <w:r>
        <w:t>1</w:t>
      </w:r>
      <w:r>
        <w:rPr>
          <w:rFonts w:hint="eastAsia"/>
        </w:rPr>
        <w:t>）不远万里，投身战事，像飞一样地越过一道道关塞山岭。（</w:t>
      </w:r>
      <w:r>
        <w:t>2</w:t>
      </w:r>
      <w:r>
        <w:rPr>
          <w:rFonts w:hint="eastAsia"/>
        </w:rPr>
        <w:t>）将士们征战多年，身经百战，有的战死沙场，有的胜利归来。</w:t>
      </w:r>
    </w:p>
    <w:p>
      <w:r>
        <w:t>11</w:t>
      </w:r>
      <w:r>
        <w:rPr>
          <w:rFonts w:hint="eastAsia"/>
        </w:rPr>
        <w:t>．</w:t>
      </w:r>
      <w:r>
        <w:t>D</w:t>
      </w:r>
    </w:p>
    <w:p>
      <w:r>
        <w:t>12.</w:t>
      </w:r>
      <w:r>
        <w:rPr>
          <w:rFonts w:hint="eastAsia"/>
        </w:rPr>
        <w:t>赞颂了木兰</w:t>
      </w:r>
      <w:r>
        <w:t xml:space="preserve"> </w:t>
      </w:r>
      <w:r>
        <w:rPr>
          <w:rFonts w:hint="eastAsia"/>
        </w:rPr>
        <w:t>女扮男装，替父从军，长期征战的谨慎和机敏。</w:t>
      </w:r>
    </w:p>
    <w:p>
      <w:r>
        <w:t> 13. D</w:t>
      </w:r>
    </w:p>
    <w:p>
      <w:r>
        <w:t xml:space="preserve">14. </w:t>
      </w:r>
      <w:r>
        <w:rPr>
          <w:rFonts w:hint="eastAsia"/>
        </w:rPr>
        <w:t>①行军难：山势高大、险峻、陡峭；②睡觉难：路窄山陡石硬、寒气逼人。</w:t>
      </w:r>
    </w:p>
    <w:p>
      <w:r>
        <w:t xml:space="preserve">15. </w:t>
      </w:r>
      <w:r>
        <w:rPr>
          <w:rFonts w:hint="eastAsia"/>
        </w:rPr>
        <w:t>比喻。作用：以“宝石”喻“星星”，生动形象地写出了奇特美丽的高山夜景，烘托出红军战士的乐观主义精神。</w:t>
      </w:r>
    </w:p>
    <w:p>
      <w:r>
        <w:t xml:space="preserve">16. </w:t>
      </w:r>
      <w:r>
        <w:rPr>
          <w:rFonts w:hint="eastAsia"/>
        </w:rPr>
        <w:t>表现：在又窄又险又不平的山路上，服从命令横着心躺下去，在艰苦的环境中还能享受美景；体现出红军战士不怕困难、不怕牺牲、不畏艰苦的英雄气概和乐观、豪迈的浪漫主义情怀。</w:t>
      </w:r>
    </w:p>
    <w:p>
      <w:r>
        <w:t>17.</w:t>
      </w:r>
      <w:r>
        <w:rPr>
          <w:rFonts w:hint="eastAsia"/>
        </w:rPr>
        <w:t>围棋泰斗林海凭借高超的棋艺与高尚的人格与日本棋士宛田激战百日，最终取胜，保全了国格。</w:t>
      </w:r>
    </w:p>
    <w:p>
      <w:r>
        <w:t>18.</w:t>
      </w:r>
      <w:r>
        <w:rPr>
          <w:rFonts w:hint="eastAsia"/>
        </w:rPr>
        <w:t>通过插叙师言用“镇神头”赢得胜利的故事，侧面烘托出了林海棋艺超群。</w:t>
      </w:r>
    </w:p>
    <w:p>
      <w:r>
        <w:t>19.</w:t>
      </w:r>
      <w:r>
        <w:rPr>
          <w:rFonts w:hint="eastAsia"/>
        </w:rPr>
        <w:t>示例一：“正举棋难定，适逢大雨，‘咔嚓’一声霹雳，将他指间棋子惊落。”此处写雨，不仅渲染了紧张的氛围，更推动情节的发展，为下文宛田棋子滑落于黑棋筋上做铺垫。</w:t>
      </w:r>
    </w:p>
    <w:p>
      <w:r>
        <w:t>20.</w:t>
      </w:r>
      <w:r>
        <w:rPr>
          <w:rFonts w:hint="eastAsia"/>
        </w:rPr>
        <w:t>此句美在运用动作、神态描写，同时运用比喻的修辞手法，生动形象地写出了林海超凡的棋艺。</w:t>
      </w:r>
    </w:p>
    <w:p>
      <w:r>
        <w:t>21.</w:t>
      </w:r>
      <w:r>
        <w:rPr>
          <w:rFonts w:hint="eastAsia"/>
        </w:rPr>
        <w:t>示例：我认为施恩与林海虽同是棋界泰斗，但只有林海才配“大国手”称号。因为首先施恩技不如人，被日本棋手打败，更重要的是，棋品如人品，施恩竟然劝林海主动认输，还</w:t>
      </w:r>
    </w:p>
    <w:p>
      <w:r>
        <w:rPr>
          <w:rFonts w:hint="eastAsia"/>
        </w:rPr>
        <w:t>为宛田打探破棋招术。这种明哲保身、没有民族大义的人，不配“大国手”称号。林海不</w:t>
      </w:r>
    </w:p>
    <w:p>
      <w:r>
        <w:rPr>
          <w:rFonts w:hint="eastAsia"/>
        </w:rPr>
        <w:t>仅棋艺精湛，而且他力保国格，把个人安危置之度外，这样德艺双馨的人才配称“大国手”。</w:t>
      </w:r>
    </w:p>
    <w:p>
      <w:r>
        <w:t>22</w:t>
      </w:r>
      <w:r>
        <w:rPr>
          <w:rFonts w:hint="eastAsia"/>
        </w:rPr>
        <w:t>．“弥漫”是指充满、布满的意思。文中的弥漫是指母亲的病痛萦绕在他心中，而随着母亲对花的喜爱，找到了情感的依托，让他内心对母亲的愧疚和伤感山渐渐释怀。</w:t>
      </w:r>
    </w:p>
    <w:p>
      <w:r>
        <w:t>23</w:t>
      </w:r>
      <w:r>
        <w:rPr>
          <w:rFonts w:hint="eastAsia"/>
        </w:rPr>
        <w:t>．运用了拟人的修辞手法。柔柔地拂着面颊，将阳光拟人化，生动形象的写出了依偎在母亲身旁时的美好。</w:t>
      </w:r>
    </w:p>
    <w:p>
      <w:r>
        <w:t>24</w:t>
      </w:r>
      <w:r>
        <w:rPr>
          <w:rFonts w:hint="eastAsia"/>
        </w:rPr>
        <w:t>．①坚韧勤劳，母亲经历了许多磨难，它们却未击倒她，在黄土高原贫瘠的小山村将三个孩子培养成人成才。②热愛生活，内心丰富，母亲喜欢花，有如花一样丰富的情感。③从容、认真、执著，在生命平凡或绚烂、健康或痴呆的日子里从容看花，品谈花语。</w:t>
      </w:r>
    </w:p>
    <w:p>
      <w:r>
        <w:t>25</w:t>
      </w:r>
      <w:r>
        <w:rPr>
          <w:rFonts w:hint="eastAsia"/>
        </w:rPr>
        <w:t>．①每一种花都在展示一种生命的样式，都在讲述着一段生命的故事；②与化朝夕相处，让心更静谧，情感更丰富，使人理解生命的要义；③有从容看花的心情，有读懂花语的认真和执著，在花开花落中，可以听懂岁月深情的叮咛。</w:t>
      </w:r>
    </w:p>
    <w:p>
      <w:r>
        <w:t>26</w:t>
      </w:r>
      <w:r>
        <w:rPr>
          <w:rFonts w:hint="eastAsia"/>
        </w:rPr>
        <w:t>．①孝敬的最好的方式是陪伴，和亲人一起感受生命的历程才能更好地理解他们。②在岁月流逝中要拥有一份从容看花的心情。③从花的生命样式中品出生活的滋味，理解生命的要义。④花的生命那样丰富、认真、执著，人的生命也应拥有同样的品质。联系现实略。</w:t>
      </w:r>
    </w:p>
    <w:p>
      <w:pPr>
        <w:rPr>
          <w:color w:val="0000FF"/>
        </w:rPr>
      </w:pPr>
      <w:r>
        <w:t>27</w:t>
      </w:r>
      <w:r>
        <w:rPr>
          <w:rFonts w:hint="eastAsia"/>
        </w:rPr>
        <w:t>、略。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FA73E5"/>
    <w:multiLevelType w:val="singleLevel"/>
    <w:tmpl w:val="51FA73E5"/>
    <w:lvl w:ilvl="0" w:tentative="0">
      <w:start w:val="3"/>
      <w:numFmt w:val="chineseCounting"/>
      <w:suff w:val="nothing"/>
      <w:lvlText w:val="（%1）"/>
      <w:lvlJc w:val="left"/>
      <w:rPr>
        <w:rFonts w:hint="eastAsia" w:cs="Times New Roman"/>
      </w:rPr>
    </w:lvl>
  </w:abstractNum>
  <w:abstractNum w:abstractNumId="1">
    <w:nsid w:val="6A09748E"/>
    <w:multiLevelType w:val="singleLevel"/>
    <w:tmpl w:val="6A09748E"/>
    <w:lvl w:ilvl="0" w:tentative="0">
      <w:start w:val="4"/>
      <w:numFmt w:val="chineseCounting"/>
      <w:suff w:val="nothing"/>
      <w:lvlText w:val="%1、"/>
      <w:lvlJc w:val="left"/>
      <w:rPr>
        <w:rFonts w:hint="eastAsia"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val="1"/>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036522"/>
    <w:rsid w:val="00052BB0"/>
    <w:rsid w:val="001945F9"/>
    <w:rsid w:val="00282899"/>
    <w:rsid w:val="004961BB"/>
    <w:rsid w:val="004C3ED7"/>
    <w:rsid w:val="00531792"/>
    <w:rsid w:val="00535E49"/>
    <w:rsid w:val="005B1004"/>
    <w:rsid w:val="006A1BB0"/>
    <w:rsid w:val="00992CA2"/>
    <w:rsid w:val="00A314F7"/>
    <w:rsid w:val="00A543C6"/>
    <w:rsid w:val="00B27C59"/>
    <w:rsid w:val="00B55480"/>
    <w:rsid w:val="00BD4EAD"/>
    <w:rsid w:val="00C27D2D"/>
    <w:rsid w:val="05875A67"/>
    <w:rsid w:val="07A13424"/>
    <w:rsid w:val="0CD650C0"/>
    <w:rsid w:val="109A5C36"/>
    <w:rsid w:val="167A66DB"/>
    <w:rsid w:val="19FF6926"/>
    <w:rsid w:val="1ECC02C4"/>
    <w:rsid w:val="23B73B89"/>
    <w:rsid w:val="2A27039E"/>
    <w:rsid w:val="2D9701B7"/>
    <w:rsid w:val="2EDF275E"/>
    <w:rsid w:val="2F037F27"/>
    <w:rsid w:val="43B86114"/>
    <w:rsid w:val="4D036522"/>
    <w:rsid w:val="521508FF"/>
    <w:rsid w:val="58D31D6B"/>
    <w:rsid w:val="66FA6FBB"/>
    <w:rsid w:val="73F67531"/>
    <w:rsid w:val="7FE24BC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7"/>
    <w:qFormat/>
    <w:uiPriority w:val="99"/>
    <w:rPr>
      <w:rFonts w:ascii="宋体" w:hAnsi="Courier New" w:cs="Courier New"/>
      <w:szCs w:val="21"/>
    </w:rPr>
  </w:style>
  <w:style w:type="paragraph" w:styleId="3">
    <w:name w:val="footer"/>
    <w:basedOn w:val="1"/>
    <w:link w:val="8"/>
    <w:uiPriority w:val="99"/>
    <w:pPr>
      <w:tabs>
        <w:tab w:val="center" w:pos="4153"/>
        <w:tab w:val="right" w:pos="8306"/>
      </w:tabs>
      <w:snapToGrid w:val="0"/>
      <w:jc w:val="left"/>
    </w:pPr>
    <w:rPr>
      <w:sz w:val="18"/>
      <w:szCs w:val="18"/>
    </w:rPr>
  </w:style>
  <w:style w:type="paragraph" w:styleId="4">
    <w:name w:val="header"/>
    <w:basedOn w:val="1"/>
    <w:link w:val="9"/>
    <w:uiPriority w:val="99"/>
    <w:pPr>
      <w:pBdr>
        <w:bottom w:val="single" w:color="auto" w:sz="6" w:space="1"/>
      </w:pBdr>
      <w:tabs>
        <w:tab w:val="center" w:pos="4153"/>
        <w:tab w:val="right" w:pos="8306"/>
      </w:tabs>
      <w:snapToGrid w:val="0"/>
      <w:jc w:val="center"/>
    </w:pPr>
    <w:rPr>
      <w:sz w:val="18"/>
      <w:szCs w:val="18"/>
    </w:rPr>
  </w:style>
  <w:style w:type="character" w:customStyle="1" w:styleId="7">
    <w:name w:val="纯文本 Char"/>
    <w:basedOn w:val="5"/>
    <w:link w:val="2"/>
    <w:semiHidden/>
    <w:qFormat/>
    <w:locked/>
    <w:uiPriority w:val="99"/>
    <w:rPr>
      <w:rFonts w:ascii="宋体" w:hAnsi="Courier New" w:cs="Courier New"/>
      <w:sz w:val="21"/>
      <w:szCs w:val="21"/>
    </w:rPr>
  </w:style>
  <w:style w:type="character" w:customStyle="1" w:styleId="8">
    <w:name w:val="页脚 Char"/>
    <w:basedOn w:val="5"/>
    <w:link w:val="3"/>
    <w:semiHidden/>
    <w:locked/>
    <w:uiPriority w:val="99"/>
    <w:rPr>
      <w:rFonts w:ascii="Calibri" w:hAnsi="Calibri" w:cs="Times New Roman"/>
      <w:sz w:val="18"/>
      <w:szCs w:val="18"/>
    </w:rPr>
  </w:style>
  <w:style w:type="character" w:customStyle="1" w:styleId="9">
    <w:name w:val="页眉 Char"/>
    <w:basedOn w:val="5"/>
    <w:link w:val="4"/>
    <w:semiHidden/>
    <w:locked/>
    <w:uiPriority w:val="99"/>
    <w:rPr>
      <w:rFonts w:ascii="Calibri" w:hAnsi="Calibri" w:cs="Times New Roman"/>
      <w:sz w:val="18"/>
      <w:szCs w:val="18"/>
    </w:rPr>
  </w:style>
  <w:style w:type="paragraph" w:customStyle="1" w:styleId="10">
    <w:name w:val="Normal_1"/>
    <w:uiPriority w:val="99"/>
    <w:pPr>
      <w:widowControl w:val="0"/>
      <w:jc w:val="both"/>
    </w:pPr>
    <w:rPr>
      <w:rFonts w:ascii="Times New Roman" w:hAnsi="Times New Roman"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1489</Words>
  <Characters>8490</Characters>
  <Lines>70</Lines>
  <Paragraphs>19</Paragraphs>
  <TotalTime>3</TotalTime>
  <ScaleCrop>false</ScaleCrop>
  <LinksUpToDate>false</LinksUpToDate>
  <CharactersWithSpaces>9960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2021-03-30T06:21:00Z</dcterms:created>
  <dc:creator>学科网(Zxxk.com)</dc:creator>
  <cp:lastModifiedBy>Administrator</cp:lastModifiedBy>
  <dcterms:modified xsi:type="dcterms:W3CDTF">2021-04-13T14:05:08Z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