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解：因为150×18=2700，一个因数18不变，另一个因数150缩小2倍，积也跟着缩小2倍，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2700÷2=1350，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所以75×18=1350．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解：当x＜1时，6.47×x＜6.47（x≠0）．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解：一个因数不变，另一个因数扩大（或缩小）5倍，积也扩大（或缩小）5倍．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解：A、3.72×1.02，1.02大于1，所以积大于3.72，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B、5.9×0.98，0.98小于1，所以积小于5.9，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C、3.25×7.3，7.3大于1，所以积大于3.25．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解：因为真分数小于1，所以一个自然数（0除外）乘真分数所得的积小于这个自然数．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如果是0的话，就是等于这个数．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解：0.45×1.37＞0.45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3.74×0.83＜3.74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1.07×0.99＜1.07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解：如果a×b＞a，其中a不等于0，那么b大于1；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解：5×5=25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答：两个因数同时扩大5倍，它们的积会扩大25倍．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6.58;0.0658;6.58;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解：因为47×14=658，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所以，47×0.14=6.58，0.47×0.14=0.0658，470×0.014=6.58，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故答案为：6.58，0.0658，6.58．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＞;＜;=;=;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 xml:space="preserve">解：5.67×1.1＞5.67；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9.4÷2.3＜9.4×2.3；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7.56÷0.01=7.56×100；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2÷6=0.3333…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故答案为：＞，＜，=，=．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20;2000;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解：如果算式xy=200，那么，当y缩小10倍的时候，积就缩小10倍，即：200÷10=20，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如果x÷y=200，那么，当y缩小10倍的时候，商就扩大10倍，即：200×10=2000．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故答案为：20；2000．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＜;=;＞;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解：（1）因为0.9＜1，所以1.28×0.9＜1.28；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（2）因为0.93×3=0.31，所以0.93÷3=0.31；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（3）因为0.95＜1，所以49.8÷0.95＞49.8．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故答案为：＜；=；＞．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1600;544;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已知16×17=272，那么，1600×170=272000，32×17=544．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故答案为：1600，544．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22;4;4;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解：依据圆柱体周长=2πr、底面积=πr2以及圆柱体体积=底面积×高，可得：</w:t>
      </w:r>
      <w:r>
        <w:br w:type="textWrapping"/>
      </w:r>
      <w:r>
        <w:t>半径扩大2倍，侧面积就扩大2倍，周长=2π×（2r）=2倍的原周长，扩大后的底面积=π×（2r）2=22πr2=4倍的原周长，扩大后的体积长=4倍的原周长×高=4倍的原体积．</w:t>
      </w:r>
      <w:r>
        <w:br w:type="textWrapping"/>
      </w:r>
      <w:r>
        <w:t>答：它的侧面积扩大2倍，底面周长扩大 2倍，底面积扩大4倍，体积扩大4倍．</w:t>
      </w:r>
      <w:r>
        <w:br w:type="textWrapping"/>
      </w:r>
      <w:r>
        <w:t>故答案为：2，2，4，4．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t>解：48×16=768；</w:t>
      </w:r>
      <w:r>
        <w:br w:type="textWrapping"/>
      </w:r>
      <w:r>
        <w:t>（48×4）×（16÷4）=192×4=768；</w:t>
      </w:r>
      <w:r>
        <w:br w:type="textWrapping"/>
      </w:r>
      <w:r>
        <w:t>（48÷4）×（16×4）=12×64=768；</w:t>
      </w:r>
      <w:r>
        <w:br w:type="textWrapping"/>
      </w:r>
      <w:r>
        <w:t>所以可得结论：一个因数乘n，另一个因数除以n（n＞1），积不变．</w:t>
      </w:r>
      <w:r>
        <w:br w:type="textWrapping"/>
      </w:r>
      <w:r>
        <w:pict>
          <v:shape id="_x0000_i1026" o:spt="75" type="#_x0000_t75" style="height:88.5pt;width:204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故答案为：不变．;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先计算，再与已知的算式比较，即可得出积不变的规律，一个因数扩大（或缩小）若干倍，另一个因数缩小（或扩大）相同的倍数（0除外），积不变．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解：找规律计算．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24×3=72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24×6=144，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24×9=216，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24×12=288；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32×125=4000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16×125=2000，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8×125=1000，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64×125=8000；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15×24=360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24×5=120，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15×48=720，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72×15=1080．;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根据积的变化规律：一个因数不变，另一个因数扩大或缩小多少倍（0除外），积也会随着扩大或缩小相同的倍数，据此解答．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＞＜;=;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 xml:space="preserve">解：845×1.1＞8.45；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6×0.99＜6；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4.2×1=42×0.1．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故答案为：＞，＜，=．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解：140×900=36000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140×9000=360000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140×9=360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140×0.9=36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140×0.09=3.6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60×800=48000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60×8000=480000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60×80000=4800000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60×8=480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60×0.8=48;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一个因数不变，另一个因数扩大几倍，那么积也扩大相同的倍数，一个因数不变，另一个因数缩小几倍，那么积也缩小相同的倍数，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C113C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80A50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5D414AC"/>
    <w:rsid w:val="1C0A7EEB"/>
    <w:rsid w:val="21D25833"/>
    <w:rsid w:val="52F24920"/>
    <w:rsid w:val="75DB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38704-E044-4C95-BDF9-173E0DDB87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525</Words>
  <Characters>2997</Characters>
  <Lines>24</Lines>
  <Paragraphs>7</Paragraphs>
  <TotalTime>0</TotalTime>
  <ScaleCrop>false</ScaleCrop>
  <LinksUpToDate>false</LinksUpToDate>
  <CharactersWithSpaces>3515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2021-04-14T13:20:03Z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80FCA698646C4E1DA71A0489435AC3A7</vt:lpwstr>
  </property>
</Properties>
</file>