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青岛版四年级上册数学第三单元测试卷七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两个数的积是200，一个因数扩大10倍，另一个因数不变，那么积会扩大10倍；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已知A×B=C，如果A、B同时乘10，则积就扩大10×10=100倍，变为100C．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两个数相乘积是30，一个因数不变，另一个因数扩大5倍，积是30×5=150．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根据积的变化规律：一个因数扩大另一个因数缩小相同的倍数（0除外）积不变进行选择即可得到答案．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34×30=（34×10）×（30÷10）=340×3，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解：A、0.42×101的积的小数位数是：2+0=2（位），0.42×101扩大100倍得到42×101，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B、4.2×1.01的积的小数位数是：1+2=3（位），4.2×1.01扩大1000倍得到42×101，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C、0.042×1010的积的小数位数是：3-1=2位，0.042×1010扩大100倍得到42×101；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由扩大的倍数越大，所得到的积越小，所以在算式4.2×1.01的积最小．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54×90=54×9×10，所以是在54×9的积的后面添上1个0。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解：根据积的变化规律可知，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一个乘法算式中，一个因数扩大100倍，另一个因数缩小10倍，积就扩大100÷10=10倍．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6.7;43;0.67;4300;28.81;43;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解：因为43×67=2881，所以：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（1）28.81=4.3×6.7=43×0.67；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（2）0.67=2881÷4300=28.81÷43；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故答案为：6.7，43，0.67；4300，28.81，43．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解：两个数相乘，一个因数不变，另一个因数乘n（n不为0），积也乘n．说法正确．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121.5;12.15;121.5;0.1215;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解：根据27×45=1215 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2.7×45=121.5     2.7×4.5=12.15    27×4.5=121.5      0.27×0.45=0.1215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故答案为：121.5，12.15，121.5，0.1215．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解：两个因数都乘10，根据积变化规律可知，积就扩大10×10=100倍．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360;30;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解：根据积的变化规律，已知A×B=120，如果A扩大3倍，则积是120×3=360；如果B缩小4倍，则积是120÷4=30；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故答案为：360；30．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  40×25=1000（米）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答：鹰25秒飞1000米。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  12×50=600（米）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答：野兔50秒跑600米。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  18-12=6（米）   30×6=180（米）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180米＞160米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答：再过30秒能追上。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1.根据“路程=速度时间”，即可求出鹰25秒飞多少米；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2.根据“路程=速度时间”，即可求出野兔50秒能跑多少米；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3.根据“追及距离=速度差追及时间”，求出30秒猎豹的追及距离，再与160米比较大小即可。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解：一个不为0的数乘一个小于1的数，积就小于这个数；一个不为0的数乘以一个大于1的数，积就大于这个数；0乘以任何数等于0．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题目中的x可能大于0，可能小于0，也可能等于0，所以x×20的积一定大于20错误．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一个不为0的数乘一个小于1的数，积就小于这个数；一个不为0的数乘以一个大于1的数，积就大于这个数；0乘以任何数等于0．据此即可判断．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pict>
          <v:shape id="_x0000_i1027" o:spt="75" type="#_x0000_t75" style="height:98.25pt;width:232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根据整数末尾有0的整数乘法的运算法则计算出结果后，连线即可。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0.836220;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解：根据38×22=836这个算式，可得：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0.38×2.2=0.836；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83.6÷0.38=220．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故答案为：0.836，220．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解：一个因数扩大10倍，另一个因数扩大10倍，根据积的变化规律，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这个积应扩大10×10=100倍．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本题根据积的变化规律分析完成即可．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BC4E35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C7B7D"/>
    <w:rsid w:val="00FD2B6F"/>
    <w:rsid w:val="00FD3FA1"/>
    <w:rsid w:val="00FD63C9"/>
    <w:rsid w:val="16B7121A"/>
    <w:rsid w:val="196D3985"/>
    <w:rsid w:val="1DFB50EB"/>
    <w:rsid w:val="2B8852D4"/>
    <w:rsid w:val="623B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52FDDD-E7B6-41A8-AD35-5CEEFAAE29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458</Words>
  <Characters>2615</Characters>
  <Lines>21</Lines>
  <Paragraphs>6</Paragraphs>
  <TotalTime>0</TotalTime>
  <ScaleCrop>false</ScaleCrop>
  <LinksUpToDate>false</LinksUpToDate>
  <CharactersWithSpaces>3067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2021-04-15T00:03:32Z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098825D3221F416D90B610EC3AF7E789</vt:lpwstr>
  </property>
</Properties>
</file>