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80" w:lineRule="auto"/>
        <w:jc w:val="center"/>
        <w:rPr>
          <w:rFonts w:ascii="宋体" w:hAnsi="宋体" w:cs="宋体" w:hint="eastAsia"/>
          <w:b/>
          <w:bCs/>
          <w:color w:val="000000"/>
          <w:sz w:val="28"/>
          <w:szCs w:val="28"/>
        </w:rPr>
      </w:pPr>
      <w:r>
        <w:rPr>
          <w:rFonts w:ascii="宋体" w:hAnsi="宋体" w:cs="宋体" w:hint="eastAsia"/>
          <w:b/>
          <w:bCs/>
          <w:color w:val="000000"/>
          <w:sz w:val="32"/>
          <w:szCs w:val="32"/>
        </w:rPr>
        <w:t>2020-2021学年第二学期八年级语文单元教学目标检测（三）</w:t>
      </w:r>
    </w:p>
    <w:p>
      <w:pPr>
        <w:spacing w:line="480" w:lineRule="auto"/>
        <w:jc w:val="center"/>
        <w:rPr>
          <w:rFonts w:ascii="宋体" w:hAnsi="宋体"/>
          <w:b/>
          <w:bCs/>
          <w:color w:val="000000"/>
          <w:sz w:val="24"/>
        </w:rPr>
      </w:pPr>
      <w:r>
        <w:rPr>
          <w:rFonts w:hint="eastAsia"/>
          <w:bCs/>
          <w:color w:val="000000"/>
          <w:sz w:val="24"/>
        </w:rPr>
        <w:t>（时间：120分钟，分值：120分）</w:t>
      </w:r>
    </w:p>
    <w:p>
      <w:pPr>
        <w:spacing w:line="480" w:lineRule="auto"/>
        <w:ind w:firstLine="720" w:firstLineChars="300"/>
        <w:rPr>
          <w:b/>
          <w:bCs/>
          <w:color w:val="000000"/>
          <w:sz w:val="30"/>
          <w:szCs w:val="30"/>
        </w:rPr>
      </w:pPr>
      <w:r>
        <w:rPr>
          <w:rFonts w:ascii="宋体" w:hAnsi="宋体" w:hint="eastAsia"/>
          <w:b/>
          <w:bCs/>
          <w:color w:val="000000"/>
          <w:sz w:val="24"/>
          <w:szCs w:val="24"/>
        </w:rPr>
        <w:t xml:space="preserve">    班级：</w:t>
      </w:r>
      <w:r>
        <w:rPr>
          <w:rFonts w:ascii="宋体" w:hAnsi="宋体" w:hint="eastAsia"/>
          <w:b/>
          <w:bCs/>
          <w:color w:val="000000"/>
          <w:sz w:val="24"/>
          <w:szCs w:val="24"/>
          <w:u w:val="single"/>
        </w:rPr>
        <w:t xml:space="preserve">              </w:t>
      </w:r>
      <w:r>
        <w:rPr>
          <w:rFonts w:ascii="宋体" w:hAnsi="宋体" w:hint="eastAsia"/>
          <w:b/>
          <w:bCs/>
          <w:color w:val="000000"/>
          <w:sz w:val="24"/>
          <w:szCs w:val="24"/>
        </w:rPr>
        <w:t xml:space="preserve">  姓名</w:t>
      </w:r>
      <w:r>
        <w:rPr>
          <w:rFonts w:ascii="宋体" w:hAnsi="宋体" w:hint="eastAsia"/>
          <w:b/>
          <w:bCs/>
          <w:color w:val="000000"/>
          <w:sz w:val="24"/>
          <w:szCs w:val="24"/>
          <w:u w:val="single"/>
        </w:rPr>
        <w:t xml:space="preserve">              </w:t>
      </w:r>
      <w:r>
        <w:rPr>
          <w:rFonts w:ascii="宋体" w:hAnsi="宋体" w:hint="eastAsia"/>
          <w:b/>
          <w:bCs/>
          <w:color w:val="000000"/>
          <w:sz w:val="24"/>
          <w:szCs w:val="24"/>
        </w:rPr>
        <w:t xml:space="preserve">  分数</w:t>
      </w:r>
      <w:r>
        <w:rPr>
          <w:rFonts w:ascii="宋体" w:hAnsi="宋体" w:hint="eastAsia"/>
          <w:b/>
          <w:bCs/>
          <w:color w:val="000000"/>
          <w:sz w:val="24"/>
          <w:szCs w:val="24"/>
          <w:u w:val="single"/>
        </w:rPr>
        <w:t xml:space="preserve">               </w:t>
      </w:r>
      <w:r>
        <w:rPr>
          <w:rFonts w:ascii="宋体" w:hAnsi="宋体" w:hint="eastAsia"/>
          <w:b/>
          <w:bCs/>
          <w:color w:val="000000"/>
          <w:sz w:val="30"/>
          <w:szCs w:val="30"/>
        </w:rPr>
        <w:t xml:space="preserve"> </w:t>
      </w:r>
      <w:r>
        <w:rPr>
          <w:rFonts w:ascii="宋体" w:hAnsi="宋体" w:hint="eastAsia"/>
          <w:color w:val="000000"/>
          <w:sz w:val="30"/>
          <w:szCs w:val="30"/>
        </w:rPr>
        <w:t xml:space="preserve">   </w:t>
      </w:r>
    </w:p>
    <w:p>
      <w:pPr>
        <w:widowControl/>
        <w:adjustRightInd/>
        <w:spacing w:line="400" w:lineRule="exact"/>
        <w:jc w:val="left"/>
        <w:textAlignment w:val="auto"/>
        <w:rPr>
          <w:rFonts w:ascii="宋体" w:hAnsi="宋体" w:cs="宋体" w:hint="eastAsia"/>
          <w:b/>
          <w:bCs/>
          <w:color w:val="000000"/>
          <w:sz w:val="24"/>
          <w:szCs w:val="24"/>
        </w:rPr>
      </w:pPr>
      <w:r>
        <w:rPr>
          <w:rFonts w:ascii="宋体" w:hAnsi="宋体" w:cs="宋体" w:hint="eastAsia"/>
          <w:b/>
          <w:bCs/>
          <w:color w:val="000000"/>
          <w:sz w:val="24"/>
          <w:szCs w:val="24"/>
        </w:rPr>
        <w:t>一、积累与运用（共24分）</w:t>
      </w:r>
    </w:p>
    <w:p>
      <w:pPr>
        <w:widowControl/>
        <w:adjustRightInd/>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1.根据</w:t>
      </w:r>
      <w:r>
        <w:rPr>
          <w:rFonts w:ascii="宋体" w:hAnsi="宋体" w:cs="宋体" w:hint="eastAsia"/>
          <w:color w:val="000000"/>
          <w:sz w:val="24"/>
          <w:szCs w:val="24"/>
          <w:lang w:eastAsia="zh-CN"/>
        </w:rPr>
        <w:t>课文</w:t>
      </w:r>
      <w:r>
        <w:rPr>
          <w:rFonts w:ascii="宋体" w:hAnsi="宋体" w:cs="宋体" w:hint="eastAsia"/>
          <w:color w:val="000000"/>
          <w:sz w:val="24"/>
          <w:szCs w:val="24"/>
        </w:rPr>
        <w:t>默写诗句（10分）</w:t>
      </w:r>
    </w:p>
    <w:p>
      <w:pPr>
        <w:adjustRightInd/>
        <w:spacing w:line="400" w:lineRule="exact"/>
        <w:jc w:val="left"/>
        <w:textAlignment w:val="auto"/>
        <w:rPr>
          <w:rFonts w:ascii="宋体" w:hAnsi="宋体" w:cs="宋体" w:hint="eastAsia"/>
          <w:color w:val="000000"/>
          <w:sz w:val="24"/>
          <w:szCs w:val="24"/>
          <w:shd w:val="clear" w:color="auto" w:fill="FFFFFF"/>
        </w:rPr>
      </w:pPr>
      <w:r>
        <w:rPr>
          <w:rFonts w:ascii="宋体" w:hAnsi="宋体" w:cs="宋体" w:hint="eastAsia"/>
          <w:color w:val="000000"/>
          <w:sz w:val="24"/>
          <w:szCs w:val="24"/>
        </w:rPr>
        <w:t>（1）</w:t>
      </w:r>
      <w:r>
        <w:rPr>
          <w:rFonts w:ascii="宋体" w:hAnsi="宋体" w:cs="宋体" w:hint="eastAsia"/>
          <w:color w:val="000000"/>
          <w:sz w:val="24"/>
          <w:szCs w:val="24"/>
          <w:shd w:val="clear" w:color="auto" w:fill="FFFFFF"/>
        </w:rPr>
        <w:t>求之不得，</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shd w:val="clear" w:color="auto" w:fill="FFFFFF"/>
        </w:rPr>
        <w:t>悠哉悠哉，</w:t>
      </w:r>
      <w:r>
        <w:rPr>
          <w:rFonts w:ascii="宋体" w:hAnsi="宋体" w:cs="宋体" w:hint="eastAsia"/>
          <w:color w:val="000000"/>
          <w:sz w:val="24"/>
          <w:szCs w:val="24"/>
          <w:u w:val="single"/>
          <w:shd w:val="clear" w:color="auto" w:fill="FFFFFF"/>
        </w:rPr>
        <w:t xml:space="preserve">                    </w:t>
      </w:r>
      <w:r>
        <w:rPr>
          <w:rFonts w:ascii="宋体" w:hAnsi="宋体" w:cs="宋体" w:hint="eastAsia"/>
          <w:color w:val="000000"/>
          <w:sz w:val="24"/>
          <w:szCs w:val="24"/>
          <w:shd w:val="clear" w:color="auto" w:fill="FFFFFF"/>
        </w:rPr>
        <w:t>。（2分）</w:t>
      </w:r>
    </w:p>
    <w:p>
      <w:pPr>
        <w:adjustRightInd/>
        <w:spacing w:line="400" w:lineRule="exact"/>
        <w:ind w:left="480" w:hanging="480" w:hangingChars="200"/>
        <w:jc w:val="left"/>
        <w:textAlignment w:val="auto"/>
        <w:rPr>
          <w:rFonts w:ascii="宋体" w:hAnsi="宋体" w:cs="宋体" w:hint="eastAsia"/>
          <w:color w:val="000000"/>
          <w:spacing w:val="-6"/>
          <w:sz w:val="24"/>
          <w:szCs w:val="24"/>
        </w:rPr>
      </w:pPr>
      <w:r>
        <w:rPr>
          <w:rFonts w:ascii="宋体" w:hAnsi="宋体" w:cs="宋体" w:hint="eastAsia"/>
          <w:color w:val="000000"/>
          <w:sz w:val="24"/>
          <w:szCs w:val="24"/>
        </w:rPr>
        <w:t>（2）</w:t>
      </w:r>
      <w:r>
        <w:rPr>
          <w:rFonts w:ascii="宋体" w:hAnsi="宋体" w:cs="宋体" w:hint="eastAsia"/>
          <w:color w:val="000000"/>
          <w:spacing w:val="-6"/>
          <w:sz w:val="24"/>
          <w:szCs w:val="24"/>
        </w:rPr>
        <w:t>《蒹葭》写出追寻伊人可望不可即、可求而不可得的苦恼心情的句子：所谓伊人，</w:t>
      </w:r>
      <w:r>
        <w:rPr>
          <w:rFonts w:ascii="宋体" w:hAnsi="宋体" w:cs="宋体" w:hint="eastAsia"/>
          <w:color w:val="000000"/>
          <w:spacing w:val="-6"/>
          <w:sz w:val="24"/>
          <w:szCs w:val="24"/>
          <w:u w:val="single"/>
        </w:rPr>
        <w:t xml:space="preserve">           </w:t>
      </w:r>
      <w:r>
        <w:rPr>
          <w:rFonts w:ascii="宋体" w:hAnsi="宋体" w:cs="宋体" w:hint="eastAsia"/>
          <w:color w:val="000000"/>
          <w:spacing w:val="-6"/>
          <w:sz w:val="24"/>
          <w:szCs w:val="24"/>
        </w:rPr>
        <w:t>。所谓伊人，</w:t>
      </w:r>
      <w:r>
        <w:rPr>
          <w:rFonts w:ascii="宋体" w:hAnsi="宋体" w:cs="宋体" w:hint="eastAsia"/>
          <w:color w:val="000000"/>
          <w:spacing w:val="-6"/>
          <w:sz w:val="24"/>
          <w:szCs w:val="24"/>
          <w:u w:val="single"/>
        </w:rPr>
        <w:t xml:space="preserve">              </w:t>
      </w:r>
      <w:r>
        <w:rPr>
          <w:rFonts w:ascii="宋体" w:hAnsi="宋体" w:cs="宋体" w:hint="eastAsia"/>
          <w:color w:val="000000"/>
          <w:spacing w:val="-6"/>
          <w:sz w:val="24"/>
          <w:szCs w:val="24"/>
        </w:rPr>
        <w:t>。所谓伊人，</w:t>
      </w:r>
      <w:r>
        <w:rPr>
          <w:rFonts w:ascii="宋体" w:hAnsi="宋体" w:cs="宋体" w:hint="eastAsia"/>
          <w:color w:val="000000"/>
          <w:spacing w:val="-6"/>
          <w:sz w:val="24"/>
          <w:szCs w:val="24"/>
          <w:u w:val="single"/>
        </w:rPr>
        <w:t xml:space="preserve">              </w:t>
      </w:r>
      <w:r>
        <w:rPr>
          <w:rFonts w:ascii="宋体" w:hAnsi="宋体" w:cs="宋体" w:hint="eastAsia"/>
          <w:color w:val="000000"/>
          <w:spacing w:val="-6"/>
          <w:sz w:val="24"/>
          <w:szCs w:val="24"/>
        </w:rPr>
        <w:t>。</w:t>
      </w:r>
      <w:r>
        <w:rPr>
          <w:rFonts w:ascii="宋体" w:hAnsi="宋体" w:cs="宋体" w:hint="eastAsia"/>
          <w:color w:val="000000"/>
          <w:spacing w:val="-6"/>
          <w:sz w:val="24"/>
          <w:szCs w:val="24"/>
          <w:shd w:val="clear" w:color="auto" w:fill="FFFFFF"/>
        </w:rPr>
        <w:t>（3分）</w:t>
      </w:r>
    </w:p>
    <w:p>
      <w:pPr>
        <w:adjustRightInd/>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shd w:val="clear" w:color="auto" w:fill="FFFFFF"/>
        </w:rPr>
        <w:t>（3）</w:t>
      </w:r>
      <w:r>
        <w:rPr>
          <w:rFonts w:ascii="宋体" w:hAnsi="宋体" w:cs="宋体" w:hint="eastAsia"/>
          <w:bCs/>
          <w:color w:val="000000"/>
          <w:sz w:val="24"/>
          <w:szCs w:val="24"/>
          <w:shd w:val="clear" w:color="auto" w:fill="FFFFFF"/>
        </w:rPr>
        <w:t>海内存知己，</w:t>
      </w:r>
      <w:r>
        <w:rPr>
          <w:rFonts w:ascii="宋体" w:hAnsi="宋体" w:cs="宋体" w:hint="eastAsia"/>
          <w:color w:val="000000"/>
          <w:sz w:val="24"/>
          <w:szCs w:val="24"/>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bCs/>
          <w:color w:val="000000"/>
          <w:sz w:val="24"/>
          <w:szCs w:val="24"/>
          <w:shd w:val="clear" w:color="auto" w:fill="FFFFFF"/>
        </w:rPr>
        <w:t>《送杜少府之任蜀州》</w:t>
      </w:r>
      <w:r>
        <w:rPr>
          <w:rFonts w:ascii="宋体" w:hAnsi="宋体" w:cs="宋体" w:hint="eastAsia"/>
          <w:color w:val="000000"/>
          <w:sz w:val="24"/>
          <w:szCs w:val="24"/>
          <w:shd w:val="clear" w:color="auto" w:fill="FFFFFF"/>
        </w:rPr>
        <w:t>（1分）</w:t>
      </w:r>
    </w:p>
    <w:p>
      <w:pPr>
        <w:adjustRightInd/>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（4）请把《</w:t>
      </w:r>
      <w:r>
        <w:rPr>
          <w:rFonts w:ascii="宋体" w:hAnsi="宋体" w:cs="宋体" w:hint="eastAsia"/>
          <w:color w:val="000000"/>
          <w:sz w:val="24"/>
          <w:szCs w:val="24"/>
          <w:shd w:val="clear" w:color="auto" w:fill="FFFFFF"/>
        </w:rPr>
        <w:t>望洞庭湖赠张丞相</w:t>
      </w:r>
      <w:r>
        <w:rPr>
          <w:rFonts w:ascii="宋体" w:hAnsi="宋体" w:cs="宋体" w:hint="eastAsia"/>
          <w:color w:val="000000"/>
          <w:sz w:val="24"/>
          <w:szCs w:val="24"/>
        </w:rPr>
        <w:t>》默写完整。（4分）</w:t>
      </w:r>
    </w:p>
    <w:p>
      <w:pPr>
        <w:adjustRightInd/>
        <w:spacing w:line="400" w:lineRule="exact"/>
        <w:jc w:val="center"/>
        <w:textAlignment w:val="auto"/>
        <w:rPr>
          <w:rFonts w:ascii="宋体" w:hAnsi="宋体" w:cs="宋体" w:hint="eastAsia"/>
          <w:color w:val="000000"/>
          <w:sz w:val="24"/>
          <w:szCs w:val="24"/>
        </w:rPr>
      </w:pPr>
      <w:r>
        <w:rPr>
          <w:rFonts w:ascii="宋体" w:hAnsi="宋体" w:cs="宋体" w:hint="eastAsia"/>
          <w:color w:val="000000"/>
          <w:sz w:val="24"/>
          <w:szCs w:val="24"/>
        </w:rPr>
        <w:t>八月湖水平，涵虚混太清。气蒸云梦泽，波撼岳阳城。</w:t>
      </w:r>
    </w:p>
    <w:p>
      <w:pPr>
        <w:adjustRightInd/>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p>
    <w:p>
      <w:pPr>
        <w:adjustRightInd/>
        <w:spacing w:line="400" w:lineRule="exact"/>
        <w:textAlignment w:val="auto"/>
        <w:rPr>
          <w:rFonts w:ascii="宋体" w:hAnsi="宋体" w:cs="宋体" w:hint="eastAsia"/>
          <w:color w:val="000000"/>
          <w:sz w:val="24"/>
          <w:szCs w:val="24"/>
        </w:rPr>
      </w:pPr>
      <w:r>
        <w:rPr>
          <w:rFonts w:ascii="宋体" w:hAnsi="宋体" w:cs="宋体" w:hint="eastAsia"/>
          <w:color w:val="000000"/>
          <w:sz w:val="24"/>
          <w:szCs w:val="24"/>
        </w:rPr>
        <w:t>2.下列加点的词语使用</w:t>
      </w:r>
      <w:r>
        <w:rPr>
          <w:rFonts w:ascii="宋体" w:hAnsi="宋体" w:cs="宋体" w:hint="eastAsia"/>
          <w:color w:val="000000"/>
          <w:sz w:val="24"/>
          <w:szCs w:val="24"/>
          <w:em w:val="dot"/>
        </w:rPr>
        <w:t>有误</w:t>
      </w:r>
      <w:r>
        <w:rPr>
          <w:rFonts w:ascii="宋体" w:hAnsi="宋体" w:cs="宋体" w:hint="eastAsia"/>
          <w:color w:val="000000"/>
          <w:sz w:val="24"/>
          <w:szCs w:val="24"/>
        </w:rPr>
        <w:t>的一项是(　      )(3分)</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A.距离中考越来越近了，剩下的复习时间</w:t>
      </w:r>
      <w:r>
        <w:rPr>
          <w:rFonts w:ascii="宋体" w:hAnsi="宋体" w:cs="宋体" w:hint="eastAsia"/>
          <w:color w:val="000000"/>
          <w:sz w:val="24"/>
          <w:szCs w:val="24"/>
          <w:em w:val="dot"/>
        </w:rPr>
        <w:t>指日可待</w:t>
      </w:r>
      <w:r>
        <w:rPr>
          <w:rFonts w:ascii="宋体" w:hAnsi="宋体" w:cs="宋体" w:hint="eastAsia"/>
          <w:color w:val="000000"/>
          <w:sz w:val="24"/>
          <w:szCs w:val="24"/>
        </w:rPr>
        <w:t>。</w:t>
      </w:r>
    </w:p>
    <w:p>
      <w:pPr>
        <w:adjustRightInd/>
        <w:spacing w:line="400" w:lineRule="exact"/>
        <w:ind w:firstLine="240" w:firstLineChars="100"/>
        <w:textAlignment w:val="auto"/>
        <w:rPr>
          <w:rFonts w:ascii="宋体" w:hAnsi="宋体" w:cs="宋体" w:hint="eastAsia"/>
          <w:color w:val="000000"/>
          <w:spacing w:val="-6"/>
          <w:sz w:val="24"/>
          <w:szCs w:val="24"/>
        </w:rPr>
      </w:pPr>
      <w:r>
        <w:rPr>
          <w:rFonts w:ascii="宋体" w:hAnsi="宋体" w:cs="宋体" w:hint="eastAsia"/>
          <w:color w:val="000000"/>
          <w:sz w:val="24"/>
          <w:szCs w:val="24"/>
        </w:rPr>
        <w:t>B.许</w:t>
      </w:r>
      <w:r>
        <w:rPr>
          <w:rFonts w:ascii="宋体" w:hAnsi="宋体" w:cs="宋体" w:hint="eastAsia"/>
          <w:color w:val="000000"/>
          <w:spacing w:val="-6"/>
          <w:sz w:val="24"/>
          <w:szCs w:val="24"/>
        </w:rPr>
        <w:t>多腐败分子在落入法网后才</w:t>
      </w:r>
      <w:r>
        <w:rPr>
          <w:rFonts w:ascii="宋体" w:hAnsi="宋体" w:cs="宋体" w:hint="eastAsia"/>
          <w:color w:val="000000"/>
          <w:spacing w:val="-6"/>
          <w:sz w:val="24"/>
          <w:szCs w:val="24"/>
          <w:em w:val="dot"/>
        </w:rPr>
        <w:t>痛心疾首</w:t>
      </w:r>
      <w:r>
        <w:rPr>
          <w:rFonts w:ascii="宋体" w:hAnsi="宋体" w:cs="宋体" w:hint="eastAsia"/>
          <w:color w:val="000000"/>
          <w:spacing w:val="-6"/>
          <w:sz w:val="24"/>
          <w:szCs w:val="24"/>
        </w:rPr>
        <w:t>地诉说深刻的教训，充当启迪世人的反面教材。</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C.鼠年春晚出现不少新面孔，给人</w:t>
      </w:r>
      <w:r>
        <w:rPr>
          <w:rFonts w:ascii="宋体" w:hAnsi="宋体" w:cs="宋体" w:hint="eastAsia"/>
          <w:color w:val="000000"/>
          <w:sz w:val="24"/>
          <w:szCs w:val="24"/>
          <w:em w:val="dot"/>
        </w:rPr>
        <w:t>耳目一新</w:t>
      </w:r>
      <w:r>
        <w:rPr>
          <w:rFonts w:ascii="宋体" w:hAnsi="宋体" w:cs="宋体" w:hint="eastAsia"/>
          <w:color w:val="000000"/>
          <w:sz w:val="24"/>
          <w:szCs w:val="24"/>
        </w:rPr>
        <w:t>的感觉。</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D.这篇文章观点新颖，见解深刻，的确</w:t>
      </w:r>
      <w:r>
        <w:rPr>
          <w:rFonts w:ascii="宋体" w:hAnsi="宋体" w:cs="宋体" w:hint="eastAsia"/>
          <w:color w:val="000000"/>
          <w:sz w:val="24"/>
          <w:szCs w:val="24"/>
          <w:em w:val="dot"/>
        </w:rPr>
        <w:t>不同凡响</w:t>
      </w:r>
      <w:r>
        <w:rPr>
          <w:rFonts w:ascii="宋体" w:hAnsi="宋体" w:cs="宋体" w:hint="eastAsia"/>
          <w:color w:val="000000"/>
          <w:sz w:val="24"/>
          <w:szCs w:val="24"/>
        </w:rPr>
        <w:t>。</w:t>
      </w:r>
    </w:p>
    <w:p>
      <w:pPr>
        <w:adjustRightInd/>
        <w:spacing w:line="400" w:lineRule="exact"/>
        <w:textAlignment w:val="auto"/>
        <w:rPr>
          <w:rFonts w:ascii="宋体" w:hAnsi="宋体" w:cs="宋体" w:hint="eastAsia"/>
          <w:color w:val="000000"/>
          <w:sz w:val="24"/>
          <w:szCs w:val="24"/>
        </w:rPr>
      </w:pPr>
      <w:r>
        <w:rPr>
          <w:rFonts w:ascii="宋体" w:hAnsi="宋体" w:cs="宋体" w:hint="eastAsia"/>
          <w:color w:val="000000"/>
          <w:sz w:val="24"/>
          <w:szCs w:val="24"/>
        </w:rPr>
        <w:t>3.下列句子</w:t>
      </w:r>
      <w:r>
        <w:rPr>
          <w:rFonts w:ascii="宋体" w:hAnsi="宋体" w:cs="宋体" w:hint="eastAsia"/>
          <w:color w:val="000000"/>
          <w:sz w:val="24"/>
          <w:szCs w:val="24"/>
          <w:em w:val="dot"/>
        </w:rPr>
        <w:t>没有</w:t>
      </w:r>
      <w:r>
        <w:rPr>
          <w:rFonts w:ascii="宋体" w:hAnsi="宋体" w:cs="宋体" w:hint="eastAsia"/>
          <w:color w:val="000000"/>
          <w:sz w:val="24"/>
          <w:szCs w:val="24"/>
        </w:rPr>
        <w:t>语病的一项是(         )（3分）</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A.酱的味道甚至可以成为衡量一个主妇合格与否的标准。</w:t>
      </w:r>
    </w:p>
    <w:p>
      <w:pPr>
        <w:adjustRightInd/>
        <w:spacing w:line="40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B.这些被时间二次制造出来的食物，不仅蕴藏着中华民族对于滋味和世道人心的某种特殊的感触，更加影响着中国人的日常饮食。</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C.通过这些充满想象力的转化，使打造出的风味和对营养的升华令人叹为观止；</w:t>
      </w:r>
    </w:p>
    <w:p>
      <w:pPr>
        <w:adjustRightInd/>
        <w:spacing w:line="41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D.自然馈赠给我们人类的珍贵食材松茸从香格里拉出发大约24小时左右就会出现在东京的市场中。</w:t>
      </w:r>
    </w:p>
    <w:p>
      <w:pPr>
        <w:adjustRightInd/>
        <w:spacing w:line="41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4.下列表述</w:t>
      </w:r>
      <w:r>
        <w:rPr>
          <w:rFonts w:ascii="宋体" w:hAnsi="宋体" w:cs="宋体" w:hint="eastAsia"/>
          <w:color w:val="000000"/>
          <w:sz w:val="24"/>
          <w:szCs w:val="24"/>
          <w:em w:val="dot"/>
        </w:rPr>
        <w:t>不正确</w:t>
      </w:r>
      <w:r>
        <w:rPr>
          <w:rFonts w:ascii="宋体" w:hAnsi="宋体" w:cs="宋体" w:hint="eastAsia"/>
          <w:color w:val="000000"/>
          <w:sz w:val="24"/>
          <w:szCs w:val="24"/>
        </w:rPr>
        <w:t>的一项是（        ）（3分）</w:t>
      </w:r>
    </w:p>
    <w:p>
      <w:pPr>
        <w:adjustRightInd/>
        <w:spacing w:line="41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A.《桃花源记》是东晋文人陶渊明的代表作之一，他是东晋末至南朝宋初期伟大的诗人、辞赋家。他是中国第一位田园诗人，被称为“古今隐逸诗人之宗”，有《陶渊明集》。</w:t>
      </w:r>
    </w:p>
    <w:p>
      <w:pPr>
        <w:adjustRightInd/>
        <w:spacing w:line="41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B.《小石潭记》是唐朝诗人柳宗元的作品。记叙了作者游玩的整个过程，以优美的语言描写了“小石潭”的景色，含蓄地抒发了作者被贬后无法排遣的忧伤凄苦的感情。</w:t>
      </w:r>
    </w:p>
    <w:p>
      <w:pPr>
        <w:adjustRightInd/>
        <w:spacing w:line="41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C.《核舟记》是魏学洢所写的说明文言文，出自清代张潮编辑的《虞初新志》。本文使用从中间到两头，先整体后局部，从正面到背面的空间顺序和总—分—总的叙述顺序介绍了“核舟”的形象，表现了作者对王叔远精湛技术的赞美和对民间艺术的赞扬。</w:t>
      </w:r>
    </w:p>
    <w:p>
      <w:pPr>
        <w:adjustRightInd/>
        <w:spacing w:line="410" w:lineRule="exact"/>
        <w:ind w:left="479" w:hanging="240" w:leftChars="114" w:hangingChars="100"/>
        <w:textAlignment w:val="auto"/>
        <w:rPr>
          <w:rFonts w:ascii="宋体" w:hAnsi="宋体" w:cs="宋体" w:hint="eastAsia"/>
          <w:color w:val="000000"/>
          <w:sz w:val="24"/>
          <w:szCs w:val="24"/>
        </w:rPr>
      </w:pPr>
      <w:r>
        <w:rPr>
          <w:rFonts w:ascii="宋体" w:hAnsi="宋体" w:cs="宋体" w:hint="eastAsia"/>
          <w:color w:val="000000"/>
          <w:sz w:val="24"/>
          <w:szCs w:val="24"/>
        </w:rPr>
        <w:t>D.《诗经》是中国最早的一部民歌总集，收录了从西周到春秋时期的诗歌，共305篇，内容上分为风、雅、颂三个部分，赋、比、兴是其基本手法。</w:t>
      </w:r>
    </w:p>
    <w:p>
      <w:pPr>
        <w:keepNext w:val="0"/>
        <w:keepLines w:val="0"/>
        <w:pageBreakBefore w:val="0"/>
        <w:widowControl w:val="0"/>
        <w:kinsoku/>
        <w:wordWrap/>
        <w:overflowPunct/>
        <w:topLinePunct w:val="0"/>
        <w:autoSpaceDE/>
        <w:autoSpaceDN/>
        <w:bidi w:val="0"/>
        <w:adjustRightInd/>
        <w:snapToGrid/>
        <w:spacing w:line="410" w:lineRule="exact"/>
        <w:ind w:left="360" w:hanging="360" w:hangingChars="150"/>
        <w:jc w:val="left"/>
        <w:textAlignment w:val="auto"/>
        <w:rPr>
          <w:rFonts w:ascii="宋体" w:hAnsi="宋体" w:cs="宋体"/>
          <w:color w:val="000000"/>
          <w:sz w:val="24"/>
          <w:szCs w:val="24"/>
        </w:rPr>
      </w:pPr>
      <w:r>
        <w:rPr>
          <w:rFonts w:ascii="宋体" w:hAnsi="宋体" w:cs="宋体"/>
          <w:color w:val="000000"/>
          <w:sz w:val="24"/>
          <w:szCs w:val="24"/>
        </w:rPr>
        <w:t>5．中华大地,英才辈出。岭南广东,有梁启超、孙中山、叶剑英……同时,广东也是改革开放的试验田,更是先行者,是时代奋进的前沿阵地。某市楹联协会开展活动,目的是弘扬中华儿女的优秀品质,展现新时代青年书法家的艺术风采,该主题书法作品展深受群众的好评。</w:t>
      </w:r>
      <w:r>
        <w:rPr>
          <w:rFonts w:ascii="宋体" w:hAnsi="宋体" w:cs="宋体" w:hint="eastAsia"/>
          <w:color w:val="000000"/>
          <w:sz w:val="24"/>
          <w:szCs w:val="24"/>
        </w:rPr>
        <w:t>（5分）</w:t>
      </w:r>
    </w:p>
    <w:p>
      <w:pPr>
        <w:adjustRightInd/>
        <w:spacing w:line="41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（1）</w:t>
      </w:r>
      <w:r>
        <w:rPr>
          <w:rFonts w:ascii="宋体" w:hAnsi="宋体" w:cs="宋体"/>
          <w:color w:val="000000"/>
          <w:sz w:val="24"/>
          <w:szCs w:val="24"/>
        </w:rPr>
        <w:t>请用一句话概括以上内容,不超过20个字。(2分)</w:t>
      </w:r>
    </w:p>
    <w:p>
      <w:pPr>
        <w:adjustRightInd/>
        <w:spacing w:line="410" w:lineRule="exact"/>
        <w:ind w:firstLine="480" w:firstLineChars="200"/>
        <w:jc w:val="left"/>
        <w:textAlignment w:val="auto"/>
        <w:rPr>
          <w:rFonts w:ascii="宋体" w:hAnsi="宋体" w:cs="宋体"/>
          <w:color w:val="000000"/>
          <w:sz w:val="24"/>
          <w:szCs w:val="24"/>
          <w:u w:val="single"/>
        </w:rPr>
      </w:pPr>
      <w:r>
        <w:rPr>
          <w:rFonts w:ascii="宋体" w:hAnsi="宋体" w:cs="宋体"/>
          <w:color w:val="000000"/>
          <w:sz w:val="24"/>
          <w:szCs w:val="24"/>
          <w:u w:val="single"/>
        </w:rPr>
        <w:t>                         </w:t>
      </w:r>
      <w:r>
        <w:rPr>
          <w:rFonts w:ascii="宋体" w:hAnsi="宋体" w:cs="宋体" w:hint="eastAsia"/>
          <w:color w:val="000000"/>
          <w:sz w:val="24"/>
          <w:szCs w:val="24"/>
          <w:u w:val="single"/>
          <w:lang w:val="en-US" w:eastAsia="zh-CN"/>
        </w:rPr>
        <w:t xml:space="preserve">          </w:t>
      </w:r>
      <w:r>
        <w:rPr>
          <w:rFonts w:ascii="宋体" w:hAnsi="宋体" w:cs="宋体"/>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10" w:lineRule="exact"/>
        <w:ind w:left="600" w:hanging="600" w:hangingChars="250"/>
        <w:jc w:val="left"/>
        <w:textAlignment w:val="auto"/>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color w:val="000000"/>
          <w:sz w:val="24"/>
          <w:szCs w:val="24"/>
          <w:lang w:val="en-US" w:eastAsia="zh-CN"/>
        </w:rPr>
        <w:t>2</w:t>
      </w:r>
      <w:r>
        <w:rPr>
          <w:rFonts w:ascii="宋体" w:hAnsi="宋体" w:cs="宋体" w:hint="eastAsia"/>
          <w:color w:val="000000"/>
          <w:sz w:val="24"/>
          <w:szCs w:val="24"/>
        </w:rPr>
        <w:t>）</w:t>
      </w:r>
      <w:r>
        <w:rPr>
          <w:rFonts w:ascii="宋体" w:hAnsi="宋体" w:cs="宋体"/>
          <w:color w:val="000000"/>
          <w:sz w:val="24"/>
          <w:szCs w:val="24"/>
        </w:rPr>
        <w:t>为了拟好一副对联,同学们想出了一个上联，请你从下列8个短语中选用4个组成下联。</w:t>
      </w:r>
      <w:r>
        <w:rPr>
          <w:rFonts w:ascii="宋体" w:hAnsi="宋体" w:cs="宋体" w:hint="eastAsia"/>
          <w:color w:val="000000"/>
          <w:sz w:val="24"/>
          <w:szCs w:val="24"/>
        </w:rPr>
        <w:t>（3分）</w:t>
      </w:r>
    </w:p>
    <w:p>
      <w:pPr>
        <w:adjustRightInd/>
        <w:spacing w:line="410" w:lineRule="exact"/>
        <w:jc w:val="center"/>
        <w:textAlignment w:val="auto"/>
        <w:rPr>
          <w:rFonts w:ascii="宋体" w:hAnsi="宋体" w:cs="宋体"/>
          <w:color w:val="000000"/>
          <w:sz w:val="24"/>
          <w:szCs w:val="24"/>
        </w:rPr>
      </w:pPr>
      <w:r>
        <w:rPr>
          <w:rFonts w:ascii="宋体" w:hAnsi="宋体" w:cs="宋体"/>
          <w:color w:val="000000"/>
          <w:sz w:val="24"/>
          <w:szCs w:val="24"/>
        </w:rPr>
        <w:t>时代先锋   看今朝   兢兢业业   谱新</w:t>
      </w:r>
    </w:p>
    <w:p>
      <w:pPr>
        <w:adjustRightInd/>
        <w:spacing w:line="410" w:lineRule="exact"/>
        <w:jc w:val="center"/>
        <w:textAlignment w:val="auto"/>
        <w:rPr>
          <w:rFonts w:ascii="宋体" w:hAnsi="宋体" w:cs="宋体"/>
          <w:color w:val="000000"/>
          <w:sz w:val="24"/>
          <w:szCs w:val="24"/>
        </w:rPr>
      </w:pPr>
      <w:r>
        <w:rPr>
          <w:rFonts w:ascii="宋体" w:hAnsi="宋体" w:cs="宋体"/>
          <w:color w:val="000000"/>
          <w:sz w:val="24"/>
          <w:szCs w:val="24"/>
        </w:rPr>
        <w:t>齐奋斗   继往开来   盼未来   勇争先</w:t>
      </w:r>
    </w:p>
    <w:p>
      <w:pPr>
        <w:adjustRightInd/>
        <w:spacing w:line="410" w:lineRule="exact"/>
        <w:ind w:firstLine="480" w:firstLineChars="200"/>
        <w:jc w:val="left"/>
        <w:textAlignment w:val="auto"/>
        <w:rPr>
          <w:rFonts w:ascii="宋体" w:hAnsi="宋体" w:cs="宋体"/>
          <w:color w:val="000000"/>
          <w:sz w:val="24"/>
          <w:szCs w:val="24"/>
        </w:rPr>
      </w:pPr>
      <w:r>
        <w:rPr>
          <w:rFonts w:ascii="宋体" w:hAnsi="宋体" w:cs="宋体"/>
          <w:color w:val="000000"/>
          <w:sz w:val="24"/>
          <w:szCs w:val="24"/>
        </w:rPr>
        <w:t>上联:忆往昔革命前辈开天辟地创伟业</w:t>
      </w:r>
    </w:p>
    <w:p>
      <w:pPr>
        <w:adjustRightInd/>
        <w:spacing w:line="410" w:lineRule="exact"/>
        <w:ind w:firstLine="480" w:firstLineChars="200"/>
        <w:jc w:val="left"/>
        <w:textAlignment w:val="auto"/>
        <w:rPr>
          <w:rFonts w:ascii="宋体" w:hAnsi="宋体" w:cs="宋体" w:hint="eastAsia"/>
          <w:color w:val="000000"/>
          <w:sz w:val="24"/>
          <w:szCs w:val="24"/>
          <w:u w:val="single"/>
        </w:rPr>
      </w:pPr>
      <w:r>
        <w:rPr>
          <w:rFonts w:ascii="宋体" w:hAnsi="宋体" w:cs="宋体"/>
          <w:color w:val="000000"/>
          <w:sz w:val="24"/>
          <w:szCs w:val="24"/>
        </w:rPr>
        <w:t>下联:</w:t>
      </w:r>
      <w:r>
        <w:rPr>
          <w:rFonts w:ascii="宋体" w:hAnsi="宋体" w:cs="宋体" w:hint="eastAsia"/>
          <w:color w:val="000000"/>
          <w:sz w:val="24"/>
          <w:szCs w:val="24"/>
        </w:rPr>
        <w:t xml:space="preserve"> </w:t>
      </w:r>
      <w:r>
        <w:rPr>
          <w:rFonts w:ascii="宋体" w:hAnsi="宋体" w:cs="宋体" w:hint="eastAsia"/>
          <w:color w:val="000000"/>
          <w:sz w:val="24"/>
          <w:szCs w:val="24"/>
          <w:u w:val="single"/>
        </w:rPr>
        <w:t xml:space="preserve">               </w:t>
      </w:r>
      <w:r>
        <w:rPr>
          <w:rFonts w:ascii="宋体" w:hAnsi="宋体" w:cs="宋体" w:hint="eastAsia"/>
          <w:color w:val="000000"/>
          <w:sz w:val="24"/>
          <w:szCs w:val="24"/>
          <w:u w:val="single"/>
          <w:lang w:val="en-US" w:eastAsia="zh-CN"/>
        </w:rPr>
        <w:t xml:space="preserve">                                 </w:t>
      </w:r>
      <w:r>
        <w:rPr>
          <w:rFonts w:ascii="宋体" w:hAnsi="宋体" w:cs="宋体" w:hint="eastAsia"/>
          <w:color w:val="000000"/>
          <w:sz w:val="24"/>
          <w:szCs w:val="24"/>
          <w:u w:val="single"/>
        </w:rPr>
        <w:t xml:space="preserve">              </w:t>
      </w:r>
      <w:r>
        <w:rPr>
          <w:rFonts w:ascii="宋体" w:hAnsi="宋体" w:cs="宋体"/>
          <w:color w:val="000000"/>
          <w:sz w:val="24"/>
          <w:szCs w:val="24"/>
          <w:u w:val="single"/>
        </w:rPr>
        <w:t> </w:t>
      </w:r>
    </w:p>
    <w:p>
      <w:pPr>
        <w:keepNext w:val="0"/>
        <w:keepLines w:val="0"/>
        <w:pageBreakBefore w:val="0"/>
        <w:widowControl w:val="0"/>
        <w:kinsoku/>
        <w:wordWrap/>
        <w:overflowPunct/>
        <w:topLinePunct w:val="0"/>
        <w:autoSpaceDE/>
        <w:autoSpaceDN/>
        <w:bidi w:val="0"/>
        <w:adjustRightInd/>
        <w:snapToGrid/>
        <w:spacing w:before="156" w:beforeLines="50" w:line="410" w:lineRule="exact"/>
        <w:jc w:val="left"/>
        <w:textAlignment w:val="auto"/>
        <w:rPr>
          <w:rFonts w:ascii="宋体" w:hAnsi="宋体" w:cs="宋体" w:hint="eastAsia"/>
          <w:b/>
          <w:color w:val="000000"/>
          <w:sz w:val="24"/>
          <w:szCs w:val="24"/>
        </w:rPr>
      </w:pPr>
      <w:r>
        <w:rPr>
          <w:rFonts w:ascii="宋体" w:hAnsi="宋体" w:cs="宋体" w:hint="eastAsia"/>
          <w:b/>
          <w:color w:val="000000"/>
          <w:sz w:val="24"/>
          <w:szCs w:val="24"/>
        </w:rPr>
        <w:t>二、文言文阅读。（36分）</w:t>
      </w:r>
    </w:p>
    <w:p>
      <w:pPr>
        <w:adjustRightInd/>
        <w:spacing w:line="410" w:lineRule="exact"/>
        <w:jc w:val="center"/>
        <w:textAlignment w:val="auto"/>
        <w:rPr>
          <w:rFonts w:ascii="宋体" w:hAnsi="宋体" w:cs="宋体" w:hint="eastAsia"/>
          <w:b/>
          <w:bCs/>
          <w:color w:val="000000"/>
          <w:sz w:val="24"/>
          <w:szCs w:val="24"/>
        </w:rPr>
      </w:pPr>
      <w:r>
        <w:rPr>
          <w:rFonts w:ascii="宋体" w:hAnsi="宋体" w:cs="宋体" w:hint="eastAsia"/>
          <w:b/>
          <w:bCs/>
          <w:color w:val="000000"/>
          <w:sz w:val="24"/>
          <w:szCs w:val="24"/>
        </w:rPr>
        <w:t>（一）（1</w:t>
      </w:r>
      <w:r>
        <w:rPr>
          <w:rFonts w:ascii="宋体" w:hAnsi="宋体" w:cs="宋体" w:hint="eastAsia"/>
          <w:b/>
          <w:bCs/>
          <w:color w:val="000000"/>
          <w:sz w:val="24"/>
          <w:szCs w:val="24"/>
          <w:lang w:val="en-US" w:eastAsia="zh-CN"/>
        </w:rPr>
        <w:t>1</w:t>
      </w:r>
      <w:r>
        <w:rPr>
          <w:rFonts w:ascii="宋体" w:hAnsi="宋体" w:cs="宋体" w:hint="eastAsia"/>
          <w:b/>
          <w:bCs/>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 xml:space="preserve">    见渔人，乃大惊，问所从来。具答之。便要还家，设酒杀鸡作食。村中闻有此人，咸来问讯。自云先世避秦时乱，率妻子邑人来此绝境，不复出焉，遂与外人间隔。问今是何世，</w:t>
      </w:r>
      <w:r>
        <w:rPr>
          <w:rFonts w:ascii="楷体" w:eastAsia="楷体" w:hAnsi="楷体" w:cs="楷体" w:hint="eastAsia"/>
          <w:color w:val="000000" w:themeColor="text1"/>
          <w:sz w:val="24"/>
          <w:szCs w:val="24"/>
          <w:u w:val="single"/>
          <w14:textFill>
            <w14:solidFill>
              <w14:schemeClr w14:val="tx1"/>
            </w14:solidFill>
          </w14:textFill>
        </w:rPr>
        <w:t>乃不知有汉，无论魏晋</w:t>
      </w:r>
      <w:r>
        <w:rPr>
          <w:rFonts w:ascii="楷体" w:eastAsia="楷体" w:hAnsi="楷体" w:cs="楷体" w:hint="eastAsia"/>
          <w:color w:val="000000" w:themeColor="text1"/>
          <w:sz w:val="24"/>
          <w:szCs w:val="24"/>
          <w14:textFill>
            <w14:solidFill>
              <w14:schemeClr w14:val="tx1"/>
            </w14:solidFill>
          </w14:textFill>
        </w:rPr>
        <w:t>，此人一一为具言所闻，皆叹惋。余人各复延至其家，皆出酒食。停数日，辞去。此中人语云：“</w:t>
      </w:r>
      <w:r>
        <w:rPr>
          <w:rFonts w:ascii="楷体" w:eastAsia="楷体" w:hAnsi="楷体" w:cs="楷体" w:hint="eastAsia"/>
          <w:color w:val="000000" w:themeColor="text1"/>
          <w:sz w:val="24"/>
          <w:szCs w:val="24"/>
          <w:u w:val="single"/>
          <w14:textFill>
            <w14:solidFill>
              <w14:schemeClr w14:val="tx1"/>
            </w14:solidFill>
          </w14:textFill>
        </w:rPr>
        <w:t>不足为外人道也</w:t>
      </w:r>
      <w:r>
        <w:rPr>
          <w:rFonts w:ascii="楷体" w:eastAsia="楷体" w:hAnsi="楷体" w:cs="楷体" w:hint="eastAsia"/>
          <w:color w:val="000000" w:themeColor="text1"/>
          <w:sz w:val="24"/>
          <w:szCs w:val="24"/>
          <w14:textFill>
            <w14:solidFill>
              <w14:schemeClr w14:val="tx1"/>
            </w14:solidFill>
          </w14:textFill>
        </w:rPr>
        <w:t>。”</w:t>
      </w:r>
    </w:p>
    <w:p>
      <w:pPr>
        <w:adjustRightInd/>
        <w:spacing w:line="400" w:lineRule="exact"/>
        <w:jc w:val="left"/>
        <w:textAlignment w:val="auto"/>
        <w:rPr>
          <w:rFonts w:ascii="宋体" w:hAnsi="宋体" w:cs="宋体" w:hint="eastAsia"/>
          <w:color w:val="000000" w:themeColor="text1"/>
          <w:sz w:val="24"/>
          <w:szCs w:val="24"/>
          <w14:textFill>
            <w14:solidFill>
              <w14:schemeClr w14:val="tx1"/>
            </w14:solidFill>
          </w14:textFill>
        </w:rPr>
      </w:pPr>
      <w:r>
        <w:rPr>
          <w:rFonts w:ascii="宋体" w:hAnsi="宋体" w:cs="宋体" w:hint="eastAsia"/>
          <w:color w:val="000000" w:themeColor="text1"/>
          <w:sz w:val="24"/>
          <w:szCs w:val="24"/>
          <w14:textFill>
            <w14:solidFill>
              <w14:schemeClr w14:val="tx1"/>
            </w14:solidFill>
          </w14:textFill>
        </w:rPr>
        <w:t>6</w:t>
      </w:r>
      <w:r>
        <w:rPr>
          <w:rFonts w:ascii="宋体" w:hAnsi="宋体" w:cs="宋体" w:hint="eastAsia"/>
          <w:color w:val="000000"/>
          <w:sz w:val="24"/>
          <w:szCs w:val="24"/>
        </w:rPr>
        <w:t>.</w:t>
      </w:r>
      <w:r>
        <w:rPr>
          <w:rFonts w:ascii="宋体" w:hAnsi="宋体" w:cs="宋体" w:hint="eastAsia"/>
          <w:color w:val="000000" w:themeColor="text1"/>
          <w:sz w:val="24"/>
          <w:szCs w:val="24"/>
          <w14:textFill>
            <w14:solidFill>
              <w14:schemeClr w14:val="tx1"/>
            </w14:solidFill>
          </w14:textFill>
        </w:rPr>
        <w:t>下面加点词语意思相同的一项是（     ）。(3分)</w:t>
      </w:r>
    </w:p>
    <w:p>
      <w:pPr>
        <w:adjustRightInd/>
        <w:spacing w:line="400" w:lineRule="exact"/>
        <w:ind w:firstLine="240" w:firstLineChars="100"/>
        <w:jc w:val="left"/>
        <w:textAlignment w:val="auto"/>
        <w:rPr>
          <w:rFonts w:ascii="宋体" w:hAnsi="宋体" w:cs="宋体" w:hint="eastAsia"/>
          <w:color w:val="000000" w:themeColor="text1"/>
          <w:sz w:val="24"/>
          <w:szCs w:val="24"/>
          <w14:textFill>
            <w14:solidFill>
              <w14:schemeClr w14:val="tx1"/>
            </w14:solidFill>
          </w14:textFill>
        </w:rPr>
      </w:pPr>
      <w:r>
        <w:rPr>
          <w:rFonts w:ascii="宋体" w:hAnsi="宋体" w:cs="宋体" w:hint="eastAsia"/>
          <w:color w:val="000000" w:themeColor="text1"/>
          <w:sz w:val="24"/>
          <w:szCs w:val="24"/>
          <w14:textFill>
            <w14:solidFill>
              <w14:schemeClr w14:val="tx1"/>
            </w14:solidFill>
          </w14:textFill>
        </w:rPr>
        <w:t>A.水陆草木</w:t>
      </w:r>
      <w:r>
        <w:rPr>
          <w:rFonts w:ascii="宋体" w:hAnsi="宋体" w:cs="宋体" w:hint="eastAsia"/>
          <w:color w:val="000000" w:themeColor="text1"/>
          <w:sz w:val="24"/>
          <w:szCs w:val="24"/>
          <w:em w:val="dot"/>
          <w14:textFill>
            <w14:solidFill>
              <w14:schemeClr w14:val="tx1"/>
            </w14:solidFill>
          </w14:textFill>
        </w:rPr>
        <w:t>之</w:t>
      </w:r>
      <w:r>
        <w:rPr>
          <w:rFonts w:ascii="宋体" w:hAnsi="宋体" w:cs="宋体" w:hint="eastAsia"/>
          <w:color w:val="000000" w:themeColor="text1"/>
          <w:sz w:val="24"/>
          <w:szCs w:val="24"/>
          <w14:textFill>
            <w14:solidFill>
              <w14:schemeClr w14:val="tx1"/>
            </w14:solidFill>
          </w14:textFill>
        </w:rPr>
        <w:t>花              忘路</w:t>
      </w:r>
      <w:r>
        <w:rPr>
          <w:rFonts w:ascii="宋体" w:hAnsi="宋体" w:cs="宋体" w:hint="eastAsia"/>
          <w:color w:val="000000" w:themeColor="text1"/>
          <w:sz w:val="24"/>
          <w:szCs w:val="24"/>
          <w:em w:val="dot"/>
          <w14:textFill>
            <w14:solidFill>
              <w14:schemeClr w14:val="tx1"/>
            </w14:solidFill>
          </w14:textFill>
        </w:rPr>
        <w:t>之</w:t>
      </w:r>
      <w:r>
        <w:rPr>
          <w:rFonts w:ascii="宋体" w:hAnsi="宋体" w:cs="宋体" w:hint="eastAsia"/>
          <w:color w:val="000000" w:themeColor="text1"/>
          <w:sz w:val="24"/>
          <w:szCs w:val="24"/>
          <w14:textFill>
            <w14:solidFill>
              <w14:schemeClr w14:val="tx1"/>
            </w14:solidFill>
          </w14:textFill>
        </w:rPr>
        <w:t xml:space="preserve">远近   </w:t>
      </w:r>
    </w:p>
    <w:p>
      <w:pPr>
        <w:adjustRightInd/>
        <w:spacing w:line="400" w:lineRule="exact"/>
        <w:ind w:firstLine="240" w:firstLineChars="100"/>
        <w:jc w:val="left"/>
        <w:textAlignment w:val="auto"/>
        <w:rPr>
          <w:rFonts w:ascii="宋体" w:hAnsi="宋体" w:cs="宋体" w:hint="eastAsia"/>
          <w:color w:val="000000"/>
          <w:sz w:val="24"/>
          <w:szCs w:val="24"/>
        </w:rPr>
      </w:pPr>
      <w:r>
        <w:rPr>
          <w:rFonts w:ascii="宋体" w:hAnsi="宋体" w:cs="宋体" w:hint="eastAsia"/>
          <w:color w:val="000000"/>
          <w:sz w:val="24"/>
          <w:szCs w:val="24"/>
        </w:rPr>
        <w:t xml:space="preserve">B.通记一舟 </w:t>
      </w:r>
      <w:r>
        <w:rPr>
          <w:rFonts w:ascii="宋体" w:hAnsi="宋体" w:cs="宋体" w:hint="eastAsia"/>
          <w:color w:val="000000"/>
          <w:sz w:val="24"/>
          <w:szCs w:val="24"/>
          <w:em w:val="dot"/>
        </w:rPr>
        <w:t>为</w:t>
      </w:r>
      <w:r>
        <w:rPr>
          <w:rFonts w:ascii="宋体" w:hAnsi="宋体" w:cs="宋体" w:hint="eastAsia"/>
          <w:color w:val="000000"/>
          <w:sz w:val="24"/>
          <w:szCs w:val="24"/>
        </w:rPr>
        <w:t>人五 为窗八    此人一一</w:t>
      </w:r>
      <w:r>
        <w:rPr>
          <w:rFonts w:ascii="宋体" w:hAnsi="宋体" w:cs="宋体" w:hint="eastAsia"/>
          <w:color w:val="000000"/>
          <w:sz w:val="24"/>
          <w:szCs w:val="24"/>
          <w:em w:val="dot"/>
        </w:rPr>
        <w:t>为</w:t>
      </w:r>
      <w:r>
        <w:rPr>
          <w:rFonts w:ascii="宋体" w:hAnsi="宋体" w:cs="宋体" w:hint="eastAsia"/>
          <w:color w:val="000000"/>
          <w:sz w:val="24"/>
          <w:szCs w:val="24"/>
        </w:rPr>
        <w:t>具言所闻</w:t>
      </w:r>
    </w:p>
    <w:p>
      <w:pPr>
        <w:adjustRightInd/>
        <w:spacing w:line="400" w:lineRule="exact"/>
        <w:ind w:firstLine="240" w:firstLineChars="100"/>
        <w:jc w:val="left"/>
        <w:textAlignment w:val="auto"/>
        <w:rPr>
          <w:rFonts w:ascii="宋体" w:hAnsi="宋体" w:cs="宋体" w:hint="eastAsia"/>
          <w:color w:val="000000"/>
          <w:sz w:val="24"/>
          <w:szCs w:val="24"/>
        </w:rPr>
      </w:pPr>
      <w:r>
        <w:rPr>
          <w:rFonts w:ascii="宋体" w:hAnsi="宋体" w:cs="宋体" w:hint="eastAsia"/>
          <w:color w:val="000000"/>
          <w:sz w:val="24"/>
          <w:szCs w:val="24"/>
        </w:rPr>
        <w:t>C.有良田美池桑竹之</w:t>
      </w:r>
      <w:r>
        <w:rPr>
          <w:rFonts w:ascii="宋体" w:hAnsi="宋体" w:cs="宋体" w:hint="eastAsia"/>
          <w:color w:val="000000"/>
          <w:sz w:val="24"/>
          <w:szCs w:val="24"/>
          <w:em w:val="dot"/>
        </w:rPr>
        <w:t>属</w:t>
      </w:r>
      <w:r>
        <w:rPr>
          <w:rFonts w:ascii="宋体" w:hAnsi="宋体" w:cs="宋体" w:hint="eastAsia"/>
          <w:color w:val="000000"/>
          <w:sz w:val="24"/>
          <w:szCs w:val="24"/>
        </w:rPr>
        <w:t xml:space="preserve">　　　　高猿长啸  </w:t>
      </w:r>
      <w:r>
        <w:rPr>
          <w:rFonts w:ascii="宋体" w:hAnsi="宋体" w:cs="宋体" w:hint="eastAsia"/>
          <w:color w:val="000000"/>
          <w:sz w:val="24"/>
          <w:szCs w:val="24"/>
          <w:em w:val="dot"/>
        </w:rPr>
        <w:t>属</w:t>
      </w:r>
      <w:r>
        <w:rPr>
          <w:rFonts w:ascii="宋体" w:hAnsi="宋体" w:cs="宋体" w:hint="eastAsia"/>
          <w:color w:val="000000"/>
          <w:sz w:val="24"/>
          <w:szCs w:val="24"/>
        </w:rPr>
        <w:t>引凄异</w:t>
      </w:r>
    </w:p>
    <w:p>
      <w:pPr>
        <w:adjustRightInd/>
        <w:spacing w:line="400" w:lineRule="exact"/>
        <w:ind w:firstLine="240" w:firstLineChars="100"/>
        <w:jc w:val="left"/>
        <w:textAlignment w:val="auto"/>
        <w:rPr>
          <w:rFonts w:ascii="宋体" w:hAnsi="宋体" w:cs="宋体" w:hint="eastAsia"/>
          <w:color w:val="000000"/>
          <w:sz w:val="24"/>
          <w:szCs w:val="24"/>
        </w:rPr>
      </w:pPr>
      <w:r>
        <w:rPr>
          <w:rFonts w:ascii="宋体" w:hAnsi="宋体" w:cs="宋体" w:hint="eastAsia"/>
          <w:color w:val="000000"/>
          <w:sz w:val="24"/>
          <w:szCs w:val="24"/>
        </w:rPr>
        <w:t>D.陶后</w:t>
      </w:r>
      <w:r>
        <w:rPr>
          <w:rFonts w:ascii="宋体" w:hAnsi="宋体" w:cs="宋体" w:hint="eastAsia"/>
          <w:color w:val="000000"/>
          <w:sz w:val="24"/>
          <w:szCs w:val="24"/>
          <w:em w:val="dot"/>
        </w:rPr>
        <w:t>鲜</w:t>
      </w:r>
      <w:r>
        <w:rPr>
          <w:rFonts w:ascii="宋体" w:hAnsi="宋体" w:cs="宋体" w:hint="eastAsia"/>
          <w:color w:val="000000"/>
          <w:sz w:val="24"/>
          <w:szCs w:val="24"/>
        </w:rPr>
        <w:t xml:space="preserve">有闻    </w:t>
      </w:r>
      <w:r>
        <w:rPr>
          <w:rFonts w:ascii="宋体" w:hAnsi="宋体" w:cs="宋体" w:hint="eastAsia"/>
          <w:color w:val="000000"/>
          <w:sz w:val="24"/>
          <w:szCs w:val="24"/>
          <w:lang w:val="en-US" w:eastAsia="zh-CN"/>
        </w:rPr>
        <w:t xml:space="preserve">            </w:t>
      </w:r>
      <w:r>
        <w:rPr>
          <w:rFonts w:ascii="宋体" w:hAnsi="宋体" w:cs="宋体"/>
          <w:color w:val="000000"/>
          <w:sz w:val="24"/>
          <w:szCs w:val="24"/>
        </w:rPr>
        <w:t>芳草</w:t>
      </w:r>
      <w:r>
        <w:rPr>
          <w:rFonts w:ascii="宋体" w:hAnsi="宋体" w:cs="宋体"/>
          <w:color w:val="000000"/>
          <w:sz w:val="24"/>
          <w:szCs w:val="24"/>
          <w:em w:val="dot"/>
        </w:rPr>
        <w:t>鲜</w:t>
      </w:r>
      <w:r>
        <w:rPr>
          <w:rFonts w:ascii="宋体" w:hAnsi="宋体" w:cs="宋体"/>
          <w:color w:val="000000"/>
          <w:sz w:val="24"/>
          <w:szCs w:val="24"/>
        </w:rPr>
        <w:t>美，落英缤纷</w:t>
      </w:r>
    </w:p>
    <w:p>
      <w:pPr>
        <w:adjustRightInd/>
        <w:spacing w:line="400" w:lineRule="exact"/>
        <w:jc w:val="left"/>
        <w:textAlignment w:val="auto"/>
        <w:rPr>
          <w:rFonts w:ascii="宋体" w:hAnsi="宋体" w:cs="宋体" w:hint="eastAsia"/>
          <w:color w:val="000000"/>
          <w:sz w:val="24"/>
          <w:szCs w:val="24"/>
        </w:rPr>
      </w:pPr>
      <w:r>
        <w:rPr>
          <w:rFonts w:ascii="宋体" w:hAnsi="宋体" w:cs="宋体" w:hint="eastAsia"/>
          <w:color w:val="000000"/>
          <w:sz w:val="24"/>
          <w:szCs w:val="24"/>
        </w:rPr>
        <w:t>7．用现代汉语翻译下面句子。(4分)</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（1）率妻子邑人来此绝境，不复出焉，遂与外人间隔。</w:t>
      </w:r>
    </w:p>
    <w:p>
      <w:pPr>
        <w:adjustRightInd/>
        <w:spacing w:line="400" w:lineRule="exact"/>
        <w:textAlignment w:val="auto"/>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adjustRightInd/>
        <w:spacing w:line="400" w:lineRule="exact"/>
        <w:ind w:firstLine="240" w:firstLineChars="100"/>
        <w:textAlignment w:val="auto"/>
        <w:rPr>
          <w:rFonts w:ascii="宋体" w:hAnsi="宋体" w:cs="宋体" w:hint="eastAsia"/>
          <w:color w:val="000000"/>
          <w:sz w:val="24"/>
          <w:szCs w:val="24"/>
        </w:rPr>
      </w:pPr>
      <w:r>
        <w:rPr>
          <w:rFonts w:ascii="宋体" w:hAnsi="宋体" w:cs="宋体" w:hint="eastAsia"/>
          <w:color w:val="000000"/>
          <w:sz w:val="24"/>
          <w:szCs w:val="24"/>
        </w:rPr>
        <w:t>（2）问今是何世，乃不知有汉，无论魏晋。</w:t>
      </w:r>
    </w:p>
    <w:p>
      <w:pPr>
        <w:adjustRightInd/>
        <w:spacing w:line="400" w:lineRule="exact"/>
        <w:textAlignment w:val="auto"/>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adjustRightInd/>
        <w:spacing w:line="400" w:lineRule="exact"/>
        <w:ind w:left="240" w:hanging="240" w:hangingChars="100"/>
        <w:jc w:val="left"/>
        <w:textAlignment w:val="auto"/>
        <w:rPr>
          <w:rFonts w:ascii="宋体" w:hAnsi="宋体" w:cs="宋体" w:hint="eastAsia"/>
          <w:color w:val="000000"/>
          <w:sz w:val="24"/>
          <w:szCs w:val="24"/>
        </w:rPr>
      </w:pPr>
      <w:r>
        <w:rPr>
          <w:rFonts w:ascii="宋体" w:hAnsi="宋体" w:cs="宋体" w:hint="eastAsia"/>
          <w:color w:val="000000"/>
          <w:sz w:val="24"/>
          <w:szCs w:val="24"/>
          <w:lang w:val="en-US" w:eastAsia="zh-CN"/>
        </w:rPr>
        <w:t>8.</w:t>
      </w:r>
      <w:r>
        <w:rPr>
          <w:rFonts w:ascii="宋体" w:hAnsi="宋体" w:cs="宋体" w:hint="eastAsia"/>
          <w:color w:val="000000"/>
          <w:sz w:val="24"/>
          <w:szCs w:val="24"/>
          <w:lang w:eastAsia="zh-CN"/>
        </w:rPr>
        <w:t>文章写山的高峻、遗男的相助、智叟的阻止、神的搬山对愚公的形象有什么作用？</w:t>
      </w:r>
      <w:r>
        <w:rPr>
          <w:rFonts w:ascii="宋体" w:hAnsi="宋体" w:cs="宋体" w:hint="eastAsia"/>
          <w:color w:val="000000"/>
          <w:sz w:val="24"/>
          <w:szCs w:val="24"/>
        </w:rPr>
        <w:t>(4分)</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jc w:val="both"/>
        <w:textAlignment w:val="baseline"/>
        <w:rPr>
          <w:rFonts w:ascii="宋体" w:hAnsi="宋体" w:cs="宋体" w:hint="eastAsia"/>
          <w:color w:val="000000"/>
          <w:sz w:val="24"/>
          <w:szCs w:val="24"/>
          <w:u w:val="single"/>
          <w:lang w:val="en-US" w:eastAsia="zh-CN"/>
        </w:rPr>
      </w:pPr>
      <w:r>
        <w:rPr>
          <w:rFonts w:ascii="宋体" w:hAnsi="宋体" w:cs="宋体" w:hint="eastAsia"/>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jc w:val="both"/>
        <w:textAlignment w:val="baseline"/>
        <w:rPr>
          <w:rFonts w:ascii="宋体" w:hAnsi="宋体" w:cs="宋体" w:hint="default"/>
          <w:color w:val="000000"/>
          <w:sz w:val="24"/>
          <w:szCs w:val="24"/>
          <w:u w:val="single"/>
          <w:lang w:val="en-US" w:eastAsia="zh-CN"/>
        </w:rPr>
      </w:pPr>
      <w:r>
        <w:rPr>
          <w:rFonts w:ascii="宋体" w:hAnsi="宋体" w:cs="宋体" w:hint="eastAsia"/>
          <w:color w:val="000000"/>
          <w:sz w:val="24"/>
          <w:szCs w:val="24"/>
          <w:u w:val="single"/>
          <w:lang w:val="en-US" w:eastAsia="zh-CN"/>
        </w:rPr>
        <w:t xml:space="preserve">                                                                                     </w:t>
      </w:r>
    </w:p>
    <w:p>
      <w:pPr>
        <w:spacing w:line="460" w:lineRule="exact"/>
        <w:rPr>
          <w:rFonts w:asciiTheme="minorEastAsia" w:hAnsiTheme="minorEastAsia" w:hint="eastAsia"/>
          <w:b/>
          <w:bCs w:val="0"/>
          <w:sz w:val="24"/>
          <w:szCs w:val="24"/>
        </w:rPr>
      </w:pPr>
      <w:r>
        <w:rPr>
          <w:rFonts w:asciiTheme="minorEastAsia" w:hAnsiTheme="minorEastAsia" w:hint="eastAsia"/>
          <w:b/>
          <w:bCs w:val="0"/>
          <w:sz w:val="24"/>
          <w:szCs w:val="24"/>
        </w:rPr>
        <w:t>（二）文言文比较阅读（15分）</w:t>
      </w:r>
    </w:p>
    <w:p>
      <w:pPr>
        <w:spacing w:line="460" w:lineRule="exact"/>
        <w:ind w:firstLine="2352" w:firstLineChars="980"/>
        <w:rPr>
          <w:rFonts w:asciiTheme="minorEastAsia" w:hAnsiTheme="minorEastAsia" w:hint="eastAsia"/>
          <w:b/>
          <w:bCs w:val="0"/>
          <w:sz w:val="24"/>
          <w:szCs w:val="24"/>
        </w:rPr>
      </w:pPr>
      <w:r>
        <w:rPr>
          <w:rFonts w:asciiTheme="minorEastAsia" w:hAnsiTheme="minorEastAsia" w:hint="eastAsia"/>
          <w:b/>
          <w:bCs w:val="0"/>
          <w:sz w:val="24"/>
          <w:szCs w:val="24"/>
        </w:rPr>
        <w:t>《小石潭记》与《小石城山记》</w:t>
      </w:r>
    </w:p>
    <w:p>
      <w:pPr>
        <w:pStyle w:val="ListParagraph"/>
        <w:keepNext w:val="0"/>
        <w:keepLines w:val="0"/>
        <w:pageBreakBefore w:val="0"/>
        <w:widowControl w:val="0"/>
        <w:numPr>
          <w:ilvl w:val="0"/>
          <w:numId w:val="1"/>
        </w:numPr>
        <w:kinsoku/>
        <w:wordWrap/>
        <w:overflowPunct/>
        <w:topLinePunct w:val="0"/>
        <w:autoSpaceDE/>
        <w:autoSpaceDN/>
        <w:bidi w:val="0"/>
        <w:snapToGrid/>
        <w:spacing w:line="420" w:lineRule="exact"/>
        <w:ind w:firstLineChars="0"/>
        <w:rPr>
          <w:rFonts w:ascii="楷体" w:eastAsia="楷体" w:hAnsi="楷体" w:cs="楷体" w:hint="eastAsia"/>
          <w:b w:val="0"/>
          <w:bCs/>
          <w:sz w:val="24"/>
          <w:szCs w:val="24"/>
        </w:rPr>
      </w:pPr>
      <w:r>
        <w:rPr>
          <w:rFonts w:ascii="楷体" w:eastAsia="楷体" w:hAnsi="楷体" w:cs="楷体" w:hint="eastAsia"/>
          <w:b w:val="0"/>
          <w:bCs/>
          <w:sz w:val="24"/>
          <w:szCs w:val="24"/>
        </w:rPr>
        <w:t>从小丘西行百二十步，隔篁竹，闻水声，如鸣珮环，心乐之。伐竹取道，</w:t>
      </w:r>
    </w:p>
    <w:p>
      <w:pPr>
        <w:keepNext w:val="0"/>
        <w:keepLines w:val="0"/>
        <w:pageBreakBefore w:val="0"/>
        <w:widowControl w:val="0"/>
        <w:kinsoku/>
        <w:wordWrap/>
        <w:overflowPunct/>
        <w:topLinePunct w:val="0"/>
        <w:autoSpaceDE/>
        <w:autoSpaceDN/>
        <w:bidi w:val="0"/>
        <w:snapToGrid/>
        <w:spacing w:line="420" w:lineRule="exact"/>
        <w:rPr>
          <w:rFonts w:ascii="楷体" w:eastAsia="楷体" w:hAnsi="楷体" w:cs="楷体" w:hint="eastAsia"/>
          <w:b w:val="0"/>
          <w:bCs/>
          <w:sz w:val="24"/>
          <w:szCs w:val="24"/>
        </w:rPr>
      </w:pPr>
      <w:r>
        <w:rPr>
          <w:rFonts w:ascii="楷体" w:eastAsia="楷体" w:hAnsi="楷体" w:cs="楷体" w:hint="eastAsia"/>
          <w:b w:val="0"/>
          <w:bCs/>
          <w:sz w:val="24"/>
          <w:szCs w:val="24"/>
        </w:rPr>
        <w:t>下见小潭，水尤清冽。全石以为底，近岸，卷石底以出，为坻为屿，为嵁为岩。青树翠蔓，蒙络摇缀，参差披拂。</w:t>
      </w:r>
    </w:p>
    <w:p>
      <w:pPr>
        <w:keepNext w:val="0"/>
        <w:keepLines w:val="0"/>
        <w:pageBreakBefore w:val="0"/>
        <w:widowControl w:val="0"/>
        <w:kinsoku/>
        <w:wordWrap/>
        <w:overflowPunct/>
        <w:topLinePunct w:val="0"/>
        <w:autoSpaceDE/>
        <w:autoSpaceDN/>
        <w:bidi w:val="0"/>
        <w:snapToGrid/>
        <w:spacing w:line="420" w:lineRule="exact"/>
        <w:ind w:firstLine="470" w:firstLineChars="196"/>
        <w:rPr>
          <w:rFonts w:ascii="楷体" w:eastAsia="楷体" w:hAnsi="楷体" w:cs="楷体" w:hint="eastAsia"/>
          <w:b w:val="0"/>
          <w:bCs/>
          <w:sz w:val="24"/>
          <w:szCs w:val="24"/>
        </w:rPr>
      </w:pPr>
      <w:r>
        <w:rPr>
          <w:rFonts w:ascii="楷体" w:eastAsia="楷体" w:hAnsi="楷体" w:cs="楷体" w:hint="eastAsia"/>
          <w:b w:val="0"/>
          <w:bCs/>
          <w:sz w:val="24"/>
          <w:szCs w:val="24"/>
        </w:rPr>
        <w:t>潭中鱼可百许头，皆若空游无所依，日光下澈，影布石上。怡然不动，俶尔远逝，往来翕忽，似与游者相乐。</w:t>
      </w:r>
    </w:p>
    <w:p>
      <w:pPr>
        <w:keepNext w:val="0"/>
        <w:keepLines w:val="0"/>
        <w:pageBreakBefore w:val="0"/>
        <w:widowControl w:val="0"/>
        <w:kinsoku/>
        <w:wordWrap/>
        <w:overflowPunct/>
        <w:topLinePunct w:val="0"/>
        <w:autoSpaceDE/>
        <w:autoSpaceDN/>
        <w:bidi w:val="0"/>
        <w:snapToGrid/>
        <w:spacing w:line="420" w:lineRule="exact"/>
        <w:ind w:firstLine="470" w:firstLineChars="196"/>
        <w:rPr>
          <w:rFonts w:ascii="楷体" w:eastAsia="楷体" w:hAnsi="楷体" w:cs="楷体" w:hint="eastAsia"/>
          <w:b w:val="0"/>
          <w:bCs/>
          <w:sz w:val="24"/>
          <w:szCs w:val="24"/>
        </w:rPr>
      </w:pPr>
      <w:r>
        <w:rPr>
          <w:rFonts w:ascii="楷体" w:eastAsia="楷体" w:hAnsi="楷体" w:cs="楷体" w:hint="eastAsia"/>
          <w:b w:val="0"/>
          <w:bCs/>
          <w:sz w:val="24"/>
          <w:szCs w:val="24"/>
        </w:rPr>
        <w:t>潭西南而望，斗折蛇行，明灭可见。其岸势犬牙差互，不可知其源。</w:t>
      </w:r>
    </w:p>
    <w:p>
      <w:pPr>
        <w:keepNext w:val="0"/>
        <w:keepLines w:val="0"/>
        <w:pageBreakBefore w:val="0"/>
        <w:widowControl w:val="0"/>
        <w:kinsoku/>
        <w:wordWrap/>
        <w:overflowPunct/>
        <w:topLinePunct w:val="0"/>
        <w:autoSpaceDE/>
        <w:autoSpaceDN/>
        <w:bidi w:val="0"/>
        <w:snapToGrid/>
        <w:spacing w:line="420" w:lineRule="exact"/>
        <w:ind w:firstLine="470" w:firstLineChars="196"/>
        <w:rPr>
          <w:rFonts w:ascii="楷体" w:eastAsia="楷体" w:hAnsi="楷体" w:cs="楷体" w:hint="eastAsia"/>
          <w:b w:val="0"/>
          <w:bCs/>
          <w:sz w:val="24"/>
          <w:szCs w:val="24"/>
        </w:rPr>
      </w:pPr>
      <w:r>
        <w:rPr>
          <w:rFonts w:ascii="楷体" w:eastAsia="楷体" w:hAnsi="楷体" w:cs="楷体" w:hint="eastAsia"/>
          <w:b w:val="0"/>
          <w:bCs/>
          <w:sz w:val="24"/>
          <w:szCs w:val="24"/>
        </w:rPr>
        <w:t>坐潭上，四面竹树环合，寂寥无人，凄神寒骨，悄怆幽邃。以其境过清，不可久居，乃记之而去。同游者：吴武陵，龚古，余弟宗玄。隶而从者，崔氏二小生：曰恕己，曰奉壹。</w:t>
      </w:r>
    </w:p>
    <w:p>
      <w:pPr>
        <w:keepNext w:val="0"/>
        <w:keepLines w:val="0"/>
        <w:pageBreakBefore w:val="0"/>
        <w:widowControl w:val="0"/>
        <w:kinsoku/>
        <w:wordWrap/>
        <w:overflowPunct/>
        <w:topLinePunct w:val="0"/>
        <w:autoSpaceDE/>
        <w:autoSpaceDN/>
        <w:bidi w:val="0"/>
        <w:snapToGrid/>
        <w:spacing w:line="420" w:lineRule="exact"/>
        <w:ind w:firstLine="6350" w:firstLineChars="2646"/>
        <w:rPr>
          <w:rFonts w:ascii="楷体" w:eastAsia="楷体" w:hAnsi="楷体" w:cs="楷体" w:hint="eastAsia"/>
          <w:b w:val="0"/>
          <w:bCs/>
          <w:sz w:val="24"/>
          <w:szCs w:val="24"/>
        </w:rPr>
      </w:pPr>
      <w:r>
        <w:rPr>
          <w:rFonts w:ascii="楷体" w:eastAsia="楷体" w:hAnsi="楷体" w:cs="楷体" w:hint="eastAsia"/>
          <w:b w:val="0"/>
          <w:bCs/>
          <w:sz w:val="24"/>
          <w:szCs w:val="24"/>
        </w:rPr>
        <w:t>(选自《小石潭记》</w:t>
      </w:r>
    </w:p>
    <w:p>
      <w:pPr>
        <w:keepNext w:val="0"/>
        <w:keepLines w:val="0"/>
        <w:pageBreakBefore w:val="0"/>
        <w:widowControl w:val="0"/>
        <w:kinsoku/>
        <w:wordWrap/>
        <w:overflowPunct/>
        <w:topLinePunct w:val="0"/>
        <w:autoSpaceDE/>
        <w:autoSpaceDN/>
        <w:bidi w:val="0"/>
        <w:snapToGrid/>
        <w:spacing w:line="420" w:lineRule="exact"/>
        <w:rPr>
          <w:rFonts w:ascii="楷体" w:eastAsia="楷体" w:hAnsi="楷体" w:cs="楷体" w:hint="eastAsia"/>
          <w:b w:val="0"/>
          <w:bCs/>
          <w:sz w:val="24"/>
          <w:szCs w:val="24"/>
        </w:rPr>
      </w:pPr>
      <w:r>
        <w:rPr>
          <w:rFonts w:ascii="楷体" w:eastAsia="楷体" w:hAnsi="楷体" w:cs="楷体" w:hint="eastAsia"/>
          <w:b w:val="0"/>
          <w:bCs/>
          <w:sz w:val="24"/>
          <w:szCs w:val="24"/>
        </w:rPr>
        <w:t>【乙】自西山道口径北，逾黄茅岭①而下，有二道。其一西出，寻之无所得；其一少北而东，不过四十丈，土断而川分，有积石横当其垠。其上，为睥(pì)睨(nì)梁俪(lì)之形；其旁，出堡坞(bǎo wù)，有若门焉。窥之正黑，投以小石，洞然有水声，其响之激越，良久乃已。环之可上，望甚远。无土壤而生嘉树美箭，益奇而坚，其疏数偃仰，类智者所施设也。</w:t>
      </w:r>
    </w:p>
    <w:p>
      <w:pPr>
        <w:keepNext w:val="0"/>
        <w:keepLines w:val="0"/>
        <w:pageBreakBefore w:val="0"/>
        <w:widowControl w:val="0"/>
        <w:kinsoku/>
        <w:wordWrap/>
        <w:overflowPunct/>
        <w:topLinePunct w:val="0"/>
        <w:autoSpaceDE/>
        <w:autoSpaceDN/>
        <w:bidi w:val="0"/>
        <w:snapToGrid/>
        <w:spacing w:line="420" w:lineRule="exact"/>
        <w:ind w:firstLine="470" w:firstLineChars="196"/>
        <w:rPr>
          <w:rFonts w:ascii="楷体" w:eastAsia="楷体" w:hAnsi="楷体" w:cs="楷体" w:hint="eastAsia"/>
          <w:b w:val="0"/>
          <w:bCs/>
          <w:sz w:val="24"/>
          <w:szCs w:val="24"/>
        </w:rPr>
      </w:pPr>
      <w:r>
        <w:rPr>
          <w:rFonts w:ascii="楷体" w:eastAsia="楷体" w:hAnsi="楷体" w:cs="楷体" w:hint="eastAsia"/>
          <w:b w:val="0"/>
          <w:bCs/>
          <w:sz w:val="24"/>
          <w:szCs w:val="24"/>
        </w:rPr>
        <w:t>噫！吾疑造物者之有无久矣。及是，愈以为诚有。又怪其不为之于中州，而列是夷狄，更千百年不得一售其伎，是固劳而无用。神者傥不宜如是，则其果无乎；或曰：“以慰夫贤而辱于此者。或曰：“其气之灵不为伟人而独为是物故楚南少人而多石。”是二者，余未信之。</w:t>
      </w:r>
    </w:p>
    <w:p>
      <w:pPr>
        <w:keepNext w:val="0"/>
        <w:keepLines w:val="0"/>
        <w:pageBreakBefore w:val="0"/>
        <w:widowControl w:val="0"/>
        <w:kinsoku/>
        <w:wordWrap/>
        <w:overflowPunct/>
        <w:topLinePunct w:val="0"/>
        <w:autoSpaceDE/>
        <w:autoSpaceDN/>
        <w:bidi w:val="0"/>
        <w:snapToGrid/>
        <w:spacing w:line="420" w:lineRule="exact"/>
        <w:ind w:firstLine="6000" w:firstLineChars="2500"/>
        <w:rPr>
          <w:rFonts w:ascii="楷体" w:eastAsia="楷体" w:hAnsi="楷体" w:cs="楷体" w:hint="eastAsia"/>
          <w:b w:val="0"/>
          <w:bCs/>
          <w:sz w:val="24"/>
          <w:szCs w:val="24"/>
        </w:rPr>
      </w:pPr>
      <w:r>
        <w:rPr>
          <w:rFonts w:ascii="楷体" w:eastAsia="楷体" w:hAnsi="楷体" w:cs="楷体" w:hint="eastAsia"/>
          <w:b w:val="0"/>
          <w:bCs/>
          <w:sz w:val="24"/>
          <w:szCs w:val="24"/>
        </w:rPr>
        <w:t>(选自《小石城山记》)</w:t>
      </w:r>
    </w:p>
    <w:p>
      <w:pPr>
        <w:keepNext w:val="0"/>
        <w:keepLines w:val="0"/>
        <w:pageBreakBefore w:val="0"/>
        <w:widowControl w:val="0"/>
        <w:kinsoku/>
        <w:wordWrap/>
        <w:overflowPunct/>
        <w:topLinePunct w:val="0"/>
        <w:autoSpaceDE/>
        <w:autoSpaceDN/>
        <w:bidi w:val="0"/>
        <w:adjustRightInd w:val="0"/>
        <w:snapToGrid/>
        <w:spacing w:line="400" w:lineRule="exact"/>
        <w:textAlignment w:val="baseline"/>
        <w:rPr>
          <w:rFonts w:ascii="楷体" w:eastAsia="楷体" w:hAnsi="楷体" w:cs="楷体" w:hint="eastAsia"/>
          <w:b w:val="0"/>
          <w:bCs/>
          <w:sz w:val="24"/>
          <w:szCs w:val="24"/>
        </w:rPr>
      </w:pPr>
      <w:r>
        <w:rPr>
          <w:rFonts w:ascii="楷体" w:eastAsia="楷体" w:hAnsi="楷体" w:cs="楷体" w:hint="eastAsia"/>
          <w:b w:val="0"/>
          <w:bCs/>
          <w:sz w:val="24"/>
          <w:szCs w:val="24"/>
        </w:rPr>
        <w:t>【注释】①黄茅岭：在湖南零陵县城西面。②垠：边界，尽头。③睥睨：即“埤堄”，城上有孔的矮墙。梁桶：屋的正梁。④堡坞：村落外边，土筑的小城堡，用以守卫。⑤箭：小竹子。⑥中州：中原，指现在的黄河中下游一带。⑦夷狄：古代汉统治阶级对中原以外少数民族的侮辱性称呼，这里指偏远地区。⑧伎：同“技”，即技巧，指小石城山的奇景。⑨楚之南：湖南一带是古代楚国的南部。</w:t>
      </w:r>
    </w:p>
    <w:p>
      <w:pPr>
        <w:keepNext w:val="0"/>
        <w:keepLines w:val="0"/>
        <w:pageBreakBefore w:val="0"/>
        <w:widowControl w:val="0"/>
        <w:kinsoku/>
        <w:wordWrap/>
        <w:overflowPunct/>
        <w:topLinePunct w:val="0"/>
        <w:autoSpaceDE/>
        <w:autoSpaceDN/>
        <w:bidi w:val="0"/>
        <w:adjustRightInd w:val="0"/>
        <w:snapToGrid/>
        <w:spacing w:before="156" w:beforeLines="50" w:line="460" w:lineRule="exact"/>
        <w:textAlignment w:val="baseline"/>
        <w:rPr>
          <w:rFonts w:asciiTheme="minorEastAsia" w:hAnsiTheme="minorEastAsia" w:hint="eastAsia"/>
          <w:b w:val="0"/>
          <w:bCs/>
          <w:sz w:val="24"/>
          <w:szCs w:val="24"/>
        </w:rPr>
      </w:pPr>
      <w:r>
        <w:rPr>
          <w:rFonts w:asciiTheme="minorEastAsia" w:hAnsiTheme="minorEastAsia" w:hint="eastAsia"/>
          <w:b w:val="0"/>
          <w:bCs/>
          <w:sz w:val="24"/>
          <w:szCs w:val="24"/>
          <w:lang w:val="en-US" w:eastAsia="zh-CN"/>
        </w:rPr>
        <w:t>9</w:t>
      </w:r>
      <w:r>
        <w:rPr>
          <w:rFonts w:asciiTheme="minorEastAsia" w:hAnsiTheme="minorEastAsia" w:hint="eastAsia"/>
          <w:b w:val="0"/>
          <w:bCs/>
          <w:sz w:val="24"/>
          <w:szCs w:val="24"/>
        </w:rPr>
        <w:t>.请用“/”给下面的句子断句(限断两处)(3分)</w:t>
      </w:r>
    </w:p>
    <w:p>
      <w:pPr>
        <w:spacing w:line="460" w:lineRule="exact"/>
        <w:ind w:firstLine="235" w:firstLineChars="98"/>
        <w:rPr>
          <w:rFonts w:asciiTheme="minorEastAsia" w:hAnsiTheme="minorEastAsia" w:hint="eastAsia"/>
          <w:b w:val="0"/>
          <w:bCs/>
          <w:spacing w:val="8"/>
          <w:sz w:val="24"/>
          <w:szCs w:val="24"/>
        </w:rPr>
      </w:pPr>
      <w:r>
        <w:rPr>
          <w:rFonts w:asciiTheme="minorEastAsia" w:hAnsiTheme="minorEastAsia" w:hint="eastAsia"/>
          <w:b w:val="0"/>
          <w:bCs/>
          <w:spacing w:val="8"/>
          <w:sz w:val="24"/>
          <w:szCs w:val="24"/>
        </w:rPr>
        <w:t>其气之灵不为伟人而独为是物故楚之南少人而多石</w:t>
      </w:r>
    </w:p>
    <w:p>
      <w:pPr>
        <w:spacing w:line="460" w:lineRule="exact"/>
        <w:rPr>
          <w:rFonts w:asciiTheme="minorEastAsia" w:hAnsiTheme="minorEastAsia" w:hint="eastAsia"/>
          <w:b w:val="0"/>
          <w:bCs/>
          <w:sz w:val="24"/>
          <w:szCs w:val="24"/>
        </w:rPr>
      </w:pPr>
      <w:r>
        <w:rPr>
          <w:rFonts w:asciiTheme="minorEastAsia" w:hAnsiTheme="minorEastAsia" w:hint="eastAsia"/>
          <w:b w:val="0"/>
          <w:bCs/>
          <w:sz w:val="24"/>
          <w:szCs w:val="24"/>
          <w:lang w:val="en-US" w:eastAsia="zh-CN"/>
        </w:rPr>
        <w:t>10</w:t>
      </w:r>
      <w:r>
        <w:rPr>
          <w:rFonts w:asciiTheme="minorEastAsia" w:hAnsiTheme="minorEastAsia" w:hint="eastAsia"/>
          <w:b w:val="0"/>
          <w:bCs/>
          <w:sz w:val="24"/>
          <w:szCs w:val="24"/>
        </w:rPr>
        <w:t>.解释下列句中加点的词。（4分）</w:t>
      </w:r>
    </w:p>
    <w:p>
      <w:pPr>
        <w:spacing w:line="460" w:lineRule="exact"/>
        <w:ind w:firstLine="240" w:firstLineChars="100"/>
        <w:rPr>
          <w:rFonts w:asciiTheme="minorEastAsia" w:hAnsiTheme="minorEastAsia" w:hint="eastAsia"/>
          <w:b w:val="0"/>
          <w:bCs/>
          <w:sz w:val="24"/>
          <w:szCs w:val="24"/>
        </w:rPr>
      </w:pPr>
      <w:r>
        <w:rPr>
          <w:rFonts w:asciiTheme="minorEastAsia" w:hAnsiTheme="minorEastAsia" w:hint="eastAsia"/>
          <w:b w:val="0"/>
          <w:bCs/>
          <w:sz w:val="24"/>
          <w:szCs w:val="24"/>
        </w:rPr>
        <w:t>(1)其岸势</w:t>
      </w:r>
      <w:r>
        <w:rPr>
          <w:rFonts w:asciiTheme="minorEastAsia" w:hAnsiTheme="minorEastAsia" w:hint="eastAsia"/>
          <w:b w:val="0"/>
          <w:bCs/>
          <w:sz w:val="24"/>
          <w:szCs w:val="24"/>
          <w:em w:val="dot"/>
        </w:rPr>
        <w:t>犬牙</w:t>
      </w:r>
      <w:r>
        <w:rPr>
          <w:rFonts w:asciiTheme="minorEastAsia" w:hAnsiTheme="minorEastAsia" w:hint="eastAsia"/>
          <w:b w:val="0"/>
          <w:bCs/>
          <w:sz w:val="24"/>
          <w:szCs w:val="24"/>
        </w:rPr>
        <w:t>差互（        ） (2)以其境过</w:t>
      </w:r>
      <w:r>
        <w:rPr>
          <w:rFonts w:asciiTheme="minorEastAsia" w:hAnsiTheme="minorEastAsia" w:hint="eastAsia"/>
          <w:b w:val="0"/>
          <w:bCs/>
          <w:sz w:val="24"/>
          <w:szCs w:val="24"/>
          <w:em w:val="dot"/>
        </w:rPr>
        <w:t>清</w:t>
      </w:r>
      <w:r>
        <w:rPr>
          <w:rFonts w:asciiTheme="minorEastAsia" w:hAnsiTheme="minorEastAsia" w:hint="eastAsia"/>
          <w:b w:val="0"/>
          <w:bCs/>
          <w:sz w:val="24"/>
          <w:szCs w:val="24"/>
        </w:rPr>
        <w:t>，不可久居（          ）</w:t>
      </w:r>
    </w:p>
    <w:p>
      <w:pPr>
        <w:spacing w:line="460" w:lineRule="exact"/>
        <w:ind w:firstLine="240" w:firstLineChars="100"/>
        <w:rPr>
          <w:rFonts w:asciiTheme="minorEastAsia" w:hAnsiTheme="minorEastAsia" w:hint="eastAsia"/>
          <w:b w:val="0"/>
          <w:bCs/>
          <w:sz w:val="24"/>
          <w:szCs w:val="24"/>
        </w:rPr>
      </w:pPr>
      <w:r>
        <w:rPr>
          <w:rFonts w:asciiTheme="minorEastAsia" w:hAnsiTheme="minorEastAsia" w:hint="eastAsia"/>
          <w:b w:val="0"/>
          <w:bCs/>
          <w:sz w:val="24"/>
          <w:szCs w:val="24"/>
        </w:rPr>
        <w:t>(3)</w:t>
      </w:r>
      <w:r>
        <w:rPr>
          <w:rFonts w:asciiTheme="minorEastAsia" w:hAnsiTheme="minorEastAsia" w:hint="eastAsia"/>
          <w:b w:val="0"/>
          <w:bCs/>
          <w:sz w:val="24"/>
          <w:szCs w:val="24"/>
          <w:em w:val="dot"/>
        </w:rPr>
        <w:t>益</w:t>
      </w:r>
      <w:r>
        <w:rPr>
          <w:rFonts w:asciiTheme="minorEastAsia" w:hAnsiTheme="minorEastAsia" w:hint="eastAsia"/>
          <w:b w:val="0"/>
          <w:bCs/>
          <w:sz w:val="24"/>
          <w:szCs w:val="24"/>
        </w:rPr>
        <w:t>奇而坚（      ） (4)</w:t>
      </w:r>
      <w:r>
        <w:rPr>
          <w:rFonts w:asciiTheme="minorEastAsia" w:hAnsiTheme="minorEastAsia" w:hint="eastAsia"/>
          <w:b w:val="0"/>
          <w:bCs/>
          <w:sz w:val="24"/>
          <w:szCs w:val="24"/>
          <w:em w:val="dot"/>
        </w:rPr>
        <w:t>或</w:t>
      </w:r>
      <w:r>
        <w:rPr>
          <w:rFonts w:asciiTheme="minorEastAsia" w:hAnsiTheme="minorEastAsia" w:hint="eastAsia"/>
          <w:b w:val="0"/>
          <w:bCs/>
          <w:sz w:val="24"/>
          <w:szCs w:val="24"/>
        </w:rPr>
        <w:t>曰：“以慰夫贤而辱于此者。” （         ）</w:t>
      </w:r>
    </w:p>
    <w:p>
      <w:pPr>
        <w:spacing w:line="460" w:lineRule="exact"/>
        <w:rPr>
          <w:rFonts w:asciiTheme="minorEastAsia" w:hAnsiTheme="minorEastAsia" w:hint="eastAsia"/>
          <w:b w:val="0"/>
          <w:bCs/>
          <w:sz w:val="24"/>
          <w:szCs w:val="24"/>
        </w:rPr>
      </w:pPr>
      <w:r>
        <w:rPr>
          <w:rFonts w:asciiTheme="minorEastAsia" w:hAnsiTheme="minorEastAsia" w:hint="eastAsia"/>
          <w:b w:val="0"/>
          <w:bCs/>
          <w:sz w:val="24"/>
          <w:szCs w:val="24"/>
          <w:lang w:val="en-US" w:eastAsia="zh-CN"/>
        </w:rPr>
        <w:t>11</w:t>
      </w:r>
      <w:r>
        <w:rPr>
          <w:rFonts w:asciiTheme="minorEastAsia" w:hAnsiTheme="minorEastAsia" w:hint="eastAsia"/>
          <w:b w:val="0"/>
          <w:bCs/>
          <w:sz w:val="24"/>
          <w:szCs w:val="24"/>
        </w:rPr>
        <w:t>.用现代汉语翻译下面的句子。（4分）</w:t>
      </w:r>
    </w:p>
    <w:p>
      <w:pPr>
        <w:spacing w:line="460" w:lineRule="exact"/>
        <w:ind w:firstLine="240" w:firstLineChars="100"/>
        <w:rPr>
          <w:rFonts w:asciiTheme="minorEastAsia" w:hAnsiTheme="minorEastAsia" w:hint="eastAsia"/>
          <w:b w:val="0"/>
          <w:bCs/>
          <w:sz w:val="24"/>
          <w:szCs w:val="24"/>
        </w:rPr>
      </w:pPr>
      <w:r>
        <w:rPr>
          <w:rFonts w:asciiTheme="minorEastAsia" w:hAnsiTheme="minorEastAsia" w:hint="eastAsia"/>
          <w:b w:val="0"/>
          <w:bCs/>
          <w:sz w:val="24"/>
          <w:szCs w:val="24"/>
        </w:rPr>
        <w:t>(1)潭中鱼可百许头，皆若空游无所依。</w:t>
      </w:r>
    </w:p>
    <w:p>
      <w:pPr>
        <w:spacing w:line="460" w:lineRule="exact"/>
        <w:rPr>
          <w:rFonts w:asciiTheme="minorEastAsia" w:hAnsiTheme="minorEastAsia" w:hint="eastAsia"/>
          <w:b w:val="0"/>
          <w:bCs/>
          <w:sz w:val="24"/>
          <w:szCs w:val="24"/>
          <w:u w:val="single"/>
        </w:rPr>
      </w:pPr>
      <w:r>
        <w:rPr>
          <w:rFonts w:asciiTheme="minorEastAsia" w:hAnsiTheme="minorEastAsia" w:hint="eastAsia"/>
          <w:b w:val="0"/>
          <w:bCs/>
          <w:sz w:val="24"/>
          <w:szCs w:val="24"/>
          <w:u w:val="single"/>
        </w:rPr>
        <w:t xml:space="preserve">                                                                                  </w:t>
      </w:r>
    </w:p>
    <w:p>
      <w:pPr>
        <w:spacing w:line="460" w:lineRule="exact"/>
        <w:ind w:firstLine="240" w:firstLineChars="100"/>
        <w:rPr>
          <w:rFonts w:asciiTheme="minorEastAsia" w:hAnsiTheme="minorEastAsia" w:hint="eastAsia"/>
          <w:b w:val="0"/>
          <w:bCs/>
          <w:sz w:val="24"/>
          <w:szCs w:val="24"/>
        </w:rPr>
      </w:pPr>
      <w:r>
        <w:rPr>
          <w:rFonts w:asciiTheme="minorEastAsia" w:hAnsiTheme="minorEastAsia" w:hint="eastAsia"/>
          <w:b w:val="0"/>
          <w:bCs/>
          <w:sz w:val="24"/>
          <w:szCs w:val="24"/>
        </w:rPr>
        <w:t>(2)自西山道口径北，逾黄茅岭而下。</w:t>
      </w:r>
    </w:p>
    <w:p>
      <w:pPr>
        <w:spacing w:line="460" w:lineRule="exact"/>
        <w:rPr>
          <w:rFonts w:asciiTheme="minorEastAsia" w:hAnsiTheme="minorEastAsia" w:hint="eastAsia"/>
          <w:b w:val="0"/>
          <w:bCs/>
          <w:sz w:val="24"/>
          <w:szCs w:val="24"/>
          <w:u w:val="single"/>
        </w:rPr>
      </w:pPr>
      <w:r>
        <w:rPr>
          <w:rFonts w:asciiTheme="minorEastAsia" w:hAnsiTheme="minorEastAsia" w:hint="eastAsia"/>
          <w:b w:val="0"/>
          <w:bCs/>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60" w:lineRule="exact"/>
        <w:ind w:left="360" w:hanging="360" w:hangingChars="150"/>
        <w:textAlignment w:val="baseline"/>
        <w:rPr>
          <w:rFonts w:asciiTheme="minorEastAsia" w:hAnsiTheme="minorEastAsia" w:hint="eastAsia"/>
          <w:b w:val="0"/>
          <w:bCs/>
          <w:sz w:val="24"/>
          <w:szCs w:val="24"/>
        </w:rPr>
      </w:pPr>
      <w:r>
        <w:rPr>
          <w:rFonts w:asciiTheme="minorEastAsia" w:hAnsiTheme="minorEastAsia" w:hint="eastAsia"/>
          <w:b w:val="0"/>
          <w:bCs/>
          <w:sz w:val="24"/>
          <w:szCs w:val="24"/>
          <w:lang w:val="en-US" w:eastAsia="zh-CN"/>
        </w:rPr>
        <w:t>12</w:t>
      </w:r>
      <w:r>
        <w:rPr>
          <w:rFonts w:asciiTheme="minorEastAsia" w:hAnsiTheme="minorEastAsia" w:hint="eastAsia"/>
          <w:b w:val="0"/>
          <w:bCs/>
          <w:sz w:val="24"/>
          <w:szCs w:val="24"/>
        </w:rPr>
        <w:t>.这两篇短文都是唐代文学家柳宗元被贬到湖南永州而写的作品，在《小石潭记》中，作者借小石潭周围清幽冷寂的氛围，表达了</w:t>
      </w:r>
      <w:r>
        <w:rPr>
          <w:rFonts w:asciiTheme="minorEastAsia" w:hAnsiTheme="minorEastAsia" w:hint="eastAsia"/>
          <w:b w:val="0"/>
          <w:bCs/>
          <w:sz w:val="24"/>
          <w:szCs w:val="24"/>
          <w:u w:val="single"/>
        </w:rPr>
        <w:t xml:space="preserve">         </w:t>
      </w:r>
      <w:r>
        <w:rPr>
          <w:rFonts w:asciiTheme="minorEastAsia" w:hAnsiTheme="minorEastAsia" w:hint="eastAsia"/>
          <w:b w:val="0"/>
          <w:bCs/>
          <w:sz w:val="24"/>
          <w:szCs w:val="24"/>
          <w:u w:val="single"/>
          <w:lang w:val="en-US" w:eastAsia="zh-CN"/>
        </w:rPr>
        <w:t xml:space="preserve">              </w:t>
      </w:r>
      <w:r>
        <w:rPr>
          <w:rFonts w:asciiTheme="minorEastAsia" w:hAnsiTheme="minorEastAsia" w:hint="eastAsia"/>
          <w:b w:val="0"/>
          <w:bCs/>
          <w:sz w:val="24"/>
          <w:szCs w:val="24"/>
          <w:u w:val="single"/>
        </w:rPr>
        <w:t xml:space="preserve">    </w:t>
      </w:r>
      <w:r>
        <w:rPr>
          <w:rFonts w:asciiTheme="minorEastAsia" w:hAnsiTheme="minorEastAsia" w:hint="eastAsia"/>
          <w:b w:val="0"/>
          <w:bCs/>
          <w:sz w:val="24"/>
          <w:szCs w:val="24"/>
          <w:u w:val="single"/>
          <w:lang w:val="en-US" w:eastAsia="zh-CN"/>
        </w:rPr>
        <w:t xml:space="preserve">    </w:t>
      </w:r>
      <w:r>
        <w:rPr>
          <w:rFonts w:asciiTheme="minorEastAsia" w:hAnsiTheme="minorEastAsia" w:hint="eastAsia"/>
          <w:b w:val="0"/>
          <w:bCs/>
          <w:sz w:val="24"/>
          <w:szCs w:val="24"/>
        </w:rPr>
        <w:t>的感情；在《小石城山记》中，作者借小石城山景色奇秀却在荒远之地，抒发了自己的</w:t>
      </w:r>
      <w:r>
        <w:rPr>
          <w:rFonts w:asciiTheme="minorEastAsia" w:hAnsiTheme="minorEastAsia" w:hint="eastAsia"/>
          <w:b w:val="0"/>
          <w:bCs/>
          <w:sz w:val="24"/>
          <w:szCs w:val="24"/>
          <w:u w:val="single"/>
        </w:rPr>
        <w:t xml:space="preserve">             </w:t>
      </w:r>
      <w:r>
        <w:rPr>
          <w:rFonts w:asciiTheme="minorEastAsia" w:hAnsiTheme="minorEastAsia" w:hint="eastAsia"/>
          <w:b w:val="0"/>
          <w:bCs/>
          <w:sz w:val="24"/>
          <w:szCs w:val="24"/>
          <w:u w:val="single"/>
          <w:lang w:val="en-US" w:eastAsia="zh-CN"/>
        </w:rPr>
        <w:t xml:space="preserve">                   </w:t>
      </w:r>
      <w:r>
        <w:rPr>
          <w:rFonts w:asciiTheme="minorEastAsia" w:hAnsiTheme="minorEastAsia" w:hint="eastAsia"/>
          <w:b w:val="0"/>
          <w:bCs/>
          <w:sz w:val="24"/>
          <w:szCs w:val="24"/>
        </w:rPr>
        <w:t>不平之气。（4分）</w:t>
      </w:r>
    </w:p>
    <w:p>
      <w:pPr>
        <w:keepNext w:val="0"/>
        <w:keepLines w:val="0"/>
        <w:pageBreakBefore w:val="0"/>
        <w:widowControl w:val="0"/>
        <w:kinsoku/>
        <w:wordWrap/>
        <w:overflowPunct/>
        <w:topLinePunct w:val="0"/>
        <w:autoSpaceDE/>
        <w:autoSpaceDN/>
        <w:bidi w:val="0"/>
        <w:adjustRightInd/>
        <w:snapToGrid/>
        <w:spacing w:before="312" w:beforeLines="100" w:after="156" w:afterLines="50" w:line="400" w:lineRule="exact"/>
        <w:ind w:firstLine="2705" w:firstLineChars="1127"/>
        <w:jc w:val="left"/>
        <w:textAlignment w:val="auto"/>
        <w:rPr>
          <w:rFonts w:ascii="宋体" w:hAnsi="宋体" w:cs="宋体" w:hint="eastAsia"/>
          <w:b/>
          <w:bCs/>
          <w:color w:val="000000"/>
          <w:sz w:val="24"/>
          <w:szCs w:val="24"/>
        </w:rPr>
      </w:pPr>
      <w:r>
        <w:rPr>
          <w:rFonts w:ascii="宋体" w:hAnsi="宋体" w:cs="宋体" w:hint="eastAsia"/>
          <w:b/>
          <w:bCs/>
          <w:color w:val="000000"/>
          <w:sz w:val="24"/>
          <w:szCs w:val="24"/>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39859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hAnsi="宋体" w:cs="宋体" w:hint="eastAsia"/>
          <w:b/>
          <w:bCs/>
          <w:color w:val="000000"/>
          <w:sz w:val="24"/>
          <w:szCs w:val="24"/>
        </w:rPr>
        <w:t>（三）课外文言文阅读（10分）</w:t>
      </w:r>
    </w:p>
    <w:p>
      <w:pPr>
        <w:spacing w:line="380" w:lineRule="exact"/>
        <w:ind w:firstLine="3600" w:firstLineChars="1500"/>
        <w:rPr>
          <w:rFonts w:ascii="宋体" w:hAnsi="宋体" w:cs="宋体" w:hint="eastAsia"/>
          <w:b/>
          <w:bCs/>
          <w:color w:val="000000"/>
          <w:sz w:val="24"/>
          <w:szCs w:val="24"/>
        </w:rPr>
      </w:pPr>
      <w:r>
        <w:rPr>
          <w:rFonts w:ascii="宋体" w:hAnsi="宋体" w:cs="宋体" w:hint="eastAsia"/>
          <w:b/>
          <w:bCs/>
          <w:color w:val="000000"/>
          <w:sz w:val="24"/>
          <w:szCs w:val="24"/>
        </w:rPr>
        <w:t>游石首绣林山记</w:t>
      </w:r>
    </w:p>
    <w:p>
      <w:pPr>
        <w:keepNext w:val="0"/>
        <w:keepLines w:val="0"/>
        <w:pageBreakBefore w:val="0"/>
        <w:widowControl w:val="0"/>
        <w:kinsoku/>
        <w:wordWrap/>
        <w:overflowPunct/>
        <w:topLinePunct w:val="0"/>
        <w:autoSpaceDE/>
        <w:autoSpaceDN/>
        <w:bidi w:val="0"/>
        <w:adjustRightInd w:val="0"/>
        <w:snapToGrid/>
        <w:spacing w:line="47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大江自三峡来，所遇无非石者，势常结约①不舒。至西陵以下，岸多沙泥，当之辄靡，水始得遂其剽悍之性。如此者凡数百结里，皆不敢与之争，而至此忽与石遇。水汹涌直下，注射拳石，石堮堮(è)力抵其锋，而水与石始若相持而战。以水战石，则汗汗田田③,滹滹(hū)干干④，劈之为林，蚀之为窍，锐之为剑戟(jǐ)，转之为虎兕(sì)，石若不能无少让者。而以石战水，壁立雄峙,怒狞健鸷⑤，随其洗磨。簸荡之来，而浪返涛回，触而徐迈，如负如背。</w:t>
      </w:r>
    </w:p>
    <w:p>
      <w:pPr>
        <w:keepNext w:val="0"/>
        <w:keepLines w:val="0"/>
        <w:pageBreakBefore w:val="0"/>
        <w:widowControl w:val="0"/>
        <w:kinsoku/>
        <w:wordWrap/>
        <w:overflowPunct/>
        <w:topLinePunct w:val="0"/>
        <w:autoSpaceDE/>
        <w:autoSpaceDN/>
        <w:bidi w:val="0"/>
        <w:adjustRightInd w:val="0"/>
        <w:snapToGrid/>
        <w:spacing w:line="470" w:lineRule="exact"/>
        <w:ind w:firstLine="6000" w:firstLineChars="25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(选自《游石首绣林山记》)</w:t>
      </w:r>
    </w:p>
    <w:p>
      <w:pPr>
        <w:spacing w:line="380" w:lineRule="exact"/>
        <w:rPr>
          <w:rFonts w:ascii="宋体" w:hAnsi="宋体" w:cs="宋体" w:hint="eastAsia"/>
          <w:color w:val="000000"/>
          <w:sz w:val="24"/>
          <w:szCs w:val="24"/>
        </w:rPr>
      </w:pPr>
      <w:r>
        <w:rPr>
          <w:rFonts w:ascii="宋体" w:hAnsi="宋体" w:cs="宋体" w:hint="eastAsia"/>
          <w:color w:val="000000"/>
          <w:sz w:val="24"/>
          <w:szCs w:val="24"/>
        </w:rPr>
        <w:t>【注释】</w:t>
      </w:r>
    </w:p>
    <w:p>
      <w:pPr>
        <w:spacing w:line="380" w:lineRule="exact"/>
        <w:ind w:firstLine="480" w:firstLineChars="200"/>
        <w:rPr>
          <w:rFonts w:ascii="宋体" w:hAnsi="宋体" w:cs="宋体" w:hint="eastAsia"/>
          <w:color w:val="000000"/>
          <w:sz w:val="24"/>
          <w:szCs w:val="24"/>
        </w:rPr>
      </w:pPr>
      <w:r>
        <w:rPr>
          <w:rFonts w:ascii="宋体" w:hAnsi="宋体" w:cs="宋体" w:hint="eastAsia"/>
          <w:color w:val="000000"/>
          <w:sz w:val="24"/>
          <w:szCs w:val="24"/>
        </w:rPr>
        <w:t>①约：盘曲。②锷锷：山崖高峻的样子③汗汗田田：水势浩大的样子。</w:t>
      </w:r>
    </w:p>
    <w:p>
      <w:pPr>
        <w:spacing w:line="380" w:lineRule="exact"/>
        <w:ind w:firstLine="480" w:firstLineChars="200"/>
        <w:rPr>
          <w:rFonts w:ascii="宋体" w:hAnsi="宋体" w:cs="宋体" w:hint="eastAsia"/>
          <w:color w:val="000000"/>
          <w:sz w:val="24"/>
          <w:szCs w:val="24"/>
        </w:rPr>
      </w:pPr>
      <w:r>
        <w:rPr>
          <w:rFonts w:ascii="宋体" w:hAnsi="宋体" w:cs="宋体" w:hint="eastAsia"/>
          <w:color w:val="000000"/>
          <w:sz w:val="24"/>
          <w:szCs w:val="24"/>
        </w:rPr>
        <w:t>④滹滹干干：水流迅疾的样子。⑤怒狞健鸷：凶猛刚强。</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rPr>
      </w:pPr>
      <w:r>
        <w:rPr>
          <w:rFonts w:ascii="宋体" w:hAnsi="宋体" w:cs="宋体" w:hint="eastAsia"/>
          <w:color w:val="000000"/>
          <w:sz w:val="24"/>
          <w:szCs w:val="24"/>
        </w:rPr>
        <w:t>13.解释下列句中加点的字。（4分）</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rPr>
      </w:pP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rPr>
        <w:t>(1)当之</w:t>
      </w:r>
      <w:r>
        <w:rPr>
          <w:rFonts w:ascii="宋体" w:hAnsi="宋体" w:cs="宋体" w:hint="eastAsia"/>
          <w:color w:val="000000"/>
          <w:sz w:val="24"/>
          <w:szCs w:val="24"/>
          <w:em w:val="dot"/>
        </w:rPr>
        <w:t>辄</w:t>
      </w:r>
      <w:r>
        <w:rPr>
          <w:rFonts w:ascii="宋体" w:hAnsi="宋体" w:cs="宋体" w:hint="eastAsia"/>
          <w:color w:val="000000"/>
          <w:sz w:val="24"/>
          <w:szCs w:val="24"/>
        </w:rPr>
        <w:t>靡（        ）          (2)</w:t>
      </w:r>
      <w:r>
        <w:rPr>
          <w:rFonts w:ascii="宋体" w:hAnsi="宋体" w:cs="宋体" w:hint="eastAsia"/>
          <w:color w:val="000000"/>
          <w:sz w:val="24"/>
          <w:szCs w:val="24"/>
          <w:em w:val="dot"/>
        </w:rPr>
        <w:t>皆</w:t>
      </w:r>
      <w:r>
        <w:rPr>
          <w:rFonts w:ascii="宋体" w:hAnsi="宋体" w:cs="宋体" w:hint="eastAsia"/>
          <w:color w:val="000000"/>
          <w:sz w:val="24"/>
          <w:szCs w:val="24"/>
        </w:rPr>
        <w:t>不敢与之争（         ）</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rPr>
      </w:pP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rPr>
        <w:t>(3)水</w:t>
      </w:r>
      <w:r>
        <w:rPr>
          <w:rFonts w:ascii="宋体" w:hAnsi="宋体" w:cs="宋体" w:hint="eastAsia"/>
          <w:color w:val="000000"/>
          <w:sz w:val="24"/>
          <w:szCs w:val="24"/>
          <w:em w:val="dot"/>
        </w:rPr>
        <w:t>始</w:t>
      </w:r>
      <w:r>
        <w:rPr>
          <w:rFonts w:ascii="宋体" w:hAnsi="宋体" w:cs="宋体" w:hint="eastAsia"/>
          <w:color w:val="000000"/>
          <w:sz w:val="24"/>
          <w:szCs w:val="24"/>
        </w:rPr>
        <w:t>得遂其剽悍之性（       ） (4)触而</w:t>
      </w:r>
      <w:r>
        <w:rPr>
          <w:rFonts w:ascii="宋体" w:hAnsi="宋体" w:cs="宋体" w:hint="eastAsia"/>
          <w:color w:val="000000"/>
          <w:sz w:val="24"/>
          <w:szCs w:val="24"/>
          <w:em w:val="dot"/>
        </w:rPr>
        <w:t>徐</w:t>
      </w:r>
      <w:r>
        <w:rPr>
          <w:rFonts w:ascii="宋体" w:hAnsi="宋体" w:cs="宋体" w:hint="eastAsia"/>
          <w:color w:val="000000"/>
          <w:sz w:val="24"/>
          <w:szCs w:val="24"/>
        </w:rPr>
        <w:t>迈，如负如背（        ）</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rPr>
      </w:pPr>
      <w:r>
        <w:rPr>
          <w:rFonts w:ascii="宋体" w:hAnsi="宋体" w:cs="宋体" w:hint="eastAsia"/>
          <w:color w:val="000000"/>
          <w:sz w:val="24"/>
          <w:szCs w:val="24"/>
        </w:rPr>
        <w:t>14.用现代汉语翻译下面的句子。（2分）</w:t>
      </w:r>
    </w:p>
    <w:p>
      <w:pPr>
        <w:keepNext w:val="0"/>
        <w:keepLines w:val="0"/>
        <w:pageBreakBefore w:val="0"/>
        <w:widowControl w:val="0"/>
        <w:kinsoku/>
        <w:wordWrap/>
        <w:overflowPunct/>
        <w:topLinePunct w:val="0"/>
        <w:autoSpaceDE/>
        <w:autoSpaceDN/>
        <w:bidi w:val="0"/>
        <w:adjustRightInd w:val="0"/>
        <w:snapToGrid/>
        <w:spacing w:line="460" w:lineRule="exact"/>
        <w:ind w:firstLine="360" w:firstLineChars="150"/>
        <w:textAlignment w:val="baseline"/>
        <w:rPr>
          <w:rFonts w:ascii="宋体" w:hAnsi="宋体" w:cs="宋体" w:hint="eastAsia"/>
          <w:color w:val="000000"/>
          <w:sz w:val="24"/>
          <w:szCs w:val="24"/>
        </w:rPr>
      </w:pPr>
      <w:r>
        <w:rPr>
          <w:rFonts w:ascii="宋体" w:hAnsi="宋体" w:cs="宋体" w:hint="eastAsia"/>
          <w:color w:val="000000"/>
          <w:sz w:val="24"/>
          <w:szCs w:val="24"/>
        </w:rPr>
        <w:t>势常结约不舒。</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color w:val="000000"/>
          <w:sz w:val="24"/>
          <w:szCs w:val="24"/>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rPr>
      </w:pPr>
      <w:r>
        <w:rPr>
          <w:rFonts w:ascii="宋体" w:hAnsi="宋体" w:cs="宋体" w:hint="eastAsia"/>
          <w:color w:val="000000"/>
          <w:sz w:val="24"/>
          <w:szCs w:val="24"/>
        </w:rPr>
        <w:t xml:space="preserve">15.说说选文的写作内容是什么？表达了作者怎样的思想感情？（4分） </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6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156" w:beforeLines="50" w:after="156" w:afterLines="50" w:line="410" w:lineRule="exact"/>
        <w:textAlignment w:val="auto"/>
        <w:rPr>
          <w:rFonts w:ascii="宋体" w:hAnsi="宋体" w:cs="宋体" w:hint="eastAsia"/>
          <w:b/>
          <w:color w:val="000000"/>
          <w:sz w:val="24"/>
          <w:szCs w:val="24"/>
        </w:rPr>
      </w:pPr>
      <w:r>
        <w:rPr>
          <w:rFonts w:ascii="宋体" w:hAnsi="宋体" w:cs="宋体" w:hint="eastAsia"/>
          <w:b/>
          <w:color w:val="000000"/>
          <w:sz w:val="24"/>
          <w:szCs w:val="24"/>
        </w:rPr>
        <w:t>三、名著阅读（10分）</w:t>
      </w:r>
    </w:p>
    <w:p>
      <w:pPr>
        <w:spacing w:line="380" w:lineRule="exact"/>
        <w:rPr>
          <w:rFonts w:ascii="宋体" w:hAnsi="宋体" w:cs="宋体" w:hint="eastAsia"/>
          <w:color w:val="000000"/>
          <w:sz w:val="24"/>
          <w:szCs w:val="24"/>
        </w:rPr>
      </w:pPr>
      <w:r>
        <w:rPr>
          <w:rFonts w:ascii="宋体" w:hAnsi="宋体" w:cs="宋体" w:hint="eastAsia"/>
          <w:color w:val="000000"/>
          <w:sz w:val="24"/>
          <w:szCs w:val="24"/>
        </w:rPr>
        <w:t>阅读下面内容，回答问题。</w:t>
      </w:r>
    </w:p>
    <w:p>
      <w:pPr>
        <w:keepNext w:val="0"/>
        <w:keepLines w:val="0"/>
        <w:pageBreakBefore w:val="0"/>
        <w:widowControl w:val="0"/>
        <w:kinsoku/>
        <w:wordWrap/>
        <w:overflowPunct/>
        <w:topLinePunct w:val="0"/>
        <w:autoSpaceDE/>
        <w:autoSpaceDN/>
        <w:bidi w:val="0"/>
        <w:adjustRightInd w:val="0"/>
        <w:snapToGrid/>
        <w:spacing w:line="380" w:lineRule="exact"/>
        <w:ind w:firstLine="0" w:firstLineChars="0"/>
        <w:jc w:val="center"/>
        <w:textAlignment w:val="baseline"/>
        <w:rPr>
          <w:rFonts w:ascii="宋体" w:hAnsi="宋体" w:cs="宋体" w:hint="eastAsia"/>
          <w:b/>
          <w:bCs/>
          <w:color w:val="000000"/>
          <w:sz w:val="24"/>
          <w:szCs w:val="24"/>
        </w:rPr>
      </w:pPr>
      <w:r>
        <w:rPr>
          <w:rFonts w:ascii="宋体" w:hAnsi="宋体" w:cs="宋体" w:hint="eastAsia"/>
          <w:b/>
          <w:bCs/>
          <w:color w:val="000000"/>
          <w:sz w:val="24"/>
          <w:szCs w:val="24"/>
        </w:rPr>
        <w:t>1955年1月26日</w:t>
      </w:r>
    </w:p>
    <w:p>
      <w:pPr>
        <w:spacing w:line="380" w:lineRule="exact"/>
        <w:ind w:firstLine="360" w:firstLineChars="150"/>
        <w:rPr>
          <w:rFonts w:ascii="楷体" w:eastAsia="楷体" w:hAnsi="楷体" w:cs="楷体" w:hint="eastAsia"/>
          <w:color w:val="000000"/>
          <w:sz w:val="24"/>
          <w:szCs w:val="24"/>
        </w:rPr>
      </w:pPr>
      <w:r>
        <w:rPr>
          <w:rFonts w:ascii="楷体" w:eastAsia="楷体" w:hAnsi="楷体" w:cs="楷体" w:hint="eastAsia"/>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早预算新年中必可接到你的信，我们都当作等待什么礼物一般的等着。果然昨天早上收到你(波10)来信，而且是多么可喜的消息。孩子！要是我们在会场上，</w:t>
      </w:r>
    </w:p>
    <w:p>
      <w:pPr>
        <w:keepNext w:val="0"/>
        <w:keepLines w:val="0"/>
        <w:pageBreakBefore w:val="0"/>
        <w:widowControl w:val="0"/>
        <w:kinsoku/>
        <w:wordWrap/>
        <w:overflowPunct/>
        <w:topLinePunct w:val="0"/>
        <w:autoSpaceDE/>
        <w:autoSpaceDN/>
        <w:bidi w:val="0"/>
        <w:adjustRightInd w:val="0"/>
        <w:snapToGrid/>
        <w:spacing w:line="400" w:lineRule="exac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一定会禁不住涕泪横流的。</w:t>
      </w: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世界上最高的最纯洁的欢乐，莫过于欣赏艺术，更莫过于欣赏自己的孩子的手和心传达出来的艺术！其次，我们也因为你替祖国增光而快乐！更因为你能借音乐而使多少人欢笑而快乐！想到你将来定有更大的成就，没有止境的进步，为更多的人更广大的群众服务，鼓舞他们的心情，抚慰他们的创痛，我们真是心都要跳出来了！能够把不朽的大师的不朽的作品发扬光大，传布到地球上每一个角落去，真是多神圣，多光荣的使命！孩子，你太幸福了，天待你太厚了。我更高兴的更安慰的是：多少过分的谀辞与夸奖，都没有使你丧失自知之明，众人的掌声、拥抱，名流的赞美，都没有减少你对艺术的谦卑！总算我的教育没有白费，你二十年的折磨没有白受！你能坚强(不为胜利冲昏了头脑是坚强的最好的证据)，只要你能坚强，我就一辈子放了心！成就的大小、高低，是不在我们掌握之内的，一半靠人力，一半靠天赋，但只要坚强，就不怕失败，不怕挫折，不怕打击—不管是人事上的，生活上的，技术上的，学习上的——打击；从此以后你可以孤军奋斗了。何况事实上有多少良师益友在周围帮助你，扶掖你。还加上古今的名著，时时刻刻给你精神上的养料！孩子，从今以后，着你永远不会孤独的了，即使孤独也不怕的了！</w:t>
      </w:r>
    </w:p>
    <w:p>
      <w:pPr>
        <w:keepNext w:val="0"/>
        <w:keepLines w:val="0"/>
        <w:pageBreakBefore w:val="0"/>
        <w:widowControl w:val="0"/>
        <w:kinsoku/>
        <w:wordWrap/>
        <w:overflowPunct/>
        <w:topLinePunct w:val="0"/>
        <w:autoSpaceDE/>
        <w:autoSpaceDN/>
        <w:bidi w:val="0"/>
        <w:adjustRightInd w:val="0"/>
        <w:snapToGrid/>
        <w:spacing w:line="400" w:lineRule="exact"/>
        <w:ind w:firstLine="360" w:firstLineChars="150"/>
        <w:textAlignment w:val="baseline"/>
        <w:rPr>
          <w:rFonts w:ascii="楷体" w:eastAsia="楷体" w:hAnsi="楷体" w:cs="楷体" w:hint="eastAsia"/>
          <w:color w:val="000000"/>
          <w:sz w:val="24"/>
          <w:szCs w:val="24"/>
          <w:u w:val="single"/>
        </w:rPr>
      </w:pPr>
      <w:r>
        <w:rPr>
          <w:rFonts w:ascii="楷体" w:eastAsia="楷体" w:hAnsi="楷体" w:cs="楷体" w:hint="eastAsia"/>
          <w:color w:val="000000"/>
          <w:sz w:val="24"/>
          <w:szCs w:val="24"/>
          <w:u w:val="single"/>
        </w:rPr>
        <w:t>赤子之心这句话，我也一直记住的。赤子便是不知苦道孤独的。赤子孤独了会创造一个世界，创造许多心灵的朋友！永远保持赤子之心，到老也不会落伍，永远能够与普天下的赤子之心相接相契相抱！你那位朋友说得不错，艺术表现的动人，一定是从心灵的纯洁来的！不是纯洁到像明镜一般，怎能体会到前人的心灵？怎能打动听众的心灵？</w:t>
      </w:r>
    </w:p>
    <w:p>
      <w:pPr>
        <w:keepNext w:val="0"/>
        <w:keepLines w:val="0"/>
        <w:pageBreakBefore w:val="0"/>
        <w:widowControl w:val="0"/>
        <w:kinsoku/>
        <w:wordWrap/>
        <w:overflowPunct/>
        <w:topLinePunct w:val="0"/>
        <w:autoSpaceDE/>
        <w:autoSpaceDN/>
        <w:bidi w:val="0"/>
        <w:adjustRightInd w:val="0"/>
        <w:snapToGrid/>
        <w:spacing w:line="400" w:lineRule="exact"/>
        <w:ind w:left="360" w:hanging="360" w:hangingChars="150"/>
        <w:textAlignment w:val="baseline"/>
        <w:rPr>
          <w:rFonts w:ascii="宋体" w:hAnsi="宋体" w:cs="宋体" w:hint="eastAsia"/>
          <w:color w:val="000000"/>
          <w:sz w:val="24"/>
          <w:szCs w:val="24"/>
        </w:rPr>
      </w:pPr>
      <w:r>
        <w:rPr>
          <w:rFonts w:ascii="宋体" w:hAnsi="宋体" w:cs="宋体" w:hint="eastAsia"/>
          <w:color w:val="000000"/>
          <w:sz w:val="24"/>
          <w:szCs w:val="24"/>
        </w:rPr>
        <w:t>16.傅雷接到儿子的来信非常高兴。高兴的原因具体表现在三个方面，请用简洁的语言概括出来。（3分）</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rPr>
      </w:pPr>
      <w:r>
        <w:rPr>
          <w:rFonts w:ascii="宋体" w:hAnsi="宋体" w:cs="宋体" w:hint="eastAsia"/>
          <w:color w:val="000000"/>
          <w:sz w:val="24"/>
          <w:szCs w:val="24"/>
        </w:rPr>
        <w:t>17.结合上下文，品味画线句子在文中的含义。（2分）</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color w:val="000000"/>
          <w:sz w:val="24"/>
          <w:szCs w:val="24"/>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rPr>
      </w:pPr>
      <w:r>
        <w:rPr>
          <w:rFonts w:ascii="宋体" w:hAnsi="宋体" w:cs="宋体" w:hint="eastAsia"/>
          <w:color w:val="000000"/>
          <w:sz w:val="24"/>
          <w:szCs w:val="24"/>
        </w:rPr>
        <w:t>18.傅雷在这封信中对儿子寄予了怎样的期望？（2分）</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color w:val="000000"/>
          <w:sz w:val="24"/>
          <w:szCs w:val="24"/>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ind w:left="0"/>
        <w:textAlignment w:val="baseline"/>
        <w:rPr>
          <w:rFonts w:ascii="宋体" w:hAnsi="宋体" w:cs="宋体" w:hint="eastAsia"/>
          <w:color w:val="000000"/>
          <w:sz w:val="24"/>
          <w:szCs w:val="24"/>
        </w:rPr>
      </w:pPr>
      <w:r>
        <w:rPr>
          <w:rFonts w:ascii="宋体" w:hAnsi="宋体" w:cs="宋体" w:hint="eastAsia"/>
          <w:color w:val="000000"/>
          <w:sz w:val="24"/>
          <w:szCs w:val="24"/>
        </w:rPr>
        <w:t>19.下列关于《傅雷家书》的说法</w:t>
      </w:r>
      <w:r>
        <w:rPr>
          <w:rFonts w:ascii="宋体" w:hAnsi="宋体" w:cs="宋体" w:hint="eastAsia"/>
          <w:color w:val="000000"/>
          <w:sz w:val="24"/>
          <w:szCs w:val="24"/>
          <w:em w:val="dot"/>
        </w:rPr>
        <w:t>不正确</w:t>
      </w:r>
      <w:r>
        <w:rPr>
          <w:rFonts w:ascii="宋体" w:hAnsi="宋体" w:cs="宋体" w:hint="eastAsia"/>
          <w:color w:val="000000"/>
          <w:sz w:val="24"/>
          <w:szCs w:val="24"/>
        </w:rPr>
        <w:t>的一项是(       ) （3分）</w:t>
      </w:r>
    </w:p>
    <w:p>
      <w:pPr>
        <w:pStyle w:val="ListParagraph"/>
        <w:spacing w:line="380" w:lineRule="exact"/>
        <w:ind w:left="360" w:firstLine="0" w:firstLineChars="0"/>
        <w:rPr>
          <w:rFonts w:ascii="宋体" w:hAnsi="宋体" w:cs="宋体" w:hint="eastAsia"/>
          <w:color w:val="000000"/>
          <w:sz w:val="24"/>
          <w:szCs w:val="24"/>
        </w:rPr>
      </w:pPr>
      <w:r>
        <w:rPr>
          <w:rFonts w:ascii="宋体" w:hAnsi="宋体" w:cs="宋体" w:hint="eastAsia"/>
          <w:color w:val="000000"/>
          <w:sz w:val="24"/>
          <w:szCs w:val="24"/>
        </w:rPr>
        <w:t>A.《傅雷家书》是翻译家傅雷对儿子的生活和艺术修养进行悉心指导的家信汇编，是苦心孤诣的教子篇。</w:t>
      </w:r>
    </w:p>
    <w:p>
      <w:pPr>
        <w:pStyle w:val="ListParagraph"/>
        <w:spacing w:line="380" w:lineRule="exact"/>
        <w:ind w:left="360" w:firstLine="0" w:firstLineChars="0"/>
        <w:rPr>
          <w:rFonts w:ascii="宋体" w:hAnsi="宋体" w:cs="宋体" w:hint="eastAsia"/>
          <w:color w:val="000000"/>
          <w:sz w:val="24"/>
          <w:szCs w:val="24"/>
        </w:rPr>
      </w:pPr>
      <w:r>
        <w:rPr>
          <w:rFonts w:ascii="宋体" w:hAnsi="宋体" w:cs="宋体" w:hint="eastAsia"/>
          <w:color w:val="000000"/>
          <w:sz w:val="24"/>
          <w:szCs w:val="24"/>
        </w:rPr>
        <w:t>B.《傅雷家书》凝聚着傅雷对祖国、对儿子深厚的爱。</w:t>
      </w:r>
    </w:p>
    <w:p>
      <w:pPr>
        <w:pStyle w:val="ListParagraph"/>
        <w:spacing w:line="380" w:lineRule="exact"/>
        <w:ind w:left="360" w:firstLine="0" w:firstLineChars="0"/>
        <w:rPr>
          <w:rFonts w:ascii="宋体" w:hAnsi="宋体" w:cs="宋体" w:hint="eastAsia"/>
          <w:color w:val="000000"/>
          <w:sz w:val="24"/>
          <w:szCs w:val="24"/>
        </w:rPr>
      </w:pPr>
      <w:r>
        <w:rPr>
          <w:rFonts w:ascii="宋体" w:hAnsi="宋体" w:cs="宋体" w:hint="eastAsia"/>
          <w:color w:val="000000"/>
          <w:sz w:val="24"/>
          <w:szCs w:val="24"/>
        </w:rPr>
        <w:t>C.傅聪英国留学期间，傅雷对儿子在做人和生活方面进行了许多有益的指导。</w:t>
      </w:r>
    </w:p>
    <w:p>
      <w:pPr>
        <w:pStyle w:val="ListParagraph"/>
        <w:spacing w:line="380" w:lineRule="exact"/>
        <w:ind w:left="360" w:firstLine="0" w:firstLineChars="0"/>
        <w:rPr>
          <w:rFonts w:ascii="宋体" w:hAnsi="宋体" w:cs="宋体" w:hint="eastAsia"/>
          <w:color w:val="000000"/>
          <w:sz w:val="24"/>
          <w:szCs w:val="24"/>
        </w:rPr>
      </w:pPr>
      <w:r>
        <w:rPr>
          <w:rFonts w:ascii="宋体" w:hAnsi="宋体" w:cs="宋体" w:hint="eastAsia"/>
          <w:color w:val="000000"/>
          <w:sz w:val="24"/>
          <w:szCs w:val="24"/>
        </w:rPr>
        <w:t>D.傅雷、傅聪不但是生活中的朋友，而且是艺术研究上的知音。</w:t>
      </w:r>
    </w:p>
    <w:p>
      <w:pPr>
        <w:adjustRightInd/>
        <w:spacing w:line="410" w:lineRule="exact"/>
        <w:textAlignment w:val="auto"/>
        <w:rPr>
          <w:rFonts w:ascii="宋体" w:hAnsi="宋体" w:cs="宋体" w:hint="eastAsia"/>
          <w:b/>
          <w:bCs/>
          <w:color w:val="000000"/>
          <w:sz w:val="24"/>
          <w:szCs w:val="24"/>
        </w:rPr>
      </w:pPr>
    </w:p>
    <w:p>
      <w:pPr>
        <w:adjustRightInd/>
        <w:spacing w:line="410" w:lineRule="exact"/>
        <w:textAlignment w:val="auto"/>
        <w:rPr>
          <w:rFonts w:ascii="宋体" w:hAnsi="宋体" w:cs="宋体" w:hint="eastAsia"/>
          <w:b/>
          <w:bCs/>
          <w:color w:val="000000"/>
          <w:sz w:val="24"/>
          <w:szCs w:val="24"/>
        </w:rPr>
      </w:pPr>
      <w:r>
        <w:rPr>
          <w:rFonts w:ascii="宋体" w:hAnsi="宋体" w:cs="宋体" w:hint="eastAsia"/>
          <w:b/>
          <w:bCs/>
          <w:color w:val="000000"/>
          <w:sz w:val="24"/>
          <w:szCs w:val="24"/>
        </w:rPr>
        <w:t>四、作文（50分）</w:t>
      </w:r>
    </w:p>
    <w:p>
      <w:pPr>
        <w:keepNext w:val="0"/>
        <w:keepLines w:val="0"/>
        <w:pageBreakBefore w:val="0"/>
        <w:widowControl w:val="0"/>
        <w:kinsoku/>
        <w:wordWrap/>
        <w:overflowPunct/>
        <w:topLinePunct w:val="0"/>
        <w:autoSpaceDE/>
        <w:autoSpaceDN/>
        <w:bidi w:val="0"/>
        <w:adjustRightInd/>
        <w:snapToGrid/>
        <w:spacing w:line="480" w:lineRule="exact"/>
        <w:ind w:left="360" w:hanging="360" w:hangingChars="150"/>
        <w:textAlignment w:val="auto"/>
        <w:rPr>
          <w:rFonts w:ascii="宋体" w:hAnsi="宋体" w:cs="宋体" w:hint="eastAsia"/>
          <w:bCs/>
          <w:color w:val="000000"/>
          <w:sz w:val="24"/>
          <w:szCs w:val="24"/>
        </w:rPr>
      </w:pPr>
      <w:r>
        <w:rPr>
          <w:rFonts w:ascii="宋体" w:hAnsi="宋体" w:cs="宋体" w:hint="eastAsia"/>
          <w:bCs/>
          <w:color w:val="000000"/>
          <w:sz w:val="24"/>
          <w:szCs w:val="24"/>
        </w:rPr>
        <w:t>20.人的一生中，哪些东西可以丢？哪些东西不能丢?丢，有时会使人心疼令人惋惜；丢，有时又让人畅快促人前行。丢，可能是失去，也可能是获得……</w:t>
      </w:r>
    </w:p>
    <w:p>
      <w:pPr>
        <w:keepNext w:val="0"/>
        <w:keepLines w:val="0"/>
        <w:pageBreakBefore w:val="0"/>
        <w:widowControl w:val="0"/>
        <w:kinsoku/>
        <w:wordWrap/>
        <w:overflowPunct/>
        <w:topLinePunct w:val="0"/>
        <w:autoSpaceDE/>
        <w:autoSpaceDN/>
        <w:bidi w:val="0"/>
        <w:adjustRightInd/>
        <w:snapToGrid/>
        <w:spacing w:line="480" w:lineRule="exact"/>
        <w:ind w:firstLine="720" w:firstLineChars="300"/>
        <w:textAlignment w:val="auto"/>
        <w:rPr>
          <w:rFonts w:ascii="宋体" w:hAnsi="宋体" w:cs="宋体" w:hint="eastAsia"/>
          <w:color w:val="000000"/>
          <w:sz w:val="24"/>
          <w:szCs w:val="24"/>
        </w:rPr>
      </w:pPr>
      <w:r>
        <w:rPr>
          <w:rFonts w:ascii="宋体" w:hAnsi="宋体" w:cs="宋体" w:hint="eastAsia"/>
          <w:bCs/>
          <w:color w:val="000000"/>
          <w:sz w:val="24"/>
          <w:szCs w:val="24"/>
        </w:rPr>
        <w:t>1.请以“丢”为题，写一篇文章。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eastAsia="宋体" w:hAnsi="宋体" w:cs="宋体" w:hint="default"/>
          <w:color w:val="000000"/>
          <w:sz w:val="24"/>
          <w:szCs w:val="24"/>
          <w:lang w:val="en-US" w:eastAsia="zh-CN"/>
        </w:rPr>
      </w:pP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2.字数不少于600字；</w:t>
      </w:r>
    </w:p>
    <w:p>
      <w:pPr>
        <w:keepNext w:val="0"/>
        <w:keepLines w:val="0"/>
        <w:pageBreakBefore w:val="0"/>
        <w:widowControl w:val="0"/>
        <w:kinsoku/>
        <w:wordWrap/>
        <w:overflowPunct/>
        <w:topLinePunct w:val="0"/>
        <w:autoSpaceDE/>
        <w:autoSpaceDN/>
        <w:bidi w:val="0"/>
        <w:adjustRightInd/>
        <w:snapToGrid/>
        <w:spacing w:line="480" w:lineRule="exact"/>
        <w:ind w:firstLine="720" w:firstLineChars="300"/>
        <w:textAlignment w:val="auto"/>
        <w:rPr>
          <w:rFonts w:ascii="宋体" w:hAnsi="宋体" w:cs="宋体" w:hint="eastAsia"/>
          <w:color w:val="000000"/>
          <w:sz w:val="24"/>
          <w:szCs w:val="24"/>
        </w:rPr>
      </w:pPr>
      <w:r>
        <w:rPr>
          <w:rFonts w:ascii="宋体" w:hAnsi="宋体" w:cs="宋体" w:hint="eastAsia"/>
          <w:color w:val="000000"/>
          <w:sz w:val="24"/>
          <w:szCs w:val="24"/>
          <w:lang w:val="en-US" w:eastAsia="zh-CN"/>
        </w:rPr>
        <w:t>3</w:t>
      </w:r>
      <w:r>
        <w:rPr>
          <w:rFonts w:ascii="宋体" w:hAnsi="宋体" w:cs="宋体" w:hint="eastAsia"/>
          <w:color w:val="000000"/>
          <w:sz w:val="24"/>
          <w:szCs w:val="24"/>
        </w:rPr>
        <w:t>.除诗歌外文体不限；</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cs="宋体" w:hint="eastAsia"/>
          <w:color w:val="000000"/>
          <w:sz w:val="24"/>
          <w:szCs w:val="24"/>
          <w:lang w:eastAsia="zh-CN"/>
        </w:rPr>
      </w:pP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4</w:t>
      </w:r>
      <w:r>
        <w:rPr>
          <w:rFonts w:ascii="宋体" w:hAnsi="宋体" w:cs="宋体" w:hint="eastAsia"/>
          <w:color w:val="000000"/>
          <w:sz w:val="24"/>
          <w:szCs w:val="24"/>
        </w:rPr>
        <w:t>.情感真挚、书写工整</w:t>
      </w:r>
      <w:r>
        <w:rPr>
          <w:rFonts w:ascii="宋体" w:hAnsi="宋体" w:cs="宋体" w:hint="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 w:lineRule="exact"/>
        <w:textAlignment w:val="auto"/>
        <w:rPr>
          <w:rFonts w:ascii="宋体" w:hAnsi="宋体" w:cs="宋体" w:hint="eastAsia"/>
          <w:color w:val="000000"/>
          <w:sz w:val="24"/>
          <w:szCs w:val="24"/>
          <w:lang w:eastAsia="zh-CN"/>
        </w:rPr>
      </w:pPr>
    </w:p>
    <w:p/>
    <w:p/>
    <w:tbl>
      <w:tblPr>
        <w:tblStyle w:val="TableNormal"/>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442"/>
        <w:gridCol w:w="442"/>
        <w:gridCol w:w="443"/>
        <w:gridCol w:w="442"/>
        <w:gridCol w:w="443"/>
        <w:gridCol w:w="442"/>
        <w:gridCol w:w="442"/>
        <w:gridCol w:w="443"/>
        <w:gridCol w:w="442"/>
        <w:gridCol w:w="443"/>
        <w:gridCol w:w="442"/>
        <w:gridCol w:w="442"/>
        <w:gridCol w:w="443"/>
        <w:gridCol w:w="442"/>
        <w:gridCol w:w="443"/>
        <w:gridCol w:w="442"/>
        <w:gridCol w:w="442"/>
        <w:gridCol w:w="443"/>
        <w:gridCol w:w="442"/>
        <w:gridCol w:w="443"/>
      </w:tblGrid>
      <w:tr>
        <w:tblPrEx>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widowControl/>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bl>
    <w:p>
      <w:r>
        <w:br w:type="page"/>
      </w:r>
    </w:p>
    <w:p>
      <w:pPr>
        <w:pStyle w:val="NormalWeb"/>
        <w:keepNext w:val="0"/>
        <w:keepLines w:val="0"/>
        <w:pageBreakBefore w:val="0"/>
        <w:kinsoku/>
        <w:wordWrap/>
        <w:overflowPunct/>
        <w:topLinePunct w:val="0"/>
        <w:autoSpaceDE/>
        <w:autoSpaceDN/>
        <w:bidi w:val="0"/>
        <w:snapToGrid/>
        <w:spacing w:before="0" w:beforeAutospacing="0" w:after="0" w:afterAutospacing="0" w:line="520" w:lineRule="exact"/>
        <w:ind w:leftChars="0"/>
        <w:jc w:val="center"/>
        <w:rPr>
          <w:rFonts w:asciiTheme="minorEastAsia" w:eastAsiaTheme="minorEastAsia" w:hAnsiTheme="minorEastAsia" w:cstheme="minorEastAsia" w:hint="eastAsia"/>
          <w:b/>
          <w:color w:val="000000"/>
          <w:sz w:val="36"/>
          <w:szCs w:val="36"/>
        </w:rPr>
      </w:pPr>
      <w:r>
        <w:rPr>
          <w:rFonts w:asciiTheme="minorEastAsia" w:eastAsiaTheme="minorEastAsia" w:hAnsiTheme="minorEastAsia" w:cstheme="minorEastAsia" w:hint="eastAsia"/>
          <w:b/>
          <w:color w:val="000000"/>
          <w:sz w:val="36"/>
          <w:szCs w:val="36"/>
        </w:rPr>
        <w:t>第三单元</w:t>
      </w:r>
    </w:p>
    <w:p>
      <w:pPr>
        <w:pStyle w:val="NormalWeb"/>
        <w:keepNext w:val="0"/>
        <w:keepLines w:val="0"/>
        <w:pageBreakBefore w:val="0"/>
        <w:kinsoku/>
        <w:wordWrap/>
        <w:overflowPunct/>
        <w:topLinePunct w:val="0"/>
        <w:autoSpaceDE/>
        <w:autoSpaceDN/>
        <w:bidi w:val="0"/>
        <w:snapToGrid/>
        <w:spacing w:before="0" w:beforeAutospacing="0" w:after="0" w:afterAutospacing="0" w:line="520" w:lineRule="exact"/>
        <w:ind w:firstLine="480" w:leftChars="0" w:firstLineChars="200"/>
        <w:rPr>
          <w:rFonts w:asciiTheme="minorEastAsia" w:eastAsiaTheme="minorEastAsia" w:hAnsiTheme="minorEastAsia" w:cstheme="minorEastAsia" w:hint="eastAsia"/>
          <w:bCs/>
          <w:color w:val="000000"/>
          <w:sz w:val="24"/>
          <w:szCs w:val="24"/>
        </w:rPr>
      </w:pPr>
      <w:r>
        <w:rPr>
          <w:rFonts w:asciiTheme="minorEastAsia" w:eastAsiaTheme="minorEastAsia" w:hAnsiTheme="minorEastAsia" w:cstheme="minorEastAsia" w:hint="eastAsia"/>
          <w:bCs/>
          <w:color w:val="000000"/>
          <w:sz w:val="24"/>
          <w:szCs w:val="24"/>
        </w:rPr>
        <w:t>一、1.略；</w:t>
      </w:r>
      <w:r>
        <w:rPr>
          <w:rFonts w:asciiTheme="minorEastAsia" w:eastAsiaTheme="minorEastAsia" w:hAnsiTheme="minorEastAsia" w:cstheme="minorEastAsia" w:hint="eastAsia"/>
          <w:bCs/>
          <w:color w:val="000000"/>
          <w:sz w:val="24"/>
          <w:szCs w:val="24"/>
          <w:lang w:val="en-US" w:eastAsia="zh-CN"/>
        </w:rPr>
        <w:t xml:space="preserve"> </w:t>
      </w:r>
      <w:r>
        <w:rPr>
          <w:rFonts w:asciiTheme="minorEastAsia" w:eastAsiaTheme="minorEastAsia" w:hAnsiTheme="minorEastAsia" w:cstheme="minorEastAsia" w:hint="eastAsia"/>
          <w:bCs/>
          <w:color w:val="000000"/>
          <w:sz w:val="24"/>
          <w:szCs w:val="24"/>
        </w:rPr>
        <w:t>2. A</w:t>
      </w:r>
      <w:r>
        <w:rPr>
          <w:rFonts w:asciiTheme="minorEastAsia" w:eastAsiaTheme="minorEastAsia" w:hAnsiTheme="minorEastAsia" w:cstheme="minorEastAsia" w:hint="eastAsia"/>
          <w:bCs/>
          <w:color w:val="000000"/>
          <w:sz w:val="24"/>
          <w:szCs w:val="24"/>
          <w:lang w:val="en-US" w:eastAsia="zh-CN"/>
        </w:rPr>
        <w:t xml:space="preserve">   </w:t>
      </w:r>
      <w:r>
        <w:rPr>
          <w:rFonts w:asciiTheme="minorEastAsia" w:eastAsiaTheme="minorEastAsia" w:hAnsiTheme="minorEastAsia" w:cstheme="minorEastAsia" w:hint="eastAsia"/>
          <w:bCs/>
          <w:color w:val="000000"/>
          <w:sz w:val="24"/>
          <w:szCs w:val="24"/>
        </w:rPr>
        <w:t>3. A</w:t>
      </w:r>
      <w:r>
        <w:rPr>
          <w:rFonts w:asciiTheme="minorEastAsia" w:eastAsiaTheme="minorEastAsia" w:hAnsiTheme="minorEastAsia" w:cstheme="minorEastAsia" w:hint="eastAsia"/>
          <w:bCs/>
          <w:color w:val="000000"/>
          <w:sz w:val="24"/>
          <w:szCs w:val="24"/>
          <w:lang w:val="en-US" w:eastAsia="zh-CN"/>
        </w:rPr>
        <w:t xml:space="preserve">   </w:t>
      </w:r>
      <w:r>
        <w:rPr>
          <w:rFonts w:asciiTheme="minorEastAsia" w:eastAsiaTheme="minorEastAsia" w:hAnsiTheme="minorEastAsia" w:cstheme="minorEastAsia" w:hint="eastAsia"/>
          <w:bCs/>
          <w:color w:val="000000"/>
          <w:sz w:val="24"/>
          <w:szCs w:val="24"/>
        </w:rPr>
        <w:t>4.D</w:t>
      </w:r>
    </w:p>
    <w:p>
      <w:pPr>
        <w:pStyle w:val="NormalWeb"/>
        <w:keepNext w:val="0"/>
        <w:keepLines w:val="0"/>
        <w:pageBreakBefore w:val="0"/>
        <w:numPr>
          <w:ilvl w:val="0"/>
          <w:numId w:val="0"/>
        </w:numPr>
        <w:kinsoku/>
        <w:wordWrap/>
        <w:overflowPunct/>
        <w:topLinePunct w:val="0"/>
        <w:autoSpaceDE/>
        <w:autoSpaceDN/>
        <w:bidi w:val="0"/>
        <w:snapToGrid/>
        <w:spacing w:before="0" w:beforeAutospacing="0" w:after="0" w:afterAutospacing="0" w:line="520" w:lineRule="exact"/>
        <w:ind w:right="0" w:firstLine="720" w:leftChars="0" w:rightChars="0" w:firstLineChars="300"/>
        <w:rPr>
          <w:rFonts w:asciiTheme="minorEastAsia" w:eastAsiaTheme="minorEastAsia" w:hAnsiTheme="minorEastAsia" w:cstheme="minorEastAsia" w:hint="eastAsia"/>
          <w:bCs/>
          <w:color w:val="000000"/>
          <w:sz w:val="24"/>
          <w:szCs w:val="24"/>
        </w:rPr>
      </w:pPr>
      <w:r>
        <w:rPr>
          <w:rFonts w:asciiTheme="minorEastAsia" w:eastAsiaTheme="minorEastAsia" w:hAnsiTheme="minorEastAsia" w:cstheme="minorEastAsia" w:hint="eastAsia"/>
          <w:bCs/>
          <w:color w:val="000000"/>
          <w:sz w:val="24"/>
          <w:szCs w:val="24"/>
          <w:lang w:val="en-US" w:eastAsia="zh-CN"/>
        </w:rPr>
        <w:t>5.</w:t>
      </w:r>
      <w:r>
        <w:rPr>
          <w:rFonts w:asciiTheme="minorEastAsia" w:eastAsiaTheme="minorEastAsia" w:hAnsiTheme="minorEastAsia" w:cstheme="minorEastAsia" w:hint="eastAsia"/>
          <w:bCs/>
          <w:color w:val="000000"/>
          <w:sz w:val="24"/>
          <w:szCs w:val="24"/>
        </w:rPr>
        <w:t>（1）市楹联协会开展主题书法作</w:t>
      </w:r>
      <w:r>
        <w:rPr>
          <w:rFonts w:asciiTheme="minorEastAsia" w:eastAsiaTheme="minorEastAsia" w:hAnsiTheme="minorEastAsia" w:cstheme="minorEastAsia" w:hint="eastAsia"/>
          <w:bCs/>
          <w:color w:val="000000"/>
          <w:sz w:val="24"/>
          <w:szCs w:val="24"/>
          <w:lang w:eastAsia="zh-CN"/>
        </w:rPr>
        <w:t>品展。</w:t>
      </w:r>
    </w:p>
    <w:p>
      <w:pPr>
        <w:pStyle w:val="NormalWeb"/>
        <w:keepNext w:val="0"/>
        <w:keepLines w:val="0"/>
        <w:pageBreakBefore w:val="0"/>
        <w:numPr>
          <w:ilvl w:val="0"/>
          <w:numId w:val="0"/>
        </w:numPr>
        <w:kinsoku/>
        <w:wordWrap/>
        <w:overflowPunct/>
        <w:topLinePunct w:val="0"/>
        <w:autoSpaceDE/>
        <w:autoSpaceDN/>
        <w:bidi w:val="0"/>
        <w:snapToGrid/>
        <w:spacing w:before="0" w:beforeAutospacing="0" w:after="0" w:afterAutospacing="0" w:line="520" w:lineRule="exact"/>
        <w:ind w:right="0" w:leftChars="0" w:rightChars="0"/>
        <w:rPr>
          <w:rFonts w:asciiTheme="minorEastAsia" w:eastAsiaTheme="minorEastAsia" w:hAnsiTheme="minorEastAsia" w:cstheme="minorEastAsia" w:hint="eastAsia"/>
          <w:bCs/>
          <w:color w:val="000000"/>
          <w:sz w:val="24"/>
          <w:szCs w:val="24"/>
          <w:lang w:eastAsia="zh-CN"/>
        </w:rPr>
      </w:pPr>
      <w:r>
        <w:rPr>
          <w:rFonts w:asciiTheme="minorEastAsia" w:eastAsiaTheme="minorEastAsia" w:hAnsiTheme="minorEastAsia" w:cstheme="minorEastAsia" w:hint="eastAsia"/>
          <w:bCs/>
          <w:color w:val="000000"/>
          <w:sz w:val="24"/>
          <w:szCs w:val="24"/>
        </w:rPr>
        <w:t xml:space="preserve">  </w:t>
      </w:r>
      <w:r>
        <w:rPr>
          <w:rFonts w:asciiTheme="minorEastAsia" w:eastAsiaTheme="minorEastAsia" w:hAnsiTheme="minorEastAsia" w:cstheme="minorEastAsia" w:hint="eastAsia"/>
          <w:bCs/>
          <w:color w:val="000000"/>
          <w:sz w:val="24"/>
          <w:szCs w:val="24"/>
          <w:lang w:val="en-US" w:eastAsia="zh-CN"/>
        </w:rPr>
        <w:t xml:space="preserve">      </w:t>
      </w:r>
      <w:r>
        <w:rPr>
          <w:rFonts w:asciiTheme="minorEastAsia" w:eastAsiaTheme="minorEastAsia" w:hAnsiTheme="minorEastAsia" w:cstheme="minorEastAsia" w:hint="eastAsia"/>
          <w:bCs/>
          <w:color w:val="000000"/>
          <w:sz w:val="24"/>
          <w:szCs w:val="24"/>
        </w:rPr>
        <w:t>(2)看今朝时代先锋继往开来谱新篇</w:t>
      </w:r>
      <w:r>
        <w:rPr>
          <w:rFonts w:asciiTheme="minorEastAsia" w:eastAsiaTheme="minorEastAsia" w:hAnsiTheme="minorEastAsia" w:cstheme="minorEastAsia" w:hint="eastAsia"/>
          <w:bCs/>
          <w:color w:val="000000"/>
          <w:sz w:val="24"/>
          <w:szCs w:val="24"/>
          <w:lang w:eastAsia="zh-CN"/>
        </w:rPr>
        <w:t>。</w:t>
      </w:r>
    </w:p>
    <w:p>
      <w:pPr>
        <w:keepNext w:val="0"/>
        <w:keepLines w:val="0"/>
        <w:pageBreakBefore w:val="0"/>
        <w:shd w:val="clear" w:color="auto" w:fill="FFFFFF"/>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b/>
          <w:color w:val="000000"/>
          <w:sz w:val="24"/>
          <w:szCs w:val="24"/>
        </w:rPr>
        <w:t>二、（一）</w:t>
      </w:r>
      <w:r>
        <w:rPr>
          <w:rFonts w:asciiTheme="minorEastAsia" w:eastAsiaTheme="minorEastAsia" w:hAnsiTheme="minorEastAsia" w:cstheme="minorEastAsia" w:hint="eastAsia"/>
          <w:color w:val="000000"/>
          <w:sz w:val="24"/>
          <w:szCs w:val="24"/>
        </w:rPr>
        <w:t>6. A</w:t>
      </w:r>
    </w:p>
    <w:p>
      <w:pPr>
        <w:pStyle w:val="NormalWeb"/>
        <w:keepNext w:val="0"/>
        <w:keepLines w:val="0"/>
        <w:pageBreakBefore w:val="0"/>
        <w:kinsoku/>
        <w:wordWrap/>
        <w:overflowPunct/>
        <w:topLinePunct w:val="0"/>
        <w:autoSpaceDE/>
        <w:autoSpaceDN/>
        <w:bidi w:val="0"/>
        <w:snapToGrid/>
        <w:spacing w:before="0" w:beforeAutospacing="0" w:after="0" w:afterAutospacing="0"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7.（1）领着妻子儿女和乡邻们来到这个跟人世隔绝的地方，不再出去，因而跟外面的人断绝了来往。 （2）问现在是什么朝代，竟然不知道有过汉朝，更不用说魏、晋两朝了。</w:t>
      </w:r>
    </w:p>
    <w:p>
      <w:pPr>
        <w:pStyle w:val="NormalWeb"/>
        <w:keepNext w:val="0"/>
        <w:keepLines w:val="0"/>
        <w:pageBreakBefore w:val="0"/>
        <w:kinsoku/>
        <w:wordWrap/>
        <w:overflowPunct/>
        <w:topLinePunct w:val="0"/>
        <w:autoSpaceDE/>
        <w:autoSpaceDN/>
        <w:bidi w:val="0"/>
        <w:snapToGrid/>
        <w:spacing w:before="0" w:beforeAutospacing="0" w:after="0" w:afterAutospacing="0" w:line="520" w:lineRule="exact"/>
        <w:ind w:leftChars="0"/>
        <w:rPr>
          <w:rFonts w:asciiTheme="minorEastAsia" w:eastAsiaTheme="minorEastAsia" w:hAnsiTheme="minorEastAsia" w:cstheme="minorEastAsia" w:hint="eastAsia"/>
          <w:color w:val="000000"/>
          <w:sz w:val="24"/>
          <w:szCs w:val="24"/>
          <w:lang w:val="en-US" w:eastAsia="zh-CN"/>
        </w:rPr>
      </w:pPr>
      <w:r>
        <w:rPr>
          <w:rFonts w:asciiTheme="minorEastAsia" w:eastAsiaTheme="minorEastAsia" w:hAnsiTheme="minorEastAsia" w:cstheme="minorEastAsia" w:hint="eastAsia"/>
          <w:color w:val="000000"/>
          <w:sz w:val="24"/>
          <w:szCs w:val="24"/>
          <w:lang w:val="en-US" w:eastAsia="zh-CN"/>
        </w:rPr>
        <w:t xml:space="preserve">    8.从侧面烘托了愚公具有不怕困难的决心、坚韧不拔的毅力和造福子孙的宏愿。</w:t>
      </w:r>
    </w:p>
    <w:p>
      <w:pPr>
        <w:keepNext w:val="0"/>
        <w:keepLines w:val="0"/>
        <w:pageBreakBefore w:val="0"/>
        <w:kinsoku/>
        <w:wordWrap/>
        <w:overflowPunct/>
        <w:topLinePunct w:val="0"/>
        <w:autoSpaceDE/>
        <w:autoSpaceDN/>
        <w:bidi w:val="0"/>
        <w:snapToGrid/>
        <w:spacing w:line="520" w:lineRule="exact"/>
        <w:ind w:leftChars="0"/>
        <w:rPr>
          <w:rFonts w:asciiTheme="minorEastAsia" w:eastAsiaTheme="minorEastAsia" w:hAnsiTheme="minorEastAsia" w:cstheme="minorEastAsia" w:hint="eastAsia"/>
          <w:b/>
          <w:sz w:val="24"/>
          <w:szCs w:val="24"/>
        </w:rPr>
      </w:pPr>
      <w:r>
        <w:rPr>
          <w:rFonts w:asciiTheme="minorEastAsia" w:eastAsiaTheme="minorEastAsia" w:hAnsiTheme="minorEastAsia" w:cstheme="minorEastAsia" w:hint="eastAsia"/>
          <w:b/>
          <w:sz w:val="24"/>
          <w:szCs w:val="24"/>
        </w:rPr>
        <w:t>（二）《小石潭记》与《小石城山记》对比阅读</w:t>
      </w:r>
    </w:p>
    <w:p>
      <w:pPr>
        <w:keepNext w:val="0"/>
        <w:keepLines w:val="0"/>
        <w:pageBreakBefore w:val="0"/>
        <w:kinsoku/>
        <w:wordWrap/>
        <w:overflowPunct/>
        <w:topLinePunct w:val="0"/>
        <w:autoSpaceDE/>
        <w:autoSpaceDN/>
        <w:bidi w:val="0"/>
        <w:snapToGrid/>
        <w:spacing w:line="520" w:lineRule="exact"/>
        <w:ind w:leftChars="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1.其气之灵/不为伟人而独为是物/故楚之南少人而多石</w:t>
      </w:r>
    </w:p>
    <w:p>
      <w:pPr>
        <w:keepNext w:val="0"/>
        <w:keepLines w:val="0"/>
        <w:pageBreakBefore w:val="0"/>
        <w:kinsoku/>
        <w:wordWrap/>
        <w:overflowPunct/>
        <w:topLinePunct w:val="0"/>
        <w:autoSpaceDE/>
        <w:autoSpaceDN/>
        <w:bidi w:val="0"/>
        <w:snapToGrid/>
        <w:spacing w:line="520" w:lineRule="exact"/>
        <w:ind w:leftChars="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2.(1)像狗牙那样</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(2)凄清</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(3)更加</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(4)有的</w:t>
      </w:r>
    </w:p>
    <w:p>
      <w:pPr>
        <w:keepNext w:val="0"/>
        <w:keepLines w:val="0"/>
        <w:pageBreakBefore w:val="0"/>
        <w:kinsoku/>
        <w:wordWrap/>
        <w:overflowPunct/>
        <w:topLinePunct w:val="0"/>
        <w:autoSpaceDE/>
        <w:autoSpaceDN/>
        <w:bidi w:val="0"/>
        <w:snapToGrid/>
        <w:spacing w:line="520" w:lineRule="exact"/>
        <w:ind w:leftChars="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3.(1)小石潭中的鱼大约有一百来条，都好像在空中游动，什么依靠也没有。</w:t>
      </w:r>
    </w:p>
    <w:p>
      <w:pPr>
        <w:keepNext w:val="0"/>
        <w:keepLines w:val="0"/>
        <w:pageBreakBefore w:val="0"/>
        <w:kinsoku/>
        <w:wordWrap/>
        <w:overflowPunct/>
        <w:topLinePunct w:val="0"/>
        <w:autoSpaceDE/>
        <w:autoSpaceDN/>
        <w:bidi w:val="0"/>
        <w:snapToGrid/>
        <w:spacing w:line="520" w:lineRule="exact"/>
        <w:ind w:firstLine="240" w:leftChars="0" w:firstLineChars="10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(2)从西山路口一直往北(走)，越过黄茅岭下来。</w:t>
      </w:r>
    </w:p>
    <w:p>
      <w:pPr>
        <w:keepNext w:val="0"/>
        <w:keepLines w:val="0"/>
        <w:pageBreakBefore w:val="0"/>
        <w:kinsoku/>
        <w:wordWrap/>
        <w:overflowPunct/>
        <w:topLinePunct w:val="0"/>
        <w:autoSpaceDE/>
        <w:autoSpaceDN/>
        <w:bidi w:val="0"/>
        <w:snapToGrid/>
        <w:spacing w:line="520" w:lineRule="exact"/>
        <w:ind w:leftChars="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4.凄苦孤寂有才能却无法施展</w:t>
      </w:r>
    </w:p>
    <w:p>
      <w:pPr>
        <w:keepNext w:val="0"/>
        <w:keepLines w:val="0"/>
        <w:pageBreakBefore w:val="0"/>
        <w:kinsoku/>
        <w:wordWrap/>
        <w:overflowPunct/>
        <w:topLinePunct w:val="0"/>
        <w:autoSpaceDE/>
        <w:autoSpaceDN/>
        <w:bidi w:val="0"/>
        <w:snapToGrid/>
        <w:spacing w:line="520" w:lineRule="exact"/>
        <w:ind w:firstLine="720" w:leftChars="0" w:firstLineChars="30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b/>
          <w:sz w:val="24"/>
          <w:szCs w:val="24"/>
        </w:rPr>
        <w:t>乙文译文</w:t>
      </w:r>
      <w:r>
        <w:rPr>
          <w:rFonts w:asciiTheme="minorEastAsia" w:eastAsiaTheme="minorEastAsia" w:hAnsiTheme="minorEastAsia" w:cstheme="minorEastAsia" w:hint="eastAsia"/>
          <w:sz w:val="24"/>
          <w:szCs w:val="24"/>
        </w:rPr>
        <w:t>】从西山路口一直向北走，越过黄茅岭往下走，有两条路：一条向西走，沿着它走过去什么也得不到；另一条稍微偏北又折向东去，只走了四十丈，路就被一条河流截断了，有积石横挡在这条路的尽头。石山顶部天然生成矮墙和栋梁的形状，旁边又凸出一块好像堡垒，有个像门的洞。从洞往里探望一片漆黑，丢一块小石子进去，“咚”地一下有水响声，那声音很洪亮，好久才消失。石山可以盘绕着登到山顶，站在上面望得很远。山上没有泥土却长着很好的树木和竹子，而且更显得形状奇特质地坚硬。竹木分布疏密有致、高低参差，好像是有智慧的人特意布置的。</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唉！我怀疑造物者的有无已很久了，到了这儿更以为造物者确实是有的。但又奇怪他不把这小石城山安放到人烟辐辏的中原地区去，却把它摆在这荒僻遥远的蛮夷之地，即使经过千百年也没有一次可以显示自己奇异景色的机会，这简直是白耗力气而毫无用处。神灵的造物者似乎不会这样做的，那么造物者果真没有的吧；有人说：“造物者之所以这样安排，是用这佳胜景色来安慰那些被贬逐在此地的贤人的。”也有人说：“这地方山川钟灵之气不孕育伟人，而唯独凝聚成这奇山胜景，所以楚地的南部少出人才而多产奇峰怪石。”这两种说法，我都不信。</w:t>
      </w:r>
    </w:p>
    <w:p>
      <w:pPr>
        <w:pStyle w:val="NormalWeb"/>
        <w:keepNext w:val="0"/>
        <w:keepLines w:val="0"/>
        <w:pageBreakBefore w:val="0"/>
        <w:kinsoku/>
        <w:wordWrap/>
        <w:overflowPunct/>
        <w:topLinePunct w:val="0"/>
        <w:autoSpaceDE/>
        <w:autoSpaceDN/>
        <w:bidi w:val="0"/>
        <w:snapToGrid/>
        <w:spacing w:before="0" w:beforeAutospacing="0" w:after="0" w:afterAutospacing="0" w:line="520" w:lineRule="exact"/>
        <w:ind w:leftChars="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（三）13.(1)就(2)都(3)才(4)慢</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14.水势常常因此而盘曲不能舒展。</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15.选文描写的是石首绣林山奔腾数百里的江水忽与眼前之石撞击的奇景。表达了作者对祖国山河无比热爱的思想感情.</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参考译文】长江从三峡流出，沿途所遇到的无非就是石头，水势常常因此而盘曲不能舒展。到了西陵峡以下，两岸大多都是沙石泥土，挡在水的面前就显得没有多大用处，水自此才得以显出其剽悍的性情。像这样的情况持续了数百里，都不敢和它争锋，但是在这个地方忽然遇到了石头。水势汹涌而下激射到石头上，山崖极力阻挡住它的锋芒，水和石就好像开始打相持战。以水来战石，则水广大无际，流速迅急，(水)把石头劈开，使之像树林一样；把石头侵蚀得千疮百孔，形成一个个洞穴，磨砺石头，使它们像剑戟一样锋利，把石头磨得圆滑，好像虎的形状。石头就像不能稍徽做出让步的样子。如果以石战水，石壁雄伟地伫立在那里，凶猛刚健，任水洗刷磨砺。(水)浩荡而来，而浪涛却折返而回，碰触到山崖水势就变得缓慢，就好像背着东西一样。</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三、16.①欣赏自己的孩子的手和心传达出来的艺术；</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②替国增光；</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③没有减少对艺术的谦卑。</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17.现实世界让赤子感到孤独，但他会以最纯洁最美好的感情与思想创造一个博大宽广的精神世界，会拥有许多心灵美好的朋友。</w:t>
      </w:r>
    </w:p>
    <w:p>
      <w:pPr>
        <w:keepNext w:val="0"/>
        <w:keepLines w:val="0"/>
        <w:pageBreakBefore w:val="0"/>
        <w:kinsoku/>
        <w:wordWrap/>
        <w:overflowPunct/>
        <w:topLinePunct w:val="0"/>
        <w:autoSpaceDE/>
        <w:autoSpaceDN/>
        <w:bidi w:val="0"/>
        <w:snapToGrid/>
        <w:spacing w:line="520" w:lineRule="exact"/>
        <w:ind w:firstLine="480" w:leftChars="0" w:firstLineChars="200"/>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18.希望儿子坚强，不怕失败，不怕挫折，不怕生活的各种打击能够孤军奋战，永远保持赤子之心。</w:t>
      </w:r>
    </w:p>
    <w:p>
      <w:pPr>
        <w:keepNext w:val="0"/>
        <w:keepLines w:val="0"/>
        <w:pageBreakBefore w:val="0"/>
        <w:kinsoku/>
        <w:wordWrap/>
        <w:overflowPunct/>
        <w:topLinePunct w:val="0"/>
        <w:autoSpaceDE/>
        <w:autoSpaceDN/>
        <w:bidi w:val="0"/>
        <w:snapToGrid/>
        <w:spacing w:line="520" w:lineRule="exact"/>
        <w:ind w:firstLine="560" w:firstLineChars="200"/>
      </w:pPr>
      <w:r>
        <w:rPr>
          <w:rFonts w:ascii="宋体" w:hAnsi="宋体" w:cs="宋体" w:hint="eastAsia"/>
          <w:color w:val="000000"/>
          <w:sz w:val="28"/>
          <w:szCs w:val="28"/>
        </w:rPr>
        <w:t>19.C(傅聪留学波兰而非英国)</w:t>
      </w:r>
      <w:bookmarkStart w:id="0" w:name="_GoBack"/>
      <w:bookmarkEnd w:id="0"/>
    </w:p>
    <w:sectPr>
      <w:footerReference w:type="default" r:id="rId6"/>
      <w:pgSz w:w="11163" w:h="15483"/>
      <w:pgMar w:top="1134" w:right="1134" w:bottom="1134" w:left="1134" w:header="851" w:footer="82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八年级语文下（三）</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八年级语文下（三）</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A094D"/>
    <w:multiLevelType w:val="multilevel"/>
    <w:tmpl w:val="6D4A094D"/>
    <w:lvl w:ilvl="0">
      <w:start w:val="1"/>
      <w:numFmt w:val="ideographTradition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701309"/>
    <w:rsid w:val="015C5BEF"/>
    <w:rsid w:val="08A07D97"/>
    <w:rsid w:val="09012075"/>
    <w:rsid w:val="17705497"/>
    <w:rsid w:val="1DD13E3A"/>
    <w:rsid w:val="3F7E184C"/>
    <w:rsid w:val="41287516"/>
    <w:rsid w:val="419E38AD"/>
    <w:rsid w:val="47012CFC"/>
    <w:rsid w:val="490E073F"/>
    <w:rsid w:val="528E4A1C"/>
    <w:rsid w:val="55333CEC"/>
    <w:rsid w:val="59CA28DF"/>
    <w:rsid w:val="5E53719D"/>
    <w:rsid w:val="60E87A41"/>
    <w:rsid w:val="61701309"/>
    <w:rsid w:val="6D047C4B"/>
    <w:rsid w:val="6D73485E"/>
    <w:rsid w:val="71F811EF"/>
    <w:rsid w:val="77FA6356"/>
    <w:rsid w:val="7F256AE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sz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pPr>
      <w:adjustRightInd/>
      <w:spacing w:line="240" w:lineRule="auto"/>
      <w:textAlignment w:val="auto"/>
    </w:pPr>
    <w:rPr>
      <w:rFonts w:ascii="宋体" w:eastAsia="宋体" w:hAnsi="Courier New" w:cs="Courier New"/>
      <w:kern w:val="2"/>
      <w:szCs w:val="21"/>
    </w:rPr>
  </w:style>
  <w:style w:type="paragraph" w:styleId="Footer">
    <w:name w:val="footer"/>
    <w:basedOn w:val="Normal"/>
    <w:qFormat/>
    <w:pPr>
      <w:tabs>
        <w:tab w:val="center" w:pos="4153"/>
        <w:tab w:val="right" w:pos="8306"/>
      </w:tabs>
      <w:snapToGrid w:val="0"/>
      <w:spacing w:line="240" w:lineRule="atLeast"/>
      <w:jc w:val="left"/>
    </w:pPr>
    <w:rPr>
      <w:rFonts w:ascii="宋体" w:hAnsi="宋体"/>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qFormat/>
    <w:pPr>
      <w:widowControl/>
      <w:adjustRightInd/>
      <w:spacing w:before="100" w:beforeAutospacing="1" w:after="100" w:afterAutospacing="1" w:line="240" w:lineRule="auto"/>
      <w:ind w:left="0" w:right="0"/>
      <w:jc w:val="left"/>
      <w:textAlignment w:val="auto"/>
    </w:pPr>
    <w:rPr>
      <w:rFonts w:ascii="宋体" w:eastAsia="宋体" w:hAnsi="宋体" w:cs="Times New Roman"/>
      <w:kern w:val="0"/>
      <w:sz w:val="24"/>
      <w:szCs w:val="24"/>
      <w:lang w:val="en-US" w:eastAsia="zh-CN" w:bidi="ar"/>
    </w:rPr>
  </w:style>
  <w:style w:type="paragraph" w:styleId="ListParagraph">
    <w:name w:val="List Paragraph"/>
    <w:basedOn w:val="Normal"/>
    <w:uiPriority w:val="34"/>
    <w:qFormat/>
    <w:pPr>
      <w:adjustRightInd/>
      <w:spacing w:line="240" w:lineRule="auto"/>
      <w:ind w:firstLine="420" w:firstLineChars="200"/>
      <w:textAlignment w:val="auto"/>
    </w:pPr>
    <w:rPr>
      <w:rFonts w:ascii="Calibri" w:hAnsi="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4099</Words>
  <Characters>4236</Characters>
  <Application>Microsoft Office Word</Application>
  <DocSecurity>0</DocSecurity>
  <Lines>0</Lines>
  <Paragraphs>0</Paragraphs>
  <ScaleCrop>false</ScaleCrop>
  <Company/>
  <LinksUpToDate>false</LinksUpToDate>
  <CharactersWithSpaces>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小丹</dc:creator>
  <cp:lastModifiedBy>WPS_1608542707</cp:lastModifiedBy>
  <cp:revision>1</cp:revision>
  <dcterms:created xsi:type="dcterms:W3CDTF">2020-12-22T01:48:00Z</dcterms:created>
  <dcterms:modified xsi:type="dcterms:W3CDTF">2021-04-09T05:52:13Z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