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物理第八章运动和力检测</w:t>
      </w:r>
    </w:p>
    <w:p>
      <w:r>
        <w:rPr>
          <w:rFonts w:hint="eastAsia"/>
        </w:rPr>
        <w:t>一、选择题</w:t>
      </w:r>
    </w:p>
    <w:p>
      <w:r>
        <w:rPr>
          <w:rFonts w:hint="eastAsia"/>
        </w:rPr>
        <w:t>1.关于物体的惯性，下列说法中正确的是（     ）</w:t>
      </w:r>
    </w:p>
    <w:p>
      <w:r>
        <w:rPr>
          <w:rFonts w:hint="eastAsia"/>
        </w:rPr>
        <w:t>A. 运动的物体有惯性，静止的物体没有惯性           B. 运动速度小的物体的惯性大</w:t>
      </w:r>
    </w:p>
    <w:p>
      <w:r>
        <w:rPr>
          <w:rFonts w:hint="eastAsia"/>
        </w:rPr>
        <w:t>C. 运动的物体和静止的物体都有惯性                     D. 运动速度大的物体的惯性大</w:t>
      </w:r>
    </w:p>
    <w:p>
      <w:r>
        <w:rPr>
          <w:rFonts w:hint="eastAsia"/>
        </w:rPr>
        <w:t>2、消防队员抓着竹竿从楼顶向地面匀速滑下，这过程中关于消防队员所受的摩擦力，说法正确是（     ）</w:t>
      </w:r>
    </w:p>
    <w:p>
      <w:r>
        <w:rPr>
          <w:rFonts w:hint="eastAsia"/>
        </w:rPr>
        <w:t>A. 不受摩擦力    B. 受摩擦力，方向向下   C. 受摩擦力，方向向上   D. 没有告诉队员质量，无法判断</w:t>
      </w:r>
    </w:p>
    <w:p>
      <w:r>
        <w:rPr>
          <w:rFonts w:hint="eastAsia"/>
        </w:rPr>
        <w:t>3.一个物体放在水平桌面上，下列一对力中是平衡力的是（    ）</w:t>
      </w:r>
    </w:p>
    <w:p>
      <w:r>
        <w:rPr>
          <w:rFonts w:hint="eastAsia"/>
        </w:rPr>
        <w:t>A. 物体受到的重力和物体对水平桌面的压力</w:t>
      </w:r>
    </w:p>
    <w:p>
      <w:r>
        <w:rPr>
          <w:rFonts w:hint="eastAsia"/>
        </w:rPr>
        <w:t>B. 物体受到的重力和水平桌面对物体的支持力</w:t>
      </w:r>
    </w:p>
    <w:p>
      <w:r>
        <w:rPr>
          <w:rFonts w:hint="eastAsia"/>
        </w:rPr>
        <w:t>C. 物体受到的支持力和物体对水平桌面的压力</w:t>
      </w:r>
    </w:p>
    <w:p>
      <w:r>
        <w:rPr>
          <w:rFonts w:hint="eastAsia"/>
        </w:rPr>
        <w:t>D. 桌子受到的重力和物体对水平桌面的压力</w:t>
      </w:r>
    </w:p>
    <w:p>
      <w:r>
        <w:rPr>
          <w:rFonts w:hint="eastAsia"/>
        </w:rPr>
        <w:t>4. 老师在黑板上写字时，粉笔与黑板间产生摩擦力，下列说法正确的是（   ）</w:t>
      </w:r>
    </w:p>
    <w:p>
      <w:r>
        <w:rPr>
          <w:rFonts w:hint="eastAsia"/>
        </w:rPr>
        <w:t>A.产生的摩擦力是滑动摩擦力         B.产生的摩擦力的方向与粉笔走向一致</w:t>
      </w:r>
    </w:p>
    <w:p>
      <w:r>
        <w:rPr>
          <w:rFonts w:hint="eastAsia"/>
        </w:rPr>
        <w:t>C.消除该摩擦力，写字会变得流畅     D.该摩擦力的大小等于写字时施力大小</w:t>
      </w:r>
    </w:p>
    <w:p>
      <w:r>
        <w:rPr>
          <w:rFonts w:hint="eastAsia"/>
        </w:rPr>
        <w:t>5.汽车在一条平直的公路上匀速行驶，先是以30km/h的速度行驶时，发动机牵引力是1 000N，司机见路况良好，把车速提到60km/h，汽车保持60km/h的速度行驶时，牵引力大小是（    ）</w:t>
      </w:r>
    </w:p>
    <w:p>
      <w:r>
        <w:rPr>
          <w:rFonts w:hint="eastAsia"/>
        </w:rPr>
        <w:t>A. 大于1 000 N</w:t>
      </w:r>
      <w:r>
        <w:rPr>
          <w:rFonts w:hint="eastAsia"/>
        </w:rPr>
        <w:tab/>
      </w:r>
      <w:r>
        <w:rPr>
          <w:rFonts w:hint="eastAsia"/>
        </w:rPr>
        <w:t>B. 等于1 000 N</w:t>
      </w:r>
      <w:r>
        <w:rPr>
          <w:rFonts w:hint="eastAsia"/>
        </w:rPr>
        <w:tab/>
      </w:r>
      <w:r>
        <w:rPr>
          <w:rFonts w:hint="eastAsia"/>
        </w:rPr>
        <w:t>C. 小于1 000 N</w:t>
      </w:r>
      <w:r>
        <w:rPr>
          <w:rFonts w:hint="eastAsia"/>
        </w:rPr>
        <w:tab/>
      </w:r>
      <w:r>
        <w:rPr>
          <w:rFonts w:hint="eastAsia"/>
        </w:rPr>
        <w:t>D. 无法确定</w:t>
      </w:r>
    </w:p>
    <w:p>
      <w:r>
        <w:rPr>
          <w:rFonts w:hint="eastAsia"/>
        </w:rPr>
        <w:t>6.一杯水放在列车内的水平桌面上，如果水面突然发生了如图所示的变化，则列车的运动状态可能发生的变化是（     ）</w:t>
      </w:r>
    </w:p>
    <w:p>
      <w:r>
        <w:drawing>
          <wp:inline distT="0" distB="0" distL="114300" distR="114300">
            <wp:extent cx="1188085" cy="1208405"/>
            <wp:effectExtent l="0" t="0" r="635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88085" cy="120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 xml:space="preserve">（1）列车突然向右启动；（2）列车突然向左启动；（3）列车向右运动时突然刹车；（4）列车向左运动时突然刹车．                                </w:t>
      </w:r>
    </w:p>
    <w:p>
      <w:r>
        <w:rPr>
          <w:rFonts w:hint="eastAsia"/>
        </w:rPr>
        <w:t>A．（1）或（2）   B．（1）或（3）    C．（2）或（3）   D． （2）或（4）</w:t>
      </w:r>
    </w:p>
    <w:p>
      <w:r>
        <w:rPr>
          <w:rFonts w:hint="eastAsia"/>
        </w:rPr>
        <w:t>7、小明用150N的水平力，推着重500N的小车在水平地面上匀速运动，则（        ）</w:t>
      </w:r>
    </w:p>
    <w:p>
      <w:r>
        <w:rPr>
          <w:rFonts w:hint="eastAsia"/>
        </w:rPr>
        <w:t xml:space="preserve">A、小车对地面的压力150N   B、小车所受合力为350N  </w:t>
      </w:r>
    </w:p>
    <w:p>
      <w:r>
        <w:rPr>
          <w:rFonts w:hint="eastAsia"/>
        </w:rPr>
        <w:t>C、小车受到的阻力是150N  D、地面对小车的支持力是150N</w:t>
      </w:r>
    </w:p>
    <w:p>
      <w:r>
        <w:rPr>
          <w:rFonts w:hint="eastAsia"/>
        </w:rPr>
        <w:t>8.如图，是中国女排运动员在比赛时的情景，下列有关说法中正确的是（    ）</w:t>
      </w:r>
    </w:p>
    <w:p>
      <w:r>
        <w:drawing>
          <wp:inline distT="0" distB="0" distL="114300" distR="114300">
            <wp:extent cx="1409065" cy="1149985"/>
            <wp:effectExtent l="0" t="0" r="8255" b="8255"/>
            <wp:docPr id="1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09065" cy="1149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A.手将球抛起时，球给手也施加了力，使手发生了形变</w:t>
      </w:r>
    </w:p>
    <w:p>
      <w:r>
        <w:rPr>
          <w:rFonts w:hint="eastAsia"/>
        </w:rPr>
        <w:t>B.球被抛出后继续向上运动，是因为球受到向上的惯性大于重力</w:t>
      </w:r>
    </w:p>
    <w:p>
      <w:r>
        <w:rPr>
          <w:rFonts w:hint="eastAsia"/>
        </w:rPr>
        <w:t>C.球在上升到最高点是处于平衡状态。</w:t>
      </w:r>
    </w:p>
    <w:p>
      <w:r>
        <w:rPr>
          <w:rFonts w:hint="eastAsia"/>
        </w:rPr>
        <w:t>D.球被竖直抛出后，上升到最高点时，若一切外力全部消失，球将保持匀速直线运动</w:t>
      </w:r>
    </w:p>
    <w:p>
      <w:r>
        <w:rPr>
          <w:rFonts w:hint="eastAsia"/>
        </w:rPr>
        <w:t>9. 如图，水平桌面上的甲、乙两物体分别在水平拉力作用下处于静止状态，可知（    ）                </w:t>
      </w:r>
    </w:p>
    <w:p>
      <w:r>
        <w:drawing>
          <wp:inline distT="0" distB="0" distL="114300" distR="114300">
            <wp:extent cx="2210435" cy="788035"/>
            <wp:effectExtent l="0" t="0" r="14605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10435" cy="78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A. 甲对桌面的压力比乙的大</w:t>
      </w:r>
      <w:r>
        <w:rPr>
          <w:rFonts w:hint="eastAsia"/>
        </w:rPr>
        <w:tab/>
      </w:r>
      <w:r>
        <w:rPr>
          <w:rFonts w:hint="eastAsia"/>
        </w:rPr>
        <w:t>B. 甲对桌面的压力比乙的小</w:t>
      </w:r>
    </w:p>
    <w:p>
      <w:r>
        <w:rPr>
          <w:rFonts w:hint="eastAsia"/>
        </w:rPr>
        <w:t>C. 甲受到的摩擦力比乙的大</w:t>
      </w:r>
      <w:r>
        <w:rPr>
          <w:rFonts w:hint="eastAsia"/>
        </w:rPr>
        <w:tab/>
      </w:r>
      <w:r>
        <w:rPr>
          <w:rFonts w:hint="eastAsia"/>
        </w:rPr>
        <w:t xml:space="preserve">D. 甲受到的摩擦力比乙的小 </w:t>
      </w:r>
    </w:p>
    <w:p>
      <w:r>
        <w:rPr>
          <w:rFonts w:hint="eastAsia"/>
        </w:rPr>
        <w:t>10. 如图所示，小宇对箱子施加水平推力，下列说法中错误的是（   ）</w:t>
      </w:r>
    </w:p>
    <w:p>
      <w:r>
        <w:drawing>
          <wp:inline distT="0" distB="0" distL="114300" distR="114300">
            <wp:extent cx="1577340" cy="1303020"/>
            <wp:effectExtent l="0" t="0" r="7620" b="762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77340" cy="130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A.当推力为75N时，箱子不动，此时推力等于地面对箱子的摩擦力</w:t>
      </w:r>
    </w:p>
    <w:p>
      <w:r>
        <w:rPr>
          <w:rFonts w:hint="eastAsia"/>
        </w:rPr>
        <w:t>B.当小宇增大推力，箱子由静止开始运动，说明力可以改变物体的运动状态</w:t>
      </w:r>
    </w:p>
    <w:p>
      <w:r>
        <w:rPr>
          <w:rFonts w:hint="eastAsia"/>
        </w:rPr>
        <w:t>C.当推力为100N时，箱子做匀速直线运动，地面对箱子的摩擦力为100N</w:t>
      </w:r>
    </w:p>
    <w:p>
      <w:r>
        <w:rPr>
          <w:rFonts w:hint="eastAsia"/>
        </w:rPr>
        <w:t>D.人推箱子做匀速直线运动时，推力大于摩擦力</w:t>
      </w:r>
    </w:p>
    <w:p>
      <w:r>
        <w:rPr>
          <w:rFonts w:hint="eastAsia"/>
        </w:rPr>
        <w:t>11.如图甲所示，水平地面上的一物体，受到方向不变的水平推力F的作用，F的大小与时间t的关系和物体的速度v与时间t的关系如图乙所示，以下说法正确的是（     ） </w:t>
      </w:r>
    </w:p>
    <w:p>
      <w:r>
        <w:rPr>
          <w:rFonts w:hint="eastAsia"/>
        </w:rPr>
        <w:t xml:space="preserve">  </w:t>
      </w:r>
      <w:r>
        <w:drawing>
          <wp:inline distT="0" distB="0" distL="114300" distR="114300">
            <wp:extent cx="4059555" cy="1066800"/>
            <wp:effectExtent l="0" t="0" r="9525" b="0"/>
            <wp:docPr id="1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955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A. 0～2秒，物体没有推动，是因为推力等于摩擦力</w:t>
      </w:r>
    </w:p>
    <w:p>
      <w:r>
        <w:rPr>
          <w:rFonts w:hint="eastAsia"/>
        </w:rPr>
        <w:t>B. 2～4秒物体做匀速直线运动</w:t>
      </w:r>
    </w:p>
    <w:p>
      <w:r>
        <w:rPr>
          <w:rFonts w:hint="eastAsia"/>
        </w:rPr>
        <w:t>C. 2～4秒物体受到的摩擦力是3N</w:t>
      </w:r>
    </w:p>
    <w:p>
      <w:r>
        <w:rPr>
          <w:rFonts w:hint="eastAsia"/>
        </w:rPr>
        <w:t>D. 4～6秒，物体受到的摩擦力与水平推力不是一对平衡力</w:t>
      </w:r>
    </w:p>
    <w:p>
      <w:r>
        <w:rPr>
          <w:rFonts w:hint="eastAsia"/>
        </w:rPr>
        <w:t xml:space="preserve">12.一氢气球下系一重为 G 的物体 P ，在空中做匀速直线运动。如不计空气阻力和风力影响，物体恰能沿 MN 方向(如下图中箭头指向)斜线上升。图中 OO ′为竖直方向，则在图中气球和物体 P 所处的情况正确的是（    ）           </w:t>
      </w:r>
    </w:p>
    <w:p>
      <w:r>
        <w:drawing>
          <wp:inline distT="0" distB="0" distL="114300" distR="114300">
            <wp:extent cx="6114415" cy="1102995"/>
            <wp:effectExtent l="0" t="0" r="12065" b="9525"/>
            <wp:docPr id="5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14415" cy="1102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二、填空题</w:t>
      </w:r>
    </w:p>
    <w:p>
      <w:r>
        <w:rPr>
          <w:rFonts w:hint="eastAsia"/>
        </w:rPr>
        <w:t>13.滑板车是中学生喜爱的玩具之一．用脚蹬地，滑板车会沿地面向前运动，这说明力的作用是</w:t>
      </w:r>
      <w:r>
        <w:rPr>
          <w:rFonts w:hint="eastAsia"/>
          <w:u w:val="single"/>
        </w:rPr>
        <w:t>________</w:t>
      </w:r>
      <w:r>
        <w:rPr>
          <w:rFonts w:hint="eastAsia"/>
        </w:rPr>
        <w:t>的．如果不再蹬地，滑板车的速度会越来越慢，最后停下来，这是因为它在运动中受到阻力，这表明力可以改变物体的</w:t>
      </w:r>
      <w:r>
        <w:rPr>
          <w:rFonts w:hint="eastAsia"/>
          <w:u w:val="single"/>
        </w:rPr>
        <w:t>________</w:t>
      </w:r>
      <w:r>
        <w:rPr>
          <w:rFonts w:hint="eastAsia"/>
        </w:rPr>
        <w:t>．滑板车静止时，受到的一对平衡力是人与车自身的重力和</w:t>
      </w:r>
      <w:r>
        <w:rPr>
          <w:rFonts w:hint="eastAsia"/>
          <w:u w:val="single"/>
        </w:rPr>
        <w:t>________</w:t>
      </w:r>
      <w:r>
        <w:rPr>
          <w:rFonts w:hint="eastAsia"/>
        </w:rPr>
        <w:t xml:space="preserve">力．    </w:t>
      </w:r>
    </w:p>
    <w:p>
      <w:r>
        <w:rPr>
          <w:rFonts w:hint="eastAsia"/>
        </w:rPr>
        <w:t>14.用5N的水平拉力拉着重10N的长方体木块在水平桌面上做匀速直线运动，木块受到桌面的摩擦力是</w:t>
      </w:r>
      <w:r>
        <w:rPr>
          <w:rFonts w:hint="eastAsia"/>
          <w:u w:val="single"/>
        </w:rPr>
        <w:t>________</w:t>
      </w:r>
      <w:r>
        <w:rPr>
          <w:rFonts w:hint="eastAsia"/>
        </w:rPr>
        <w:t>N．将木块的三分之一切下后叠放在一起（不考虑质量损失），并拉着木块在同一桌面上做匀速直线运动，木块受到桌面的摩擦力</w:t>
      </w:r>
      <w:r>
        <w:rPr>
          <w:rFonts w:hint="eastAsia"/>
          <w:u w:val="single"/>
        </w:rPr>
        <w:t>________</w:t>
      </w:r>
      <w:r>
        <w:rPr>
          <w:rFonts w:hint="eastAsia"/>
        </w:rPr>
        <w:t xml:space="preserve">（选填“增大”、“减小”、“不变”）    </w:t>
      </w:r>
    </w:p>
    <w:p>
      <w:r>
        <w:rPr>
          <w:rFonts w:hint="eastAsia"/>
        </w:rPr>
        <w:t>15、用20N的力握住装油的瓶子悬空静止不动，若此时将手的握力增加到30N，则手与油瓶之间摩擦力的大小将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；若再向瓶内加油，则手与油瓶之间摩擦力的大小将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。（选填“增大”或“减小”“不变”）</w:t>
      </w:r>
    </w:p>
    <w:p>
      <w:r>
        <w:rPr>
          <w:rFonts w:hint="eastAsia"/>
        </w:rPr>
        <w:t>16、重50N的物体静止在粗糙水平面上，当用5 N的水平力向右推它时没有推动，物体所受摩擦力为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N；当将水平向右的推力增大到10N时，物体刚好由静止开始做匀速直线运动，此时物体的受摩擦力大小为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N，方向为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；当将水平向右的推力增大到15N时，物体沿推力方向做加速直线运动，此时物体所受到的滑动摩擦力为</w:t>
      </w:r>
      <w:r>
        <w:rPr>
          <w:rFonts w:hint="eastAsia"/>
          <w:u w:val="single"/>
        </w:rPr>
        <w:t>_________</w:t>
      </w:r>
      <w:r>
        <w:rPr>
          <w:rFonts w:hint="eastAsia"/>
        </w:rPr>
        <w:t>N。</w:t>
      </w:r>
    </w:p>
    <w:p>
      <w:r>
        <w:rPr>
          <w:rFonts w:hint="eastAsia"/>
        </w:rPr>
        <w:t>17.如图所示，是“探究滑动摩擦力大小”的实验，对比甲、乙两图，可知滑动摩擦力的大小跟______的大小有关；对比甲、丙两图，可知滑动摩擦力的大小还跟接触面的______有关。</w:t>
      </w:r>
    </w:p>
    <w:p>
      <w:r>
        <w:drawing>
          <wp:inline distT="0" distB="0" distL="114300" distR="114300">
            <wp:extent cx="254000" cy="254000"/>
            <wp:effectExtent l="0" t="0" r="12700" b="1270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985260" cy="678180"/>
            <wp:effectExtent l="0" t="0" r="7620" b="762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8526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u w:val="single"/>
        </w:rPr>
      </w:pPr>
      <w:r>
        <w:rPr>
          <w:rFonts w:hint="eastAsia"/>
        </w:rPr>
        <w:t>18.如图是农用扬场机的示意图，谷物脱粒后，谷物、糠皮及少量碎石沙粒的混合物在快速转动的轮W和皮带P的带动下被抛出，谷物、糠皮、碎石沙粒落地的远近不同，形成A、B、C三堆，从而达到分离的目的。其分离的原因是____________</w:t>
      </w:r>
      <w:r>
        <w:rPr>
          <w:rFonts w:hint="eastAsia"/>
          <w:u w:val="single"/>
        </w:rPr>
        <w:t xml:space="preserve">_       </w:t>
      </w:r>
      <w:r>
        <w:rPr>
          <w:rFonts w:hint="eastAsia"/>
        </w:rPr>
        <w:t>；其中A堆是__________</w:t>
      </w:r>
      <w:r>
        <w:rPr>
          <w:rFonts w:hint="eastAsia"/>
          <w:u w:val="single"/>
        </w:rPr>
        <w:t>_</w:t>
      </w:r>
    </w:p>
    <w:p>
      <w:r>
        <w:drawing>
          <wp:inline distT="0" distB="0" distL="114300" distR="114300">
            <wp:extent cx="2980690" cy="884555"/>
            <wp:effectExtent l="0" t="0" r="6350" b="1460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80690" cy="884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三、实验探究题</w:t>
      </w:r>
    </w:p>
    <w:p>
      <w:r>
        <w:rPr>
          <w:rFonts w:hint="eastAsia"/>
        </w:rPr>
        <w:t>19.在探究“阻力对物体运动的影响”时，让同一小车从同一斜面的顶端下滑到底端，使小车以相同的速度分别在棉布表面和木板表面上运动，小车滑行的距离如图所示：</w:t>
      </w:r>
    </w:p>
    <w:p>
      <w:r>
        <w:drawing>
          <wp:inline distT="0" distB="0" distL="114300" distR="114300">
            <wp:extent cx="5074920" cy="990600"/>
            <wp:effectExtent l="0" t="0" r="0" b="0"/>
            <wp:docPr id="2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7492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（1）让小车从斜面顶端静止滑下，目的是_________________。</w:t>
      </w:r>
    </w:p>
    <w:p>
      <w:r>
        <w:rPr>
          <w:rFonts w:hint="eastAsia"/>
        </w:rPr>
        <w:t>（2）当小车在水平木板表面上运动时，受到的一对平衡力是________。（填选项前的字母）</w:t>
      </w:r>
    </w:p>
    <w:p>
      <w:r>
        <w:rPr>
          <w:rFonts w:hint="eastAsia"/>
        </w:rPr>
        <w:t xml:space="preserve"> A.小车受到向前的惯性力和木板对小车的阻力</w:t>
      </w:r>
    </w:p>
    <w:p>
      <w:r>
        <w:rPr>
          <w:rFonts w:hint="eastAsia"/>
        </w:rPr>
        <w:t>B．小车受到的重力和小车对木板的压力</w:t>
      </w:r>
    </w:p>
    <w:p>
      <w:r>
        <w:rPr>
          <w:rFonts w:hint="eastAsia"/>
        </w:rPr>
        <w:t>C．小车受到的重力和木板对小车的支持力</w:t>
      </w:r>
    </w:p>
    <w:p>
      <w:r>
        <w:rPr>
          <w:rFonts w:hint="eastAsia"/>
        </w:rPr>
        <w:t>（3）实验中可以看出，去掉木板上的棉布后，运动的小车所受的摩擦力减小，向前滑行的距离变大。小车所受摩擦力减小的原因是________________________。</w:t>
      </w:r>
    </w:p>
    <w:p>
      <w:r>
        <w:rPr>
          <w:rFonts w:hint="eastAsia"/>
        </w:rPr>
        <w:t>（4）在大量类似实验基础上，牛顿等科学家经过进一步推理而概括出了著名的牛顿第一定律。它是人们公认的物理学基本定律之一，在实际生活中有着广泛的应用。</w:t>
      </w:r>
    </w:p>
    <w:p>
      <w:r>
        <w:rPr>
          <w:rFonts w:hint="eastAsia"/>
        </w:rPr>
        <w:t>（5）一架在空中水平向右匀速直线飞行的飞机上，自由落下了一颗炸弹。下列给出了几种炸弹落地前与飞机位置关系的情形，如图所示。请你认真分析后作出正确的选择：</w:t>
      </w:r>
    </w:p>
    <w:p>
      <w:r>
        <w:rPr>
          <w:rFonts w:hint="eastAsia"/>
        </w:rPr>
        <w:t>①不计空气对炸弹的阻力，炸弹与飞机的位置关系为________图。</w:t>
      </w:r>
    </w:p>
    <w:p>
      <w:r>
        <w:rPr>
          <w:rFonts w:hint="eastAsia"/>
        </w:rPr>
        <w:t>②实际上，由于空气阻力的存在，炸弹与飞机的位置关系为________图。</w:t>
      </w:r>
    </w:p>
    <w:p>
      <w:r>
        <w:drawing>
          <wp:inline distT="0" distB="0" distL="114300" distR="114300">
            <wp:extent cx="3307715" cy="956310"/>
            <wp:effectExtent l="0" t="0" r="14605" b="3810"/>
            <wp:docPr id="2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07715" cy="956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20.小明用如图甲、乙、丙的步骤探究摩擦力的大小与哪些因素有关。</w:t>
      </w:r>
    </w:p>
    <w:p>
      <w:r>
        <w:rPr>
          <w:rFonts w:hint="eastAsia"/>
        </w:rPr>
        <w:tab/>
      </w:r>
      <w:r>
        <w:drawing>
          <wp:inline distT="0" distB="0" distL="114300" distR="114300">
            <wp:extent cx="6641465" cy="1185545"/>
            <wp:effectExtent l="0" t="0" r="3175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641465" cy="1185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（1）实验中，他应将弹簧测力计沿</w:t>
      </w:r>
      <w:r>
        <w:rPr>
          <w:rFonts w:hint="eastAsia"/>
          <w:u w:val="single"/>
        </w:rPr>
        <w:t xml:space="preserve">                 </w:t>
      </w:r>
      <w:r>
        <w:rPr>
          <w:rFonts w:hint="eastAsia"/>
        </w:rPr>
        <w:t>方向拉动木块，使木块做</w:t>
      </w:r>
      <w:r>
        <w:rPr>
          <w:rFonts w:hint="eastAsia"/>
          <w:u w:val="single"/>
        </w:rPr>
        <w:t xml:space="preserve">                </w:t>
      </w:r>
      <w:r>
        <w:rPr>
          <w:rFonts w:hint="eastAsia"/>
        </w:rPr>
        <w:t>运动，并记下弹簧测力计的示数。</w:t>
      </w:r>
    </w:p>
    <w:p>
      <w:r>
        <w:rPr>
          <w:rFonts w:hint="eastAsia"/>
        </w:rPr>
        <w:t>（2）比较步骤</w:t>
      </w:r>
      <w:r>
        <w:rPr>
          <w:rFonts w:hint="eastAsia"/>
          <w:u w:val="single"/>
        </w:rPr>
        <w:t xml:space="preserve">                 </w:t>
      </w:r>
      <w:r>
        <w:rPr>
          <w:rFonts w:hint="eastAsia"/>
        </w:rPr>
        <w:t>可得：当接触面粗糙程度相同时，压力越大，摩擦力越大。</w:t>
      </w:r>
    </w:p>
    <w:p>
      <w:r>
        <w:rPr>
          <w:rFonts w:hint="eastAsia"/>
        </w:rPr>
        <w:t>（3）比较步骤甲与丙可得：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> 。</w:t>
      </w:r>
    </w:p>
    <w:p>
      <w:r>
        <w:rPr>
          <w:rFonts w:hint="eastAsia"/>
        </w:rPr>
        <w:t>（4）小明在实验中还发现：在木块还没有被拉动的情况下，弹簧测力计仍然有示数，且示数逐渐增大，直到拉动木块为止。该现象表明：物体在静止时也可能受到</w:t>
      </w:r>
      <w:r>
        <w:rPr>
          <w:rFonts w:hint="eastAsia"/>
          <w:u w:val="single"/>
        </w:rPr>
        <w:t xml:space="preserve">                 </w:t>
      </w:r>
      <w:r>
        <w:rPr>
          <w:rFonts w:hint="eastAsia"/>
        </w:rPr>
        <w:t>力的作用，且该力的大小与</w:t>
      </w:r>
      <w:r>
        <w:rPr>
          <w:rFonts w:hint="eastAsia"/>
          <w:u w:val="single"/>
        </w:rPr>
        <w:t xml:space="preserve">                 </w:t>
      </w:r>
      <w:r>
        <w:rPr>
          <w:rFonts w:hint="eastAsia"/>
        </w:rPr>
        <w:t>力的大小有关</w:t>
      </w:r>
    </w:p>
    <w:p>
      <w:r>
        <w:rPr>
          <w:rFonts w:hint="eastAsia"/>
        </w:rPr>
        <w:t>（5）上学路上，小明看见一辆汽车陷进了泥坑里，司机将一些稻草塞进后轮底下，汽车很快就爬上来了，这是利用</w:t>
      </w:r>
      <w:r>
        <w:rPr>
          <w:rFonts w:hint="eastAsia"/>
          <w:u w:val="single"/>
        </w:rPr>
        <w:t xml:space="preserve">                 </w:t>
      </w:r>
      <w:r>
        <w:rPr>
          <w:rFonts w:hint="eastAsia"/>
        </w:rPr>
        <w:t>的方法增大摩擦力。</w:t>
      </w:r>
    </w:p>
    <w:p>
      <w:r>
        <w:rPr>
          <w:rFonts w:hint="eastAsia"/>
        </w:rPr>
        <w:t>四、计算题</w:t>
      </w:r>
    </w:p>
    <w:p>
      <w:r>
        <w:rPr>
          <w:rFonts w:hint="eastAsia"/>
        </w:rPr>
        <w:t>21、如图所示，重为5N的铁块吸附在竖直放置的磁性平板上，在竖直向上的拉力F的作用下铁块竖直向上运动，铁块在运动过程中的速度的大小v随时间t变化的图像如图所示，若2-6s内铁块受到的摩擦力为2N。测：</w:t>
      </w:r>
    </w:p>
    <w:p>
      <w:r>
        <w:drawing>
          <wp:inline distT="0" distB="0" distL="114300" distR="114300">
            <wp:extent cx="2164080" cy="1079500"/>
            <wp:effectExtent l="0" t="0" r="0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6408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 xml:space="preserve">（1）0-2s内摩擦力多大？              </w:t>
      </w:r>
    </w:p>
    <w:p>
      <w:r>
        <w:rPr>
          <w:rFonts w:hint="eastAsia"/>
        </w:rPr>
        <w:t xml:space="preserve">（2）2-6s内拉力多大？      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bookmarkStart w:id="0" w:name="_GoBack"/>
      <w:bookmarkEnd w:id="0"/>
    </w:p>
    <w:p/>
    <w:p/>
    <w:p/>
    <w:p/>
    <w:p/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物理第八章运动和力检测</w:t>
      </w:r>
    </w:p>
    <w:p>
      <w:r>
        <w:rPr>
          <w:rFonts w:hint="eastAsia"/>
        </w:rPr>
        <w:t>一、选择题</w:t>
      </w:r>
    </w:p>
    <w:p>
      <w:r>
        <w:rPr>
          <w:rFonts w:hint="eastAsia"/>
        </w:rPr>
        <w:t>1-5、CCBAB   6-10、CCADD   11-12、AB</w:t>
      </w:r>
    </w:p>
    <w:p>
      <w:r>
        <w:rPr>
          <w:rFonts w:hint="eastAsia"/>
        </w:rPr>
        <w:t>二、填空题</w:t>
      </w:r>
    </w:p>
    <w:p>
      <w:r>
        <w:rPr>
          <w:rFonts w:hint="eastAsia"/>
        </w:rPr>
        <w:t>13、相互   运动状态   支持</w:t>
      </w:r>
    </w:p>
    <w:p>
      <w:r>
        <w:rPr>
          <w:rFonts w:hint="eastAsia"/>
        </w:rPr>
        <w:t>14、 5   不变</w:t>
      </w:r>
    </w:p>
    <w:p>
      <w:r>
        <w:rPr>
          <w:rFonts w:hint="eastAsia"/>
        </w:rPr>
        <w:t>15、不变   增大</w:t>
      </w:r>
    </w:p>
    <w:p>
      <w:r>
        <w:rPr>
          <w:rFonts w:hint="eastAsia"/>
        </w:rPr>
        <w:t>16、 5   10   水平向左   10</w:t>
      </w:r>
    </w:p>
    <w:p>
      <w:r>
        <w:rPr>
          <w:rFonts w:hint="eastAsia"/>
        </w:rPr>
        <w:t>17、压力   粗糙程度</w:t>
      </w:r>
    </w:p>
    <w:p>
      <w:r>
        <w:rPr>
          <w:rFonts w:hint="eastAsia"/>
        </w:rPr>
        <w:t>18、惯性不同   糠皮</w:t>
      </w:r>
    </w:p>
    <w:p>
      <w:r>
        <w:rPr>
          <w:rFonts w:hint="eastAsia"/>
        </w:rPr>
        <w:t>三、实验探究题</w:t>
      </w:r>
    </w:p>
    <w:p>
      <w:r>
        <w:rPr>
          <w:rFonts w:hint="eastAsia"/>
        </w:rPr>
        <w:t>19、（1）保证到达水平面速度相同   （2）C   （3）接触面粗糙程度变小   （5）乙   甲</w:t>
      </w:r>
    </w:p>
    <w:p>
      <w:r>
        <w:rPr>
          <w:rFonts w:hint="eastAsia"/>
        </w:rPr>
        <w:t>20、（1）水平   匀速直线   （2）甲乙   （3）在压力一定时，接触面的粗糙程度越大，摩擦力越大</w:t>
      </w:r>
    </w:p>
    <w:p>
      <w:r>
        <w:rPr>
          <w:rFonts w:hint="eastAsia"/>
        </w:rPr>
        <w:t>（4）摩擦   拉   （5）增大接触面粗糙程度</w:t>
      </w:r>
    </w:p>
    <w:p>
      <w:r>
        <w:rPr>
          <w:rFonts w:hint="eastAsia"/>
        </w:rPr>
        <w:t>四、计算题</w:t>
      </w:r>
    </w:p>
    <w:p>
      <w:r>
        <w:rPr>
          <w:rFonts w:hint="eastAsia"/>
        </w:rPr>
        <w:t>21、（1）2N   （2）7N</w:t>
      </w: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B863023"/>
    <w:rsid w:val="001150E2"/>
    <w:rsid w:val="003C184C"/>
    <w:rsid w:val="2B863023"/>
    <w:rsid w:val="49C45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Aliyun</Company>
  <Pages>3</Pages>
  <Words>587</Words>
  <Characters>3348</Characters>
  <Lines>27</Lines>
  <Paragraphs>7</Paragraphs>
  <TotalTime>0</TotalTime>
  <ScaleCrop>false</ScaleCrop>
  <LinksUpToDate>false</LinksUpToDate>
  <CharactersWithSpaces>3928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2021-04-22T08:42:00Z</dcterms:created>
  <dc:creator>leeloveping</dc:creator>
  <cp:lastModifiedBy>Administrator</cp:lastModifiedBy>
  <dcterms:modified xsi:type="dcterms:W3CDTF">2021-04-27T12:32:57Z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