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四年级数学学科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阶段性学业水平调研试卷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2021年4月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卷首语: 同学们，好成绩要从点滴做起，写好每一个字，算好每一道题，只要你点滴不漏，认真审查，今天你就一定能考出好成绩的，加油啊!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一、卷面分3分。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(书写工整美观得3分，其他情况酌情给分) 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二、反复比较，精挑细选。 (每题2分，共20分)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下面图形中，对称轴条数最多的是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A、长方形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B、正方形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C、半圆形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4566285</wp:posOffset>
            </wp:positionH>
            <wp:positionV relativeFrom="paragraph">
              <wp:posOffset>8255</wp:posOffset>
            </wp:positionV>
            <wp:extent cx="1038225" cy="8191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D、圆形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如右图，将三角形B绕点O ( ) ，可以得到三角形A。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A、按顺时针方向旋转60°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B、按顺时针方向旋转90°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C、按逆时针方向旋转60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D、按逆时针方向旋转90°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下面图形中可能不是轴对称图形的是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A、长方形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B、三角形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C、半圆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D、正方形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钟表分针的运动可看做一种旋转现象， 一 只标准时钟的分针匀速旋转，经过15分钟旋转了 ( ) 度。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A、15°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B、60°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C、90°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D、75°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下面句子中的数是近似数的是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A、四 (6) 班的图书角有260本书。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B、我校共有81个班级。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C、地球大约是在4600000000年前形成的。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D、某县共有人口770889人。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 南京中山陵旅游景点单日游客量大约16万，这一天的游客量最大可能是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A、165000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B、159999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C、164999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D、164000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读50800304这个数时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只读一个零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只读两个零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读三个零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 在解决“声音在空气中传播的速度是340米/秒，10 秒可传播多少米?”的问题时，所使用的正确的数量关系是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速度=路程÷时间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路程=速度÷时间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时间=路程÷速度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 路程=速度×时间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9. 两个同样的长方形，第一一个长方形的长减少2米，宽不变; 第二个长方形的宽减少2米，长不变。变化后哪个长方形的面积大一些?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第一个面积大一 些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第二个面积大一-些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两个面积同样大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 无法比较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一枚1元的硬币大约重6克，1000 枚1元的硬币大约重6千克，1亿枚1元的硬币大重 ( ) 吨。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A、60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B、600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C、6000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D、6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三、认真读题，准确填写。 (第9题2分， 其余每空1分，共26分)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下面算盘上的数是由 ( ) 个亿、 ( ) 个万和 ( ) 个一组成的，这个数写作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)。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28575</wp:posOffset>
            </wp:positionV>
            <wp:extent cx="2668270" cy="1165225"/>
            <wp:effectExtent l="0" t="0" r="36830" b="34925"/>
            <wp:wrapTight wrapText="bothSides">
              <wp:wrapPolygon>
                <wp:start x="0" y="0"/>
                <wp:lineTo x="0" y="21188"/>
                <wp:lineTo x="21436" y="21188"/>
                <wp:lineTo x="21436" y="0"/>
                <wp:lineTo x="0" y="0"/>
              </wp:wrapPolygon>
            </wp:wrapTight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海王星与太阳之间的平均距离大约是</w:t>
      </w:r>
      <w:r>
        <w:rPr>
          <w:rFonts w:hint="eastAsia" w:ascii="Times New Roman" w:hAnsi="Times New Roman" w:cs="Times New Roman"/>
          <w:u w:val="single"/>
        </w:rPr>
        <w:t>4504000000</w:t>
      </w:r>
      <w:r>
        <w:rPr>
          <w:rFonts w:hint="eastAsia" w:ascii="Times New Roman" w:hAnsi="Times New Roman" w:cs="Times New Roman"/>
        </w:rPr>
        <w:t xml:space="preserve">千米。横线上的数读作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，改写成用“万”作单位的数是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万，省略“亿”后面的尾数约是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亿。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在○填“&gt;”、“&lt;”或“=”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27090080000 </w:t>
      </w:r>
      <w:r>
        <w:rPr>
          <w:rFonts w:hint="eastAsia" w:ascii="Times New Roman" w:hAnsi="Times New Roman" w:cs="Times New Roman"/>
        </w:rPr>
        <w:t>○</w:t>
      </w:r>
      <w:r>
        <w:rPr>
          <w:rFonts w:ascii="Times New Roman" w:hAnsi="Times New Roman" w:cs="Times New Roman"/>
        </w:rPr>
        <w:t xml:space="preserve"> 27090800000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198亿○1980000000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597930009</w:t>
      </w:r>
      <w:r>
        <w:rPr>
          <w:rFonts w:hint="eastAsia" w:ascii="Times New Roman" w:hAnsi="Times New Roman" w:cs="Times New Roman"/>
        </w:rPr>
        <w:t>○</w:t>
      </w:r>
      <w:r>
        <w:rPr>
          <w:rFonts w:ascii="Times New Roman" w:hAnsi="Times New Roman" w:cs="Times New Roman"/>
        </w:rPr>
        <w:t>4979300009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1000万○9999999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比最大的四位数多1的数是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，比最少的九位数少1的是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5. 从凌晨3时到上午9时，钟面上的时针按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方向旋转了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度。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6. 已知15×64=960, 那么75×64=960×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; 如果a×b=600, 那么 (a×3) × (b×2) =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找规律，填一填。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4=12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34=1122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334=111222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33333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33334=</w:t>
      </w:r>
      <w:r>
        <w:rPr>
          <w:rFonts w:hint="eastAsia" w:ascii="Times New Roman" w:hAnsi="Times New Roman" w:cs="Times New Roman"/>
        </w:rPr>
        <w:t xml:space="preserve">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=1111112222222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8. 45□350≈45万，□里可以填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; 24□590≈25万，□里最大填(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)，最小填(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9. 用1、2、3、4、0这五个数字组成一个两位数乘一个三位数。要使乘积最大，应该是(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)，要使乘积最小应该是(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张阿姨准备在水果店购买100千克苹果，后来发现梨的价钱只有苹果的一半，就拿出买苹果钱的一半去买梨。她购进苹果和梨一共 (      ) 千克。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四、认真审题，细心计算。 (共26分)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直接写出得数。 (每题1分，共8分)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560</w:t>
      </w:r>
      <w:r>
        <w:rPr>
          <w:rFonts w:hint="eastAsia" w:ascii="Times New Roman" w:hAnsi="Times New Roman" w:cs="Times New Roman"/>
        </w:rPr>
        <w:t>÷</w:t>
      </w:r>
      <w:r>
        <w:rPr>
          <w:rFonts w:ascii="Times New Roman" w:hAnsi="Times New Roman" w:cs="Times New Roman"/>
        </w:rPr>
        <w:t>80=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20=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105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320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200=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906</w:t>
      </w:r>
      <w:r>
        <w:rPr>
          <w:rFonts w:hint="eastAsia" w:ascii="Times New Roman" w:hAnsi="Times New Roman" w:cs="Times New Roman"/>
        </w:rPr>
        <w:t>÷</w:t>
      </w:r>
      <w:r>
        <w:rPr>
          <w:rFonts w:ascii="Times New Roman" w:hAnsi="Times New Roman" w:cs="Times New Roman"/>
        </w:rPr>
        <w:t>3=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135+65=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列竖式计算。 (每题3分， 共18分)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352=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410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85=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306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90=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325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500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47=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五、动手操作，认真画图。 (共6分)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把三角形向左平移5格。 (2分)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把平行四边形绕O点逆时针旋转90°。 (2 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3. 画出右边图形的另一半，使它成为一个轴对称图形。 (2 分) </w:t>
      </w:r>
    </w:p>
    <w:p>
      <w:pPr>
        <w:ind w:firstLine="42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754380</wp:posOffset>
            </wp:positionH>
            <wp:positionV relativeFrom="paragraph">
              <wp:posOffset>67310</wp:posOffset>
            </wp:positionV>
            <wp:extent cx="4804410" cy="1571625"/>
            <wp:effectExtent l="0" t="0" r="34290" b="47625"/>
            <wp:wrapTight wrapText="bothSides">
              <wp:wrapPolygon>
                <wp:start x="0" y="0"/>
                <wp:lineTo x="0" y="21469"/>
                <wp:lineTo x="21497" y="21469"/>
                <wp:lineTo x="21497" y="0"/>
                <wp:lineTo x="0" y="0"/>
              </wp:wrapPolygon>
            </wp:wrapTight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441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六、走进生活，解决问题。 (共 19分</w:t>
      </w:r>
      <w:r>
        <w:rPr>
          <w:rFonts w:hint="eastAsia" w:ascii="黑体" w:hAnsi="黑体" w:eastAsia="黑体" w:cs="黑体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</w:rPr>
        <w:t xml:space="preserve">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一套《少年百科全书》共3册，各册的单价如下表。 (3分)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191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第1册</w:t>
            </w:r>
          </w:p>
        </w:tc>
        <w:tc>
          <w:tcPr>
            <w:tcW w:w="119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第2册</w:t>
            </w:r>
          </w:p>
        </w:tc>
        <w:tc>
          <w:tcPr>
            <w:tcW w:w="105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第3册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26元/本</w:t>
            </w:r>
          </w:p>
        </w:tc>
        <w:tc>
          <w:tcPr>
            <w:tcW w:w="119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32元/本</w:t>
            </w:r>
          </w:p>
        </w:tc>
        <w:tc>
          <w:tcPr>
            <w:tcW w:w="105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28元/本</w:t>
            </w:r>
          </w:p>
        </w:tc>
      </w:tr>
    </w:tbl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采购120套《少年百科全书》一共要用多少元?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辆汽车以90千米/时的速度从甲地开往乙地，6小时到达. 从乙地返回甲地时，因为下雨，用了10小时。这辆汽车返回时的平均速度是多少千米/时?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3.一种自来水管每米重5千克，每根长6米。运送这样的自来水管150根，用一辆载重5吨的货车一次能运完吗?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张宁和王晓星一共有画片86张。王晓星给张宁8张后，两人画片张数同样多。两人原来各有画片多少张?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5. 赵大伯家有一一个长60米、宽40米的长方形鱼塘，如果要把它扩建成正方形鱼塘，面积全少增加多少平方米? (先画图整理，再解答。) (4分)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参考答案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一、卷面分3分。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二、反复比较，精挑细选。 (每题2分，共20分)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DDBCC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CCDAB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三、认真读题，准确填写。 (第9题2分， 其余每空1分，共26分)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1. 260, 7660, 900, 26076600900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四十五亿零四百万, 450400, 45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&lt;, &gt;, &lt;, &gt;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4. 10000, 99999999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顺时针, 180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6. 5, 3600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7. 1111122222, 3333333, 3333334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 0~4, 9, 5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9. 321, 40, 234, 10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10. 150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四、认真审题，细心计算。 (共26分)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1. 70, 7, 260, 420, 240, 6400, 302, 200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2. 9152, 34850, 13770, 9540, 13000, 23500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五、动手操作，认真画图。 (共6分)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略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六、走进生活，解决问题。 (共 19分)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1. 10320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2. 54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可以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4. 51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5. 1200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BB"/>
    <w:rsid w:val="000D4BA6"/>
    <w:rsid w:val="000F6C33"/>
    <w:rsid w:val="001637D3"/>
    <w:rsid w:val="00187554"/>
    <w:rsid w:val="00235FF9"/>
    <w:rsid w:val="00323810"/>
    <w:rsid w:val="003503F7"/>
    <w:rsid w:val="004A4095"/>
    <w:rsid w:val="004D108C"/>
    <w:rsid w:val="00546B2B"/>
    <w:rsid w:val="005E3F1D"/>
    <w:rsid w:val="006F4B9A"/>
    <w:rsid w:val="00704307"/>
    <w:rsid w:val="00745E4B"/>
    <w:rsid w:val="007633D6"/>
    <w:rsid w:val="007813A5"/>
    <w:rsid w:val="00983A66"/>
    <w:rsid w:val="009F29F0"/>
    <w:rsid w:val="00A520B1"/>
    <w:rsid w:val="00AF1370"/>
    <w:rsid w:val="00B066B2"/>
    <w:rsid w:val="00B174F7"/>
    <w:rsid w:val="00B84D7E"/>
    <w:rsid w:val="00BA74BB"/>
    <w:rsid w:val="00BB3CF6"/>
    <w:rsid w:val="00C81B44"/>
    <w:rsid w:val="00D1232F"/>
    <w:rsid w:val="00D12330"/>
    <w:rsid w:val="00D34090"/>
    <w:rsid w:val="00D41CEC"/>
    <w:rsid w:val="00DC0D0C"/>
    <w:rsid w:val="00DC2BFC"/>
    <w:rsid w:val="00F82E74"/>
    <w:rsid w:val="00F940EF"/>
    <w:rsid w:val="00FE28D5"/>
    <w:rsid w:val="124E5B91"/>
    <w:rsid w:val="1D8E73C6"/>
    <w:rsid w:val="22103B0B"/>
    <w:rsid w:val="26565453"/>
    <w:rsid w:val="26EF732B"/>
    <w:rsid w:val="2989294B"/>
    <w:rsid w:val="2BD4442E"/>
    <w:rsid w:val="375A6FEB"/>
    <w:rsid w:val="38182A40"/>
    <w:rsid w:val="3D296563"/>
    <w:rsid w:val="493C02B8"/>
    <w:rsid w:val="567C38B0"/>
    <w:rsid w:val="67483484"/>
    <w:rsid w:val="775B6E7F"/>
    <w:rsid w:val="7CF1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olist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6">
    <w:name w:val="题干"/>
    <w:basedOn w:val="1"/>
    <w:uiPriority w:val="0"/>
    <w:pPr>
      <w:ind w:firstLine="7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438</Words>
  <Characters>2497</Characters>
  <Lines>20</Lines>
  <Paragraphs>5</Paragraphs>
  <TotalTime>1</TotalTime>
  <ScaleCrop>false</ScaleCrop>
  <LinksUpToDate>false</LinksUpToDate>
  <CharactersWithSpaces>2930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2021-04-25T23:32:00Z</dcterms:created>
  <dc:creator>Administrator</dc:creator>
  <cp:lastModifiedBy>。</cp:lastModifiedBy>
  <dcterms:modified xsi:type="dcterms:W3CDTF">2021-05-06T13:33:24Z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8B6B7117DF4843F19971B25CDD5FE91E</vt:lpwstr>
  </property>
</Properties>
</file>