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青岛版五年级下册数学第二单元测试卷一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1.甲数的75%与乙数的35%相等，甲数（　　）乙数．（甲数、乙数均大于0）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A.大于</w:t>
      </w:r>
      <w:r>
        <w:br w:type="textWrapping"/>
      </w:r>
      <w:r>
        <w:rPr>
          <w:rFonts w:ascii="宋体" w:hAnsi="宋体" w:eastAsia="宋体"/>
          <w:szCs w:val="21"/>
        </w:rPr>
        <w:t>B.小于</w:t>
      </w:r>
      <w:r>
        <w:br w:type="textWrapping"/>
      </w:r>
      <w:r>
        <w:rPr>
          <w:rFonts w:ascii="宋体" w:hAnsi="宋体" w:eastAsia="宋体"/>
          <w:szCs w:val="21"/>
        </w:rPr>
        <w:t>C.等于</w:t>
      </w:r>
      <w:r>
        <w:br w:type="textWrapping"/>
      </w:r>
      <w:r>
        <w:rPr>
          <w:rFonts w:ascii="宋体" w:hAnsi="宋体" w:eastAsia="宋体"/>
          <w:szCs w:val="21"/>
        </w:rPr>
        <w:t>D.无法比较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2.王师傅11分钟做了9个零件，李师傅7分钟做了5个零件，张师傅13分钟做了11个零件，（　　）的工作效率最高．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A.王师傅</w:t>
      </w:r>
      <w:r>
        <w:br w:type="textWrapping"/>
      </w:r>
      <w:r>
        <w:rPr>
          <w:rFonts w:ascii="宋体" w:hAnsi="宋体" w:eastAsia="宋体"/>
          <w:szCs w:val="21"/>
        </w:rPr>
        <w:t>B.李师傅</w:t>
      </w:r>
      <w:r>
        <w:br w:type="textWrapping"/>
      </w:r>
      <w:r>
        <w:rPr>
          <w:rFonts w:ascii="宋体" w:hAnsi="宋体" w:eastAsia="宋体"/>
          <w:szCs w:val="21"/>
        </w:rPr>
        <w:t>C.张师傅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3.“7分米○7.1分米”,比较大小，在○里应填的符号是（   ）。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＞  </w:t>
      </w:r>
      <w: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 xml:space="preserve">B. ＜  </w:t>
      </w:r>
      <w: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 xml:space="preserve">C. =  </w:t>
      </w:r>
      <w: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 ×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4.甲数的2/3等于乙数的1/3（甲乙两数均不为0），则（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A.甲数大</w:t>
      </w:r>
      <w:r>
        <w:br w:type="textWrapping"/>
      </w:r>
      <w:r>
        <w:rPr>
          <w:rFonts w:ascii="宋体" w:hAnsi="宋体" w:eastAsia="宋体"/>
          <w:szCs w:val="21"/>
        </w:rPr>
        <w:t>B.乙数大</w:t>
      </w:r>
      <w:r>
        <w:br w:type="textWrapping"/>
      </w:r>
      <w:r>
        <w:rPr>
          <w:rFonts w:ascii="宋体" w:hAnsi="宋体" w:eastAsia="宋体"/>
          <w:szCs w:val="21"/>
        </w:rPr>
        <w:t>C.不确定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5.把一个分数的分子扩大3倍，分母缩小3倍，这个分数的值（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A.不变</w:t>
      </w:r>
      <w:r>
        <w:br w:type="textWrapping"/>
      </w:r>
      <w:r>
        <w:rPr>
          <w:rFonts w:ascii="宋体" w:hAnsi="宋体" w:eastAsia="宋体"/>
          <w:szCs w:val="21"/>
        </w:rPr>
        <w:t>B.扩大9倍</w:t>
      </w:r>
      <w:r>
        <w:br w:type="textWrapping"/>
      </w:r>
      <w:r>
        <w:rPr>
          <w:rFonts w:ascii="宋体" w:hAnsi="宋体" w:eastAsia="宋体"/>
          <w:szCs w:val="21"/>
        </w:rPr>
        <w:t>C.缩小9倍</w:t>
      </w:r>
      <w:r>
        <w:br w:type="textWrapping"/>
      </w:r>
      <w:r>
        <w:rPr>
          <w:rFonts w:ascii="宋体" w:hAnsi="宋体" w:eastAsia="宋体"/>
          <w:szCs w:val="21"/>
        </w:rPr>
        <w:t>D.无选项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6.甲数的60%等于乙数的80%（甲乙两数均不为零），则甲数（　　）乙数．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A.＞</w:t>
      </w:r>
      <w:r>
        <w:br w:type="textWrapping"/>
      </w:r>
      <w:r>
        <w:rPr>
          <w:rFonts w:ascii="宋体" w:hAnsi="宋体" w:eastAsia="宋体"/>
          <w:szCs w:val="21"/>
        </w:rPr>
        <w:t>B.=</w:t>
      </w:r>
      <w:r>
        <w:br w:type="textWrapping"/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C.＜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7.一个真分数，分子分母都增加1后与原分数比，（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A.大于原分数</w:t>
      </w:r>
      <w:r>
        <w:br w:type="textWrapping"/>
      </w:r>
      <w:r>
        <w:rPr>
          <w:rFonts w:ascii="宋体" w:hAnsi="宋体" w:eastAsia="宋体"/>
          <w:szCs w:val="21"/>
        </w:rPr>
        <w:t>B.小于原分数</w:t>
      </w:r>
      <w:r>
        <w:br w:type="textWrapping"/>
      </w:r>
      <w:r>
        <w:rPr>
          <w:rFonts w:ascii="宋体" w:hAnsi="宋体" w:eastAsia="宋体"/>
          <w:szCs w:val="21"/>
        </w:rPr>
        <w:t>C.等于原分数</w:t>
      </w:r>
      <w:r>
        <w:br w:type="textWrapping"/>
      </w:r>
      <w:r>
        <w:rPr>
          <w:rFonts w:ascii="宋体" w:hAnsi="宋体" w:eastAsia="宋体"/>
          <w:szCs w:val="21"/>
        </w:rPr>
        <w:t>D.不能确定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8.在 </w:t>
      </w:r>
      <w:r>
        <w:pict>
          <v:shape id="_x0000_i1028" o:spt="75" type="#_x0000_t75" style="height:31.5pt;width:2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 xml:space="preserve">  ＜1的□中，能填入的全部整数有（   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A.10、11、12 </w:t>
      </w:r>
      <w:r>
        <w:br w:type="textWrapping"/>
      </w:r>
      <w:r>
        <w:rPr>
          <w:rFonts w:ascii="宋体" w:hAnsi="宋体" w:eastAsia="宋体"/>
          <w:szCs w:val="21"/>
        </w:rPr>
        <w:t xml:space="preserve">B.8、9、10 </w:t>
      </w:r>
      <w:r>
        <w:br w:type="textWrapping"/>
      </w:r>
      <w:r>
        <w:rPr>
          <w:rFonts w:ascii="宋体" w:hAnsi="宋体" w:eastAsia="宋体"/>
          <w:szCs w:val="21"/>
        </w:rPr>
        <w:t>C.6、7、8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9.学校召开艺术节，到音乐教室借太阳花，一班拿走太阳花的二分之一，二班拿走太阳花的十分之五，两班拿走的一样多．____．（判断对错）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10.一杯咖啡，王老师先喝了半杯，然后加满水，又喝了半杯，在加满水，最后全部喝完，王老师喝的咖啡多还是水多？____．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11.一个分数的分子扩大3倍，分母缩小3倍，这个分数就____倍．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12.小于五分之四而大于五分之二的分数只有五分之三．____．（判断对错）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13.一个物体、一个计量单位或是一些物体等都可以看作一个整体。把这个整体平均分成若干份，这样的一份或几份都可以用____来表示。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14.把3米长的绳子平均分成7段，每段长是全长的</w:t>
      </w:r>
      <w:r>
        <w:pict>
          <v:shape id="_x0000_i1029" o:spt="75" type="#_x0000_t75" style="height:26.25pt;width:45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，每段长　 　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15.分母相同的两个分数，____的分数比较大； 分子相同的两个分数，____的分数比较大．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16.分母是1的假分数都可以化为整数．____．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17.看图列式计算（求深色阴影部分的面积）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0" o:spt="75" type="#_x0000_t75" style="height:78.75pt;width:343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18.一个3千克重的哈密瓜，5个人分着吃，平均每人吃多少千克？</w:t>
      </w:r>
    </w:p>
    <w:sectPr>
      <w:headerReference r:id="rId4" w:type="first"/>
      <w:headerReference r:id="rId3" w:type="even"/>
      <w:pgSz w:w="11906" w:h="16838"/>
      <w:pgMar w:top="1440" w:right="1236" w:bottom="873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22BC0"/>
    <w:rsid w:val="000A792A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68C7"/>
    <w:rsid w:val="00260F99"/>
    <w:rsid w:val="002727B3"/>
    <w:rsid w:val="0029376A"/>
    <w:rsid w:val="002B1FC5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A170B"/>
    <w:rsid w:val="004D27FF"/>
    <w:rsid w:val="004D3CB2"/>
    <w:rsid w:val="004D4956"/>
    <w:rsid w:val="004E28FD"/>
    <w:rsid w:val="004F6E00"/>
    <w:rsid w:val="00541A90"/>
    <w:rsid w:val="00557729"/>
    <w:rsid w:val="00577844"/>
    <w:rsid w:val="005808FC"/>
    <w:rsid w:val="00592248"/>
    <w:rsid w:val="005E04C9"/>
    <w:rsid w:val="005E1F21"/>
    <w:rsid w:val="00642766"/>
    <w:rsid w:val="00661DB9"/>
    <w:rsid w:val="00693E9C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60629"/>
    <w:rsid w:val="00E63CCF"/>
    <w:rsid w:val="00E64692"/>
    <w:rsid w:val="00E74B06"/>
    <w:rsid w:val="00E75149"/>
    <w:rsid w:val="00EA78D6"/>
    <w:rsid w:val="00EB1862"/>
    <w:rsid w:val="00EC3062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0E08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character" w:customStyle="1" w:styleId="10">
    <w:name w:val="HTML 预设格式 字符"/>
    <w:basedOn w:val="7"/>
    <w:link w:val="4"/>
    <w:semiHidden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uiPriority w:val="0"/>
  </w:style>
  <w:style w:type="character" w:customStyle="1" w:styleId="12">
    <w:name w:val="p"/>
    <w:basedOn w:val="7"/>
    <w:uiPriority w:val="0"/>
  </w:style>
  <w:style w:type="character" w:customStyle="1" w:styleId="13">
    <w:name w:val="n"/>
    <w:basedOn w:val="7"/>
    <w:uiPriority w:val="0"/>
  </w:style>
  <w:style w:type="character" w:customStyle="1" w:styleId="14">
    <w:name w:val="w"/>
    <w:basedOn w:val="7"/>
    <w:uiPriority w:val="0"/>
  </w:style>
  <w:style w:type="character" w:customStyle="1" w:styleId="15">
    <w:name w:val="nc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278B86-FE62-4E97-9664-4161338CA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青岛版数学试题</Manager>
  <Company>青岛版数学试题</Company>
  <Pages>3</Pages>
  <Words>443</Words>
  <Characters>506</Characters>
  <Lines>36</Lines>
  <Paragraphs>31</Paragraphs>
  <TotalTime>0</TotalTime>
  <ScaleCrop>false</ScaleCrop>
  <LinksUpToDate>false</LinksUpToDate>
  <CharactersWithSpaces>918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青岛版数学试题</cp:category>
  <dcterms:created xsi:type="dcterms:W3CDTF">2019-06-21T06:26:00Z</dcterms:created>
  <dc:creator>青岛版数学试题</dc:creator>
  <dc:description>青岛版数学试题</dc:description>
  <cp:keywords>青岛版数学试题</cp:keywords>
  <cp:lastModifiedBy>Administrator</cp:lastModifiedBy>
  <dcterms:modified xsi:type="dcterms:W3CDTF">2021-05-09T02:28:01Z</dcterms:modified>
  <dc:subject>青岛版数学试题</dc:subject>
  <dc:title>青岛版数学试题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07DF52C136B842A692DA6DFD16D3A25C</vt:lpwstr>
  </property>
</Properties>
</file>