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西师大版五年级下册数学第三单元测试卷答案</w:t>
      </w:r>
      <w:bookmarkStart w:id="0" w:name="_GoBack"/>
      <w:bookmarkEnd w:id="0"/>
    </w:p>
    <w:p>
      <w:pPr>
        <w:spacing w:line="360" w:lineRule="auto"/>
        <w:jc w:val="center"/>
        <w:rPr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选项A，</w:t>
      </w:r>
      <w:r>
        <w:rPr>
          <w:lang w:eastAsia="zh-CN"/>
        </w:rPr>
        <w:drawing>
          <wp:inline distT="0" distB="0" distL="114300" distR="114300">
            <wp:extent cx="371475" cy="657225"/>
            <wp:effectExtent l="0" t="0" r="9525" b="9525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的容积小于1升，要盛1升水， 不合适；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选项B，</w:t>
      </w:r>
      <w:r>
        <w:rPr>
          <w:lang w:eastAsia="zh-CN"/>
        </w:rPr>
        <w:drawing>
          <wp:inline distT="0" distB="0" distL="114300" distR="114300">
            <wp:extent cx="1152525" cy="561975"/>
            <wp:effectExtent l="0" t="0" r="9525" b="9525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的容积差不多是1升， 要盛1升水， 比较合适；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选项C，</w:t>
      </w:r>
      <w:r>
        <w:rPr>
          <w:lang w:eastAsia="zh-CN"/>
        </w:rPr>
        <w:drawing>
          <wp:inline distT="0" distB="0" distL="114300" distR="114300">
            <wp:extent cx="742950" cy="800100"/>
            <wp:effectExtent l="0" t="0" r="0" b="0"/>
            <wp:docPr id="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的容积大于1升， 要盛1升水， 不合适。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【分析】此题主要考查了容积单位的认识，常见的容积单位有升、毫升，1升=1000毫升，根据生活实际，选择合适的容器。</w:t>
      </w:r>
    </w:p>
    <w:p>
      <w:pPr>
        <w:spacing w:after="0" w:line="360" w:lineRule="auto"/>
      </w:pPr>
      <w:r>
        <w:t xml:space="preserve">2.【答案】 C   </w:t>
      </w:r>
    </w:p>
    <w:p>
      <w:pPr>
        <w:spacing w:after="0" w:line="360" w:lineRule="auto"/>
      </w:pPr>
      <w:r>
        <w:t>【解析】【解答】4×4×2=16×2=32（平方分米）。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【分析】把一个正方体切成两个相同的长方体，表面积增加了两个面；棱长×棱长=一个面的面积，一个面的面积×2=两个面的面积。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【解析】【解答】选项A，</w:t>
      </w:r>
      <w:r>
        <w:rPr>
          <w:lang w:eastAsia="zh-CN"/>
        </w:rPr>
        <w:drawing>
          <wp:inline distT="0" distB="0" distL="114300" distR="114300">
            <wp:extent cx="1104900" cy="790575"/>
            <wp:effectExtent l="0" t="0" r="0" b="9525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属于“141型”，可以拼成正方体；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选项B，</w:t>
      </w:r>
      <w:r>
        <w:rPr>
          <w:lang w:eastAsia="zh-CN"/>
        </w:rPr>
        <w:drawing>
          <wp:inline distT="0" distB="0" distL="114300" distR="114300">
            <wp:extent cx="1133475" cy="828675"/>
            <wp:effectExtent l="0" t="0" r="9525" b="9525"/>
            <wp:docPr id="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属于“231型”，可以拼成正方体；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选项C，</w:t>
      </w:r>
      <w:r>
        <w:rPr>
          <w:lang w:eastAsia="zh-CN"/>
        </w:rPr>
        <w:drawing>
          <wp:inline distT="0" distB="0" distL="114300" distR="114300">
            <wp:extent cx="1190625" cy="695325"/>
            <wp:effectExtent l="0" t="0" r="9525" b="9525"/>
            <wp:docPr id="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不属于正方体的展开图类型，不能拼成正方体.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正方体的展开图有如下类型：第一类，141型，中间四连方，两侧各一个，共六种；第二类，132型，中间三连方，两侧各有一、二个，共三种；第三类，222型，中间二连方，两侧各有二个，只有一种；第四类，33型，两排各三个，只有一种，据此判断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【解析】【解答】解：做一个长方体的框架，求用多少铁丝，是求长方体的棱长总和；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故选：C．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【分析】求制作长方体的框架所需多长的铁丝，即求长方体12条棱的总长度，即棱长总和；据此选择即可．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5.【答案】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【解析】【解答】解：3×3×3=27，一个正方体的棱长扩大3倍，它的体积扩大27倍。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故答案为：A。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【分析】正方体体积=棱长×棱长×棱长，体积扩大的倍数是棱长扩大倍数的立方倍。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【解析】【解答】计算圆柱体水桶能装多少水，也可以看作是计算水桶的容积，这种说法正确；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【分析】求一个圆柱形水桶能装多少水，就是求这个水桶容纳的水的体积，即为容积。</w:t>
      </w:r>
    </w:p>
    <w:p>
      <w:pPr>
        <w:spacing w:after="0" w:line="360" w:lineRule="auto"/>
      </w:pPr>
      <w:r>
        <w:t xml:space="preserve">7.【答案】 正确   </w:t>
      </w:r>
    </w:p>
    <w:p>
      <w:pPr>
        <w:spacing w:after="0" w:line="360" w:lineRule="auto"/>
      </w:pPr>
      <w:r>
        <w:t>【解析】【解答】解：1×1×1</w:t>
      </w:r>
    </w:p>
    <w:p>
      <w:pPr>
        <w:spacing w:after="0" w:line="360" w:lineRule="auto"/>
      </w:pPr>
      <w:r>
        <w:t xml:space="preserve"> =1×1</w:t>
      </w:r>
    </w:p>
    <w:p>
      <w:pPr>
        <w:spacing w:after="0" w:line="360" w:lineRule="auto"/>
      </w:pPr>
      <w:r>
        <w:t xml:space="preserve"> =1（立方分米），</w:t>
      </w:r>
    </w:p>
    <w:p>
      <w:pPr>
        <w:spacing w:after="0" w:line="360" w:lineRule="auto"/>
      </w:pPr>
      <w:r>
        <w:t xml:space="preserve"> 1立方分米=1升。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【分析】正方体的容积=棱长×棱长×棱长。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【解析】【解答】解：分析可知：将瓶中的水全部倒入杯中后，水的形状发生了变化，但体积没有改变。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【分析】根据题意，水在倒的过程中不计损耗，所以体积不会发生变化，但水的形状会跟随容器发生变化。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【解析】【解答】增加的面数：6×2-6=12，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【分析】由长方体的性质可知长方体有6个面，则增加的面数：两个长方体的面数-一个长方体的面数，由此可得出答案。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mm；mL；平方米；立方米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【解析】【解答】一本书大约厚4mm；小矿泉水的容积约是500mL；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一个教室大约占地48平方米；车厢的体积约是立方米。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故答案为：mm；mL；平方米；立方米。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长度单位为：mm，cm，dm，m，km；容积单位为：mL，L；体积单位为：平方米、平方分米、平方厘米；面积单位为：公顷、平方米、平方分米、平方厘米，本题结合实际情况找出合适的单位即可。例如教室的长为8米，宽为6米，面积为48平方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11.【答案】8立方米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【解析】【解答】4÷（4×2）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=4÷8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=0.5（平方米）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所以方木的体积为：0.5×16=8（立方米）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故答案为：8立方米.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【分析】根据题意，将方木锯成相等的5段，需要锯4次，增加8个横截面，用增加的表面积÷8=每个横截面的面积，然后用横截面的面积×方木的长度=这根方木的体积，据此列式解答.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1712.5平方厘米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【解析】【解答】（30</w:t>
      </w:r>
      <w:r>
        <w:rPr>
          <w:lang w:eastAsia="zh-CN"/>
        </w:rPr>
        <w:drawing>
          <wp:inline distT="0" distB="0" distL="114300" distR="114300">
            <wp:extent cx="142875" cy="95250"/>
            <wp:effectExtent l="0" t="0" r="9525" b="0"/>
            <wp:docPr id="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25+30</w:t>
      </w:r>
      <w:r>
        <w:rPr>
          <w:lang w:eastAsia="zh-CN"/>
        </w:rPr>
        <w:drawing>
          <wp:inline distT="0" distB="0" distL="114300" distR="114300">
            <wp:extent cx="142875" cy="95250"/>
            <wp:effectExtent l="0" t="0" r="9525" b="0"/>
            <wp:docPr id="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2.5）</w:t>
      </w:r>
      <w:r>
        <w:rPr>
          <w:lang w:eastAsia="zh-CN"/>
        </w:rPr>
        <w:drawing>
          <wp:inline distT="0" distB="0" distL="114300" distR="114300">
            <wp:extent cx="142875" cy="95250"/>
            <wp:effectExtent l="0" t="0" r="9525" b="0"/>
            <wp:docPr id="1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2+25</w:t>
      </w:r>
      <w:r>
        <w:rPr>
          <w:lang w:eastAsia="zh-CN"/>
        </w:rPr>
        <w:drawing>
          <wp:inline distT="0" distB="0" distL="114300" distR="114300">
            <wp:extent cx="142875" cy="95250"/>
            <wp:effectExtent l="0" t="0" r="9525" b="0"/>
            <wp:docPr id="1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2.5=1712.5（平方厘米），故答案为：1712.5平方厘米。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【分析】本题考查运用表面积的知识解决实际问题的能力。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解：35×45×2+15×45×2+35×15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=3150+1350+525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=5025（平方厘米）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 答：做一个这样的手提袋至少需要5025平方厘米牛皮纸。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【解析】【分析】至少需要牛皮纸的数量=四周的面积+底面的面积=长×高×2+宽×高×2+长×宽，据此代入数据解答即可。</w:t>
      </w:r>
    </w:p>
    <w:p>
      <w:pPr>
        <w:spacing w:after="0" w:line="360" w:lineRule="auto"/>
      </w:pPr>
      <w:r>
        <w:t>14.【答案】 （1）解：（3×4+4×5+3×5）×2=94（cm</w:t>
      </w:r>
      <w:r>
        <w:rPr>
          <w:vertAlign w:val="superscript"/>
        </w:rPr>
        <w:t>2</w:t>
      </w:r>
      <w:r>
        <w:t xml:space="preserve">） </w:t>
      </w:r>
    </w:p>
    <w:p>
      <w:pPr>
        <w:spacing w:after="0" w:line="360" w:lineRule="auto"/>
      </w:pPr>
      <w:r>
        <w:t>5×3×4=60（cm</w:t>
      </w:r>
      <w:r>
        <w:rPr>
          <w:vertAlign w:val="superscript"/>
        </w:rPr>
        <w:t>3</w:t>
      </w:r>
      <w:r>
        <w:t>）</w:t>
      </w:r>
    </w:p>
    <w:p>
      <w:pPr>
        <w:spacing w:after="0" w:line="360" w:lineRule="auto"/>
      </w:pPr>
      <w:r>
        <w:t>（2）解：4×4×6=96（cm</w:t>
      </w:r>
      <w:r>
        <w:rPr>
          <w:vertAlign w:val="superscript"/>
        </w:rPr>
        <w:t>2</w:t>
      </w:r>
      <w:r>
        <w:t xml:space="preserve">）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4×4×4=64（cm</w:t>
      </w:r>
      <w:r>
        <w:rPr>
          <w:vertAlign w:val="superscript"/>
          <w:lang w:eastAsia="zh-CN"/>
        </w:rPr>
        <w:t>3</w:t>
      </w:r>
      <w:r>
        <w:rPr>
          <w:lang w:eastAsia="zh-CN"/>
        </w:rPr>
        <w:t>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【解析】【分析】正方体的表面积=棱长×棱长×6，正方体的体积=棱长×棱长×棱长；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长方体的表面积=（长×宽+长×高+宽×高）×2，长方体的体积=长×宽×高。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15.【答案】解：1.04米=104（厘米），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104÷4－8－12=6（厘米）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答：这个长方体模型的长12厘米，宽8厘米，高是6厘米。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【解析】【分析】长方体12条棱长的总长度，12条棱分别为：4条长，4条宽，4条高。104÷4求出的是1条长，一条宽和一条高的长度，从26厘米中去掉长12厘米，宽8厘米，剩下的就是高的长度了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2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BELKFP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1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4GvPf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4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GNm&#10;bLIaAgAAYw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5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WooAs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92F2B"/>
    <w:rsid w:val="003C7056"/>
    <w:rsid w:val="004621D6"/>
    <w:rsid w:val="004A7EC2"/>
    <w:rsid w:val="004B0B79"/>
    <w:rsid w:val="0052166A"/>
    <w:rsid w:val="00570E98"/>
    <w:rsid w:val="00645961"/>
    <w:rsid w:val="006B7A92"/>
    <w:rsid w:val="006C7471"/>
    <w:rsid w:val="006D054F"/>
    <w:rsid w:val="00751BBD"/>
    <w:rsid w:val="00777D0A"/>
    <w:rsid w:val="007A7E7C"/>
    <w:rsid w:val="008222E8"/>
    <w:rsid w:val="00827CAC"/>
    <w:rsid w:val="008512EA"/>
    <w:rsid w:val="008860DB"/>
    <w:rsid w:val="008977BC"/>
    <w:rsid w:val="008A569D"/>
    <w:rsid w:val="008E0712"/>
    <w:rsid w:val="008F4E8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F3F08"/>
    <w:rsid w:val="00C00B1C"/>
    <w:rsid w:val="00C205D4"/>
    <w:rsid w:val="00C26A2D"/>
    <w:rsid w:val="00C84C25"/>
    <w:rsid w:val="00CB52F8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3597FA3"/>
    <w:rsid w:val="0A6E7156"/>
    <w:rsid w:val="0E0654CE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6D6347E6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A673D7-36D1-4291-9E27-63E65A43F2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503</Words>
  <Characters>2869</Characters>
  <Lines>23</Lines>
  <Paragraphs>6</Paragraphs>
  <TotalTime>0</TotalTime>
  <ScaleCrop>false</ScaleCrop>
  <LinksUpToDate>false</LinksUpToDate>
  <CharactersWithSpaces>3366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2021-05-09T03:43:20Z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EC9CAC61C4534BFFB47C174641E0EDC7</vt:lpwstr>
  </property>
</Properties>
</file>