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青岛版五年级下册数学第七单元测试卷四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解：60×50×40=120000（立方厘米）=120（升）；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可以举一个反例来证明，假设一个长方体和一个正方体的体积都是8立方厘米，正方体的表面积是2×2×6=24平方厘米，长方体的长、宽、高分别是8厘米，1厘米，1厘米，表面积是8×1×4+1×1×2=32+2=34平方厘米，由此可以看出体积相等，正方体的表面积小一些．所以长方体和正方体表面积相等，正方体的体积大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因为165=11×5×3，所以这个木箱的长、宽、高分别是11 dm、5 dm、3dm，占地面积最小是：3×5=15(dm</w:t>
      </w:r>
      <w:r>
        <w:rPr>
          <w:vertAlign w:val="superscript"/>
        </w:rPr>
        <w:t>2</w:t>
      </w:r>
      <w:r>
        <w:t>)。</w:t>
      </w:r>
      <w:r>
        <w:br w:type="textWrapping"/>
      </w:r>
      <w:r>
        <w:t>故选C。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解：根据正方体的表面展开图的判断方法，A、C是“1-4-1”型，所以A、B是正方体的表面展开图．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B答案中5个面连在了起不能折成正方体；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解：4×4×4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=16×4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=64（立方厘米），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答：它的体积是64立方厘米．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解：根据积的变化规律，把正方体的棱长扩大4倍，它的表面积扩大：4×4=16倍；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图B和图C是“141”结构，是正方体的展开图，图A不是正方体的展开图。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解：8×6=48（平方米），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答：这个水池的占地面积是48平方米．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解：正方体的棱长缩2倍，它的体积就缩小2×2×2=8倍，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一个正方体的棱长缩小2倍，它的体积就缩小8倍，不是4倍．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305;1080;4;70;9.08;9080;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解：3.05m=305cm．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10.8m</w:t>
      </w:r>
      <w:r>
        <w:rPr>
          <w:vertAlign w:val="superscript"/>
        </w:rPr>
        <w:t>2</w:t>
      </w:r>
      <w:r>
        <w:t>=1080dm</w:t>
      </w:r>
      <w:r>
        <w:rPr>
          <w:vertAlign w:val="superscript"/>
        </w:rPr>
        <w:t>2</w:t>
      </w:r>
      <w:r>
        <w:t>．</w:t>
      </w:r>
      <w:r>
        <w:br w:type="textWrapping"/>
      </w:r>
      <w:r>
        <w:t>4.07立方米=4立方米 70立方分米．</w:t>
      </w:r>
      <w:r>
        <w:br w:type="textWrapping"/>
      </w:r>
      <w:r>
        <w:t>9.08立方分米=9.08升=9080毫升；</w:t>
      </w:r>
      <w:r>
        <w:br w:type="textWrapping"/>
      </w:r>
      <w:r>
        <w:t>故答案为：305，1080，4，70，9.08，9080．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0.25;4;48;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解：（1）250立方分米=0.25立方米；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（2）4.8时=4时48分．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故答案为：0.25，4，48．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4个;正方形;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解：在长方体里，如果有两个相对的面是正方形，那么这个长方体的其它4个面是完全相同的长方形；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因此，一个长方体最多有4个面的面积相等，这时另外两个面一定是正方形．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故答案为：4个，正方形．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3060;2.008;2008;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解：（1）3.06m</w:t>
      </w:r>
      <w:r>
        <w:rPr>
          <w:vertAlign w:val="superscript"/>
        </w:rPr>
        <w:t>3</w:t>
      </w:r>
      <w:r>
        <w:t>=3060dm</w:t>
      </w:r>
      <w:r>
        <w:rPr>
          <w:vertAlign w:val="superscript"/>
        </w:rPr>
        <w:t>3</w:t>
      </w:r>
      <w:r>
        <w:t>；</w:t>
      </w:r>
      <w:r>
        <w:br w:type="textWrapping"/>
      </w:r>
      <w:r>
        <w:t>（2）2dm</w:t>
      </w:r>
      <w:r>
        <w:rPr>
          <w:vertAlign w:val="superscript"/>
        </w:rPr>
        <w:t>3</w:t>
      </w:r>
      <w:r>
        <w:t>8cm</w:t>
      </w:r>
      <w:r>
        <w:rPr>
          <w:vertAlign w:val="superscript"/>
        </w:rPr>
        <w:t>3</w:t>
      </w:r>
      <w:r>
        <w:t>=2.008L=2008mL．</w:t>
      </w:r>
      <w:r>
        <w:br w:type="textWrapping"/>
      </w:r>
      <w:r>
        <w:t>故答案为：3060，2.008，2008．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解：225÷（10×7.5）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=225÷75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=3（cm）；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答：这块肥皂厚3厘米．;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根据长方体的体积公式：v=sh，那么h=v÷s，据此解答．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解：设长宽高分别为a，b，h，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则：ab=10平方厘米，ah=15平方厘米，bh=6平方厘米；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长方体的体积=长×宽×高，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两边分别相乘，（abh）</w:t>
      </w:r>
      <w:r>
        <w:rPr>
          <w:vertAlign w:val="superscript"/>
        </w:rPr>
        <w:t>2</w:t>
      </w:r>
      <w:r>
        <w:t>=10×15×6，</w:t>
      </w:r>
      <w:r>
        <w:br w:type="textWrapping"/>
      </w:r>
      <w:r>
        <w:t>即（abh）</w:t>
      </w:r>
      <w:r>
        <w:rPr>
          <w:vertAlign w:val="superscript"/>
        </w:rPr>
        <w:t>2</w:t>
      </w:r>
      <w:r>
        <w:t>=900，</w:t>
      </w:r>
      <w:r>
        <w:br w:type="textWrapping"/>
      </w:r>
      <w:r>
        <w:t>因为30×30=900，</w:t>
      </w:r>
      <w:r>
        <w:br w:type="textWrapping"/>
      </w:r>
      <w:r>
        <w:t>所以长方体的体积是30立方厘米；</w:t>
      </w:r>
      <w:r>
        <w:br w:type="textWrapping"/>
      </w:r>
      <w:r>
        <w:t>答：这个长方体的体积是30立方厘米．;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设长宽高分别为a，b，h则：ab=10平方厘米，ah=15平方厘米，bh=6平方厘米；根据“长方体的体积=长×宽×高”进行解答即可．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4×0.025=0.1(立方米)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答：这根木料的体积是0.1立方米。;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根据长方体的体积公式V=Sh，可得这根木料的体积是(4×0.025)立方米，据此计算解答。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√×;√;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解：油漆面积为：（4×6+4×6+4×4）×2或4×6×4+2×4×4．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故答案为：√；×；√．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解：240÷（10×4）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=240÷40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=6（厘米）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答：长方体的高是6厘米．;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用长方体的体积除以长方体长和宽的积就是长方体的高．</w:t>
      </w:r>
    </w:p>
    <w:sectPr>
      <w:headerReference r:id="rId4" w:type="first"/>
      <w:headerReference r:id="rId3" w:type="even"/>
      <w:pgSz w:w="11906" w:h="16838"/>
      <w:pgMar w:top="1440" w:right="1800" w:bottom="1440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XECuTZAAAADAEAAA8AAAAAAAAAAQAgAAAAIgAAAGRycy9kb3ducmV2Lnht&#10;bFBLAQIUABQAAAAIAIdO4kDcdHUnMQIAAI0EAAAOAAAAAAAAAAEAIAAAACgBAABkcnMvZTJvRG9j&#10;LnhtbFBLBQYAAAAABgAGAFkBAADL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12Q&#10;vNoAAAAMAQAADwAAAAAAAAABACAAAAAiAAAAZHJzL2Rvd25yZXYueG1sUEsBAhQAFAAAAAgAh07i&#10;QFjW3lpZAgAA0QQAAA4AAAAAAAAAAQAgAAAAKQEAAGRycy9lMm9Eb2MueG1sUEsFBgAAAAAGAAYA&#10;WQEAAPQ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0Qlb52gAAAA0BAAAPAAAAAAAAAAEAIAAAACIAAABkcnMvZG93bnJldi54&#10;bWxQSwECFAAUAAAACACHTuJAR/5EXzECAACNBAAADgAAAAAAAAABACAAAAApAQAAZHJzL2Uyb0Rv&#10;Yy54bWxQSwUGAAAAAAYABgBZAQAAzA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26F77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C490E0C"/>
    <w:rsid w:val="119D3751"/>
    <w:rsid w:val="3271541E"/>
    <w:rsid w:val="559F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青岛版数学试题</Manager>
  <Company>青岛版数学试题</Company>
  <Pages>6</Pages>
  <Words>1190</Words>
  <Characters>1572</Characters>
  <Lines>98</Lines>
  <Paragraphs>70</Paragraphs>
  <TotalTime>0</TotalTime>
  <ScaleCrop>false</ScaleCrop>
  <LinksUpToDate>false</LinksUpToDate>
  <CharactersWithSpaces>2692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青岛版数学试题</cp:category>
  <dcterms:created xsi:type="dcterms:W3CDTF">2019-06-21T06:26:00Z</dcterms:created>
  <dc:creator>青岛版数学试题</dc:creator>
  <dc:description>青岛版数学试题</dc:description>
  <cp:keywords>青岛版数学试题</cp:keywords>
  <cp:lastModifiedBy>Administrator</cp:lastModifiedBy>
  <dcterms:modified xsi:type="dcterms:W3CDTF">2021-05-09T07:13:07Z</dcterms:modified>
  <dc:subject>青岛版数学试题</dc:subject>
  <dc:title>青岛版数学试题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0AF2FC4B73324D819A7D491F513EE32A</vt:lpwstr>
  </property>
</Properties>
</file>