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Style w:val="4"/>
          <w:rFonts w:ascii="宋体" w:hAnsi="宋体" w:eastAsia="宋体" w:cs="宋体"/>
          <w:sz w:val="32"/>
          <w:szCs w:val="32"/>
        </w:rPr>
        <w:t>北京版四年级下册数学第一单元测试</w:t>
      </w:r>
      <w:r>
        <w:rPr>
          <w:rStyle w:val="4"/>
          <w:rFonts w:hint="eastAsia" w:ascii="宋体" w:hAnsi="宋体" w:eastAsia="宋体" w:cs="宋体"/>
          <w:sz w:val="32"/>
          <w:szCs w:val="32"/>
          <w:lang w:val="en-US" w:eastAsia="zh-CN"/>
        </w:rPr>
        <w:t>二</w:t>
      </w:r>
      <w:r>
        <w:rPr>
          <w:rFonts w:hint="eastAsia"/>
          <w:sz w:val="32"/>
          <w:szCs w:val="32"/>
          <w:lang w:val="en-US" w:eastAsia="zh-CN"/>
        </w:rPr>
        <w:t>答案</w:t>
      </w:r>
      <w:r>
        <w:rPr>
          <w:sz w:val="32"/>
          <w:szCs w:val="32"/>
        </w:rPr>
        <w:drawing>
          <wp:inline distT="0" distB="0" distL="114300" distR="114300">
            <wp:extent cx="5076825" cy="6019800"/>
            <wp:effectExtent l="0" t="0" r="13335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drawing>
          <wp:inline distT="0" distB="0" distL="114300" distR="114300">
            <wp:extent cx="5029200" cy="6724650"/>
            <wp:effectExtent l="0" t="0" r="0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drawing>
          <wp:inline distT="0" distB="0" distL="114300" distR="114300">
            <wp:extent cx="4876800" cy="6810375"/>
            <wp:effectExtent l="0" t="0" r="0" b="190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991100" cy="2457450"/>
            <wp:effectExtent l="0" t="0" r="7620" b="11430"/>
            <wp:docPr id="4" name="图片 4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E4A62"/>
    <w:rsid w:val="1D1E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2021-05-14T11:41:00Z</dcterms:created>
  <dc:creator>勇往直前</dc:creator>
  <cp:lastModifiedBy>勇往直前</cp:lastModifiedBy>
  <dcterms:modified xsi:type="dcterms:W3CDTF">2021-05-14T11:43:16Z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44758B99FDC14DDFAC155FD567785173</vt:lpwstr>
  </property>
</Properties>
</file>