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青岛</w:t>
      </w:r>
      <w:r>
        <w:rPr>
          <w:rFonts w:hint="eastAsia"/>
        </w:rPr>
        <w:t>版二年级下册数学第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5848350"/>
            <wp:effectExtent l="0" t="0" r="571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6524625"/>
            <wp:effectExtent l="0" t="0" r="5715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48125" cy="6429375"/>
            <wp:effectExtent l="0" t="0" r="5715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2400300"/>
            <wp:effectExtent l="0" t="0" r="7620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D0F66"/>
    <w:rsid w:val="4EED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2021-05-20T05:20:00Z</dcterms:created>
  <dc:creator>勇往直前</dc:creator>
  <cp:lastModifiedBy>勇往直前</cp:lastModifiedBy>
  <dcterms:modified xsi:type="dcterms:W3CDTF">2021-05-20T05:21:01Z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1D114DAD10764D3BAE03765C4488E07E</vt:lpwstr>
  </property>
</Properties>
</file>