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195B7B" w:rsidRPr="00F634BE" w:rsidP="00F634BE">
      <w:pPr>
        <w:pStyle w:val="Heading1"/>
        <w:spacing w:before="0" w:after="100"/>
        <w:jc w:val="center"/>
        <w:rPr>
          <w:rFonts w:asciiTheme="minorEastAsia" w:eastAsiaTheme="minorEastAsia" w:hAnsiTheme="minorEastAsia"/>
        </w:rPr>
      </w:pPr>
      <w:r w:rsidRPr="00F634BE">
        <w:rPr>
          <w:rFonts w:asciiTheme="minorEastAsia" w:eastAsiaTheme="minorEastAsia" w:hAnsiTheme="minorEastAsia" w:hint="eastAsia"/>
        </w:rPr>
        <w:t>七年级语文期中考试答案</w:t>
      </w:r>
    </w:p>
    <w:p w:rsidR="00195B7B" w:rsidP="00F634BE">
      <w:pPr>
        <w:ind w:left="440" w:hanging="440" w:hangingChars="200"/>
      </w:pPr>
      <w:r>
        <w:rPr>
          <w:rFonts w:hint="eastAsia"/>
        </w:rPr>
        <w:t>1.B</w:t>
      </w:r>
      <w:r>
        <w:rPr>
          <w:rFonts w:hint="eastAsia"/>
        </w:rPr>
        <w:t xml:space="preserve">    </w:t>
      </w:r>
      <w:r>
        <w:rPr>
          <w:rFonts w:hint="eastAsia"/>
        </w:rPr>
        <w:t xml:space="preserve">2.C   </w:t>
      </w:r>
      <w:r>
        <w:rPr>
          <w:rFonts w:hint="eastAsia"/>
        </w:rPr>
        <w:t xml:space="preserve"> 3.A    </w:t>
      </w:r>
      <w:r>
        <w:rPr>
          <w:rFonts w:hint="eastAsia"/>
        </w:rPr>
        <w:t xml:space="preserve">4.B    </w:t>
      </w:r>
      <w:r>
        <w:rPr>
          <w:rFonts w:hint="eastAsia"/>
        </w:rPr>
        <w:t xml:space="preserve"> 5.A  </w:t>
      </w:r>
    </w:p>
    <w:p w:rsidR="00195B7B" w:rsidP="00F634BE">
      <w:pPr>
        <w:ind w:left="440" w:hanging="440" w:hangingChars="200"/>
      </w:pPr>
      <w:r>
        <w:rPr>
          <w:rFonts w:hint="eastAsia"/>
        </w:rPr>
        <w:t>6</w:t>
      </w:r>
      <w:r>
        <w:rPr>
          <w:rFonts w:hint="eastAsia"/>
        </w:rPr>
        <w:t>、（</w:t>
      </w:r>
      <w:r>
        <w:rPr>
          <w:rFonts w:hint="eastAsia"/>
        </w:rPr>
        <w:t>1</w:t>
      </w:r>
      <w:r>
        <w:t>）</w:t>
      </w:r>
      <w:r>
        <w:rPr>
          <w:rFonts w:hint="eastAsia"/>
        </w:rPr>
        <w:t>忆峥嵘岁月</w:t>
      </w:r>
      <w:r>
        <w:rPr>
          <w:rFonts w:hint="eastAsia"/>
        </w:rPr>
        <w:t>,</w:t>
      </w:r>
      <w:r>
        <w:rPr>
          <w:rFonts w:hint="eastAsia"/>
        </w:rPr>
        <w:t>生灵涂炭</w:t>
      </w:r>
      <w:r>
        <w:rPr>
          <w:rFonts w:hint="eastAsia"/>
        </w:rPr>
        <w:t>,</w:t>
      </w:r>
      <w:r>
        <w:rPr>
          <w:rFonts w:hint="eastAsia"/>
        </w:rPr>
        <w:t>，黎民多难，长夜漫漫</w:t>
      </w:r>
    </w:p>
    <w:p w:rsidR="00195B7B" w:rsidP="00F634BE">
      <w:pPr>
        <w:ind w:left="440" w:hanging="440" w:hangingChars="200"/>
      </w:pPr>
      <w:r>
        <w:rPr>
          <w:rFonts w:hint="eastAsia"/>
        </w:rPr>
        <w:t xml:space="preserve">    </w:t>
      </w:r>
      <w:r>
        <w:rPr>
          <w:rFonts w:hint="eastAsia"/>
        </w:rPr>
        <w:t>(2)</w:t>
      </w:r>
      <w:r>
        <w:rPr>
          <w:rFonts w:hint="eastAsia"/>
        </w:rPr>
        <w:t>天下兴亡，匹夫有责</w:t>
      </w:r>
      <w:r>
        <w:rPr>
          <w:rFonts w:hint="eastAsia"/>
        </w:rPr>
        <w:t>---</w:t>
      </w:r>
      <w:r>
        <w:rPr>
          <w:rFonts w:hint="eastAsia"/>
        </w:rPr>
        <w:t>顾炎武</w:t>
      </w:r>
      <w:r>
        <w:rPr>
          <w:rFonts w:hint="eastAsia"/>
        </w:rPr>
        <w:t xml:space="preserve">   </w:t>
      </w:r>
      <w:r>
        <w:rPr>
          <w:rFonts w:hint="eastAsia"/>
        </w:rPr>
        <w:t>先天下之忧而忧，后天下之乐而乐。</w:t>
      </w:r>
      <w:r>
        <w:rPr>
          <w:rFonts w:hint="eastAsia"/>
        </w:rPr>
        <w:t>---</w:t>
      </w:r>
      <w:r>
        <w:rPr>
          <w:rFonts w:hint="eastAsia"/>
        </w:rPr>
        <w:t>范仲淹</w:t>
      </w:r>
    </w:p>
    <w:p w:rsidR="00195B7B" w:rsidP="00F634BE">
      <w:pPr>
        <w:ind w:left="440" w:hanging="440" w:hangingChars="200"/>
      </w:pPr>
      <w:r>
        <w:rPr>
          <w:rFonts w:hint="eastAsia"/>
        </w:rPr>
        <w:t>7</w:t>
      </w:r>
      <w:r>
        <w:rPr>
          <w:rFonts w:hint="eastAsia"/>
        </w:rPr>
        <w:t>、（</w:t>
      </w:r>
      <w:r>
        <w:rPr>
          <w:rFonts w:hint="eastAsia"/>
        </w:rPr>
        <w:t>1</w:t>
      </w:r>
      <w:r>
        <w:rPr>
          <w:rFonts w:hint="eastAsia"/>
        </w:rPr>
        <w:t>）将军百战死，壮士十年归。（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故园东望路漫漫，双袖龙钟泪不干。</w:t>
      </w:r>
    </w:p>
    <w:p w:rsidR="00195B7B" w:rsidP="00F634BE">
      <w:pPr>
        <w:ind w:left="440" w:hanging="440" w:hangingChars="200"/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）深林人不知，明月来相照。（</w:t>
      </w:r>
      <w:r>
        <w:rPr>
          <w:rFonts w:hint="eastAsia"/>
        </w:rPr>
        <w:t>4</w:t>
      </w:r>
      <w:r>
        <w:rPr>
          <w:rFonts w:hint="eastAsia"/>
        </w:rPr>
        <w:t>）杨花榆荚无才思，</w:t>
      </w:r>
      <w:r>
        <w:rPr>
          <w:rFonts w:hint="eastAsia"/>
        </w:rPr>
        <w:t>惟解漫天</w:t>
      </w:r>
      <w:r>
        <w:rPr>
          <w:rFonts w:hint="eastAsia"/>
        </w:rPr>
        <w:t>作雪飞。</w:t>
      </w:r>
    </w:p>
    <w:p w:rsidR="00195B7B" w:rsidP="00F634BE">
      <w:pPr>
        <w:ind w:left="440" w:hanging="440" w:hangingChars="200"/>
      </w:pPr>
      <w:r>
        <w:rPr>
          <w:rFonts w:hint="eastAsia"/>
        </w:rPr>
        <w:t>8.C</w:t>
      </w:r>
      <w:r>
        <w:rPr>
          <w:rFonts w:hint="eastAsia"/>
        </w:rPr>
        <w:t xml:space="preserve">     </w:t>
      </w:r>
      <w:r>
        <w:rPr>
          <w:rFonts w:hint="eastAsia"/>
        </w:rPr>
        <w:t xml:space="preserve"> 9.B </w:t>
      </w:r>
    </w:p>
    <w:p w:rsidR="00195B7B" w:rsidP="00F634BE">
      <w:pPr>
        <w:ind w:left="440" w:hanging="440" w:hangingChars="200"/>
      </w:pPr>
      <w:r>
        <w:rPr>
          <w:rFonts w:hint="eastAsia"/>
        </w:rPr>
        <w:t>10.</w:t>
      </w:r>
      <w:r>
        <w:rPr>
          <w:rFonts w:hint="eastAsia"/>
        </w:rPr>
        <w:t>⑴</w:t>
      </w:r>
      <w:r>
        <w:rPr>
          <w:rFonts w:hint="eastAsia"/>
        </w:rPr>
        <w:t>不</w:t>
      </w:r>
      <w:r>
        <w:rPr>
          <w:rFonts w:hint="eastAsia"/>
        </w:rPr>
        <w:t>探寻老虎洞，怎么能捉到小老虎</w:t>
      </w:r>
      <w:r>
        <w:rPr>
          <w:rFonts w:hint="eastAsia"/>
        </w:rPr>
        <w:t>?</w:t>
      </w:r>
    </w:p>
    <w:p w:rsidR="00195B7B" w:rsidP="00F634BE">
      <w:pPr>
        <w:ind w:left="440" w:hanging="440" w:hangingChars="200"/>
      </w:pPr>
      <w:r>
        <w:rPr>
          <w:rFonts w:hint="eastAsia"/>
        </w:rPr>
        <w:t xml:space="preserve">   </w:t>
      </w:r>
      <w:r>
        <w:rPr>
          <w:rFonts w:hint="eastAsia"/>
        </w:rPr>
        <w:t>⑵吕将军功名一天天显扬，不可以用原来的态度对待他。</w:t>
      </w:r>
    </w:p>
    <w:p w:rsidR="00F634BE" w:rsidP="00F634BE">
      <w:pPr>
        <w:ind w:left="440" w:hanging="440" w:hangingChars="200"/>
        <w:rPr>
          <w:rFonts w:hint="eastAsia"/>
        </w:rPr>
      </w:pPr>
      <w:r>
        <w:rPr>
          <w:rFonts w:hint="eastAsia"/>
        </w:rPr>
        <w:t>11.</w:t>
      </w:r>
      <w:r>
        <w:t xml:space="preserve"> A</w:t>
      </w:r>
      <w:r>
        <w:rPr>
          <w:rFonts w:hint="eastAsia"/>
        </w:rPr>
        <w:t xml:space="preserve"> </w:t>
      </w:r>
    </w:p>
    <w:p w:rsidR="00195B7B" w:rsidP="00F634BE">
      <w:pPr>
        <w:ind w:left="440" w:hanging="440" w:hangingChars="200"/>
      </w:pPr>
      <w:r>
        <w:rPr>
          <w:rFonts w:hint="eastAsia"/>
        </w:rPr>
        <w:t xml:space="preserve">12. </w:t>
      </w:r>
      <w:r>
        <w:t>是谁家精美的笛子暗暗地发出悠扬的笛声，随着春风飘扬，传遍洛阳全城。</w:t>
      </w:r>
    </w:p>
    <w:p w:rsidR="00195B7B" w:rsidP="00F634BE">
      <w:pPr>
        <w:ind w:left="440" w:hanging="440" w:hangingChars="200"/>
      </w:pPr>
      <w:r>
        <w:rPr>
          <w:rFonts w:hint="eastAsia"/>
        </w:rPr>
        <w:t xml:space="preserve">13. </w:t>
      </w:r>
      <w:r>
        <w:rPr>
          <w:rFonts w:hint="eastAsia"/>
        </w:rPr>
        <w:t>提议，选址，立项，建造，竣工</w:t>
      </w:r>
    </w:p>
    <w:p w:rsidR="00195B7B" w:rsidP="00F634BE">
      <w:pPr>
        <w:ind w:left="440" w:hanging="440" w:hangingChars="200"/>
      </w:pPr>
      <w:r>
        <w:rPr>
          <w:rFonts w:hint="eastAsia"/>
        </w:rPr>
        <w:t>14.</w:t>
      </w:r>
      <w:r>
        <w:t xml:space="preserve"> </w:t>
      </w:r>
      <w:r>
        <w:rPr>
          <w:rFonts w:hint="eastAsia"/>
        </w:rPr>
        <w:t>概括选文内容</w:t>
      </w:r>
      <w:r>
        <w:rPr>
          <w:rFonts w:hint="eastAsia"/>
        </w:rPr>
        <w:t>---</w:t>
      </w:r>
      <w:r>
        <w:rPr>
          <w:rFonts w:hint="eastAsia"/>
        </w:rPr>
        <w:t>记述了</w:t>
      </w:r>
      <w:r>
        <w:rPr>
          <w:rFonts w:hint="eastAsia"/>
        </w:rPr>
        <w:t>南仁东领导</w:t>
      </w:r>
      <w:r>
        <w:rPr>
          <w:rFonts w:hint="eastAsia"/>
        </w:rPr>
        <w:t>建造</w:t>
      </w:r>
      <w:r>
        <w:rPr>
          <w:rFonts w:hint="eastAsia"/>
        </w:rPr>
        <w:t xml:space="preserve"> </w:t>
      </w:r>
      <w:r>
        <w:rPr>
          <w:rFonts w:hint="eastAsia"/>
        </w:rPr>
        <w:t>“天眼”的过程，表现</w:t>
      </w:r>
      <w:r>
        <w:rPr>
          <w:rFonts w:hint="eastAsia"/>
        </w:rPr>
        <w:t>南仁东敢</w:t>
      </w:r>
      <w:r>
        <w:rPr>
          <w:rFonts w:hint="eastAsia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8553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为人先，无私奉献高尚品质以及严谨的科学精神，使文章层次清晰。</w:t>
      </w:r>
    </w:p>
    <w:p w:rsidR="00195B7B" w:rsidP="00F634BE">
      <w:pPr>
        <w:ind w:left="440" w:hanging="440" w:hangingChars="200"/>
      </w:pPr>
      <w:r>
        <w:rPr>
          <w:rFonts w:hint="eastAsia"/>
        </w:rPr>
        <w:t xml:space="preserve">15. </w:t>
      </w:r>
      <w:r>
        <w:rPr>
          <w:rFonts w:hint="eastAsia"/>
        </w:rPr>
        <w:t>这是一处侧面描写，</w:t>
      </w:r>
      <w:r>
        <w:rPr>
          <w:rFonts w:hint="eastAsia"/>
        </w:rPr>
        <w:t>岳友岭是南仁</w:t>
      </w:r>
      <w:r>
        <w:rPr>
          <w:rFonts w:hint="eastAsia"/>
        </w:rPr>
        <w:t>东的同事，他更</w:t>
      </w:r>
      <w:r>
        <w:rPr>
          <w:rFonts w:hint="eastAsia"/>
        </w:rPr>
        <w:t>熟悉南仁</w:t>
      </w:r>
      <w:r>
        <w:rPr>
          <w:rFonts w:hint="eastAsia"/>
        </w:rPr>
        <w:t>东的生活、工作状况，引用他的话更有说服力，更能表现</w:t>
      </w:r>
      <w:r>
        <w:rPr>
          <w:rFonts w:hint="eastAsia"/>
        </w:rPr>
        <w:t>南仁东制造</w:t>
      </w:r>
      <w:r>
        <w:rPr>
          <w:rFonts w:hint="eastAsia"/>
        </w:rPr>
        <w:t>“天眼”的不易和他精益求精、迎难而上、鞠躬尽瘁的可贵精神。</w:t>
      </w:r>
    </w:p>
    <w:p w:rsidR="00195B7B" w:rsidP="00F634BE">
      <w:pPr>
        <w:ind w:left="440" w:hanging="440" w:hangingChars="200"/>
      </w:pPr>
      <w:r>
        <w:rPr>
          <w:rFonts w:hint="eastAsia"/>
        </w:rPr>
        <w:t>16</w:t>
      </w:r>
      <w:r>
        <w:rPr>
          <w:rFonts w:hint="eastAsia"/>
        </w:rPr>
        <w:t>、①国际上提出要建平方公里阵列望远镜，</w:t>
      </w:r>
      <w:r>
        <w:rPr>
          <w:rFonts w:hint="eastAsia"/>
        </w:rPr>
        <w:t>南仁东</w:t>
      </w:r>
      <w:r>
        <w:rPr>
          <w:rFonts w:hint="eastAsia"/>
        </w:rPr>
        <w:t>就建议“咱们也建一个吧。”，体现他胸怀祖国、</w:t>
      </w:r>
      <w:r>
        <w:rPr>
          <w:rFonts w:hint="eastAsia"/>
        </w:rPr>
        <w:t>敢为人先、具有远见卓识的品质。②不辞辛劳，亲自到贵州大山勘察；</w:t>
      </w:r>
      <w:r>
        <w:t>为了节省时间，中午他总是随便吃点饼干、方便面完事。体现他淡泊名利、无私奉献、吃苦耐劳的优秀品质。</w:t>
      </w:r>
      <w:r>
        <w:rPr>
          <w:rFonts w:hint="eastAsia"/>
        </w:rPr>
        <w:t>③汇报项目，都至少提前一个小时到达会场，对细节了如指掌，多次计算模拟，体现他鞠躬尽瘁，科学严谨的优秀品质。</w:t>
      </w:r>
    </w:p>
    <w:p w:rsidR="00F634BE" w:rsidP="00F634BE">
      <w:pPr>
        <w:ind w:left="440" w:hanging="440" w:hangingChars="200"/>
        <w:rPr>
          <w:rFonts w:hint="eastAsia"/>
        </w:rPr>
      </w:pPr>
      <w:r>
        <w:rPr>
          <w:rFonts w:hint="eastAsia"/>
        </w:rPr>
        <w:t xml:space="preserve">17. </w:t>
      </w:r>
      <w:r>
        <w:rPr>
          <w:rFonts w:hint="eastAsia"/>
        </w:rPr>
        <w:t xml:space="preserve">C </w:t>
      </w:r>
    </w:p>
    <w:p w:rsidR="00195B7B" w:rsidP="00F634BE">
      <w:pPr>
        <w:ind w:left="440" w:hanging="440" w:hangingChars="200"/>
      </w:pPr>
      <w:r>
        <w:rPr>
          <w:rFonts w:hint="eastAsia"/>
        </w:rPr>
        <w:t>18.</w:t>
      </w:r>
      <w:r>
        <w:rPr>
          <w:rFonts w:hint="eastAsia"/>
        </w:rPr>
        <w:t>第一件，王老师大赞我买回来的长寿梅。第二件，我的一位女性好友被花治愈。第三件，卫生间的看护老人给黑森林的树绑上了纸做的花。</w:t>
      </w:r>
    </w:p>
    <w:p w:rsidR="00195B7B" w:rsidP="00F634BE">
      <w:pPr>
        <w:ind w:left="440" w:hanging="440" w:hangingChars="200"/>
      </w:pPr>
      <w:r>
        <w:rPr>
          <w:rFonts w:hint="eastAsia"/>
        </w:rPr>
        <w:t>19.</w:t>
      </w:r>
      <w:r>
        <w:rPr>
          <w:rFonts w:hint="eastAsia"/>
        </w:rPr>
        <w:t>运用描写的表达方式。</w:t>
      </w:r>
      <w:r>
        <w:rPr>
          <w:rFonts w:hint="eastAsia"/>
        </w:rPr>
        <w:t>写黑森林</w:t>
      </w:r>
      <w:r>
        <w:rPr>
          <w:rFonts w:hint="eastAsia"/>
        </w:rPr>
        <w:t>里原本是赤裸的粗裂枝干，单调的景象，与下文的春光灿烂形成鲜明对比，突出植</w:t>
      </w:r>
      <w:r>
        <w:rPr>
          <w:rFonts w:hint="eastAsia"/>
        </w:rPr>
        <w:t>物园门口的看护老人有像花一样的美好心灵</w:t>
      </w:r>
    </w:p>
    <w:p w:rsidR="00195B7B" w:rsidP="00F634BE">
      <w:pPr>
        <w:ind w:left="440" w:hanging="440" w:hangingChars="200"/>
      </w:pPr>
      <w:r>
        <w:rPr>
          <w:rFonts w:hint="eastAsia"/>
        </w:rPr>
        <w:t>20.</w:t>
      </w:r>
      <w:r>
        <w:rPr>
          <w:rFonts w:hint="eastAsia"/>
        </w:rPr>
        <w:t>运用比喻的修辞，</w:t>
      </w:r>
      <w:r>
        <w:rPr>
          <w:rFonts w:hint="eastAsia"/>
        </w:rPr>
        <w:t>将绑花</w:t>
      </w:r>
      <w:r>
        <w:rPr>
          <w:rFonts w:hint="eastAsia"/>
        </w:rPr>
        <w:t>的老人比作一朵花，又将她和她绑的花比作一轮月亮，形象生动地写出老人的乐观、善良以及对生活的热爱，深深地影响着我和更多的人，给大家带来美好和温暖。</w:t>
      </w:r>
    </w:p>
    <w:p w:rsidR="00195B7B" w:rsidP="00F634BE">
      <w:pPr>
        <w:ind w:left="440" w:hanging="440" w:hangingChars="200"/>
      </w:pPr>
      <w:r>
        <w:rPr>
          <w:rFonts w:hint="eastAsia"/>
        </w:rPr>
        <w:t>21.</w:t>
      </w:r>
      <w:r>
        <w:rPr>
          <w:rFonts w:hint="eastAsia"/>
        </w:rPr>
        <w:t>做幸福的看花人是指我们在生活中多抬头看花，愉悦心情，幸福生活；把</w:t>
      </w:r>
      <w:r>
        <w:rPr>
          <w:rFonts w:hint="eastAsia"/>
        </w:rPr>
        <w:t>自己活成一朵</w:t>
      </w:r>
      <w:r>
        <w:rPr>
          <w:rFonts w:hint="eastAsia"/>
        </w:rPr>
        <w:t>花，开成一种风景指的是用自己的双手和智慧，用纯洁而美的心灵去为自己、为他人创造美好的生活，去照亮他人的梦。</w:t>
      </w:r>
    </w:p>
    <w:p w:rsidR="00195B7B" w:rsidP="00F634BE">
      <w:pPr>
        <w:ind w:left="440" w:hanging="440" w:hangingChars="200"/>
      </w:pPr>
      <w:r>
        <w:rPr>
          <w:rFonts w:hint="eastAsia"/>
        </w:rPr>
        <w:t xml:space="preserve">    </w:t>
      </w:r>
      <w:r>
        <w:rPr>
          <w:rFonts w:hint="eastAsia"/>
        </w:rPr>
        <w:t>结构上，既收束全文，又照应文题。内容上，卒章显志，点明主旨，深化主题。开在心灵深处坚强二鲜艳的花朵来自强大的</w:t>
      </w:r>
      <w:r>
        <w:rPr>
          <w:rFonts w:hint="eastAsia"/>
        </w:rPr>
        <w:t>内心（乐观），是纯洁向美的心灵和智慧，表达对无私奉献的赞美。</w:t>
      </w:r>
      <w:bookmarkStart w:id="0" w:name="_GoBack"/>
      <w:bookmarkEnd w:id="0"/>
    </w:p>
    <w:p w:rsidR="00F634BE" w:rsidP="00F634BE">
      <w:pPr>
        <w:ind w:left="440" w:hanging="440" w:hangingChars="200"/>
        <w:rPr>
          <w:rFonts w:hint="eastAsia"/>
        </w:rPr>
      </w:pPr>
      <w:r>
        <w:rPr>
          <w:rFonts w:hint="eastAsia"/>
        </w:rPr>
        <w:t>22</w:t>
      </w:r>
      <w:r>
        <w:rPr>
          <w:rFonts w:hint="eastAsia"/>
        </w:rPr>
        <w:t>.D</w:t>
      </w:r>
      <w:r>
        <w:rPr>
          <w:rFonts w:hint="eastAsia"/>
        </w:rPr>
        <w:t xml:space="preserve">  </w:t>
      </w:r>
    </w:p>
    <w:p w:rsidR="00195B7B" w:rsidP="00F634BE">
      <w:pPr>
        <w:ind w:left="440" w:hanging="440" w:hangingChars="200"/>
      </w:pPr>
      <w:r>
        <w:rPr>
          <w:rFonts w:hint="eastAsia"/>
        </w:rPr>
        <w:t>23.</w:t>
      </w:r>
      <w:r>
        <w:rPr>
          <w:rFonts w:hint="eastAsia"/>
        </w:rPr>
        <w:t>示例</w:t>
      </w:r>
      <w:r>
        <w:rPr>
          <w:rFonts w:hint="eastAsia"/>
        </w:rPr>
        <w:t>一</w:t>
      </w:r>
      <w:r>
        <w:rPr>
          <w:rFonts w:hint="eastAsia"/>
        </w:rPr>
        <w:t>：“他不能抬头，不能睁眼，不能迈步”运用排比的修辞手法，写出暴雨中</w:t>
      </w:r>
      <w:r>
        <w:rPr>
          <w:rFonts w:hint="eastAsia"/>
        </w:rPr>
        <w:t>祥</w:t>
      </w:r>
      <w:r>
        <w:rPr>
          <w:rFonts w:hint="eastAsia"/>
        </w:rPr>
        <w:t>子拉车的不易，表现出作者对底层人民的深切同情。</w:t>
      </w:r>
    </w:p>
    <w:p w:rsidR="00195B7B" w:rsidP="00F634BE">
      <w:pPr>
        <w:ind w:left="440" w:hanging="440" w:hangingChars="200"/>
      </w:pPr>
      <w:r>
        <w:rPr>
          <w:rFonts w:hint="eastAsia"/>
        </w:rPr>
        <w:t xml:space="preserve">    </w:t>
      </w:r>
      <w:r>
        <w:rPr>
          <w:rFonts w:hint="eastAsia"/>
        </w:rPr>
        <w:t>示例二：“地上的水过了脚面，湿裤子裹住他的腿，上面的雨直砸着他的头和背，</w:t>
      </w:r>
      <w:r>
        <w:rPr>
          <w:rFonts w:hint="eastAsia"/>
        </w:rPr>
        <w:t>横扫着</w:t>
      </w:r>
      <w:r>
        <w:rPr>
          <w:rFonts w:hint="eastAsia"/>
        </w:rPr>
        <w:t>他的脸”，这些雨势的描写，既写出暴雨之猛烈，又突出</w:t>
      </w:r>
      <w:r>
        <w:rPr>
          <w:rFonts w:hint="eastAsia"/>
        </w:rPr>
        <w:t>祥</w:t>
      </w:r>
      <w:r>
        <w:rPr>
          <w:rFonts w:hint="eastAsia"/>
        </w:rPr>
        <w:t>子雨中拉车的可怜形象，体现出小说自然坏境描写的重要作用。</w:t>
      </w:r>
    </w:p>
    <w:p w:rsidR="00195B7B" w:rsidP="00F634BE">
      <w:pPr>
        <w:ind w:left="440" w:hanging="440" w:hangingChars="200"/>
      </w:pPr>
      <w:r>
        <w:rPr>
          <w:rFonts w:hint="eastAsia"/>
        </w:rPr>
        <w:t>24</w:t>
      </w:r>
      <w:r>
        <w:rPr>
          <w:rFonts w:hint="eastAsia"/>
        </w:rPr>
        <w:t>、黑暗的社会是造成</w:t>
      </w:r>
      <w:r>
        <w:rPr>
          <w:rFonts w:hint="eastAsia"/>
        </w:rPr>
        <w:t>祥</w:t>
      </w:r>
      <w:r>
        <w:rPr>
          <w:rFonts w:hint="eastAsia"/>
        </w:rPr>
        <w:t>子悲剧人生的主要原因，他人的影响也是造成</w:t>
      </w:r>
      <w:r>
        <w:rPr>
          <w:rFonts w:hint="eastAsia"/>
        </w:rPr>
        <w:t>祥</w:t>
      </w:r>
      <w:r>
        <w:rPr>
          <w:rFonts w:hint="eastAsia"/>
        </w:rPr>
        <w:t>子悲剧人生的另一个原因，自身的性格局限又是悲剧人生形成的</w:t>
      </w:r>
      <w:r>
        <w:rPr>
          <w:rFonts w:hint="eastAsia"/>
        </w:rPr>
        <w:t>一个重要因素。</w:t>
      </w:r>
      <w:r>
        <w:rPr>
          <w:rFonts w:hint="eastAsia"/>
        </w:rPr>
        <w:t xml:space="preserve">  </w:t>
      </w:r>
    </w:p>
    <w:sectPr w:rsidSect="00F634BE">
      <w:pgSz w:w="11906" w:h="16838"/>
      <w:pgMar w:top="1440" w:right="1247" w:bottom="1440" w:left="124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2295B"/>
    <w:rsid w:val="00120876"/>
    <w:rsid w:val="00195B7B"/>
    <w:rsid w:val="0033617C"/>
    <w:rsid w:val="005E0455"/>
    <w:rsid w:val="0092295B"/>
    <w:rsid w:val="00F634BE"/>
    <w:rsid w:val="091E4472"/>
    <w:rsid w:val="3ABE053B"/>
    <w:rsid w:val="3EC87149"/>
    <w:rsid w:val="45B55690"/>
    <w:rsid w:val="45FC66A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B7B"/>
    <w:pPr>
      <w:widowControl w:val="0"/>
      <w:adjustRightInd w:val="0"/>
      <w:spacing w:line="312" w:lineRule="atLeast"/>
      <w:jc w:val="both"/>
      <w:textAlignment w:val="baseline"/>
    </w:pPr>
    <w:rPr>
      <w:rFonts w:ascii="宋体" w:eastAsia="黑体" w:hAnsi="宋体" w:cs="Courier New"/>
      <w:bCs/>
      <w:sz w:val="22"/>
      <w:szCs w:val="21"/>
    </w:rPr>
  </w:style>
  <w:style w:type="paragraph" w:styleId="Heading1">
    <w:name w:val="heading 1"/>
    <w:basedOn w:val="Normal"/>
    <w:next w:val="Normal"/>
    <w:link w:val="1Char"/>
    <w:uiPriority w:val="9"/>
    <w:qFormat/>
    <w:rsid w:val="00F634BE"/>
    <w:pPr>
      <w:keepNext/>
      <w:keepLines/>
      <w:spacing w:before="340" w:after="330" w:line="578" w:lineRule="atLeast"/>
      <w:outlineLvl w:val="0"/>
    </w:pPr>
    <w:rPr>
      <w:b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Char">
    <w:name w:val="标题 1 Char"/>
    <w:basedOn w:val="DefaultParagraphFont"/>
    <w:link w:val="Heading1"/>
    <w:uiPriority w:val="9"/>
    <w:rsid w:val="00F634BE"/>
    <w:rPr>
      <w:rFonts w:ascii="宋体" w:eastAsia="黑体" w:hAnsi="宋体" w:cs="Courier New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196</Words>
  <Characters>1123</Characters>
  <Application>Microsoft Office Word</Application>
  <DocSecurity>0</DocSecurity>
  <Lines>9</Lines>
  <Paragraphs>2</Paragraphs>
  <ScaleCrop>false</ScaleCrop>
  <Company>微软公司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微软用户</cp:lastModifiedBy>
  <cp:revision>3</cp:revision>
  <dcterms:created xsi:type="dcterms:W3CDTF">2021-04-07T12:13:00Z</dcterms:created>
  <dcterms:modified xsi:type="dcterms:W3CDTF">2021-04-27T07:44:00Z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