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宋体" w:eastAsia="宋体" w:hAnsi="宋体" w:hint="eastAsia"/>
          <w:b/>
          <w:bCs/>
          <w:sz w:val="32"/>
          <w:szCs w:val="32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语文七年级下册期中测试题</w:t>
      </w: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答案</w:t>
      </w:r>
    </w:p>
    <w:p>
      <w:pPr>
        <w:pStyle w:val="NormalWeb"/>
        <w:spacing w:before="0" w:beforeAutospacing="0" w:after="0" w:afterAutospacing="0" w:line="380" w:lineRule="exact"/>
        <w:jc w:val="both"/>
        <w:rPr>
          <w:rFonts w:eastAsia="宋体" w:cstheme="minorBidi" w:hint="default"/>
          <w:kern w:val="2"/>
          <w:sz w:val="21"/>
          <w:szCs w:val="21"/>
          <w:lang w:val="en-US" w:eastAsia="zh-CN" w:bidi="ar-SA"/>
        </w:rPr>
      </w:pPr>
      <w:r>
        <w:rPr>
          <w:rFonts w:eastAsia="宋体" w:cstheme="minorBidi" w:hint="eastAsia"/>
          <w:kern w:val="2"/>
          <w:sz w:val="21"/>
          <w:szCs w:val="21"/>
          <w:lang w:val="en-US" w:eastAsia="zh-CN" w:bidi="ar-SA"/>
        </w:rPr>
        <w:t>1.C 2.B 3.D（A不期而至：事先没有约定而意外到来。不合语境。B大庭广众：人很多的公开场合。望文生义。C扑朔迷离：形容事物错综复杂，难于辨别。使用对象错误；褒义词。 感情色彩不符。）</w:t>
      </w:r>
    </w:p>
    <w:p>
      <w:pPr>
        <w:pStyle w:val="NormalWeb"/>
        <w:spacing w:before="0" w:beforeAutospacing="0" w:after="0" w:afterAutospacing="0" w:line="380" w:lineRule="exact"/>
        <w:jc w:val="both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eastAsia="宋体" w:cstheme="minorBidi" w:hint="eastAsia"/>
          <w:kern w:val="2"/>
          <w:sz w:val="21"/>
          <w:szCs w:val="21"/>
          <w:lang w:val="en-US" w:eastAsia="zh-CN" w:bidi="ar-SA"/>
        </w:rPr>
        <w:t>4.A</w:t>
      </w: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（B项动宾搭配不当，“突破”改为“实现”。C项“防止”和“不再”语义重复。D项缺少主语，去掉“使”。）</w:t>
      </w:r>
    </w:p>
    <w:p>
      <w:pPr>
        <w:widowControl/>
        <w:spacing w:line="360" w:lineRule="auto"/>
        <w:rPr>
          <w:rFonts w:ascii="宋体" w:eastAsia="宋体" w:hAnsi="宋体" w:cstheme="minorBidi" w:hint="default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5.D</w:t>
      </w:r>
    </w:p>
    <w:p>
      <w:pPr>
        <w:widowControl/>
        <w:spacing w:line="360" w:lineRule="auto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6.C【解</w:t>
      </w:r>
      <w:r>
        <w:rPr>
          <w:rFonts w:ascii="宋体" w:eastAsia="宋体" w:hAnsi="宋体" w:cstheme="minorBidi" w:hint="default"/>
          <w:kern w:val="2"/>
          <w:sz w:val="21"/>
          <w:szCs w:val="21"/>
          <w:lang w:eastAsia="zh-CN" w:bidi="ar-SA"/>
        </w:rPr>
        <w:t>析</w:t>
      </w: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】本题抓住横线前一句“怪脾气”这一词，仔细阅读各句，③句“不羡慕……却选择……”显明是紧扣“怪脾气”说的，排除B、D两项。①中，”这花“很明显承接第③句的结尾，而第④句是介绍花的，具体解说①句中花的样子，②句是对花的联想。又排除A项。​故选C。</w:t>
      </w:r>
    </w:p>
    <w:p>
      <w:pPr>
        <w:pStyle w:val="BodyText"/>
        <w:rPr>
          <w:rFonts w:hint="default"/>
          <w:lang w:eastAsia="zh-CN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-SA"/>
        </w:rPr>
        <w:t>7</w:t>
      </w:r>
      <w:r>
        <w:rPr>
          <w:rFonts w:ascii="宋体" w:eastAsia="宋体" w:hAnsi="宋体" w:cs="Times New Roman" w:hint="default"/>
          <w:kern w:val="2"/>
          <w:sz w:val="21"/>
          <w:szCs w:val="21"/>
          <w:lang w:eastAsia="zh-CN" w:bidi="ar-SA"/>
        </w:rPr>
        <w:t>.</w:t>
      </w: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-SA"/>
        </w:rPr>
        <w:t>B</w:t>
      </w:r>
      <w:r>
        <w:rPr>
          <w:rFonts w:ascii="宋体" w:eastAsia="宋体" w:hAnsi="宋体" w:cs="Times New Roman" w:hint="default"/>
          <w:kern w:val="2"/>
          <w:sz w:val="21"/>
          <w:szCs w:val="21"/>
          <w:lang w:eastAsia="zh-CN" w:bidi="ar-SA"/>
        </w:rPr>
        <w:t xml:space="preserve"> </w:t>
      </w: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-SA"/>
        </w:rPr>
        <w:t>8</w:t>
      </w:r>
      <w:r>
        <w:rPr>
          <w:rFonts w:ascii="宋体" w:eastAsia="宋体" w:hAnsi="宋体" w:cs="Times New Roman" w:hint="default"/>
          <w:kern w:val="2"/>
          <w:sz w:val="21"/>
          <w:szCs w:val="21"/>
          <w:lang w:eastAsia="zh-CN" w:bidi="ar-SA"/>
        </w:rPr>
        <w:t xml:space="preserve">.B </w:t>
      </w: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-SA"/>
        </w:rPr>
        <w:t>9</w:t>
      </w:r>
      <w:r>
        <w:rPr>
          <w:rFonts w:ascii="宋体" w:eastAsia="宋体" w:hAnsi="宋体" w:cs="Times New Roman" w:hint="default"/>
          <w:kern w:val="2"/>
          <w:sz w:val="21"/>
          <w:szCs w:val="21"/>
          <w:lang w:eastAsia="zh-CN" w:bidi="ar-SA"/>
        </w:rPr>
        <w:t>.B</w:t>
      </w:r>
      <w:r>
        <w:rPr>
          <w:rFonts w:ascii="宋体" w:eastAsia="宋体" w:hAnsi="宋体" w:hint="eastAsia"/>
          <w:szCs w:val="21"/>
          <w:lang w:val="en-US" w:eastAsia="zh-CN"/>
        </w:rPr>
        <w:t>(对话描写)</w:t>
      </w:r>
    </w:p>
    <w:p>
      <w:pPr>
        <w:widowControl/>
        <w:spacing w:line="360" w:lineRule="auto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default"/>
          <w:kern w:val="2"/>
          <w:sz w:val="21"/>
          <w:szCs w:val="21"/>
          <w:lang w:eastAsia="zh-CN" w:bidi="ar-SA"/>
        </w:rPr>
        <w:t>1</w:t>
      </w: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0</w:t>
      </w:r>
      <w:r>
        <w:rPr>
          <w:rFonts w:ascii="宋体" w:eastAsia="宋体" w:hAnsi="宋体" w:cstheme="minorBidi" w:hint="default"/>
          <w:kern w:val="2"/>
          <w:sz w:val="21"/>
          <w:szCs w:val="21"/>
          <w:lang w:eastAsia="zh-CN" w:bidi="ar-SA"/>
        </w:rPr>
        <w:t>.</w:t>
      </w: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断句：鹊巢其上/孵雏将出</w:t>
      </w:r>
    </w:p>
    <w:p>
      <w:pPr>
        <w:widowControl/>
        <w:spacing w:line="360" w:lineRule="auto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default"/>
          <w:kern w:val="2"/>
          <w:sz w:val="21"/>
          <w:szCs w:val="21"/>
          <w:lang w:eastAsia="zh-CN" w:bidi="ar-SA"/>
        </w:rPr>
        <w:t>1</w:t>
      </w: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1</w:t>
      </w:r>
      <w:r>
        <w:rPr>
          <w:rFonts w:ascii="宋体" w:eastAsia="宋体" w:hAnsi="宋体" w:cstheme="minorBidi" w:hint="default"/>
          <w:kern w:val="2"/>
          <w:sz w:val="21"/>
          <w:szCs w:val="21"/>
          <w:lang w:eastAsia="zh-CN" w:bidi="ar-SA"/>
        </w:rPr>
        <w:t>.</w:t>
      </w: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翻译：喜鹊们欢呼飞舞了起来，像在庆祝，并且向鹳致谢。</w:t>
      </w:r>
    </w:p>
    <w:p>
      <w:pPr>
        <w:widowControl/>
        <w:spacing w:line="360" w:lineRule="auto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default"/>
          <w:kern w:val="2"/>
          <w:sz w:val="21"/>
          <w:szCs w:val="21"/>
          <w:lang w:eastAsia="zh-CN" w:bidi="ar-SA"/>
        </w:rPr>
        <w:t>1</w:t>
      </w: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eastAsia="宋体" w:hAnsi="宋体" w:cstheme="minorBidi" w:hint="default"/>
          <w:kern w:val="2"/>
          <w:sz w:val="21"/>
          <w:szCs w:val="21"/>
          <w:lang w:eastAsia="zh-CN" w:bidi="ar-SA"/>
        </w:rPr>
        <w:t>.</w:t>
      </w: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启示：本文中喜鹊看到自己同伴的孩子遭到赤练蛇的侵犯，从而“悲鸣不已”，招来群鹊，其中两只喜鹊请来一只鹳，也许是群鹊的友爱感动了鹳，鹳勇敢地“俯冲鹊巢，衔一赤蛇吞之”。我们要助人为乐，尽自己所能帮助他人，要团结友爱。当问题超出自己能力范围时，要会动脑筋，就要善于借助外部力量加以解决，要学会求助。</w:t>
      </w:r>
    </w:p>
    <w:p>
      <w:pPr>
        <w:widowControl/>
        <w:spacing w:line="360" w:lineRule="auto"/>
        <w:jc w:val="left"/>
        <w:rPr>
          <w:rFonts w:ascii="宋体" w:eastAsia="宋体" w:hAnsi="宋体" w:cstheme="minorBidi"/>
          <w:kern w:val="2"/>
          <w:sz w:val="21"/>
          <w:szCs w:val="21"/>
          <w:lang w:val="en-US" w:eastAsia="zh-CN" w:bidi="ar-SA"/>
        </w:rPr>
      </w:pPr>
      <w:r>
        <w:rPr>
          <w:rFonts w:ascii="黑体" w:eastAsia="黑体" w:hAnsi="黑体" w:hint="default"/>
          <w:b/>
          <w:bCs/>
          <w:spacing w:val="2"/>
          <w:lang w:eastAsia="zh-CN"/>
        </w:rPr>
        <w:t>解析</w:t>
      </w:r>
      <w:r>
        <w:rPr>
          <w:rFonts w:ascii="黑体" w:eastAsia="黑体" w:hAnsi="黑体" w:hint="eastAsia"/>
          <w:b/>
          <w:bCs/>
          <w:spacing w:val="2"/>
          <w:lang w:val="en-US" w:eastAsia="zh-CN"/>
        </w:rPr>
        <w:t>译文：</w:t>
      </w:r>
      <w:r>
        <w:rPr>
          <w:rFonts w:ascii="宋体" w:eastAsia="宋体" w:hAnsi="宋体" w:cstheme="minorBidi"/>
          <w:kern w:val="2"/>
          <w:sz w:val="21"/>
          <w:szCs w:val="21"/>
          <w:lang w:val="en-US" w:eastAsia="zh-CN" w:bidi="ar-SA"/>
        </w:rPr>
        <w:t>某人的花园里有一棵古树，喜鹊在上面筑巢，母鹊孵出来的小鹊都已快长成幼鸟了。一天，一只喜鹊在巢上来回地飞，不停地发出悲伤的鸣叫。很快，成群的喜鹊都渐渐闻声赶来，聚集在树上。忽然有两只喜鹊在树上对叫，好似在对话一样，然后便扬长而去。过了一会儿，一只鹳从空中飞来，发出“咯咯”的声音，两只喜鹊也跟在它后面。其他喜鹊们见了便喧叫起来，好像有什么事要说。鹳又发出“咯咯”的叫声，似乎在答应喜鹊的请求。鹳在古树上盘旋了三圈，于是俯身向鹊巢冲了下来，叼出一条赤练蛇并吞了下去。喜鹊们欢呼飞舞了起来，像在庆祝，并且向鹳致谢。原来两只喜鹊是去找鹳来救朋友的啊！</w:t>
      </w:r>
    </w:p>
    <w:p>
      <w:pPr>
        <w:widowControl/>
        <w:numPr>
          <w:ilvl w:val="0"/>
          <w:numId w:val="0"/>
        </w:numPr>
        <w:spacing w:line="360" w:lineRule="auto"/>
        <w:rPr>
          <w:rFonts w:ascii="宋体" w:eastAsia="宋体" w:hAnsi="宋体" w:hint="default"/>
          <w:szCs w:val="21"/>
          <w:lang w:val="en-US" w:eastAsia="zh-CN"/>
        </w:rPr>
      </w:pPr>
      <w:r>
        <w:rPr>
          <w:rFonts w:ascii="宋体" w:eastAsia="宋体" w:hAnsi="宋体" w:hint="eastAsia"/>
          <w:szCs w:val="21"/>
          <w:lang w:val="en-US" w:eastAsia="zh-CN"/>
        </w:rPr>
        <w:t>13</w:t>
      </w:r>
      <w:r>
        <w:rPr>
          <w:rFonts w:ascii="宋体" w:eastAsia="宋体" w:hAnsi="宋体" w:hint="default"/>
          <w:szCs w:val="21"/>
          <w:lang w:eastAsia="zh-CN"/>
        </w:rPr>
        <w:t>.</w:t>
      </w:r>
      <w:r>
        <w:rPr>
          <w:rFonts w:ascii="宋体" w:eastAsia="宋体" w:hAnsi="宋体" w:hint="default"/>
          <w:szCs w:val="21"/>
          <w:lang w:val="en-US" w:eastAsia="zh-CN"/>
        </w:rPr>
        <w:t>C【解析】C.有误。颔联中“春心益渺然”的意思是春景引发的意兴更加广阔辽远，这是直接抒情。所以颔联直接抒发了作者在征路上见到美景时喜出望外的心情。答案选C。</w:t>
      </w:r>
    </w:p>
    <w:p>
      <w:pPr>
        <w:widowControl/>
        <w:numPr>
          <w:ilvl w:val="0"/>
          <w:numId w:val="0"/>
        </w:numPr>
        <w:spacing w:line="360" w:lineRule="auto"/>
        <w:rPr>
          <w:rFonts w:ascii="宋体" w:eastAsia="宋体" w:hAnsi="宋体" w:hint="eastAsia"/>
          <w:szCs w:val="21"/>
          <w:lang w:val="en-US" w:eastAsia="zh-CN"/>
        </w:rPr>
      </w:pPr>
      <w:r>
        <w:rPr>
          <w:rFonts w:ascii="宋体" w:eastAsia="宋体" w:hAnsi="宋体" w:hint="eastAsia"/>
          <w:szCs w:val="21"/>
          <w:lang w:val="en-US" w:eastAsia="zh-CN"/>
        </w:rPr>
        <w:t>14.江畔林木茂盛，花儿盛开；天上云朵落日相辉映，景象明丽。</w:t>
      </w:r>
    </w:p>
    <w:p>
      <w:pPr>
        <w:widowControl/>
        <w:spacing w:line="360" w:lineRule="auto"/>
        <w:jc w:val="left"/>
        <w:rPr>
          <w:rFonts w:ascii="宋体" w:eastAsia="宋体" w:hAnsi="宋体" w:cstheme="minorBidi" w:hint="default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15.略</w:t>
      </w:r>
    </w:p>
    <w:p>
      <w:pPr>
        <w:widowControl/>
        <w:spacing w:line="360" w:lineRule="auto"/>
        <w:jc w:val="left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16、B</w:t>
      </w:r>
    </w:p>
    <w:p>
      <w:pPr>
        <w:widowControl/>
        <w:spacing w:line="360" w:lineRule="auto"/>
        <w:jc w:val="left"/>
        <w:rPr>
          <w:rFonts w:ascii="宋体" w:eastAsia="宋体" w:hAnsi="宋体" w:cstheme="minorBidi" w:hint="default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default"/>
          <w:kern w:val="2"/>
          <w:sz w:val="21"/>
          <w:szCs w:val="21"/>
          <w:lang w:eastAsia="zh-CN" w:bidi="ar-SA"/>
        </w:rPr>
        <w:t>17.</w:t>
      </w: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①积攒的钱被孙侦探敲诈去，第二次希望破灭②与虎妞结婚，虎妞给祥子买了一辆二手车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18.（1）运用夸张的修辞手法，写出了老王身体僵硬，病入膏肓的状态，暗示老王即将离世。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/>
          <w:lang w:val="en-US" w:eastAsia="zh-CN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（2）“强笑”意为“勉强的笑”，含蓄地写出了我看见老王病成这样，还拿东西来谢“我”时我的神态，表达了我心中的说不出的心酸和感动。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19.因为作者一家经常照顾老王的生意,作者的女儿关心他的健康,送了大瓶的鱼肝油;他也许知道自己将不久于人世,不想欠人家的人情,所以要在生命的最后时刻来感谢曾经一直关心和照顾他的好心人。这一举动表现了老王知恩图报、淳朴善良的性格特点。</w:t>
      </w:r>
    </w:p>
    <w:p>
      <w:pPr>
        <w:widowControl/>
        <w:spacing w:line="360" w:lineRule="auto"/>
        <w:jc w:val="left"/>
        <w:rPr>
          <w:rFonts w:hint="eastAsia"/>
          <w:lang w:val="en-US" w:eastAsia="zh-CN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20.对“愧怍”的理解之一 :老王抱病上门送礼是要表达最深的谢意，而作者却没有意识到这是最后一次见面， 也没完全领会老王的用意，仅以金钱回报，与老王没有进行更多的交流，作者感到对不住老王的情义。理解之二:作者反思自己一直充当给予者的角色，从来没有接受过老王的回赠和无偿的帮助。这样做貌似对得起老王，却让老王始终觉得欠了作者一家的情，最后老王送香油和鸡蛋，自己不是感激地收下，而是又拿钱回赠老王，作者懊悔这样做等于“侮辱”了老王的心意。回想起来，老王似乎是带着伤感和遗憾离开自己家的。所以作者一直“琢磨他是否知道我领受他的谢意”，为自己的自命清高之意而“愧怍”。</w:t>
      </w:r>
    </w:p>
    <w:p>
      <w:pPr>
        <w:widowControl/>
        <w:spacing w:line="360" w:lineRule="auto"/>
        <w:jc w:val="left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21. 惊喜、期待。</w:t>
      </w:r>
    </w:p>
    <w:p>
      <w:pPr>
        <w:widowControl/>
        <w:spacing w:line="360" w:lineRule="auto"/>
        <w:jc w:val="left"/>
        <w:rPr>
          <w:rFonts w:ascii="宋体" w:eastAsia="宋体" w:hAnsi="宋体" w:cstheme="minorBidi" w:hint="default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22、文章开头描写了玉兰春、美人蕉和紫薇等花朵，以衬托（反衬）的手法来突出木槿花的坚强、勇敢、不娇气。</w:t>
      </w:r>
    </w:p>
    <w:p>
      <w:pPr>
        <w:widowControl/>
        <w:spacing w:line="360" w:lineRule="auto"/>
        <w:jc w:val="left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23.（1）出乎意料的意思，表现了木槿花顽强的生命力。</w:t>
      </w:r>
    </w:p>
    <w:p>
      <w:pPr>
        <w:widowControl/>
        <w:spacing w:line="360" w:lineRule="auto"/>
        <w:jc w:val="left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（2）示例：运用拟人的手法，将木槿花拟人化，生动形象地描绘了木槿花在“我”的精心护理下奇特生长的模样，表达了“我”的惊喜之情。</w:t>
      </w:r>
    </w:p>
    <w:p>
      <w:pPr>
        <w:widowControl/>
        <w:spacing w:line="360" w:lineRule="auto"/>
        <w:jc w:val="left"/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21.欲扬先抑的手法。文中先说她的不起眼，被轻视，然而在后面的经历中：荒草丛中，她依然绽放，水泥、砖块重压之下，她坚强绽放，作者的感情自然随着由轻视到惊喜，再到欣赏、赞美。这样使作者感情变化自然，突出了木槿花所蕴含的精神——不屈、抗争、顽强、乐观等。</w:t>
      </w:r>
    </w:p>
    <w:p>
      <w:pPr>
        <w:widowControl/>
        <w:spacing w:line="360" w:lineRule="auto"/>
        <w:jc w:val="left"/>
        <w:rPr>
          <w:rFonts w:ascii="宋体" w:eastAsia="宋体" w:hAnsi="宋体"/>
          <w:color w:val="000000"/>
          <w:szCs w:val="21"/>
          <w:shd w:val="clear" w:color="auto" w:fill="FFFFFF"/>
        </w:rPr>
      </w:pPr>
      <w:r>
        <w:rPr>
          <w:rFonts w:ascii="宋体" w:eastAsia="宋体" w:hAnsi="宋体" w:cstheme="minorBidi" w:hint="eastAsia"/>
          <w:kern w:val="2"/>
          <w:sz w:val="21"/>
          <w:szCs w:val="21"/>
          <w:lang w:val="en-US" w:eastAsia="zh-CN" w:bidi="ar-SA"/>
        </w:rPr>
        <w:t>六、写作（50分）</w:t>
      </w:r>
    </w:p>
    <w:p>
      <w:pPr>
        <w:pStyle w:val="ListParagraph"/>
        <w:spacing w:line="360" w:lineRule="auto"/>
        <w:ind w:left="643"/>
        <w:jc w:val="left"/>
        <w:rPr>
          <w:rFonts w:ascii="宋体" w:eastAsia="宋体" w:hAnsi="宋体"/>
          <w:color w:val="auto"/>
          <w:szCs w:val="21"/>
          <w:shd w:val="clear" w:color="auto" w:fill="FFFFFF"/>
        </w:rPr>
      </w:pPr>
      <w:r>
        <w:rPr>
          <w:rFonts w:ascii="宋体" w:eastAsia="宋体" w:hAnsi="宋体" w:hint="eastAsia"/>
          <w:color w:val="auto"/>
          <w:szCs w:val="21"/>
          <w:shd w:val="clear" w:color="auto" w:fill="FFFFFF"/>
        </w:rPr>
        <w:t>分析：【审题立意】这是一道话题作文。题目“</w:t>
      </w:r>
      <w:r>
        <w:rPr>
          <w:rFonts w:ascii="宋体" w:eastAsia="宋体" w:hAnsi="宋体" w:hint="eastAsia"/>
          <w:color w:val="auto"/>
          <w:szCs w:val="21"/>
          <w:shd w:val="clear" w:color="auto" w:fill="FFFFFF"/>
          <w:lang w:eastAsia="zh-CN"/>
        </w:rPr>
        <w:t>最美的</w:t>
      </w:r>
      <w:r>
        <w:rPr>
          <w:rFonts w:ascii="宋体" w:eastAsia="宋体" w:hAnsi="宋体" w:hint="eastAsia"/>
          <w:color w:val="auto"/>
          <w:szCs w:val="21"/>
          <w:shd w:val="clear" w:color="auto" w:fill="FFFFFF"/>
        </w:rPr>
        <w:t>相遇”并不是指一般的接触，而是指令心灵受到感染、震动等的接触。相遇的双方可以是人与人，也可以是人与物；可以是现实的，也可以是想象的；可以是快乐的，也可以是忧伤的……</w:t>
      </w:r>
    </w:p>
    <w:p>
      <w:pPr>
        <w:pStyle w:val="ListParagraph"/>
        <w:spacing w:line="360" w:lineRule="auto"/>
        <w:ind w:left="643"/>
        <w:jc w:val="left"/>
        <w:rPr>
          <w:rFonts w:ascii="宋体" w:eastAsia="宋体" w:hAnsi="宋体"/>
          <w:color w:val="auto"/>
          <w:szCs w:val="21"/>
          <w:shd w:val="clear" w:color="auto" w:fill="FFFFFF"/>
        </w:rPr>
      </w:pPr>
      <w:r>
        <w:rPr>
          <w:rFonts w:ascii="宋体" w:eastAsia="宋体" w:hAnsi="宋体" w:hint="eastAsia"/>
          <w:color w:val="auto"/>
          <w:szCs w:val="21"/>
          <w:shd w:val="clear" w:color="auto" w:fill="FFFFFF"/>
        </w:rPr>
        <w:t>【构思选材】（</w:t>
      </w:r>
      <w:r>
        <w:rPr>
          <w:rFonts w:ascii="宋体" w:eastAsia="宋体" w:hAnsi="宋体"/>
          <w:color w:val="auto"/>
          <w:szCs w:val="21"/>
          <w:shd w:val="clear" w:color="auto" w:fill="FFFFFF"/>
        </w:rPr>
        <w:t>1）写自己与现实生活中某个人相遇。这个人可以是你的亲人，也可以是你的老师、 同学或陌生人。要选取相遇后心与心发生了碰撞，产生了美好情感的事情，这样的材料才符合“相遇”的内涵。比如你只身在外，身处困境，遇上了—位好心人，他热心地帮助了你，你感激万分。这样的相遇确实值得回味。（2）)写自己与某种事物相遇。这种物可以是动物、植物或其他事物，你与它相遇时产生了难忘的感情。例如你在忧伤时独自来到野外，发现了—种很不起眼的小草，它虽小得可怜，却乐观地随风摆动。它给了你启发，让你从忧伤中振作起来。这种相遇也</w:t>
      </w:r>
      <w:r>
        <w:rPr>
          <w:rFonts w:ascii="宋体" w:eastAsia="宋体" w:hAnsi="宋体" w:hint="eastAsia"/>
          <w:color w:val="auto"/>
          <w:szCs w:val="21"/>
          <w:shd w:val="clear" w:color="auto" w:fill="FFFFFF"/>
        </w:rPr>
        <w:t>是非常有意义的。（</w:t>
      </w:r>
      <w:r>
        <w:rPr>
          <w:rFonts w:ascii="宋体" w:eastAsia="宋体" w:hAnsi="宋体"/>
          <w:color w:val="auto"/>
          <w:szCs w:val="21"/>
          <w:shd w:val="clear" w:color="auto" w:fill="FFFFFF"/>
        </w:rPr>
        <w:t>3）写自己与文学作品中的人物相遇。在阅读中认识了某个人物，被他的精神所感染，被他的遭遇所震撼，为他的行为所折服。</w:t>
      </w:r>
    </w:p>
    <w:p>
      <w:pPr>
        <w:pStyle w:val="ListParagraph"/>
        <w:spacing w:line="360" w:lineRule="auto"/>
        <w:ind w:left="643"/>
        <w:jc w:val="left"/>
        <w:rPr>
          <w:rFonts w:ascii="宋体" w:eastAsia="宋体" w:hAnsi="宋体"/>
          <w:color w:val="auto"/>
          <w:szCs w:val="21"/>
          <w:shd w:val="clear" w:color="auto" w:fill="FFFFFF"/>
        </w:rPr>
      </w:pPr>
      <w:r>
        <w:rPr>
          <w:rFonts w:ascii="宋体" w:eastAsia="宋体" w:hAnsi="宋体" w:hint="eastAsia"/>
          <w:color w:val="auto"/>
          <w:szCs w:val="21"/>
          <w:shd w:val="clear" w:color="auto" w:fill="FFFFFF"/>
        </w:rPr>
        <w:t>【写作手法】此话题宜写成记叙文、记叙散文，且主要通过具体的动作、心理、神态等细节描写，来刻画人物，人物表达内心的深刻感受。在写作手法上，可以使用以小见大的写法，揭示主旨；在表达方式上，要使用抒情、议论等表达方式，抒发自己真挚的情感或感悟。</w:t>
      </w:r>
    </w:p>
    <w:p>
      <w:pPr>
        <w:pStyle w:val="ListParagraph"/>
        <w:spacing w:line="360" w:lineRule="auto"/>
        <w:ind w:left="643"/>
        <w:jc w:val="left"/>
        <w:rPr>
          <w:rFonts w:ascii="宋体" w:eastAsia="宋体" w:hAnsi="宋体"/>
          <w:color w:val="FF0000"/>
          <w:szCs w:val="21"/>
          <w:shd w:val="clear" w:color="auto" w:fill="FFFFFF"/>
        </w:rPr>
      </w:pPr>
      <w:bookmarkStart w:id="0" w:name="_GoBack"/>
      <w:bookmarkEnd w:id="0"/>
    </w:p>
    <w:p>
      <w:pPr>
        <w:pStyle w:val="ListParagraph"/>
        <w:spacing w:line="360" w:lineRule="auto"/>
        <w:ind w:left="643"/>
        <w:jc w:val="left"/>
        <w:rPr>
          <w:rFonts w:ascii="宋体" w:eastAsia="宋体" w:hAnsi="宋体"/>
          <w:color w:val="FF0000"/>
          <w:szCs w:val="21"/>
          <w:shd w:val="clear" w:color="auto" w:fill="FFFFFF"/>
        </w:rPr>
      </w:pPr>
    </w:p>
    <w:p>
      <w:pPr>
        <w:pStyle w:val="ListParagraph"/>
        <w:spacing w:line="360" w:lineRule="auto"/>
        <w:ind w:left="643"/>
        <w:jc w:val="left"/>
        <w:rPr>
          <w:rFonts w:ascii="宋体" w:eastAsia="宋体" w:hAnsi="宋体"/>
          <w:color w:val="FF0000"/>
          <w:szCs w:val="21"/>
          <w:shd w:val="clear" w:color="auto" w:fill="FFFFFF"/>
        </w:rPr>
      </w:pPr>
    </w:p>
    <w:p>
      <w:pPr>
        <w:rPr>
          <w:color w:val="FF0000"/>
        </w:rPr>
      </w:pPr>
    </w:p>
    <w:sectPr>
      <w:headerReference w:type="first" r:id="rId5"/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647569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43"/>
    <w:rsid w:val="000355AA"/>
    <w:rsid w:val="000C4E50"/>
    <w:rsid w:val="001207A1"/>
    <w:rsid w:val="00134D75"/>
    <w:rsid w:val="00291D84"/>
    <w:rsid w:val="002B28A1"/>
    <w:rsid w:val="0036718E"/>
    <w:rsid w:val="004578B0"/>
    <w:rsid w:val="004A0CF1"/>
    <w:rsid w:val="00536A9C"/>
    <w:rsid w:val="005A3643"/>
    <w:rsid w:val="005B5A9A"/>
    <w:rsid w:val="005F10FD"/>
    <w:rsid w:val="00615F38"/>
    <w:rsid w:val="006C381D"/>
    <w:rsid w:val="006C5DAA"/>
    <w:rsid w:val="00752C64"/>
    <w:rsid w:val="00773C07"/>
    <w:rsid w:val="007F7230"/>
    <w:rsid w:val="00860275"/>
    <w:rsid w:val="008C56D7"/>
    <w:rsid w:val="008D346C"/>
    <w:rsid w:val="00A27E1F"/>
    <w:rsid w:val="00A61473"/>
    <w:rsid w:val="00A76E97"/>
    <w:rsid w:val="00B309DA"/>
    <w:rsid w:val="00B46FED"/>
    <w:rsid w:val="00B543CA"/>
    <w:rsid w:val="00C46CFE"/>
    <w:rsid w:val="00CE2E91"/>
    <w:rsid w:val="00D022B3"/>
    <w:rsid w:val="00D37174"/>
    <w:rsid w:val="00E56EFF"/>
    <w:rsid w:val="00E93EB1"/>
    <w:rsid w:val="00EA0E7D"/>
    <w:rsid w:val="00FA1101"/>
    <w:rsid w:val="00FB392C"/>
    <w:rsid w:val="03224E9B"/>
    <w:rsid w:val="04595E94"/>
    <w:rsid w:val="0467337B"/>
    <w:rsid w:val="07931EF0"/>
    <w:rsid w:val="0ED604B5"/>
    <w:rsid w:val="145F73DC"/>
    <w:rsid w:val="18241BA9"/>
    <w:rsid w:val="1FBE5943"/>
    <w:rsid w:val="2C9B4FB3"/>
    <w:rsid w:val="2D476459"/>
    <w:rsid w:val="2E783408"/>
    <w:rsid w:val="2EC97691"/>
    <w:rsid w:val="39951ABB"/>
    <w:rsid w:val="4165552C"/>
    <w:rsid w:val="4C221B4C"/>
    <w:rsid w:val="56570E0D"/>
    <w:rsid w:val="57C73129"/>
    <w:rsid w:val="621008E3"/>
    <w:rsid w:val="624319F7"/>
    <w:rsid w:val="676B2F67"/>
    <w:rsid w:val="6AF24ED9"/>
    <w:rsid w:val="6CB618EA"/>
    <w:rsid w:val="6D802EA5"/>
    <w:rsid w:val="707D1615"/>
    <w:rsid w:val="7F22689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1582</Words>
  <Characters>9022</Characters>
  <Application>Microsoft Office Word</Application>
  <DocSecurity>0</DocSecurity>
  <Lines>75</Lines>
  <Paragraphs>21</Paragraphs>
  <ScaleCrop>false</ScaleCrop>
  <Company/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维宝</dc:creator>
  <cp:lastModifiedBy>Administrator</cp:lastModifiedBy>
  <cp:revision>2</cp:revision>
  <dcterms:created xsi:type="dcterms:W3CDTF">2021-04-06T00:48:00Z</dcterms:created>
  <dcterms:modified xsi:type="dcterms:W3CDTF">2021-04-20T02:03:58Z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